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2AC" w:rsidRDefault="00251071">
      <w:pPr>
        <w:spacing w:after="468"/>
        <w:ind w:left="-290" w:firstLine="0"/>
      </w:pPr>
      <w:r>
        <w:rPr>
          <w:noProof/>
        </w:rPr>
        <w:drawing>
          <wp:inline distT="0" distB="0" distL="0" distR="0">
            <wp:extent cx="2225040" cy="70866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3812AC" w:rsidRDefault="00251071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                               </w:t>
      </w:r>
      <w:r>
        <w:rPr>
          <w:rFonts w:ascii="Times New Roman" w:eastAsia="Times New Roman" w:hAnsi="Times New Roman" w:cs="Times New Roman"/>
          <w:b/>
          <w:sz w:val="30"/>
        </w:rPr>
        <w:t xml:space="preserve">        Project Initialization and Planning Phase </w:t>
      </w:r>
      <w:r>
        <w:rPr>
          <w:sz w:val="22"/>
        </w:rPr>
        <w:t xml:space="preserve"> </w:t>
      </w:r>
    </w:p>
    <w:tbl>
      <w:tblPr>
        <w:tblStyle w:val="TableGrid"/>
        <w:tblW w:w="9636" w:type="dxa"/>
        <w:tblInd w:w="5" w:type="dxa"/>
        <w:tblCellMar>
          <w:top w:w="0" w:type="dxa"/>
          <w:left w:w="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92"/>
        <w:gridCol w:w="7144"/>
      </w:tblGrid>
      <w:tr w:rsidR="003812AC">
        <w:trPr>
          <w:trHeight w:val="475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12AC" w:rsidRDefault="00251071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Date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12AC" w:rsidRDefault="00251071">
            <w:pPr>
              <w:spacing w:after="0"/>
              <w:ind w:left="2" w:firstLine="0"/>
            </w:pPr>
            <w:r>
              <w:rPr>
                <w:sz w:val="22"/>
              </w:rPr>
              <w:t>30</w:t>
            </w:r>
            <w:bookmarkStart w:id="0" w:name="_GoBack"/>
            <w:bookmarkEnd w:id="0"/>
            <w:r>
              <w:rPr>
                <w:sz w:val="22"/>
              </w:rPr>
              <w:t xml:space="preserve"> SEPT 2026</w:t>
            </w:r>
          </w:p>
        </w:tc>
      </w:tr>
      <w:tr w:rsidR="003812AC">
        <w:trPr>
          <w:trHeight w:val="478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12AC" w:rsidRDefault="00251071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Team ID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12AC" w:rsidRDefault="00251071">
            <w:pPr>
              <w:spacing w:after="0"/>
              <w:ind w:left="2" w:firstLine="0"/>
            </w:pPr>
            <w:r w:rsidRPr="00251071">
              <w:t>SWTID-2026-9948</w:t>
            </w:r>
          </w:p>
        </w:tc>
      </w:tr>
      <w:tr w:rsidR="003812AC">
        <w:trPr>
          <w:trHeight w:val="476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12AC" w:rsidRDefault="00251071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Project Name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12AC" w:rsidRDefault="00251071">
            <w:pPr>
              <w:spacing w:after="0"/>
              <w:ind w:left="2" w:firstLine="0"/>
            </w:pPr>
            <w:proofErr w:type="spellStart"/>
            <w:r>
              <w:t>EduGenie</w:t>
            </w:r>
            <w:proofErr w:type="spellEnd"/>
            <w:r>
              <w:t xml:space="preserve"> – Google Gemini Powered Learning Assistant</w:t>
            </w:r>
            <w:r>
              <w:t xml:space="preserve"> </w:t>
            </w:r>
          </w:p>
        </w:tc>
      </w:tr>
      <w:tr w:rsidR="003812AC">
        <w:trPr>
          <w:trHeight w:val="475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12AC" w:rsidRDefault="00251071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Maximum marks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12AC" w:rsidRDefault="00251071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</w:rPr>
              <w:t>3 Marks</w:t>
            </w:r>
            <w:r>
              <w:rPr>
                <w:sz w:val="22"/>
              </w:rPr>
              <w:t xml:space="preserve"> </w:t>
            </w:r>
          </w:p>
        </w:tc>
      </w:tr>
    </w:tbl>
    <w:p w:rsidR="003812AC" w:rsidRDefault="00251071">
      <w:pPr>
        <w:spacing w:after="225"/>
        <w:ind w:left="0" w:firstLine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3812AC" w:rsidRDefault="00251071">
      <w:pPr>
        <w:spacing w:after="212"/>
        <w:ind w:left="0" w:firstLine="0"/>
      </w:pPr>
      <w:r>
        <w:rPr>
          <w:rFonts w:ascii="Times New Roman" w:eastAsia="Times New Roman" w:hAnsi="Times New Roman" w:cs="Times New Roman"/>
          <w:b/>
          <w:sz w:val="26"/>
        </w:rPr>
        <w:t>Define Problem Statements (Customer Problem Statement Template):</w:t>
      </w:r>
      <w:r>
        <w:rPr>
          <w:sz w:val="22"/>
        </w:rPr>
        <w:t xml:space="preserve"> </w:t>
      </w:r>
    </w:p>
    <w:p w:rsidR="003812AC" w:rsidRDefault="00251071">
      <w:pPr>
        <w:ind w:left="300"/>
      </w:pPr>
      <w:r>
        <w:t>Students frequently encounter challenges while understanding difficult subjects, preparing for examinations, summarizing lengthy study materials, and following structured learning paths.</w:t>
      </w:r>
      <w:r>
        <w:t xml:space="preserve"> </w:t>
      </w:r>
    </w:p>
    <w:p w:rsidR="003812AC" w:rsidRDefault="00251071">
      <w:pPr>
        <w:ind w:left="300"/>
      </w:pPr>
      <w:r>
        <w:t>Tr</w:t>
      </w:r>
      <w:r>
        <w:t>aditional educational systems lack intelligent personalization and do not provide adaptive learning assistance.</w:t>
      </w:r>
      <w:r>
        <w:t xml:space="preserve"> </w:t>
      </w:r>
    </w:p>
    <w:p w:rsidR="003812AC" w:rsidRDefault="00251071">
      <w:pPr>
        <w:ind w:left="30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5705475</wp:posOffset>
            </wp:positionH>
            <wp:positionV relativeFrom="page">
              <wp:posOffset>399415</wp:posOffset>
            </wp:positionV>
            <wp:extent cx="1585595" cy="505460"/>
            <wp:effectExtent l="0" t="0" r="0" b="0"/>
            <wp:wrapTopAndBottom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559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EduGenie</w:t>
      </w:r>
      <w:proofErr w:type="spellEnd"/>
      <w:r>
        <w:t xml:space="preserve"> solves these issues by leveraging Generative AI to provide:</w:t>
      </w:r>
      <w:r>
        <w:t xml:space="preserve"> </w:t>
      </w:r>
    </w:p>
    <w:p w:rsidR="003812AC" w:rsidRDefault="00251071">
      <w:pPr>
        <w:numPr>
          <w:ilvl w:val="0"/>
          <w:numId w:val="1"/>
        </w:numPr>
        <w:ind w:hanging="175"/>
      </w:pPr>
      <w:r>
        <w:t>Intelligent Question Answering</w:t>
      </w:r>
      <w:r>
        <w:t xml:space="preserve"> </w:t>
      </w:r>
    </w:p>
    <w:p w:rsidR="003812AC" w:rsidRDefault="00251071">
      <w:pPr>
        <w:numPr>
          <w:ilvl w:val="0"/>
          <w:numId w:val="1"/>
        </w:numPr>
        <w:ind w:hanging="175"/>
      </w:pPr>
      <w:r>
        <w:t>Concept Explanations</w:t>
      </w:r>
      <w:r>
        <w:t xml:space="preserve"> </w:t>
      </w:r>
    </w:p>
    <w:p w:rsidR="003812AC" w:rsidRDefault="00251071">
      <w:pPr>
        <w:numPr>
          <w:ilvl w:val="0"/>
          <w:numId w:val="1"/>
        </w:numPr>
        <w:ind w:hanging="175"/>
      </w:pPr>
      <w:r>
        <w:t>Quiz Generation</w:t>
      </w:r>
      <w:r>
        <w:t xml:space="preserve"> </w:t>
      </w:r>
    </w:p>
    <w:p w:rsidR="003812AC" w:rsidRDefault="00251071">
      <w:pPr>
        <w:numPr>
          <w:ilvl w:val="0"/>
          <w:numId w:val="1"/>
        </w:numPr>
        <w:ind w:hanging="175"/>
      </w:pPr>
      <w:r>
        <w:t>E</w:t>
      </w:r>
      <w:r>
        <w:t>ducational Summarization</w:t>
      </w:r>
      <w:r>
        <w:t xml:space="preserve"> </w:t>
      </w:r>
    </w:p>
    <w:p w:rsidR="003812AC" w:rsidRDefault="00251071">
      <w:pPr>
        <w:numPr>
          <w:ilvl w:val="0"/>
          <w:numId w:val="1"/>
        </w:numPr>
        <w:spacing w:after="1"/>
        <w:ind w:hanging="175"/>
      </w:pPr>
      <w:r>
        <w:t>Personalized Learning Recommendations</w:t>
      </w:r>
      <w:r>
        <w:t xml:space="preserve"> </w:t>
      </w:r>
    </w:p>
    <w:tbl>
      <w:tblPr>
        <w:tblStyle w:val="TableGrid"/>
        <w:tblW w:w="9638" w:type="dxa"/>
        <w:tblInd w:w="5" w:type="dxa"/>
        <w:tblCellMar>
          <w:top w:w="122" w:type="dxa"/>
          <w:left w:w="5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865"/>
        <w:gridCol w:w="1820"/>
        <w:gridCol w:w="1606"/>
        <w:gridCol w:w="1606"/>
        <w:gridCol w:w="1606"/>
      </w:tblGrid>
      <w:tr w:rsidR="003812AC">
        <w:trPr>
          <w:trHeight w:val="138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Problem </w:t>
            </w:r>
          </w:p>
          <w:p w:rsidR="003812AC" w:rsidRDefault="00251071">
            <w:pPr>
              <w:spacing w:after="0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Statemen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t (PS)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 am (Customer)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I'm trying 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But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29" w:firstLine="0"/>
            </w:pPr>
            <w:r>
              <w:rPr>
                <w:rFonts w:ascii="Times New Roman" w:eastAsia="Times New Roman" w:hAnsi="Times New Roman" w:cs="Times New Roman"/>
                <w:b/>
              </w:rPr>
              <w:t>Because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1"/>
              <w:ind w:left="31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Which makes </w:t>
            </w:r>
          </w:p>
          <w:p w:rsidR="003812AC" w:rsidRDefault="00251071">
            <w:pPr>
              <w:spacing w:after="0"/>
              <w:ind w:left="31" w:firstLine="0"/>
            </w:pPr>
            <w:r>
              <w:rPr>
                <w:rFonts w:ascii="Times New Roman" w:eastAsia="Times New Roman" w:hAnsi="Times New Roman" w:cs="Times New Roman"/>
                <w:b/>
              </w:rPr>
              <w:t>me feel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sz w:val="22"/>
              </w:rPr>
              <w:t xml:space="preserve"> </w:t>
            </w:r>
          </w:p>
        </w:tc>
      </w:tr>
      <w:tr w:rsidR="003812AC">
        <w:trPr>
          <w:trHeight w:val="241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PS-1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firstLine="0"/>
            </w:pPr>
            <w:r>
              <w:t xml:space="preserve">A </w:t>
            </w:r>
            <w:r>
              <w:tab/>
              <w:t>student preparing for exams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right="21" w:firstLine="0"/>
            </w:pPr>
            <w:r>
              <w:t>Understand complex concepts and improve learning efficiency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firstLine="0"/>
            </w:pPr>
            <w:r>
              <w:t>I do not receive instant educational guidance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0" w:firstLine="0"/>
            </w:pPr>
            <w:r>
              <w:t>Existing platforms lack intelligent AI assistance and personalization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12AC" w:rsidRDefault="00251071">
            <w:pPr>
              <w:spacing w:after="0"/>
              <w:ind w:left="2" w:firstLine="0"/>
            </w:pPr>
            <w:r>
              <w:t>Confused, stressed, and less confident during studies</w:t>
            </w:r>
            <w:r>
              <w:rPr>
                <w:sz w:val="22"/>
              </w:rPr>
              <w:t xml:space="preserve"> </w:t>
            </w:r>
          </w:p>
        </w:tc>
      </w:tr>
    </w:tbl>
    <w:p w:rsidR="003812AC" w:rsidRDefault="00251071">
      <w:pPr>
        <w:spacing w:after="0"/>
        <w:ind w:left="305" w:firstLine="0"/>
      </w:pPr>
      <w:r>
        <w:rPr>
          <w:sz w:val="22"/>
        </w:rPr>
        <w:lastRenderedPageBreak/>
        <w:t xml:space="preserve"> </w:t>
      </w:r>
    </w:p>
    <w:sectPr w:rsidR="003812AC">
      <w:pgSz w:w="11906" w:h="16838"/>
      <w:pgMar w:top="1425" w:right="1607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40B84"/>
    <w:multiLevelType w:val="hybridMultilevel"/>
    <w:tmpl w:val="F8C68072"/>
    <w:lvl w:ilvl="0" w:tplc="3C0891A0">
      <w:start w:val="1"/>
      <w:numFmt w:val="bullet"/>
      <w:lvlText w:val="•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5E5F92">
      <w:start w:val="1"/>
      <w:numFmt w:val="bullet"/>
      <w:lvlText w:val="o"/>
      <w:lvlJc w:val="left"/>
      <w:pPr>
        <w:ind w:left="1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48CBBC">
      <w:start w:val="1"/>
      <w:numFmt w:val="bullet"/>
      <w:lvlText w:val="▪"/>
      <w:lvlJc w:val="left"/>
      <w:pPr>
        <w:ind w:left="2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32557A">
      <w:start w:val="1"/>
      <w:numFmt w:val="bullet"/>
      <w:lvlText w:val="•"/>
      <w:lvlJc w:val="left"/>
      <w:pPr>
        <w:ind w:left="2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AE2902">
      <w:start w:val="1"/>
      <w:numFmt w:val="bullet"/>
      <w:lvlText w:val="o"/>
      <w:lvlJc w:val="left"/>
      <w:pPr>
        <w:ind w:left="3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30F4B0">
      <w:start w:val="1"/>
      <w:numFmt w:val="bullet"/>
      <w:lvlText w:val="▪"/>
      <w:lvlJc w:val="left"/>
      <w:pPr>
        <w:ind w:left="4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888DEC">
      <w:start w:val="1"/>
      <w:numFmt w:val="bullet"/>
      <w:lvlText w:val="•"/>
      <w:lvlJc w:val="left"/>
      <w:pPr>
        <w:ind w:left="4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F00F6A">
      <w:start w:val="1"/>
      <w:numFmt w:val="bullet"/>
      <w:lvlText w:val="o"/>
      <w:lvlJc w:val="left"/>
      <w:pPr>
        <w:ind w:left="5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280D22">
      <w:start w:val="1"/>
      <w:numFmt w:val="bullet"/>
      <w:lvlText w:val="▪"/>
      <w:lvlJc w:val="left"/>
      <w:pPr>
        <w:ind w:left="6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2AC"/>
    <w:rsid w:val="00251071"/>
    <w:rsid w:val="0038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D195"/>
  <w15:docId w15:val="{C64AAFB6-E599-4EEB-B7EF-05A0A87A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/>
      <w:ind w:left="315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SAI</dc:creator>
  <cp:keywords/>
  <cp:lastModifiedBy>Mietlab 1</cp:lastModifiedBy>
  <cp:revision>2</cp:revision>
  <dcterms:created xsi:type="dcterms:W3CDTF">2026-10-01T09:06:00Z</dcterms:created>
  <dcterms:modified xsi:type="dcterms:W3CDTF">2026-10-01T09:06:00Z</dcterms:modified>
</cp:coreProperties>
</file>