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33D6A" w14:textId="77777777" w:rsidR="00361FBD" w:rsidRPr="00ED17B3" w:rsidRDefault="00AA058F">
      <w:pPr>
        <w:pStyle w:val="Heading1"/>
        <w:rPr>
          <w:color w:val="FF0000"/>
        </w:rPr>
      </w:pPr>
      <w:r w:rsidRPr="00ED17B3">
        <w:rPr>
          <w:color w:val="FF0000"/>
        </w:rPr>
        <w:t>YouTube Mixtape Automation Project – Project Documentation</w:t>
      </w:r>
    </w:p>
    <w:p w14:paraId="5537C44D" w14:textId="77777777" w:rsidR="00361FBD" w:rsidRPr="00ED17B3" w:rsidRDefault="00AA058F">
      <w:pPr>
        <w:pStyle w:val="Heading2"/>
        <w:rPr>
          <w:color w:val="00B050"/>
        </w:rPr>
      </w:pPr>
      <w:r w:rsidRPr="00ED17B3">
        <w:rPr>
          <w:color w:val="00B050"/>
        </w:rPr>
        <w:t>Summary</w:t>
      </w:r>
    </w:p>
    <w:p w14:paraId="5772B209" w14:textId="1AC7F2C0" w:rsidR="00361FBD" w:rsidRDefault="00AA058F">
      <w:r>
        <w:t xml:space="preserve">This project is a complete end‑to‑end YouTube mixtape automation system. It allows users to upload multiple audio tracks, automatically blend them into a smooth mixtape with </w:t>
      </w:r>
      <w:r>
        <w:t>fade‑in/fade‑out transitions, generate a YouTube‑ready video with a selected background image, and create an engaging YouTube description. The goal is to help students understand how real‑world automation systems are built using modern tools while also giv</w:t>
      </w:r>
      <w:r>
        <w:t xml:space="preserve">ing them a </w:t>
      </w:r>
      <w:proofErr w:type="gramStart"/>
      <w:r>
        <w:t>hands</w:t>
      </w:r>
      <w:proofErr w:type="gramEnd"/>
      <w:r>
        <w:t>‑on, exciting project</w:t>
      </w:r>
      <w:r w:rsidR="00E42274">
        <w:t xml:space="preserve"> + encouraging students to start posting mixtapes on </w:t>
      </w:r>
      <w:proofErr w:type="spellStart"/>
      <w:r w:rsidR="00E42274">
        <w:t>youtube</w:t>
      </w:r>
      <w:proofErr w:type="spellEnd"/>
      <w:r w:rsidR="00E42274">
        <w:t>.</w:t>
      </w:r>
    </w:p>
    <w:p w14:paraId="2A485B01" w14:textId="77777777" w:rsidR="00361FBD" w:rsidRPr="00ED17B3" w:rsidRDefault="00AA058F">
      <w:pPr>
        <w:pStyle w:val="Heading2"/>
        <w:rPr>
          <w:color w:val="00B050"/>
        </w:rPr>
      </w:pPr>
      <w:r w:rsidRPr="00ED17B3">
        <w:rPr>
          <w:color w:val="00B050"/>
        </w:rPr>
        <w:t>Tech Stack</w:t>
      </w:r>
    </w:p>
    <w:p w14:paraId="34D7F235" w14:textId="77777777" w:rsidR="00361FBD" w:rsidRDefault="00AA058F">
      <w:r>
        <w:t>This project uses a clean and modern tech stack:</w:t>
      </w:r>
    </w:p>
    <w:p w14:paraId="5B73A19C" w14:textId="5528B078" w:rsidR="00361FBD" w:rsidRDefault="00AA058F">
      <w:r>
        <w:t xml:space="preserve">• </w:t>
      </w:r>
      <w:r w:rsidRPr="00E42274">
        <w:rPr>
          <w:b/>
          <w:bCs/>
        </w:rPr>
        <w:t>Python</w:t>
      </w:r>
      <w:r>
        <w:t xml:space="preserve"> – core programming language.</w:t>
      </w:r>
    </w:p>
    <w:p w14:paraId="7E0BCD03" w14:textId="5B713418" w:rsidR="00361FBD" w:rsidRDefault="00AA058F">
      <w:r>
        <w:t xml:space="preserve">• </w:t>
      </w:r>
      <w:proofErr w:type="spellStart"/>
      <w:r w:rsidRPr="00E42274">
        <w:rPr>
          <w:b/>
          <w:bCs/>
        </w:rPr>
        <w:t>FastAPI</w:t>
      </w:r>
      <w:proofErr w:type="spellEnd"/>
      <w:r>
        <w:t xml:space="preserve"> – backend API for modular and scalable services.</w:t>
      </w:r>
    </w:p>
    <w:p w14:paraId="25C4E926" w14:textId="4606474A" w:rsidR="00361FBD" w:rsidRDefault="00AA058F">
      <w:r>
        <w:t xml:space="preserve">• </w:t>
      </w:r>
      <w:proofErr w:type="spellStart"/>
      <w:r w:rsidRPr="00E42274">
        <w:rPr>
          <w:b/>
          <w:bCs/>
        </w:rPr>
        <w:t>Streamlit</w:t>
      </w:r>
      <w:proofErr w:type="spellEnd"/>
      <w:r>
        <w:t xml:space="preserve"> – lightweight and simple frontend.</w:t>
      </w:r>
    </w:p>
    <w:p w14:paraId="0E31106E" w14:textId="0696D3B6" w:rsidR="00361FBD" w:rsidRDefault="00AA058F">
      <w:r>
        <w:t xml:space="preserve">• </w:t>
      </w:r>
      <w:proofErr w:type="spellStart"/>
      <w:r w:rsidRPr="00E42274">
        <w:rPr>
          <w:b/>
          <w:bCs/>
        </w:rPr>
        <w:t>Pydub</w:t>
      </w:r>
      <w:proofErr w:type="spellEnd"/>
      <w:r>
        <w:t xml:space="preserve"> – for audio mixing and transitions.</w:t>
      </w:r>
    </w:p>
    <w:p w14:paraId="0B4FF33A" w14:textId="5956B325" w:rsidR="00361FBD" w:rsidRDefault="00AA058F">
      <w:r>
        <w:t xml:space="preserve">• </w:t>
      </w:r>
      <w:proofErr w:type="spellStart"/>
      <w:r w:rsidRPr="00E42274">
        <w:rPr>
          <w:b/>
          <w:bCs/>
        </w:rPr>
        <w:t>FFmpeg</w:t>
      </w:r>
      <w:proofErr w:type="spellEnd"/>
      <w:r w:rsidR="00E42274">
        <w:t xml:space="preserve"> </w:t>
      </w:r>
      <w:r>
        <w:t>– for video creation and processing.</w:t>
      </w:r>
    </w:p>
    <w:p w14:paraId="1532B271" w14:textId="2AF76E64" w:rsidR="00361FBD" w:rsidRDefault="00AA058F">
      <w:r>
        <w:t xml:space="preserve">• </w:t>
      </w:r>
      <w:r w:rsidRPr="00E42274">
        <w:rPr>
          <w:b/>
          <w:bCs/>
        </w:rPr>
        <w:t>python‑docx</w:t>
      </w:r>
      <w:r>
        <w:t xml:space="preserve"> – for document generation.</w:t>
      </w:r>
    </w:p>
    <w:p w14:paraId="54F45FA2" w14:textId="77777777" w:rsidR="00361FBD" w:rsidRDefault="00AA058F">
      <w:r>
        <w:t>Tog</w:t>
      </w:r>
      <w:r>
        <w:t>ether, these tools provide a strong foundation for building multimedia automation systems.</w:t>
      </w:r>
    </w:p>
    <w:p w14:paraId="3E05A7BD" w14:textId="77777777" w:rsidR="00361FBD" w:rsidRPr="00ED17B3" w:rsidRDefault="00AA058F">
      <w:pPr>
        <w:pStyle w:val="Heading2"/>
        <w:rPr>
          <w:color w:val="00B050"/>
        </w:rPr>
      </w:pPr>
      <w:r w:rsidRPr="00ED17B3">
        <w:rPr>
          <w:color w:val="00B050"/>
        </w:rPr>
        <w:t>Outcomes</w:t>
      </w:r>
    </w:p>
    <w:p w14:paraId="7A00C7FC" w14:textId="77777777" w:rsidR="00361FBD" w:rsidRDefault="00AA058F">
      <w:r>
        <w:t>By completing this project, students learn:</w:t>
      </w:r>
    </w:p>
    <w:p w14:paraId="0B0515F2" w14:textId="77777777" w:rsidR="00361FBD" w:rsidRDefault="00AA058F">
      <w:r>
        <w:t>• How to modularize code and convert notebooks into real applications.</w:t>
      </w:r>
    </w:p>
    <w:p w14:paraId="5D27A114" w14:textId="77777777" w:rsidR="00361FBD" w:rsidRDefault="00AA058F">
      <w:r>
        <w:t>• How to build APIs for multimedia proces</w:t>
      </w:r>
      <w:r>
        <w:t>sing.</w:t>
      </w:r>
    </w:p>
    <w:p w14:paraId="545B76FF" w14:textId="77777777" w:rsidR="00361FBD" w:rsidRDefault="00AA058F">
      <w:r>
        <w:t>• How to create a simple yet effective frontend.</w:t>
      </w:r>
    </w:p>
    <w:p w14:paraId="53F102B5" w14:textId="77777777" w:rsidR="00361FBD" w:rsidRDefault="00AA058F">
      <w:r>
        <w:t>• How audio transitions and video generation work behind the scenes.</w:t>
      </w:r>
    </w:p>
    <w:p w14:paraId="6001AD13" w14:textId="77777777" w:rsidR="00361FBD" w:rsidRDefault="00AA058F">
      <w:r>
        <w:t>• How real‑world automation pipelines are engineered.</w:t>
      </w:r>
    </w:p>
    <w:p w14:paraId="3B598B24" w14:textId="3B05AFC8" w:rsidR="00361FBD" w:rsidRDefault="00AA058F">
      <w:r>
        <w:t>The final result is a functional tool that feels practical, modern, and indust</w:t>
      </w:r>
      <w:r>
        <w:t>ry‑relevant.</w:t>
      </w:r>
    </w:p>
    <w:p w14:paraId="643558FB" w14:textId="77777777" w:rsidR="00E42274" w:rsidRDefault="00E42274"/>
    <w:p w14:paraId="231877CE" w14:textId="77777777" w:rsidR="00E42274" w:rsidRPr="00ED17B3" w:rsidRDefault="00E42274" w:rsidP="00E42274">
      <w:pPr>
        <w:pStyle w:val="Heading2"/>
        <w:rPr>
          <w:color w:val="00B050"/>
        </w:rPr>
      </w:pPr>
      <w:r w:rsidRPr="00ED17B3">
        <w:rPr>
          <w:color w:val="00B050"/>
        </w:rPr>
        <w:lastRenderedPageBreak/>
        <w:t>Future Scope</w:t>
      </w:r>
    </w:p>
    <w:p w14:paraId="7CB8CCA2" w14:textId="77777777" w:rsidR="00E42274" w:rsidRDefault="00E42274" w:rsidP="00E42274">
      <w:r>
        <w:t>The project opens the door to several future enhancements:</w:t>
      </w:r>
    </w:p>
    <w:p w14:paraId="588F68E6" w14:textId="77777777" w:rsidR="00E42274" w:rsidRDefault="00E42274" w:rsidP="00E42274">
      <w:r>
        <w:t>• Adding AI‑based genre detection.</w:t>
      </w:r>
    </w:p>
    <w:p w14:paraId="10B817C0" w14:textId="77777777" w:rsidR="00E42274" w:rsidRDefault="00E42274" w:rsidP="00E42274">
      <w:r>
        <w:t>• Auto‑upload to YouTube via API.</w:t>
      </w:r>
    </w:p>
    <w:p w14:paraId="0173CC36" w14:textId="77777777" w:rsidR="00E42274" w:rsidRDefault="00E42274" w:rsidP="00E42274">
      <w:r>
        <w:t>• Allowing users to choose transition styles.</w:t>
      </w:r>
    </w:p>
    <w:p w14:paraId="526DF494" w14:textId="77777777" w:rsidR="00E42274" w:rsidRDefault="00E42274" w:rsidP="00E42274">
      <w:r>
        <w:t>• Adding waveform visualizers in the video.</w:t>
      </w:r>
    </w:p>
    <w:p w14:paraId="5F4CBE1D" w14:textId="77777777" w:rsidR="00E42274" w:rsidRDefault="00E42274" w:rsidP="00E42274">
      <w:r>
        <w:t>• Creating user accounts and saving project history.</w:t>
      </w:r>
    </w:p>
    <w:p w14:paraId="1E263681" w14:textId="77777777" w:rsidR="00E42274" w:rsidRDefault="00E42274" w:rsidP="00E42274">
      <w:r>
        <w:t>These improvements can help turn the project into a full commercial‑grade product.</w:t>
      </w:r>
    </w:p>
    <w:p w14:paraId="0E13A7C9" w14:textId="77777777" w:rsidR="00E42274" w:rsidRDefault="00E42274"/>
    <w:p w14:paraId="753BCABA" w14:textId="10698277" w:rsidR="00361FBD" w:rsidRPr="00ED17B3" w:rsidRDefault="00AA058F">
      <w:pPr>
        <w:pStyle w:val="Heading2"/>
        <w:rPr>
          <w:color w:val="00B050"/>
        </w:rPr>
      </w:pPr>
      <w:r w:rsidRPr="00ED17B3">
        <w:rPr>
          <w:color w:val="00B050"/>
        </w:rPr>
        <w:t>Conclusion</w:t>
      </w:r>
      <w:r w:rsidR="00ED17B3">
        <w:rPr>
          <w:color w:val="00B050"/>
        </w:rPr>
        <w:t xml:space="preserve">  </w:t>
      </w:r>
    </w:p>
    <w:p w14:paraId="6DFE640C" w14:textId="55418D1A" w:rsidR="006A4E86" w:rsidRDefault="00AA058F">
      <w:r>
        <w:t xml:space="preserve">This project is designed to be educational, exciting, and realistic. It teaches students how to turn ideas into working applications while introducing them to the world of API‑driven automation. With clear structure and a fun </w:t>
      </w:r>
      <w:r>
        <w:t>output (a custom mixtape video!), the project makes learning both engaging and rewarding.</w:t>
      </w:r>
    </w:p>
    <w:sectPr w:rsidR="006A4E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FBD"/>
    <w:rsid w:val="004A03FC"/>
    <w:rsid w:val="006A4E86"/>
    <w:rsid w:val="00AA058F"/>
    <w:rsid w:val="00AA1D8D"/>
    <w:rsid w:val="00AE160A"/>
    <w:rsid w:val="00B47730"/>
    <w:rsid w:val="00CB0664"/>
    <w:rsid w:val="00E42274"/>
    <w:rsid w:val="00ED17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4FBBD"/>
  <w14:defaultImageDpi w14:val="300"/>
  <w15:docId w15:val="{1EA603CF-D6B3-44A8-8C21-8FE7A231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A17 Divesh jadhwani</cp:lastModifiedBy>
  <cp:revision>19</cp:revision>
  <cp:lastPrinted>2025-11-27T08:07:00Z</cp:lastPrinted>
  <dcterms:created xsi:type="dcterms:W3CDTF">2013-12-23T23:15:00Z</dcterms:created>
  <dcterms:modified xsi:type="dcterms:W3CDTF">2025-11-27T08:10:00Z</dcterms:modified>
  <cp:category/>
</cp:coreProperties>
</file>