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6"/>
        </w:rPr>
        <w:t>REVIEW 1 – MINI PROJECT</w:t>
      </w:r>
    </w:p>
    <w:p>
      <w:pPr>
        <w:jc w:val="center"/>
      </w:pPr>
      <w:r>
        <w:rPr>
          <w:rFonts w:ascii="Arial" w:hAnsi="Arial"/>
          <w:b/>
          <w:sz w:val="44"/>
        </w:rPr>
        <w:t>AI-BASED TRAFFIC MANAGEMENT SYSTEM</w:t>
      </w:r>
    </w:p>
    <w:p>
      <w:pPr>
        <w:spacing w:before="160"/>
        <w:jc w:val="center"/>
      </w:pPr>
      <w:r>
        <w:rPr>
          <w:b/>
          <w:sz w:val="28"/>
        </w:rPr>
        <w:t>Review 1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Review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Review 1</w:t>
            </w:r>
          </w:p>
        </w:tc>
      </w:tr>
      <w:tr>
        <w:tc>
          <w:tcPr>
            <w:tcW w:type="dxa" w:w="5112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Review Date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29 August 2026</w:t>
            </w:r>
          </w:p>
        </w:tc>
      </w:tr>
      <w:tr>
        <w:tc>
          <w:tcPr>
            <w:tcW w:type="dxa" w:w="5112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Project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AI-Based Traffic Management System</w:t>
            </w:r>
          </w:p>
        </w:tc>
      </w:tr>
      <w:tr>
        <w:tc>
          <w:tcPr>
            <w:tcW w:type="dxa" w:w="5112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Review Marks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20 Marks</w:t>
            </w:r>
          </w:p>
        </w:tc>
      </w:tr>
      <w:tr>
        <w:tc>
          <w:tcPr>
            <w:tcW w:type="dxa" w:w="5112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Required Deliverables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Literature Review • Architecture Design • Expected Output • Gantt Chart</w:t>
            </w:r>
          </w:p>
        </w:tc>
      </w:tr>
    </w:tbl>
    <w:p/>
    <w:p>
      <w:pPr>
        <w:jc w:val="center"/>
      </w:pPr>
      <w:r>
        <w:rPr>
          <w:i/>
          <w:sz w:val="20"/>
        </w:rPr>
        <w:t>Department of Computer Science / Artificial Intelligence &amp; Machine Learning</w:t>
      </w:r>
    </w:p>
    <w:p>
      <w:r>
        <w:br w:type="page"/>
      </w:r>
    </w:p>
    <w:p>
      <w:pPr>
        <w:pStyle w:val="Heading1"/>
      </w:pPr>
      <w:r>
        <w:t>1. Literature Review</w:t>
      </w:r>
    </w:p>
    <w:p>
      <w:r>
        <w:rPr>
          <w:b/>
        </w:rPr>
        <w:t xml:space="preserve">Introduction. </w:t>
      </w:r>
      <w:r>
        <w:t>Urban traffic congestion is a major challenge caused by increasing vehicle density, limited road capacity, accidents, and inefficient traffic-signal operation. Conventional traffic signals commonly use fixed timing plans and therefore may not respond effectively to real-time changes in traffic volume. Artificial Intelligence (AI), Computer Vision, and Machine Learning provide an opportunity to build adaptive systems that observe traffic conditions and make data-driven signal-control decisions.</w:t>
      </w:r>
    </w:p>
    <w:p>
      <w:pPr>
        <w:pStyle w:val="Heading2"/>
      </w:pPr>
      <w:r>
        <w:t>Existing Approaches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Approach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Technology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Contribution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Limitation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Fixed-Time Traffic Signals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Timer-based control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Simple and inexpensive signal scheduling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Cannot adapt to changing traffic density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Sensor-Based Traffic Control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IR / ultrasonic / loop sensors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Detects vehicle presence and occupancy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Coverage and sensing capability can be limited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CCTV-Based Monitoring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CCTV + image processing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Provides visual traffic monitoring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May depend on manual monitoring or basic image processing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AI Vehicle Detection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YOLO + Computer Vision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Real-time detection and classification of vehicles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Requires suitable computing resources and model configuration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Adaptive / Intelligent Control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AI/ML + traffic data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Can modify signal timing according to traffic conditions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More complex to design, train, integrate, and validate</w:t>
            </w:r>
          </w:p>
        </w:tc>
      </w:tr>
    </w:tbl>
    <w:p>
      <w:pPr>
        <w:pStyle w:val="Heading2"/>
      </w:pPr>
      <w:r>
        <w:t>Research Gap</w:t>
      </w:r>
    </w:p>
    <w:p>
      <w:pPr>
        <w:pStyle w:val="ListBullet"/>
        <w:spacing w:after="40"/>
      </w:pPr>
      <w:r>
        <w:t>Traditional fixed-time signals do not use real-time traffic density for decision-making.</w:t>
      </w:r>
    </w:p>
    <w:p>
      <w:pPr>
        <w:pStyle w:val="ListBullet"/>
        <w:spacing w:after="40"/>
      </w:pPr>
      <w:r>
        <w:t>Manual CCTV monitoring does not automatically translate detected traffic conditions into signal decisions.</w:t>
      </w:r>
    </w:p>
    <w:p>
      <w:pPr>
        <w:pStyle w:val="ListBullet"/>
        <w:spacing w:after="40"/>
      </w:pPr>
      <w:r>
        <w:t>A practical prototype is needed that combines vehicle detection, counting, density estimation, and adaptive signal timing in one workflow.</w:t>
      </w:r>
    </w:p>
    <w:p>
      <w:pPr>
        <w:pStyle w:val="ListBullet"/>
        <w:spacing w:after="40"/>
      </w:pPr>
      <w:r>
        <w:t>The proposed project addresses this gap by using Computer Vision and AI-based detection to support dynamic traffic-signal decisions.</w:t>
      </w:r>
    </w:p>
    <w:p>
      <w:pPr>
        <w:pStyle w:val="Heading2"/>
      </w:pPr>
      <w:r>
        <w:t>Proposed Approach</w:t>
      </w:r>
    </w:p>
    <w:p>
      <w:r>
        <w:t>Camera/Video Input → OpenCV Processing → YOLO Vehicle Detection → Vehicle Counting → Traffic Density Calculation → AI Decision Engine → Dynamic Signal Timing → Dashboard.</w:t>
      </w:r>
    </w:p>
    <w:p>
      <w:pPr>
        <w:pStyle w:val="Heading2"/>
      </w:pPr>
      <w:r>
        <w:t>Technologies Considered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Technology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Role in Project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Python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Programming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Main development language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OpenCV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Computer Vision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Video/frame processing and visualization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YOLO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Object Detection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Detects vehicles in traffic frames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Machine Learning / AI Logic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Decision Making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Converts traffic information into signal decisions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Flask / Streamlit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User Interface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Displays monitoring dashboard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SQLite / MySQL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Data Storage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Stores selected traffic observations/results</w:t>
            </w:r>
          </w:p>
        </w:tc>
      </w:tr>
    </w:tbl>
    <w:p>
      <w:pPr>
        <w:pStyle w:val="Heading1"/>
      </w:pPr>
      <w:r>
        <w:t>2. Architecture Design</w:t>
      </w:r>
    </w:p>
    <w:p>
      <w:r>
        <w:rPr>
          <w:b/>
        </w:rPr>
        <w:t xml:space="preserve">System Flow: </w:t>
      </w:r>
      <w:r>
        <w:t>The proposed system follows a pipeline in which traffic video is captured, processed, analyzed using AI, and converted into a signal-control decision.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Stage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Component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Function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CCTV / Camera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Captures live or recorded traffic video.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Video Processing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OpenCV reads frames and prepares them for detection.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Vehicle Detection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YOLO identifies vehicles such as cars, bikes, buses and trucks.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Vehicle Counting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Detected vehicles are counted for each lane/region.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Traffic Density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Vehicle count is converted into Low, Medium, or High density.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AI Decision Engine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Compares lane conditions and determines priority.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Dynamic Signal Timing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Assigns an appropriate green-light duration.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Dashboard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Displays counts, density, signal status and timing.</w:t>
            </w:r>
          </w:p>
        </w:tc>
      </w:tr>
    </w:tbl>
    <w:p>
      <w:pPr>
        <w:jc w:val="center"/>
      </w:pPr>
      <w:r>
        <w:rPr>
          <w:b/>
          <w:sz w:val="20"/>
        </w:rPr>
        <w:t>CAMERA / CCTV</w:t>
        <w:br/>
        <w:t>↓</w:t>
        <w:br/>
        <w:t>VIDEO PROCESSING (OpenCV)</w:t>
        <w:br/>
        <w:t>↓</w:t>
        <w:br/>
        <w:t>VEHICLE DETECTION (YOLO)</w:t>
        <w:br/>
        <w:t>↓</w:t>
        <w:br/>
        <w:t>VEHICLE COUNTING</w:t>
        <w:br/>
        <w:t>↓</w:t>
        <w:br/>
        <w:t>TRAFFIC DENSITY ANALYSIS</w:t>
        <w:br/>
        <w:t>↓</w:t>
        <w:br/>
        <w:t>AI DECISION ENGINE</w:t>
        <w:br/>
        <w:t>↓</w:t>
        <w:br/>
        <w:t>DYNAMIC SIGNAL TIMING</w:t>
        <w:br/>
        <w:t>↓</w:t>
        <w:br/>
        <w:t>TRAFFIC SIGNAL CONTROL</w:t>
        <w:br/>
        <w:t>↓</w:t>
        <w:br/>
        <w:t>MONITORING DASHBOARD</w:t>
      </w:r>
    </w:p>
    <w:p>
      <w:pPr>
        <w:pStyle w:val="Heading2"/>
      </w:pPr>
      <w:r>
        <w:t>Architecture Components</w:t>
      </w:r>
    </w:p>
    <w:p>
      <w:pPr>
        <w:pStyle w:val="ListBullet"/>
        <w:spacing w:after="40"/>
      </w:pPr>
      <w:r>
        <w:t>Input Layer: CCTV camera or recorded traffic video.</w:t>
      </w:r>
    </w:p>
    <w:p>
      <w:pPr>
        <w:pStyle w:val="ListBullet"/>
        <w:spacing w:after="40"/>
      </w:pPr>
      <w:r>
        <w:t>Processing Layer: OpenCV for frame extraction and video processing.</w:t>
      </w:r>
    </w:p>
    <w:p>
      <w:pPr>
        <w:pStyle w:val="ListBullet"/>
        <w:spacing w:after="40"/>
      </w:pPr>
      <w:r>
        <w:t>AI Layer: YOLO-based object detection for identifying vehicles.</w:t>
      </w:r>
    </w:p>
    <w:p>
      <w:pPr>
        <w:pStyle w:val="ListBullet"/>
        <w:spacing w:after="40"/>
      </w:pPr>
      <w:r>
        <w:t>Analysis Layer: Vehicle counting and traffic-density calculation.</w:t>
      </w:r>
    </w:p>
    <w:p>
      <w:pPr>
        <w:pStyle w:val="ListBullet"/>
        <w:spacing w:after="40"/>
      </w:pPr>
      <w:r>
        <w:t>Decision Layer: AI/rule-based logic to prioritize roads with higher traffic.</w:t>
      </w:r>
    </w:p>
    <w:p>
      <w:pPr>
        <w:pStyle w:val="ListBullet"/>
        <w:spacing w:after="40"/>
      </w:pPr>
      <w:r>
        <w:t>Output Layer: Dynamic signal status and monitoring dashboard.</w:t>
      </w:r>
    </w:p>
    <w:p>
      <w:pPr>
        <w:pStyle w:val="Heading1"/>
      </w:pPr>
      <w:r>
        <w:t>3. Understanding of the Expected Output</w:t>
      </w:r>
    </w:p>
    <w:p>
      <w:r>
        <w:rPr>
          <w:b/>
        </w:rPr>
        <w:t xml:space="preserve">Expected Result. </w:t>
      </w:r>
      <w:r>
        <w:t>The prototype is expected to detect vehicles from traffic footage, count vehicles in different lanes, estimate traffic density, and recommend/implement adaptive signal timings. The dashboard will present the processed information in an understandable form.</w:t>
      </w:r>
    </w:p>
    <w:p>
      <w:pPr>
        <w:pStyle w:val="Heading2"/>
      </w:pPr>
      <w:r>
        <w:t>Expected Vehicle Detection Output</w:t>
      </w:r>
    </w:p>
    <w:p>
      <w:pPr>
        <w:pStyle w:val="ListBullet"/>
        <w:spacing w:after="40"/>
      </w:pPr>
      <w:r>
        <w:t>Bounding boxes around detected vehicles in the traffic video.</w:t>
      </w:r>
    </w:p>
    <w:p>
      <w:pPr>
        <w:pStyle w:val="ListBullet"/>
        <w:spacing w:after="40"/>
      </w:pPr>
      <w:r>
        <w:t>Vehicle classes such as car, motorcycle, bus, and truck where supported by the selected model.</w:t>
      </w:r>
    </w:p>
    <w:p>
      <w:pPr>
        <w:pStyle w:val="ListBullet"/>
        <w:spacing w:after="40"/>
      </w:pPr>
      <w:r>
        <w:t>A running vehicle count for the selected lane or region.</w:t>
      </w:r>
    </w:p>
    <w:p>
      <w:pPr>
        <w:pStyle w:val="Heading2"/>
      </w:pPr>
      <w:r>
        <w:t>Expected Traffic-Density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Lane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Example Vehicle Count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Density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Example Green Time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Lane A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35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HIGH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60 sec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Lane B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MEDIUM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40 sec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Lane C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20 sec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Lane D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HIGH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60 sec</w:t>
            </w:r>
          </w:p>
        </w:tc>
      </w:tr>
    </w:tbl>
    <w:p>
      <w:r>
        <w:rPr>
          <w:b/>
        </w:rPr>
        <w:t xml:space="preserve">Note: </w:t>
      </w:r>
      <w:r>
        <w:t>The vehicle-count thresholds and signal durations shown above are illustrative prototype values. They can be calibrated during implementation and testing.</w:t>
      </w:r>
    </w:p>
    <w:p>
      <w:pPr>
        <w:pStyle w:val="Heading2"/>
      </w:pPr>
      <w:r>
        <w:t>Expected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9"/>
              </w:rPr>
              <w:t>AI TRAFFIC MANAGEMENT SYSTEM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Lane 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35 Vehicles – HIGH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Lane B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18 Vehicles – MEDIUM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Lane C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7 Vehicles – LOW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Lane 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28 Vehicles – HIGH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Current Signal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Lane A – GREEN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Remaining Time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45 Seconds</w:t>
            </w:r>
          </w:p>
        </w:tc>
      </w:tr>
    </w:tbl>
    <w:p>
      <w:pPr>
        <w:pStyle w:val="Heading2"/>
      </w:pPr>
      <w:r>
        <w:t>Expected Benefits</w:t>
      </w:r>
    </w:p>
    <w:p>
      <w:pPr>
        <w:pStyle w:val="ListBullet"/>
        <w:spacing w:after="40"/>
      </w:pPr>
      <w:r>
        <w:t>Adaptive traffic-signal operation based on observed traffic density.</w:t>
      </w:r>
    </w:p>
    <w:p>
      <w:pPr>
        <w:pStyle w:val="ListBullet"/>
        <w:spacing w:after="40"/>
      </w:pPr>
      <w:r>
        <w:t>Reduced unnecessary waiting at low-traffic approaches.</w:t>
      </w:r>
    </w:p>
    <w:p>
      <w:pPr>
        <w:pStyle w:val="ListBullet"/>
        <w:spacing w:after="40"/>
      </w:pPr>
      <w:r>
        <w:t>Better utilization of available green time.</w:t>
      </w:r>
    </w:p>
    <w:p>
      <w:pPr>
        <w:pStyle w:val="ListBullet"/>
        <w:spacing w:after="40"/>
      </w:pPr>
      <w:r>
        <w:t>Real-time traffic monitoring through a visual dashboard.</w:t>
      </w:r>
    </w:p>
    <w:p>
      <w:pPr>
        <w:pStyle w:val="ListBullet"/>
        <w:spacing w:after="40"/>
      </w:pPr>
      <w:r>
        <w:t>A scalable foundation for future features such as emergency-vehicle priority and traffic prediction.</w:t>
      </w:r>
    </w:p>
    <w:p>
      <w:pPr>
        <w:pStyle w:val="Heading1"/>
      </w:pPr>
      <w:r>
        <w:t>4. Project Planning – Gantt Chart</w:t>
      </w:r>
    </w:p>
    <w:p>
      <w:r>
        <w:rPr>
          <w:b/>
        </w:rPr>
        <w:t xml:space="preserve">Project Schedule: </w:t>
      </w:r>
      <w:r>
        <w:t>The following plan aligns the development activities with Review 0, Review 1, Review 2, Review 3, the Project Expo, and Review 4 as specified in the project schedule.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5"/>
              </w:rPr>
              <w:t>Activity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5"/>
              </w:rPr>
              <w:t>Review 0</w:t>
              <w:br/>
              <w:t>Aug 10–14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5"/>
              </w:rPr>
              <w:t>Review 1</w:t>
              <w:br/>
              <w:t>Aug 29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5"/>
              </w:rPr>
              <w:t>Review 2</w:t>
              <w:br/>
              <w:t>Sep 12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5"/>
              </w:rPr>
              <w:t>Review 3</w:t>
              <w:br/>
              <w:t>Oct 24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5"/>
              </w:rPr>
              <w:t>Expo</w:t>
              <w:br/>
              <w:t>Nov 14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5"/>
              </w:rPr>
              <w:t>Review 4</w:t>
              <w:br/>
              <w:t>Nov 28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Project Title Finalization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●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Abstract Preparation &amp; Presentation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●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Literature Review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●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Problem &amp; Requirement Analysis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●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●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Architecture Design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●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Expected Output Design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●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Dataset / Traffic Video Collection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●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YOLO Model Setup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●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●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Vehicle Detection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●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●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Vehicle Counting &amp; Tracking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●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●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Traffic Density Calculation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●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Dynamic Signal Timing Algorithm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●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●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Dashboard Development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●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●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System Integration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●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●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Testing &amp; Debugging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●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●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30% Project Completion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◆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Paper Draft / Status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●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●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80% Project Completion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◆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Report Progress Review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●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Performance Evaluation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●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Poster Preparation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●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Project Expo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◆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Final Report Preparation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●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●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Final Paper Status / Submission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●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Final Viva Preparation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●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Final Viva Voce / Demonstration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◆</w:t>
            </w:r>
          </w:p>
        </w:tc>
      </w:tr>
    </w:tbl>
    <w:p>
      <w:r>
        <w:rPr>
          <w:b/>
        </w:rPr>
        <w:t xml:space="preserve">Milestones: </w:t>
      </w:r>
      <w:r>
        <w:t>Review 0 – title and abstract; Review 1 – literature review, architecture, expected output and Gantt chart; Review 2 – 30% completion and paper draft/status; Review 3 – 80% completion, paper status and report progress; Expo – demonstration and poster; Review 4 – final report, paper status, guide feedback and viva.</w:t>
      </w:r>
    </w:p>
    <w:p>
      <w:pPr>
        <w:pStyle w:val="Heading1"/>
      </w:pPr>
      <w:r>
        <w:t>5. Review 1 Submission Checklist</w:t>
      </w:r>
    </w:p>
    <w:p>
      <w:pPr>
        <w:pStyle w:val="ListBullet"/>
        <w:spacing w:after="40"/>
      </w:pPr>
      <w:r>
        <w:t>Literature Review completed.</w:t>
      </w:r>
    </w:p>
    <w:p>
      <w:pPr>
        <w:pStyle w:val="ListBullet"/>
        <w:spacing w:after="40"/>
      </w:pPr>
      <w:r>
        <w:t>Research gap and proposed approach explained.</w:t>
      </w:r>
    </w:p>
    <w:p>
      <w:pPr>
        <w:pStyle w:val="ListBullet"/>
        <w:spacing w:after="40"/>
      </w:pPr>
      <w:r>
        <w:t>System architecture designed and documented.</w:t>
      </w:r>
    </w:p>
    <w:p>
      <w:pPr>
        <w:pStyle w:val="ListBullet"/>
        <w:spacing w:after="40"/>
      </w:pPr>
      <w:r>
        <w:t>Expected output clearly defined.</w:t>
      </w:r>
    </w:p>
    <w:p>
      <w:pPr>
        <w:pStyle w:val="ListBullet"/>
        <w:spacing w:after="40"/>
      </w:pPr>
      <w:r>
        <w:t>Project Gantt chart updated from Review 0 to Review 4.</w:t>
      </w:r>
    </w:p>
    <w:p>
      <w:pPr>
        <w:pStyle w:val="ListBullet"/>
        <w:spacing w:after="40"/>
      </w:pPr>
      <w:r>
        <w:t>PPT prepared for Review 1 presentation on 29 August 2026.</w:t>
      </w:r>
    </w:p>
    <w:p>
      <w:pPr>
        <w:pStyle w:val="Heading1"/>
      </w:pPr>
      <w:r>
        <w:t>6. Conclusion</w:t>
      </w:r>
    </w:p>
    <w:p>
      <w:r>
        <w:t>The AI-Based Traffic Management System proposes an intelligent approach to traffic control by combining Computer Vision, YOLO-based vehicle detection, vehicle counting, traffic-density analysis, and adaptive signal timing. The Review 1 stage establishes the research background, system architecture, expected prototype output, and development schedule. The next phase will focus on implementing and integrating the detection, counting, density-analysis, and signal-control modules.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AI-Based Traffic Management System | Review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