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 Flow Forecasting Model (Excel + Copilot)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Structure of the workbook:</w:t>
      </w:r>
    </w:p>
    <w:p w:rsidR="00000000" w:rsidDel="00000000" w:rsidP="00000000" w:rsidRDefault="00000000" w:rsidRPr="00000000" w14:paraId="00000003">
      <w:pPr>
        <w:ind w:left="1344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Raw_Cash_Inflow</w:t>
        <w:br w:type="textWrapping"/>
        <w:t xml:space="preserve">2.Raw_Cash_Outflow</w:t>
        <w:br w:type="textWrapping"/>
        <w:t xml:space="preserve">3.Payment_Terms</w:t>
        <w:br w:type="textWrapping"/>
        <w:t xml:space="preserve">4.Cash_Flow_Model</w:t>
        <w:br w:type="textWrapping"/>
        <w:t xml:space="preserve">5.CFO_Dashboard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Import and Understand the Data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students 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Open the Excel file and explore the three raw sheets.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Sheets contain: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Raw_Cash_Inflow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Date | Customer | Region | Invoice Amount | Payment Status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Represents </w:t>
      </w:r>
      <w:r w:rsidDel="00000000" w:rsidR="00000000" w:rsidRPr="00000000">
        <w:rPr>
          <w:b w:val="1"/>
          <w:bCs w:val="1"/>
          <w:rtl w:val="0"/>
        </w:rPr>
        <w:t xml:space="preserve">money coming into the company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Raw_Cash_Outflow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Date | Expense Category | Department | Amount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Represents </w:t>
      </w:r>
      <w:r w:rsidDel="00000000" w:rsidR="00000000" w:rsidRPr="00000000">
        <w:rPr>
          <w:b w:val="1"/>
          <w:bCs w:val="1"/>
          <w:rtl w:val="0"/>
        </w:rPr>
        <w:t xml:space="preserve">money going out of the company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Payment_Terms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Customer | Payment Days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Used to calculate </w:t>
      </w:r>
      <w:r w:rsidDel="00000000" w:rsidR="00000000" w:rsidRPr="00000000">
        <w:rPr>
          <w:b w:val="1"/>
          <w:bCs w:val="1"/>
          <w:rtl w:val="0"/>
        </w:rPr>
        <w:t xml:space="preserve">when cash will be received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Explain the structure of this dataset and summarize the key financial metrics.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Students learn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what inflow and outflow data mean</w:t>
        <w:br w:type="textWrapping"/>
        <w:t xml:space="preserve">     • how businesses track cash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Identify Data Problems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Students examine columns and look for errors.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Typical problems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inconsistent regions (asia / ASIA / Europe)</w:t>
        <w:br w:type="textWrapping"/>
        <w:t xml:space="preserve">     • inconsistent expense categories</w:t>
        <w:br w:type="textWrapping"/>
        <w:t xml:space="preserve">     • messy capitalization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Identify possible data quality issues in this dataset.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Students learn </w:t>
      </w:r>
      <w:r w:rsidDel="00000000" w:rsidR="00000000" w:rsidRPr="00000000">
        <w:rPr>
          <w:b w:val="1"/>
          <w:bCs w:val="1"/>
          <w:rtl w:val="0"/>
        </w:rPr>
        <w:t xml:space="preserve">data auditing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Clean the Data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b w:val="1"/>
          <w:bCs w:val="1"/>
          <w:rtl w:val="0"/>
        </w:rPr>
        <w:t xml:space="preserve">standardize text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Region Column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Add a new column: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Clean_Region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=PROPER(C2)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asia → Asia</w:t>
        <w:br w:type="textWrapping"/>
        <w:t xml:space="preserve">     EUROPE → Europe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Standardize inconsistent text values in the Region column.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Expense Categories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Add column: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Clean_Category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=PROPER(B2)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salary → Salary</w:t>
        <w:br w:type="textWrapping"/>
        <w:t xml:space="preserve">     SALARY → Salary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Convert inconsistent expense categories into a standardized format.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— Convert Data into Excel Tables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dataset → press </w:t>
      </w:r>
      <w:r w:rsidDel="00000000" w:rsidR="00000000" w:rsidRPr="00000000">
        <w:rPr>
          <w:b w:val="1"/>
          <w:bCs w:val="1"/>
          <w:rtl w:val="0"/>
        </w:rPr>
        <w:t xml:space="preserve">Ctrl +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Name the tables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tbl_inflow</w:t>
        <w:br w:type="textWrapping"/>
        <w:t xml:space="preserve">     tbl_outflow</w:t>
        <w:br w:type="textWrapping"/>
        <w:t xml:space="preserve">     tbl_terms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Tables help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automatic formulas</w:t>
        <w:br w:type="textWrapping"/>
        <w:t xml:space="preserve">     • easier pivot tables</w:t>
        <w:br w:type="textWrapping"/>
        <w:t xml:space="preserve">     • dynamic dashboards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Convert these datasets into Excel tables to improve analysis.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Forecast Payment Dates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Companies rarely receive money immediately.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Invoices have </w:t>
      </w:r>
      <w:r w:rsidDel="00000000" w:rsidR="00000000" w:rsidRPr="00000000">
        <w:rPr>
          <w:b w:val="1"/>
          <w:bCs w:val="1"/>
          <w:rtl w:val="0"/>
        </w:rPr>
        <w:t xml:space="preserve">payment terms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Invoice Date = Jan 1</w:t>
        <w:br w:type="textWrapping"/>
        <w:t xml:space="preserve">     Payment Terms = 30 days</w:t>
        <w:br w:type="textWrapping"/>
        <w:t xml:space="preserve">     Cash received = Jan 31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Add column in inflow table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Expected_Payment_Date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=[@Date] + XLOOKUP([@Customer],Payment_Terms!A:A,Payment_Terms!B:B)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Students learn </w:t>
      </w:r>
      <w:r w:rsidDel="00000000" w:rsidR="00000000" w:rsidRPr="00000000">
        <w:rPr>
          <w:b w:val="1"/>
          <w:bCs w:val="1"/>
          <w:rtl w:val="0"/>
        </w:rPr>
        <w:t xml:space="preserve">XLOOKUP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Calculate expected payment dates using the payment terms table.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— Add Month Column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Used for monthly analysis.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Add column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=TEXT([@Expected_Payment_Date],"MMM")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Jan</w:t>
        <w:br w:type="textWrapping"/>
        <w:t xml:space="preserve">     Feb</w:t>
        <w:br w:type="textWrapping"/>
        <w:t xml:space="preserve">     Mar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 the same for the outflow sheet.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 — Highlight Financial Risks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conditional formatting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Example rules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Invoices above ₹25,000 → yellow</w:t>
        <w:br w:type="textWrapping"/>
        <w:t xml:space="preserve">     Expenses above ₹10,000 → red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Highlight invoices above 25000 using conditional formatting.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Students learn </w:t>
      </w:r>
      <w:r w:rsidDel="00000000" w:rsidR="00000000" w:rsidRPr="00000000">
        <w:rPr>
          <w:b w:val="1"/>
          <w:bCs w:val="1"/>
          <w:rtl w:val="0"/>
        </w:rPr>
        <w:t xml:space="preserve">visual risk detection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 — Pivot Table Analysis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Insert Pivot Table.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Pivot 1 — Revenue by Customer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Rows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Sum of Invoice Amount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Summarize total revenue by customer using a pivot table.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Pivot 2 — Expenses by Department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Rows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Sum of Amount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a pivot table summarizing expenses by department.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Students learn </w:t>
      </w:r>
      <w:r w:rsidDel="00000000" w:rsidR="00000000" w:rsidRPr="00000000">
        <w:rPr>
          <w:b w:val="1"/>
          <w:bCs w:val="1"/>
          <w:rtl w:val="0"/>
        </w:rPr>
        <w:t xml:space="preserve">financial reporting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9 — Monthly Cash Flow Model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sheet: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Cash_Flow_Model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 Inflow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=SUMIFS(tbl_inflow[Invoice_Amount],tbl_inflow[Month],A2)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 Outflow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=SUMIFS(tbl_outflow[Amount],tbl_outflow[Month],A2)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 Cash Flow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=B2 - C2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 Cash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Assume opening cash = 100000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=100000 + D2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Students now build a </w:t>
      </w:r>
      <w:r w:rsidDel="00000000" w:rsidR="00000000" w:rsidRPr="00000000">
        <w:rPr>
          <w:b w:val="1"/>
          <w:bCs w:val="1"/>
          <w:rtl w:val="0"/>
        </w:rPr>
        <w:t xml:space="preserve">basic financial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a monthly cash flow forecast based on inflows and outflows.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10 — Identify Cash Problems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Students analyze results.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Example questions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Which month has the highest inflow?</w:t>
        <w:br w:type="textWrapping"/>
        <w:t xml:space="preserve">     • Which department spends the most?</w:t>
        <w:br w:type="textWrapping"/>
        <w:t xml:space="preserve">     • Are expenses higher than revenue?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Identify months where expenses exceed inflows.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Students learn </w:t>
      </w:r>
      <w:r w:rsidDel="00000000" w:rsidR="00000000" w:rsidRPr="00000000">
        <w:rPr>
          <w:b w:val="1"/>
          <w:bCs w:val="1"/>
          <w:rtl w:val="0"/>
        </w:rPr>
        <w:t xml:space="preserve">financial insights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11 — Build CFO Dashboard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 sheet: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CFO_Dashboard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This style is commonly used by consulting firms like</w:t>
        <w:br w:type="textWrapping"/>
        <w:t xml:space="preserve">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Layout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Top section → KPI Cards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Total Inflow</w:t>
        <w:br w:type="textWrapping"/>
        <w:t xml:space="preserve">     Total Outflow</w:t>
        <w:br w:type="textWrapping"/>
        <w:t xml:space="preserve">     Net Cash Flow</w:t>
        <w:br w:type="textWrapping"/>
        <w:t xml:space="preserve">     Closing Cash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Chart 1 — Cash Inflow Trend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Line chart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X-axis → Month</w:t>
        <w:br w:type="textWrapping"/>
        <w:t xml:space="preserve">     Y-axis → Inflow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revenue growth trend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Chart 2 — Expense Breakdown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Pie chart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Salary</w:t>
        <w:br w:type="textWrapping"/>
        <w:t xml:space="preserve">     Marketing</w:t>
        <w:br w:type="textWrapping"/>
        <w:t xml:space="preserve">     Rent</w:t>
        <w:br w:type="textWrapping"/>
        <w:t xml:space="preserve">     Utilities</w:t>
        <w:br w:type="textWrapping"/>
        <w:t xml:space="preserve">     Software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Chart 3 — Department Expenses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Bar chart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HR</w:t>
        <w:br w:type="textWrapping"/>
        <w:t xml:space="preserve">     Sales</w:t>
        <w:br w:type="textWrapping"/>
        <w:t xml:space="preserve">    Admin</w:t>
        <w:br w:type="textWrapping"/>
        <w:t xml:space="preserve">    Operations</w:t>
        <w:br w:type="textWrapping"/>
        <w:t xml:space="preserve">    IT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cost centers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Chart 4 — Net Cash Flow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Column chart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profit or deficit months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Create a dashboard summarizing key financial metrics including total inflows, outflows, net cash flow, and monthly trends.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Skills Students Learn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Students learn </w:t>
      </w:r>
      <w:r w:rsidDel="00000000" w:rsidR="00000000" w:rsidRPr="00000000">
        <w:rPr>
          <w:b w:val="1"/>
          <w:bCs w:val="1"/>
          <w:rtl w:val="0"/>
        </w:rPr>
        <w:t xml:space="preserve">real corporate analytics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Used in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corporate finance</w:t>
        <w:br w:type="textWrapping"/>
        <w:t xml:space="preserve">     • FP&amp;A teams</w:t>
        <w:br w:type="textWrapping"/>
        <w:t xml:space="preserve">     • consulting firms</w:t>
        <w:br w:type="textWrapping"/>
        <w:t xml:space="preserve">     • accounting analytics teams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 gained</w:t>
      </w:r>
    </w:p>
    <w:p w:rsidR="00000000" w:rsidDel="00000000" w:rsidP="00000000" w:rsidRDefault="00000000" w:rsidRPr="00000000" w14:paraId="000000BF">
      <w:pPr>
        <w:ind w:left="1440" w:firstLine="0"/>
        <w:rPr/>
      </w:pPr>
      <w:r w:rsidDel="00000000" w:rsidR="00000000" w:rsidRPr="00000000">
        <w:rPr>
          <w:rtl w:val="0"/>
        </w:rPr>
        <w:t xml:space="preserve">1.Data cleaning</w:t>
        <w:br w:type="textWrapping"/>
        <w:t xml:space="preserve">2.Financial modeling</w:t>
        <w:br w:type="textWrapping"/>
        <w:t xml:space="preserve">3.Pivot analysis</w:t>
        <w:br w:type="textWrapping"/>
        <w:t xml:space="preserve">4.Dashboards</w:t>
        <w:br w:type="textWrapping"/>
        <w:t xml:space="preserve">5.AI assistance with Copilot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ind w:left="624" w:right="567" w:firstLine="28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F798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F798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F798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F798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F798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F798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F798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F798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F798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F798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F798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F798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F798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F798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8F798D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qFormat w:val="1"/>
    <w:rsid w:val="008F798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F798D"/>
    <w:rPr>
      <w:i w:val="1"/>
      <w:iCs w:val="1"/>
      <w:color w:val="404040" w:themeColor="text1" w:themeTint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F798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798D"/>
    <w:rPr>
      <w:i w:val="1"/>
      <w:iCs w:val="1"/>
      <w:color w:val="2f5496" w:themeColor="accent1" w:themeShade="0000BF"/>
    </w:rPr>
  </w:style>
  <w:style w:type="character" w:styleId="IntenseEmphasis">
    <w:name w:val="Intense Emphasis"/>
    <w:basedOn w:val="DefaultParagraphFont"/>
    <w:uiPriority w:val="21"/>
    <w:qFormat w:val="1"/>
    <w:rsid w:val="008F798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F798D"/>
    <w:rPr>
      <w:b w:val="1"/>
      <w:bCs w:val="1"/>
      <w:smallCaps w:val="1"/>
      <w:color w:val="2f5496" w:themeColor="accent1" w:themeShade="0000BF"/>
      <w:spacing w:val="5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8F798D"/>
    <w:pPr>
      <w:spacing w:after="0" w:before="240" w:line="259" w:lineRule="auto"/>
      <w:ind w:left="0" w:right="0" w:firstLine="0"/>
      <w:outlineLvl w:val="9"/>
    </w:pPr>
    <w:rPr>
      <w:kern w:val="0"/>
      <w:sz w:val="32"/>
      <w:szCs w:val="32"/>
    </w:rPr>
  </w:style>
  <w:style w:type="paragraph" w:styleId="Subtitle">
    <w:name w:val="Subtitle"/>
    <w:basedOn w:val="Normal"/>
    <w:next w:val="Normal"/>
    <w:pPr>
      <w:ind w:left="624" w:firstLine="284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I+ni54rot17jVBWHk4F0fUFurg==">CgMxLjA4AHIhMURLRmRPeGhjU3RPeFZnWUZYZmxqT3NOWXVva0hqMHVs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2026-03-07T08:40:00Z</dcterms:created>
  <dc:creator>Arun Kumar</dc:creator>
</cp:coreProperties>
</file>