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The workbook</w:t>
      </w:r>
      <w:r w:rsidDel="00000000" w:rsidR="00000000" w:rsidRPr="00000000">
        <w:rPr>
          <w:rtl w:val="0"/>
        </w:rPr>
        <w:t xml:space="preserve"> will contain </w:t>
      </w:r>
      <w:r w:rsidDel="00000000" w:rsidR="00000000" w:rsidRPr="00000000">
        <w:rPr>
          <w:b w:val="1"/>
          <w:bCs w:val="1"/>
          <w:rtl w:val="0"/>
        </w:rPr>
        <w:t xml:space="preserve">5 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1. Raw_Sales_Data</w:t>
        <w:br w:type="textWrapping"/>
        <w:t xml:space="preserve"> 2. Product_Variable_Cost</w:t>
        <w:br w:type="textWrapping"/>
        <w:t xml:space="preserve"> 3. Cost_Sheet</w:t>
        <w:br w:type="textWrapping"/>
        <w:t xml:space="preserve"> 4. Fixed_Costs</w:t>
        <w:br w:type="textWrapping"/>
        <w:t xml:space="preserve"> 5. CMA_Template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before="480" w:lineRule="auto"/>
        <w:ind w:left="720" w:firstLine="0"/>
        <w:rPr>
          <w:b w:val="1"/>
          <w:bCs w:val="1"/>
          <w:color w:val="000000"/>
          <w:sz w:val="46"/>
          <w:szCs w:val="46"/>
        </w:rPr>
      </w:pPr>
      <w:bookmarkStart w:colFirst="0" w:colLast="0" w:name="_heading=h.jh1i2ifd6y4l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 — Understand the Dataset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Students open the Excel workbook and review the sheets.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ind w:left="72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heading=h.7e6q91fsgi0u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Sheet 1 — Raw_Sales_Data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Problems intentionally included: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• inconsistent product names</w:t>
        <w:br w:type="textWrapping"/>
        <w:t xml:space="preserve"> • inconsistent regions</w:t>
        <w:br w:type="textWrapping"/>
        <w:t xml:space="preserve"> • text values in numeric column</w:t>
        <w:br w:type="textWrapping"/>
        <w:t xml:space="preserve"> • messy formatting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zv5jhr8bau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Explain the structure of the dataset and identify possible data quality issues.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data auditing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kypsv9xzoc2s" w:id="3"/>
      <w:bookmarkEnd w:id="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2 — Clean Product Names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Standardize product names.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iphone → iPhone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MACBOOK → MacBook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pad → iPad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qrszarw8w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Clean the Product column so iphone, MACBOOK and i pad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become iPhone, MacBook and iPad.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b90gu1a05n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 Formula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=PROPER(C2)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d74nli8mii7d" w:id="6"/>
      <w:bookmarkEnd w:id="6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3 — Standardize Regions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asia → Asia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EUROPE → Europe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north america → North America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fb24ey4uy0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Standardize the Region column to Asia, Europe and North America.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oo0cb9ifjcpc" w:id="8"/>
      <w:bookmarkEnd w:id="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4 — Fix Units Sold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Sometimes dataset contains text like:</w:t>
      </w:r>
    </w:p>
    <w:p w:rsidR="00000000" w:rsidDel="00000000" w:rsidP="00000000" w:rsidRDefault="00000000" w:rsidRPr="00000000" w14:paraId="0000002B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ten</w:t>
      </w:r>
    </w:p>
    <w:p w:rsidR="00000000" w:rsidDel="00000000" w:rsidP="00000000" w:rsidRDefault="00000000" w:rsidRPr="00000000" w14:paraId="0000002C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five</w:t>
      </w:r>
    </w:p>
    <w:p w:rsidR="00000000" w:rsidDel="00000000" w:rsidP="00000000" w:rsidRDefault="00000000" w:rsidRPr="00000000" w14:paraId="0000002D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three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convert to numeric values.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r2hjy72e4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Convert the Units_Sold column into numeric values and replace 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values like "ten" with numbers.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data cleaning with AI assistance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adslzjif8q1b" w:id="10"/>
      <w:bookmarkEnd w:id="1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5 — Convert Dataset into Excel Table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Select dataset → </w:t>
      </w:r>
      <w:r w:rsidDel="00000000" w:rsidR="00000000" w:rsidRPr="00000000">
        <w:rPr>
          <w:b w:val="1"/>
          <w:bCs w:val="1"/>
          <w:rtl w:val="0"/>
        </w:rPr>
        <w:t xml:space="preserve">Ctrl + T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Name table</w:t>
      </w:r>
    </w:p>
    <w:p w:rsidR="00000000" w:rsidDel="00000000" w:rsidP="00000000" w:rsidRDefault="00000000" w:rsidRPr="00000000" w14:paraId="00000038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tbl_sales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• dynamic formulas</w:t>
        <w:br w:type="textWrapping"/>
        <w:t xml:space="preserve"> • automatic pivot tables</w:t>
        <w:br w:type="textWrapping"/>
        <w:t xml:space="preserve"> • easier analysis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wbwcsx8lsu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Convert this dataset into an Excel table for easier analysis.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7a5o0mkglegq" w:id="12"/>
      <w:bookmarkEnd w:id="1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6 — Create Sales Column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Add new column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43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=[@Units_Sold] * [@Unit_Price]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5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Units Sold = 10</w:t>
      </w:r>
    </w:p>
    <w:p w:rsidR="00000000" w:rsidDel="00000000" w:rsidP="00000000" w:rsidRDefault="00000000" w:rsidRPr="00000000" w14:paraId="00000046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Unit Price = 900</w:t>
      </w:r>
    </w:p>
    <w:p w:rsidR="00000000" w:rsidDel="00000000" w:rsidP="00000000" w:rsidRDefault="00000000" w:rsidRPr="00000000" w14:paraId="00000047">
      <w:pPr>
        <w:ind w:left="1344" w:firstLine="284.0000000000000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Sales = 9000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ov77gdlbgl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a Sales column by multiplying Units_Sold by Unit_Price.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uiza6c7wg4vm" w:id="14"/>
      <w:bookmarkEnd w:id="1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7 — Product Variable Cost Lookup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 sheet </w:t>
      </w:r>
      <w:r w:rsidDel="00000000" w:rsidR="00000000" w:rsidRPr="00000000">
        <w:rPr>
          <w:b w:val="1"/>
          <w:bCs w:val="1"/>
          <w:rtl w:val="0"/>
        </w:rPr>
        <w:t xml:space="preserve">Product_Variable_Cost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bring </w:t>
      </w:r>
      <w:r w:rsidDel="00000000" w:rsidR="00000000" w:rsidRPr="00000000">
        <w:rPr>
          <w:b w:val="1"/>
          <w:bCs w:val="1"/>
          <w:rtl w:val="0"/>
        </w:rPr>
        <w:t xml:space="preserve">Total Variable Cost per unit</w:t>
      </w:r>
      <w:r w:rsidDel="00000000" w:rsidR="00000000" w:rsidRPr="00000000">
        <w:rPr>
          <w:rtl w:val="0"/>
        </w:rPr>
        <w:t xml:space="preserve"> into the sales sheet.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ua70vh5ji3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=XLOOKUP([@Product],Product_Variable_Cost!A:A,Product_Variable_Cost!E:E)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XLOOKUP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j11z4v1l75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Bring Total Variable Cost from Product_Variable_Cost sheet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using the Product column.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jnk3d9r47rjp" w:id="17"/>
      <w:bookmarkEnd w:id="17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8 — Calculate Total Variable Cost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61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Total Variable Cost = Units_Sold * Variable Cost per Unit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Excel formula</w:t>
      </w:r>
    </w:p>
    <w:p w:rsidR="00000000" w:rsidDel="00000000" w:rsidP="00000000" w:rsidRDefault="00000000" w:rsidRPr="00000000" w14:paraId="00000063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=[@Units_Sold] * [@Variable_Cost]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nbnh4umqqrfs" w:id="18"/>
      <w:bookmarkEnd w:id="1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9 — Contribution Analysis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calculate </w:t>
      </w:r>
      <w:r w:rsidDel="00000000" w:rsidR="00000000" w:rsidRPr="00000000">
        <w:rPr>
          <w:b w:val="1"/>
          <w:bCs w:val="1"/>
          <w:rtl w:val="0"/>
        </w:rPr>
        <w:t xml:space="preserve">Contribution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68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Contribution = Sales - Total Variable Cost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6A">
      <w:pPr>
        <w:ind w:left="1344" w:firstLine="284.00000000000006"/>
        <w:rPr/>
      </w:pPr>
      <w:r w:rsidDel="00000000" w:rsidR="00000000" w:rsidRPr="00000000">
        <w:rPr>
          <w:rtl w:val="0"/>
        </w:rPr>
        <w:t xml:space="preserve">=[@Sales] - [@Total_Variable_Cost]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p235svwbd1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Contribution Margin 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Contribution / Sales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=[@Contribution] / [@Sales]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Contribution Margin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6ul7pjdiy9nz" w:id="20"/>
      <w:bookmarkEnd w:id="2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10 — Fixed Cost Sheet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Sheet </w:t>
      </w:r>
      <w:r w:rsidDel="00000000" w:rsidR="00000000" w:rsidRPr="00000000">
        <w:rPr>
          <w:b w:val="1"/>
          <w:bCs w:val="1"/>
          <w:rtl w:val="0"/>
        </w:rPr>
        <w:t xml:space="preserve">Fixed_Costs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Fixed Cost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=SUM(B2:B7)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Total Fixed Cost = 550000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c2ipg368fps" w:id="21"/>
      <w:bookmarkEnd w:id="2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11 — Break-Even Analysis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Break-even is where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Total Revenue = Total Cost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haand9xczh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Contribution per Unit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Selling Price - Variable Cost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op1v4dlsa0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 Even Units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Fixed Cost / Contribution per Unit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iaiep4pfp6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 Even Sales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Fixed Cost / Contribution Margin Ratio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h51qnw9yx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Calculate break-even sales and break-even units using contribution margin.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Cost-Volume-Profit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ia27wof2lylo" w:id="26"/>
      <w:bookmarkEnd w:id="26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12 — Margin of Safety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Measures </w:t>
      </w:r>
      <w:r w:rsidDel="00000000" w:rsidR="00000000" w:rsidRPr="00000000">
        <w:rPr>
          <w:b w:val="1"/>
          <w:bCs w:val="1"/>
          <w:rtl w:val="0"/>
        </w:rPr>
        <w:t xml:space="preserve">how much sales can fall before losses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lld0amin5h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Margin of Safety = Actual Sales - Break Even Sales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5ss6fgdclc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 %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MOS / Actual Sales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k2lj7g2qc1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Calculate the margin of safety based on actual sales and break-even sales.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busi18o9r12i" w:id="30"/>
      <w:bookmarkEnd w:id="3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13 — Pivot Table Analysis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Insert Pivot Table.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yju74fqsxc6u" w:id="31"/>
      <w:bookmarkEnd w:id="3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Pivot 1 — Sales by Product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Sum of Sales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vzkit9kbek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a pivot table showing sales by product.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c7vtc0vohfkg" w:id="33"/>
      <w:bookmarkEnd w:id="3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Pivot 2 — Sales by Region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6hkczf3aqp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a pivot table showing sales by region.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wnb55qpa64x5" w:id="35"/>
      <w:bookmarkEnd w:id="3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Pivot 3 — Contribution by Product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Contribution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Students learn </w:t>
      </w:r>
      <w:r w:rsidDel="00000000" w:rsidR="00000000" w:rsidRPr="00000000">
        <w:rPr>
          <w:b w:val="1"/>
          <w:bCs w:val="1"/>
          <w:rtl w:val="0"/>
        </w:rPr>
        <w:t xml:space="preserve">profitability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wkt15cdsbre7" w:id="36"/>
      <w:bookmarkEnd w:id="36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14 — Build CFO Dashboard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Create sheet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CFO_Dashboard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j2avs0d74zxb" w:id="37"/>
      <w:bookmarkEnd w:id="37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KPI Cards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Create cards showing: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Sales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Variable Cost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Contribution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Operating Profit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 Even Sales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dc6945rznh7w" w:id="38"/>
      <w:bookmarkEnd w:id="3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Charts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ebsxblizms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1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Sales by Product</w:t>
        <w:br w:type="textWrapping"/>
        <w:t xml:space="preserve"> Bar chart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jkqbyo141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2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Contribution by Product</w:t>
        <w:br w:type="textWrapping"/>
        <w:t xml:space="preserve"> Column chart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d0mxk6rz51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3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Sales by Region</w:t>
        <w:br w:type="textWrapping"/>
        <w:t xml:space="preserve"> Pie chart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fdfkc5a830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4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Cost Breakdown</w:t>
        <w:br w:type="textWrapping"/>
        <w:t xml:space="preserve"> Pie chart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t80xyb5dwv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Copilot Prompt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a financial dashboard showing sales performance,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contribution, profit, and cost breakdown.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1dcthjp0em7r" w:id="44"/>
      <w:bookmarkEnd w:id="4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STEP 15 — Advanced CMA Concepts (For Teaching Discussion)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After the dashboard</w:t>
      </w:r>
      <w:r w:rsidDel="00000000" w:rsidR="00000000" w:rsidRPr="00000000">
        <w:rPr>
          <w:rtl w:val="0"/>
        </w:rPr>
        <w:t xml:space="preserve">, we can explain advanced topics.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xbaacbu3mg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Contribution per Unit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Selling Price - Variable Cost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zzv6j2rf4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Contribution Margin Ratio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Contribution / Sales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xpmg7xpvhb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Break-Even Point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Sales level where profit = 0.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bwurxi9jla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Margin of Safety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Safety buffer before losses.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crcnwpmc0r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Profit-Volume Ratio (P/V Ratio)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Contribution / Sales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ci12psjzux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Target Profit Analysis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Sales required to achieve desired profit.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x88gc5co1h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Operating Leverage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Contribution / Operating Profit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Measures </w:t>
      </w:r>
      <w:r w:rsidDel="00000000" w:rsidR="00000000" w:rsidRPr="00000000">
        <w:rPr>
          <w:b w:val="1"/>
          <w:bCs w:val="1"/>
          <w:rtl w:val="0"/>
        </w:rPr>
        <w:t xml:space="preserve">profit sensitivity to sales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624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tfb2cvhze9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Sales Mix Analysis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Profit contribution from different products.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dtfuijq9hxj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9. Shutdown Point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Minimum sales required to cover </w:t>
      </w:r>
      <w:r w:rsidDel="00000000" w:rsidR="00000000" w:rsidRPr="00000000">
        <w:rPr>
          <w:b w:val="1"/>
          <w:bCs w:val="1"/>
          <w:rtl w:val="0"/>
        </w:rPr>
        <w:t xml:space="preserve">variable costs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ind w:left="624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akhmv7y3n5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Make-or-Buy Decision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Internal manufacturing cost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Supplier cost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strategic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ind w:left="624" w:right="567" w:firstLine="28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798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798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798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79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F79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79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79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798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798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798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798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798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79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79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8F798D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8F79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798D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79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98D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8F798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798D"/>
    <w:rPr>
      <w:b w:val="1"/>
      <w:bCs w:val="1"/>
      <w:smallCaps w:val="1"/>
      <w:color w:val="2f5496" w:themeColor="accent1" w:themeShade="0000BF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F798D"/>
    <w:pPr>
      <w:spacing w:after="0" w:before="240" w:line="259" w:lineRule="auto"/>
      <w:ind w:left="0" w:right="0" w:firstLine="0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 w:val="1"/>
    <w:rsid w:val="00343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4394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ind w:left="624" w:firstLine="284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0+CrHAiY/pMYJy0kcsu7knvxnQ==">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2026-03-07T07:46:00Z</dcterms:created>
  <dc:creator>Arun Kumar</dc:creator>
</cp:coreProperties>
</file>