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1E6AFD" w14:textId="77777777" w:rsidR="007A3B4E" w:rsidRDefault="00902327" w:rsidP="00600928">
      <w:pPr>
        <w:spacing w:after="400"/>
        <w:ind w:right="146"/>
        <w:jc w:val="center"/>
        <w:rPr>
          <w:b/>
          <w:bCs/>
          <w:sz w:val="36"/>
          <w:szCs w:val="36"/>
          <w:lang w:val="en-US"/>
        </w:rPr>
      </w:pPr>
      <w:r w:rsidRPr="006D48D1">
        <w:rPr>
          <w:b/>
          <w:bCs/>
          <w:sz w:val="36"/>
          <w:szCs w:val="36"/>
          <w:lang w:val="en-US"/>
        </w:rPr>
        <w:t>TURAN INTERNATIONAL UNIVERSITY</w:t>
      </w:r>
    </w:p>
    <w:p w14:paraId="017ACAEE" w14:textId="77777777" w:rsidR="00D04DB9" w:rsidRPr="006D48D1" w:rsidRDefault="00D04DB9" w:rsidP="00600928">
      <w:pPr>
        <w:spacing w:after="400"/>
        <w:ind w:right="146"/>
        <w:jc w:val="center"/>
        <w:rPr>
          <w:sz w:val="36"/>
          <w:szCs w:val="36"/>
          <w:lang w:val="en-US"/>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5"/>
        <w:gridCol w:w="4405"/>
      </w:tblGrid>
      <w:tr w:rsidR="006D48D1" w14:paraId="4A3801D0" w14:textId="77777777" w:rsidTr="009B48B5">
        <w:trPr>
          <w:trHeight w:val="3584"/>
        </w:trPr>
        <w:tc>
          <w:tcPr>
            <w:tcW w:w="5495" w:type="dxa"/>
          </w:tcPr>
          <w:p w14:paraId="37841699" w14:textId="77777777" w:rsidR="006D48D1" w:rsidRDefault="006D48D1" w:rsidP="00600928">
            <w:pPr>
              <w:spacing w:line="360" w:lineRule="auto"/>
              <w:ind w:right="146"/>
              <w:jc w:val="right"/>
              <w:rPr>
                <w:sz w:val="28"/>
                <w:szCs w:val="28"/>
                <w:lang w:val="en-US"/>
              </w:rPr>
            </w:pPr>
          </w:p>
        </w:tc>
        <w:tc>
          <w:tcPr>
            <w:tcW w:w="4405" w:type="dxa"/>
          </w:tcPr>
          <w:p w14:paraId="1DFAE480"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“TASDIQLAYMAN”</w:t>
            </w:r>
          </w:p>
          <w:p w14:paraId="7ABE3BB6"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 university }}</w:t>
            </w:r>
          </w:p>
          <w:p w14:paraId="6F05B8EA"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O‘quv departament direktori</w:t>
            </w:r>
          </w:p>
          <w:p w14:paraId="4993D654" w14:textId="6E397741" w:rsidR="006D48D1" w:rsidRPr="002A43CA" w:rsidRDefault="006D48D1" w:rsidP="00600928">
            <w:pPr>
              <w:spacing w:line="276" w:lineRule="auto"/>
              <w:ind w:right="146"/>
              <w:jc w:val="center"/>
              <w:rPr>
                <w:sz w:val="28"/>
                <w:szCs w:val="28"/>
                <w:lang w:val="en-US"/>
              </w:rPr>
            </w:pPr>
            <w:r w:rsidRPr="002A43CA">
              <w:rPr>
                <w:sz w:val="28"/>
                <w:szCs w:val="28"/>
                <w:lang w:val="en-US"/>
              </w:rPr>
              <w:t>________ Q.Inoyatov</w:t>
            </w:r>
          </w:p>
          <w:p w14:paraId="4E2029B2"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 year }}-yil “___” _________</w:t>
            </w:r>
          </w:p>
          <w:p w14:paraId="42EC7073" w14:textId="77777777" w:rsidR="006D48D1" w:rsidRDefault="006D48D1" w:rsidP="00600928">
            <w:pPr>
              <w:spacing w:line="276" w:lineRule="auto"/>
              <w:ind w:right="146"/>
              <w:jc w:val="right"/>
              <w:rPr>
                <w:sz w:val="28"/>
                <w:szCs w:val="28"/>
                <w:lang w:val="en-US"/>
              </w:rPr>
            </w:pPr>
          </w:p>
          <w:p w14:paraId="59C7CA80" w14:textId="2D50AFB8" w:rsidR="006D48D1" w:rsidRPr="002A43CA" w:rsidRDefault="006D48D1" w:rsidP="00600928">
            <w:pPr>
              <w:spacing w:after="60" w:line="276" w:lineRule="auto"/>
              <w:ind w:right="146"/>
              <w:jc w:val="right"/>
              <w:rPr>
                <w:sz w:val="28"/>
                <w:szCs w:val="28"/>
                <w:lang w:val="en-US"/>
              </w:rPr>
            </w:pPr>
            <w:r w:rsidRPr="002A43CA">
              <w:rPr>
                <w:sz w:val="28"/>
                <w:szCs w:val="28"/>
                <w:lang w:val="en-US"/>
              </w:rPr>
              <w:t>Ro‘</w:t>
            </w:r>
            <w:r>
              <w:rPr>
                <w:sz w:val="28"/>
                <w:szCs w:val="28"/>
                <w:lang w:val="en-US"/>
              </w:rPr>
              <w:t>yxatga olindi:________</w:t>
            </w:r>
            <w:r w:rsidRPr="002A43CA">
              <w:rPr>
                <w:sz w:val="28"/>
                <w:szCs w:val="28"/>
                <w:lang w:val="en-US"/>
              </w:rPr>
              <w:t>__</w:t>
            </w:r>
          </w:p>
          <w:p w14:paraId="6163BC34" w14:textId="358D083A" w:rsidR="006D48D1" w:rsidRPr="009B48B5" w:rsidRDefault="006D48D1" w:rsidP="009B48B5">
            <w:pPr>
              <w:spacing w:after="800" w:line="276" w:lineRule="auto"/>
              <w:ind w:right="146"/>
              <w:jc w:val="right"/>
              <w:rPr>
                <w:lang w:val="en-US"/>
              </w:rPr>
            </w:pPr>
            <w:r w:rsidRPr="002A43CA">
              <w:rPr>
                <w:sz w:val="28"/>
                <w:szCs w:val="28"/>
                <w:lang w:val="en-US"/>
              </w:rPr>
              <w:t>2026-yil “_____”</w:t>
            </w:r>
            <w:r>
              <w:rPr>
                <w:sz w:val="28"/>
                <w:szCs w:val="28"/>
                <w:lang w:val="en-US"/>
              </w:rPr>
              <w:t xml:space="preserve"> _____</w:t>
            </w:r>
            <w:r w:rsidRPr="002A43CA">
              <w:rPr>
                <w:sz w:val="28"/>
                <w:szCs w:val="28"/>
                <w:lang w:val="en-US"/>
              </w:rPr>
              <w:t>_____</w:t>
            </w:r>
          </w:p>
        </w:tc>
      </w:tr>
    </w:tbl>
    <w:p w14:paraId="2BA2509D" w14:textId="77777777" w:rsidR="006D48D1" w:rsidRDefault="006D48D1" w:rsidP="00600928">
      <w:pPr>
        <w:spacing w:line="360" w:lineRule="auto"/>
        <w:ind w:right="146"/>
        <w:jc w:val="right"/>
        <w:rPr>
          <w:sz w:val="28"/>
          <w:szCs w:val="28"/>
          <w:lang w:val="en-US"/>
        </w:rPr>
      </w:pPr>
    </w:p>
    <w:p w14:paraId="421F3319" w14:textId="77777777" w:rsidR="006A12AB" w:rsidRPr="00E14F6E" w:rsidRDefault="006A12AB" w:rsidP="00600928">
      <w:pPr>
        <w:spacing w:after="60"/>
        <w:ind w:right="146"/>
        <w:jc w:val="center"/>
        <w:rPr>
          <w:b/>
          <w:bCs/>
          <w:lang w:val="en-US"/>
        </w:rPr>
      </w:pPr>
    </w:p>
    <w:p w14:paraId="2B5AC34A" w14:textId="238BF4D8" w:rsidR="00C7773A" w:rsidRPr="00495DC4" w:rsidRDefault="009B48B5" w:rsidP="00600928">
      <w:pPr>
        <w:spacing w:after="60"/>
        <w:ind w:right="146"/>
        <w:jc w:val="center"/>
        <w:rPr>
          <w:b/>
          <w:bCs/>
          <w:sz w:val="36"/>
          <w:szCs w:val="36"/>
          <w:lang w:val="en-US"/>
        </w:rPr>
      </w:pPr>
      <w:r>
        <w:rPr>
          <w:b/>
          <w:sz w:val="36"/>
        </w:rPr>
        <w:t>{{ course.name|upper }}</w:t>
      </w:r>
    </w:p>
    <w:p w14:paraId="5402C2C7" w14:textId="38F81EE7" w:rsidR="007A3B4E" w:rsidRPr="00495DC4" w:rsidRDefault="00D10403" w:rsidP="00600928">
      <w:pPr>
        <w:spacing w:after="60"/>
        <w:ind w:right="146"/>
        <w:jc w:val="center"/>
        <w:rPr>
          <w:sz w:val="36"/>
          <w:szCs w:val="36"/>
          <w:lang w:val="en-US"/>
        </w:rPr>
      </w:pPr>
      <w:r w:rsidRPr="00495DC4">
        <w:rPr>
          <w:b/>
          <w:bCs/>
          <w:sz w:val="36"/>
          <w:szCs w:val="36"/>
          <w:lang w:val="en-US"/>
        </w:rPr>
        <w:t xml:space="preserve">FANINING </w:t>
      </w:r>
      <w:r w:rsidR="007C54B8" w:rsidRPr="00495DC4">
        <w:rPr>
          <w:b/>
          <w:bCs/>
          <w:sz w:val="36"/>
          <w:szCs w:val="36"/>
          <w:lang w:val="en-US"/>
        </w:rPr>
        <w:t>O‘</w:t>
      </w:r>
      <w:r w:rsidR="00902327" w:rsidRPr="00495DC4">
        <w:rPr>
          <w:b/>
          <w:bCs/>
          <w:sz w:val="36"/>
          <w:szCs w:val="36"/>
          <w:lang w:val="en-US"/>
        </w:rPr>
        <w:t>QUV DASTURI</w:t>
      </w:r>
    </w:p>
    <w:p w14:paraId="08F71E6B" w14:textId="7684B9AA" w:rsidR="007A3B4E" w:rsidRPr="006D48D1" w:rsidRDefault="00D10403" w:rsidP="00600928">
      <w:pPr>
        <w:spacing w:after="500"/>
        <w:ind w:right="146"/>
        <w:jc w:val="center"/>
        <w:rPr>
          <w:b/>
          <w:bCs/>
          <w:i/>
          <w:iCs/>
          <w:sz w:val="32"/>
          <w:szCs w:val="32"/>
          <w:lang w:val="en-US"/>
        </w:rPr>
      </w:pPr>
      <w:r w:rsidRPr="00495DC4">
        <w:rPr>
          <w:b/>
          <w:bCs/>
          <w:i/>
          <w:iCs/>
          <w:sz w:val="36"/>
          <w:szCs w:val="36"/>
          <w:lang w:val="en-US"/>
        </w:rPr>
        <w:t>({{ education_form }} uchun)</w:t>
      </w:r>
    </w:p>
    <w:p w14:paraId="22F0D8B4" w14:textId="77777777" w:rsidR="006A12AB" w:rsidRPr="002A43CA" w:rsidRDefault="006A12AB" w:rsidP="00600928">
      <w:pPr>
        <w:spacing w:after="500"/>
        <w:ind w:right="146"/>
        <w:jc w:val="center"/>
        <w:rPr>
          <w:sz w:val="28"/>
          <w:szCs w:val="28"/>
          <w:lang w:val="en-US"/>
        </w:rPr>
      </w:pPr>
    </w:p>
    <w:p w14:paraId="2CB807DA" w14:textId="77777777" w:rsidR="00EA047A" w:rsidRPr="002A43CA" w:rsidRDefault="00EA047A" w:rsidP="00600928">
      <w:pPr>
        <w:spacing w:line="360" w:lineRule="auto"/>
        <w:ind w:right="146"/>
        <w:jc w:val="both"/>
        <w:rPr>
          <w:rFonts w:eastAsia="Calibri"/>
          <w:b/>
          <w:sz w:val="28"/>
          <w:szCs w:val="28"/>
          <w:lang w:val="sv-SE" w:eastAsia="en-US"/>
        </w:rPr>
      </w:pPr>
      <w:r w:rsidRPr="002A43CA">
        <w:rPr>
          <w:rFonts w:eastAsia="Calibri"/>
          <w:b/>
          <w:sz w:val="28"/>
          <w:szCs w:val="28"/>
          <w:lang w:val="sv-SE" w:eastAsia="en-US"/>
        </w:rPr>
        <w:t>Bilim sohasi:</w:t>
        <w:tab/>
        <w:t>{{ major.bilim_sohasi }}</w:t>
      </w:r>
    </w:p>
    <w:p w14:paraId="2B120087" w14:textId="77777777" w:rsidR="00EA047A" w:rsidRPr="002A43CA" w:rsidRDefault="00EA047A" w:rsidP="00600928">
      <w:pPr>
        <w:spacing w:line="360" w:lineRule="auto"/>
        <w:ind w:right="146"/>
        <w:jc w:val="both"/>
        <w:rPr>
          <w:rFonts w:eastAsia="Calibri"/>
          <w:b/>
          <w:sz w:val="28"/>
          <w:szCs w:val="28"/>
          <w:lang w:val="sv-SE" w:eastAsia="en-US"/>
        </w:rPr>
      </w:pPr>
      <w:r w:rsidRPr="002A43CA">
        <w:rPr>
          <w:rFonts w:eastAsia="Calibri"/>
          <w:b/>
          <w:sz w:val="28"/>
          <w:szCs w:val="28"/>
          <w:lang w:val="sv-SE" w:eastAsia="en-US"/>
        </w:rPr>
        <w:t>Ta’lim sohasi:</w:t>
        <w:tab/>
        <w:t>{{ major.talim_sohasi }}</w:t>
      </w:r>
    </w:p>
    <w:p w14:paraId="6CAAF5B6" w14:textId="73158408" w:rsidR="00EA047A" w:rsidRPr="002A43CA" w:rsidRDefault="00EA047A" w:rsidP="002A0A50">
      <w:pPr>
        <w:spacing w:line="360" w:lineRule="auto"/>
        <w:ind w:right="146"/>
        <w:jc w:val="both"/>
        <w:rPr>
          <w:rFonts w:eastAsia="Calibri"/>
          <w:sz w:val="28"/>
          <w:szCs w:val="28"/>
          <w:lang w:val="sv-SE" w:eastAsia="en-US"/>
        </w:rPr>
      </w:pPr>
      <w:r w:rsidRPr="002A43CA">
        <w:rPr>
          <w:rFonts w:eastAsia="Calibri"/>
          <w:b/>
          <w:sz w:val="28"/>
          <w:szCs w:val="28"/>
          <w:lang w:val="sv-SE" w:eastAsia="en-US"/>
        </w:rPr>
        <w:t>Ta’lim yo‘nalishi:</w:t>
        <w:tab/>
        <w:t>{{ major.talim_yonalishi }}</w:t>
      </w:r>
    </w:p>
    <w:p w14:paraId="45184EA5" w14:textId="77777777" w:rsidR="006A12AB" w:rsidRPr="002A43CA" w:rsidRDefault="006A12AB" w:rsidP="00600928">
      <w:pPr>
        <w:spacing w:after="60"/>
        <w:ind w:right="146"/>
        <w:jc w:val="center"/>
        <w:rPr>
          <w:b/>
          <w:bCs/>
          <w:sz w:val="28"/>
          <w:szCs w:val="28"/>
          <w:lang w:val="sv-SE"/>
        </w:rPr>
      </w:pPr>
    </w:p>
    <w:p w14:paraId="508DE9C8" w14:textId="77777777" w:rsidR="006A12AB" w:rsidRPr="002A43CA" w:rsidRDefault="006A12AB" w:rsidP="00600928">
      <w:pPr>
        <w:spacing w:after="60"/>
        <w:ind w:right="146"/>
        <w:jc w:val="center"/>
        <w:rPr>
          <w:b/>
          <w:bCs/>
          <w:sz w:val="28"/>
          <w:szCs w:val="28"/>
          <w:lang w:val="sv-SE"/>
        </w:rPr>
      </w:pPr>
    </w:p>
    <w:p w14:paraId="6F4E6F53" w14:textId="77777777" w:rsidR="006A12AB" w:rsidRPr="002A43CA" w:rsidRDefault="006A12AB" w:rsidP="00600928">
      <w:pPr>
        <w:spacing w:after="60"/>
        <w:ind w:right="146"/>
        <w:jc w:val="center"/>
        <w:rPr>
          <w:b/>
          <w:bCs/>
          <w:sz w:val="28"/>
          <w:szCs w:val="28"/>
          <w:lang w:val="sv-SE"/>
        </w:rPr>
      </w:pPr>
    </w:p>
    <w:p w14:paraId="2F11C2E8" w14:textId="77777777" w:rsidR="006A12AB" w:rsidRPr="002A43CA" w:rsidRDefault="006A12AB" w:rsidP="00600928">
      <w:pPr>
        <w:spacing w:after="60"/>
        <w:ind w:right="146"/>
        <w:jc w:val="center"/>
        <w:rPr>
          <w:b/>
          <w:bCs/>
          <w:sz w:val="28"/>
          <w:szCs w:val="28"/>
          <w:lang w:val="sv-SE"/>
        </w:rPr>
      </w:pPr>
    </w:p>
    <w:p w14:paraId="5A4282D9" w14:textId="77777777" w:rsidR="006A12AB" w:rsidRDefault="006A12AB" w:rsidP="00600928">
      <w:pPr>
        <w:spacing w:after="60"/>
        <w:ind w:right="146"/>
        <w:jc w:val="center"/>
        <w:rPr>
          <w:b/>
          <w:bCs/>
          <w:sz w:val="28"/>
          <w:szCs w:val="28"/>
          <w:lang w:val="sv-SE"/>
        </w:rPr>
      </w:pPr>
    </w:p>
    <w:p w14:paraId="769ACE5D" w14:textId="77777777" w:rsidR="009B48B5" w:rsidRDefault="009B48B5" w:rsidP="00600928">
      <w:pPr>
        <w:spacing w:after="60"/>
        <w:ind w:right="146"/>
        <w:jc w:val="center"/>
        <w:rPr>
          <w:b/>
          <w:bCs/>
          <w:sz w:val="28"/>
          <w:szCs w:val="28"/>
          <w:lang w:val="sv-SE"/>
        </w:rPr>
      </w:pPr>
    </w:p>
    <w:p w14:paraId="3CFB7773" w14:textId="27397D94" w:rsidR="007A3B4E" w:rsidRPr="0021513A" w:rsidRDefault="00902327" w:rsidP="00600928">
      <w:pPr>
        <w:spacing w:after="60"/>
        <w:ind w:right="146"/>
        <w:jc w:val="center"/>
        <w:rPr>
          <w:sz w:val="28"/>
          <w:lang w:val="en-US"/>
        </w:rPr>
      </w:pPr>
      <w:r w:rsidRPr="0021513A">
        <w:rPr>
          <w:b/>
          <w:bCs/>
          <w:sz w:val="28"/>
          <w:lang w:val="en-US"/>
        </w:rPr>
        <w:t>{{ city }} – {{ year }}</w:t>
      </w:r>
    </w:p>
    <w:p w14:paraId="295D87E8" w14:textId="0D2A986E" w:rsidR="006A12AB" w:rsidRPr="0021513A" w:rsidRDefault="006A12AB" w:rsidP="00600928">
      <w:pPr>
        <w:spacing w:after="240" w:line="360" w:lineRule="auto"/>
        <w:ind w:right="146" w:firstLine="708"/>
        <w:jc w:val="both"/>
        <w:rPr>
          <w:sz w:val="28"/>
          <w:szCs w:val="28"/>
          <w:lang w:val="en-US"/>
        </w:rPr>
      </w:pPr>
      <w:r w:rsidRPr="0021513A">
        <w:rPr>
          <w:sz w:val="28"/>
          <w:szCs w:val="28"/>
          <w:lang w:val="en-US"/>
        </w:rPr>
        <w:t>Mazkur o‘quv dasturi {{ university }} {{ kafedra }} kafedrasi tomonidan taqdim etilgan (kafedraning {{ kafedra_council.year }}-yil {{ kafedra_council.date }}-sonli yig‘ilish bayoni).</w:t>
      </w:r>
    </w:p>
    <w:p w14:paraId="49232784" w14:textId="77777777" w:rsidR="006A12AB" w:rsidRPr="0021513A" w:rsidRDefault="006A12AB" w:rsidP="00856D0A">
      <w:pPr>
        <w:spacing w:before="240" w:after="240" w:line="360" w:lineRule="auto"/>
        <w:ind w:right="147" w:firstLine="709"/>
        <w:rPr>
          <w:sz w:val="28"/>
          <w:szCs w:val="28"/>
          <w:lang w:val="en-US"/>
        </w:rPr>
      </w:pPr>
      <w:r w:rsidRPr="0021513A">
        <w:rPr>
          <w:b/>
          <w:bCs/>
          <w:sz w:val="28"/>
          <w:szCs w:val="28"/>
          <w:lang w:val="en-US"/>
        </w:rPr>
        <w:t>Tuzuvchi:</w:t>
      </w:r>
    </w:p>
    <w:p w14:paraId="64AFD40F" w14:textId="4BC0C848" w:rsidR="006A12AB" w:rsidRDefault="00856D0A" w:rsidP="00856D0A">
      <w:pPr>
        <w:spacing w:line="360" w:lineRule="auto"/>
        <w:ind w:right="147" w:firstLine="708"/>
        <w:jc w:val="both"/>
        <w:rPr>
          <w:bCs/>
          <w:sz w:val="28"/>
          <w:szCs w:val="28"/>
          <w:lang w:val="en-US"/>
        </w:rPr>
      </w:pPr>
      <w:r>
        <w:rPr>
          <w:sz w:val="28"/>
          <w:szCs w:val="28"/>
          <w:lang w:val="en-US"/>
        </w:rPr>
      </w:r>
    </w:p>
    <w:p w14:paraId="393156A8" w14:textId="77777777" w:rsidR="006A12AB" w:rsidRPr="0021513A" w:rsidRDefault="006A12AB" w:rsidP="00856D0A">
      <w:pPr>
        <w:spacing w:before="240" w:after="120" w:line="360" w:lineRule="auto"/>
        <w:ind w:right="147" w:firstLine="709"/>
        <w:rPr>
          <w:sz w:val="28"/>
          <w:szCs w:val="28"/>
          <w:lang w:val="en-US"/>
        </w:rPr>
      </w:pPr>
      <w:r w:rsidRPr="0021513A">
        <w:rPr>
          <w:b/>
          <w:bCs/>
          <w:sz w:val="28"/>
          <w:szCs w:val="28"/>
          <w:lang w:val="en-US"/>
        </w:rPr>
        <w:t>Taqrizchilar:</w:t>
      </w:r>
    </w:p>
    <w:p w14:paraId="34D6373C" w14:textId="69983995" w:rsidR="006A12AB" w:rsidRPr="0021513A" w:rsidRDefault="00042208" w:rsidP="00042208">
      <w:pPr>
        <w:spacing w:before="240" w:line="360" w:lineRule="auto"/>
        <w:ind w:right="146" w:firstLine="708"/>
        <w:jc w:val="both"/>
        <w:rPr>
          <w:sz w:val="28"/>
          <w:szCs w:val="28"/>
          <w:lang w:val="en-US"/>
        </w:rPr>
      </w:pPr>
      <w:r>
        <w:rPr>
          <w:sz w:val="28"/>
          <w:szCs w:val="28"/>
          <w:lang w:val="en-US"/>
        </w:rPr>
      </w:r>
    </w:p>
    <w:p w14:paraId="5A3AFADD" w14:textId="77777777" w:rsidR="006A12AB" w:rsidRPr="0021513A" w:rsidRDefault="006A12AB" w:rsidP="00600928">
      <w:pPr>
        <w:spacing w:before="240" w:line="360" w:lineRule="auto"/>
        <w:ind w:right="146"/>
        <w:rPr>
          <w:sz w:val="28"/>
          <w:szCs w:val="28"/>
          <w:lang w:val="uz-Cyrl-UZ"/>
        </w:rPr>
      </w:pPr>
    </w:p>
    <w:p w14:paraId="23B6C70E" w14:textId="77777777" w:rsidR="006A12AB" w:rsidRPr="0021513A" w:rsidRDefault="006A12AB" w:rsidP="00600928">
      <w:pPr>
        <w:spacing w:before="240" w:line="360" w:lineRule="auto"/>
        <w:ind w:right="146"/>
        <w:rPr>
          <w:sz w:val="28"/>
          <w:szCs w:val="28"/>
          <w:lang w:val="uz-Cyrl-UZ"/>
        </w:rPr>
      </w:pPr>
    </w:p>
    <w:p w14:paraId="35FF249A" w14:textId="77777777" w:rsidR="006A12AB" w:rsidRPr="0021513A" w:rsidRDefault="006A12AB" w:rsidP="00600928">
      <w:pPr>
        <w:spacing w:before="240" w:line="360" w:lineRule="auto"/>
        <w:ind w:right="146"/>
        <w:rPr>
          <w:sz w:val="28"/>
          <w:szCs w:val="28"/>
          <w:lang w:val="en-US"/>
        </w:rPr>
      </w:pPr>
    </w:p>
    <w:p w14:paraId="2D8570F1" w14:textId="77777777" w:rsidR="002A43CA" w:rsidRPr="0021513A" w:rsidRDefault="002A43CA" w:rsidP="00600928">
      <w:pPr>
        <w:spacing w:before="240" w:line="360" w:lineRule="auto"/>
        <w:ind w:right="146"/>
        <w:rPr>
          <w:sz w:val="28"/>
          <w:szCs w:val="28"/>
          <w:lang w:val="en-US"/>
        </w:rPr>
      </w:pPr>
    </w:p>
    <w:p w14:paraId="182BEA7C" w14:textId="77777777" w:rsidR="006A12AB" w:rsidRPr="0021513A" w:rsidRDefault="006A12AB" w:rsidP="00600928">
      <w:pPr>
        <w:spacing w:before="240" w:line="360" w:lineRule="auto"/>
        <w:ind w:right="146"/>
        <w:rPr>
          <w:sz w:val="28"/>
          <w:szCs w:val="28"/>
          <w:lang w:val="uz-Cyrl-UZ"/>
        </w:rPr>
      </w:pPr>
    </w:p>
    <w:p w14:paraId="67CF55E9" w14:textId="77777777" w:rsidR="006A12AB" w:rsidRPr="0021513A" w:rsidRDefault="006A12AB" w:rsidP="00600928">
      <w:pPr>
        <w:spacing w:before="240" w:line="360" w:lineRule="auto"/>
        <w:ind w:right="146"/>
        <w:rPr>
          <w:sz w:val="28"/>
          <w:szCs w:val="28"/>
          <w:lang w:val="uz-Cyrl-UZ"/>
        </w:rPr>
      </w:pPr>
    </w:p>
    <w:p w14:paraId="181FB4B2" w14:textId="77777777" w:rsidR="006A12AB" w:rsidRPr="0021513A" w:rsidRDefault="006A12AB" w:rsidP="00600928">
      <w:pPr>
        <w:spacing w:before="240" w:line="360" w:lineRule="auto"/>
        <w:ind w:right="146"/>
        <w:rPr>
          <w:sz w:val="28"/>
          <w:szCs w:val="28"/>
          <w:lang w:val="uz-Cyrl-UZ"/>
        </w:rPr>
      </w:pPr>
    </w:p>
    <w:p w14:paraId="1363DD78" w14:textId="77777777" w:rsidR="006A12AB" w:rsidRPr="0021513A" w:rsidRDefault="006A12AB" w:rsidP="00600928">
      <w:pPr>
        <w:spacing w:before="240" w:line="360" w:lineRule="auto"/>
        <w:ind w:right="146"/>
        <w:rPr>
          <w:sz w:val="28"/>
          <w:szCs w:val="28"/>
          <w:lang w:val="uz-Cyrl-UZ"/>
        </w:rPr>
      </w:pPr>
    </w:p>
    <w:p w14:paraId="7933FF09" w14:textId="77777777" w:rsidR="006A12AB" w:rsidRPr="0021513A" w:rsidRDefault="006A12AB" w:rsidP="00600928">
      <w:pPr>
        <w:spacing w:before="240" w:line="360" w:lineRule="auto"/>
        <w:ind w:right="146"/>
        <w:rPr>
          <w:sz w:val="28"/>
          <w:szCs w:val="28"/>
          <w:lang w:val="uz-Cyrl-UZ"/>
        </w:rPr>
      </w:pPr>
    </w:p>
    <w:p w14:paraId="0E85BA9B" w14:textId="77777777" w:rsidR="006A12AB" w:rsidRPr="0021513A" w:rsidRDefault="006A12AB" w:rsidP="00600928">
      <w:pPr>
        <w:spacing w:before="240" w:line="360" w:lineRule="auto"/>
        <w:ind w:right="146"/>
        <w:rPr>
          <w:sz w:val="28"/>
          <w:szCs w:val="28"/>
          <w:lang w:val="en-US"/>
        </w:rPr>
      </w:pPr>
    </w:p>
    <w:p w14:paraId="26141392" w14:textId="77777777" w:rsidR="00D263A2" w:rsidRPr="0021513A" w:rsidRDefault="00D263A2" w:rsidP="00600928">
      <w:pPr>
        <w:spacing w:before="240" w:line="360" w:lineRule="auto"/>
        <w:ind w:right="146"/>
        <w:rPr>
          <w:sz w:val="28"/>
          <w:szCs w:val="28"/>
          <w:lang w:val="en-US"/>
        </w:rPr>
      </w:pPr>
    </w:p>
    <w:tbl>
      <w:tblPr>
        <w:tblW w:w="9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84"/>
        <w:gridCol w:w="1212"/>
        <w:gridCol w:w="1580"/>
        <w:gridCol w:w="1104"/>
        <w:gridCol w:w="1080"/>
        <w:gridCol w:w="1080"/>
        <w:gridCol w:w="1980"/>
        <w:gridCol w:w="331"/>
        <w:gridCol w:w="695"/>
      </w:tblGrid>
      <w:tr w:rsidR="007A3B4E" w:rsidRPr="0021513A" w14:paraId="5BA835FD" w14:textId="77777777" w:rsidTr="008C6C85">
        <w:trPr>
          <w:trHeight w:val="415"/>
        </w:trPr>
        <w:tc>
          <w:tcPr>
            <w:tcW w:w="899" w:type="dxa"/>
            <w:gridSpan w:val="2"/>
            <w:vAlign w:val="center"/>
          </w:tcPr>
          <w:p w14:paraId="2ADB8852" w14:textId="77777777" w:rsidR="007A3B4E" w:rsidRPr="0021513A" w:rsidRDefault="00902327" w:rsidP="00CD2457">
            <w:pPr>
              <w:spacing w:after="20"/>
              <w:ind w:right="146"/>
              <w:jc w:val="center"/>
              <w:rPr>
                <w:sz w:val="28"/>
                <w:szCs w:val="28"/>
              </w:rPr>
            </w:pPr>
            <w:r w:rsidRPr="0021513A">
              <w:rPr>
                <w:b/>
                <w:bCs/>
                <w:sz w:val="28"/>
                <w:szCs w:val="28"/>
              </w:rPr>
              <w:lastRenderedPageBreak/>
              <w:t>1.</w:t>
            </w:r>
          </w:p>
        </w:tc>
        <w:tc>
          <w:tcPr>
            <w:tcW w:w="9062" w:type="dxa"/>
            <w:gridSpan w:val="8"/>
            <w:vAlign w:val="center"/>
          </w:tcPr>
          <w:p w14:paraId="43096D05" w14:textId="30905AC4" w:rsidR="007A3B4E" w:rsidRPr="0021513A" w:rsidRDefault="00D10403" w:rsidP="007E1595">
            <w:pPr>
              <w:spacing w:after="20"/>
              <w:ind w:left="79" w:right="146"/>
              <w:rPr>
                <w:sz w:val="28"/>
                <w:szCs w:val="28"/>
              </w:rPr>
            </w:pPr>
            <w:r w:rsidRPr="0021513A">
              <w:rPr>
                <w:b/>
                <w:bCs/>
                <w:sz w:val="28"/>
                <w:szCs w:val="28"/>
              </w:rPr>
              <w:t>Fan ma</w:t>
            </w:r>
            <w:r w:rsidRPr="0021513A">
              <w:rPr>
                <w:b/>
                <w:bCs/>
                <w:sz w:val="28"/>
                <w:szCs w:val="28"/>
                <w:lang w:val="en-US"/>
              </w:rPr>
              <w:t>’</w:t>
            </w:r>
            <w:r w:rsidR="00902327" w:rsidRPr="0021513A">
              <w:rPr>
                <w:b/>
                <w:bCs/>
                <w:sz w:val="28"/>
                <w:szCs w:val="28"/>
              </w:rPr>
              <w:t>lumotlari</w:t>
            </w:r>
          </w:p>
        </w:tc>
      </w:tr>
      <w:tr w:rsidR="007A3B4E" w:rsidRPr="0021513A" w14:paraId="5A011FD9" w14:textId="77777777" w:rsidTr="008C6C85">
        <w:tc>
          <w:tcPr>
            <w:tcW w:w="2111" w:type="dxa"/>
            <w:gridSpan w:val="3"/>
            <w:shd w:val="clear" w:color="auto" w:fill="D9D9D9"/>
            <w:vAlign w:val="center"/>
          </w:tcPr>
          <w:p w14:paraId="5F2C12FC" w14:textId="77777777" w:rsidR="007A3B4E" w:rsidRPr="008C6C85" w:rsidRDefault="00902327" w:rsidP="008C6C85">
            <w:pPr>
              <w:spacing w:line="276" w:lineRule="auto"/>
              <w:jc w:val="center"/>
              <w:rPr>
                <w:b/>
                <w:sz w:val="28"/>
              </w:rPr>
            </w:pPr>
            <w:r w:rsidRPr="008C6C85">
              <w:rPr>
                <w:b/>
                <w:sz w:val="28"/>
              </w:rPr>
              <w:t>Fan/modul kodi</w:t>
            </w:r>
          </w:p>
          <w:p w14:paraId="38E132DA" w14:textId="3756BD49" w:rsidR="007A3B4E" w:rsidRPr="008C6C85" w:rsidRDefault="00042208" w:rsidP="008C6C85">
            <w:pPr>
              <w:spacing w:line="276" w:lineRule="auto"/>
              <w:jc w:val="center"/>
              <w:rPr>
                <w:sz w:val="28"/>
              </w:rPr>
            </w:pPr>
            <w:r w:rsidRPr="008C6C85">
              <w:rPr>
                <w:sz w:val="28"/>
              </w:rPr>
              <w:t>{{ course.code }}</w:t>
            </w:r>
          </w:p>
        </w:tc>
        <w:tc>
          <w:tcPr>
            <w:tcW w:w="1580" w:type="dxa"/>
            <w:shd w:val="clear" w:color="auto" w:fill="D9D9D9"/>
            <w:vAlign w:val="center"/>
          </w:tcPr>
          <w:p w14:paraId="32689EDA" w14:textId="217645C4" w:rsidR="007A3B4E" w:rsidRPr="008C6C85" w:rsidRDefault="007C54B8" w:rsidP="008C6C85">
            <w:pPr>
              <w:spacing w:line="276" w:lineRule="auto"/>
              <w:jc w:val="center"/>
              <w:rPr>
                <w:b/>
                <w:sz w:val="28"/>
              </w:rPr>
            </w:pPr>
            <w:r w:rsidRPr="008C6C85">
              <w:rPr>
                <w:b/>
                <w:sz w:val="28"/>
              </w:rPr>
              <w:t>O‘</w:t>
            </w:r>
            <w:r w:rsidR="00902327" w:rsidRPr="008C6C85">
              <w:rPr>
                <w:b/>
                <w:sz w:val="28"/>
              </w:rPr>
              <w:t>quv yili</w:t>
            </w:r>
          </w:p>
          <w:p w14:paraId="72A2D9DF" w14:textId="77777777" w:rsidR="007A3B4E" w:rsidRPr="008C6C85" w:rsidRDefault="00902327" w:rsidP="008C6C85">
            <w:pPr>
              <w:spacing w:line="276" w:lineRule="auto"/>
              <w:jc w:val="center"/>
              <w:rPr>
                <w:sz w:val="28"/>
              </w:rPr>
            </w:pPr>
            <w:r w:rsidRPr="008C6C85">
              <w:rPr>
                <w:sz w:val="28"/>
              </w:rPr>
              <w:t>{{ academic_years_str }}</w:t>
            </w:r>
          </w:p>
        </w:tc>
        <w:tc>
          <w:tcPr>
            <w:tcW w:w="3264" w:type="dxa"/>
            <w:gridSpan w:val="3"/>
            <w:shd w:val="clear" w:color="auto" w:fill="D9D9D9"/>
            <w:vAlign w:val="center"/>
          </w:tcPr>
          <w:p w14:paraId="6C8D478E" w14:textId="77777777" w:rsidR="007A3B4E" w:rsidRPr="008C6C85" w:rsidRDefault="00902327" w:rsidP="008C6C85">
            <w:pPr>
              <w:spacing w:line="276" w:lineRule="auto"/>
              <w:jc w:val="center"/>
              <w:rPr>
                <w:b/>
                <w:sz w:val="28"/>
              </w:rPr>
            </w:pPr>
            <w:r w:rsidRPr="008C6C85">
              <w:rPr>
                <w:b/>
                <w:sz w:val="28"/>
              </w:rPr>
              <w:t>Semestr</w:t>
            </w:r>
          </w:p>
          <w:p w14:paraId="02FF030F" w14:textId="76EBE9CB" w:rsidR="007A3B4E" w:rsidRPr="008C6C85" w:rsidRDefault="00042208" w:rsidP="008C6C85">
            <w:pPr>
              <w:spacing w:line="276" w:lineRule="auto"/>
              <w:jc w:val="center"/>
              <w:rPr>
                <w:sz w:val="28"/>
              </w:rPr>
            </w:pPr>
            <w:r w:rsidRPr="008C6C85">
              <w:rPr>
                <w:sz w:val="28"/>
              </w:rPr>
              <w:t>{{ semesters_str }}</w:t>
            </w:r>
          </w:p>
        </w:tc>
        <w:tc>
          <w:tcPr>
            <w:tcW w:w="3006" w:type="dxa"/>
            <w:gridSpan w:val="3"/>
            <w:shd w:val="clear" w:color="auto" w:fill="D9D9D9"/>
            <w:vAlign w:val="center"/>
          </w:tcPr>
          <w:p w14:paraId="0C24FC4B" w14:textId="77777777" w:rsidR="007A3B4E" w:rsidRPr="008C6C85" w:rsidRDefault="00902327" w:rsidP="008C6C85">
            <w:pPr>
              <w:spacing w:line="276" w:lineRule="auto"/>
              <w:jc w:val="center"/>
              <w:rPr>
                <w:b/>
                <w:sz w:val="28"/>
              </w:rPr>
            </w:pPr>
            <w:r w:rsidRPr="008C6C85">
              <w:rPr>
                <w:b/>
                <w:sz w:val="28"/>
              </w:rPr>
              <w:t>ECTS - Kreditlar</w:t>
            </w:r>
          </w:p>
          <w:p w14:paraId="01EF7250" w14:textId="7A668C87" w:rsidR="007A3B4E" w:rsidRPr="008C6C85" w:rsidRDefault="00042208" w:rsidP="008C6C85">
            <w:pPr>
              <w:spacing w:line="276" w:lineRule="auto"/>
              <w:jc w:val="center"/>
              <w:rPr>
                <w:sz w:val="28"/>
              </w:rPr>
            </w:pPr>
            <w:r w:rsidRPr="008C6C85">
              <w:rPr>
                <w:sz w:val="28"/>
              </w:rPr>
              <w:t>{{ credits_str }}</w:t>
            </w:r>
          </w:p>
        </w:tc>
      </w:tr>
      <w:tr w:rsidR="007A3B4E" w:rsidRPr="0021513A" w14:paraId="0880CB44" w14:textId="77777777" w:rsidTr="008C6C85">
        <w:tc>
          <w:tcPr>
            <w:tcW w:w="2111" w:type="dxa"/>
            <w:gridSpan w:val="3"/>
            <w:tcBorders>
              <w:bottom w:val="single" w:sz="4" w:space="0" w:color="auto"/>
            </w:tcBorders>
            <w:shd w:val="clear" w:color="auto" w:fill="D9D9D9"/>
            <w:vAlign w:val="center"/>
          </w:tcPr>
          <w:p w14:paraId="782FACA3" w14:textId="77777777" w:rsidR="007A3B4E" w:rsidRPr="008C6C85" w:rsidRDefault="00902327" w:rsidP="008C6C85">
            <w:pPr>
              <w:spacing w:line="276" w:lineRule="auto"/>
              <w:jc w:val="center"/>
              <w:rPr>
                <w:b/>
                <w:sz w:val="28"/>
              </w:rPr>
            </w:pPr>
            <w:r w:rsidRPr="008C6C85">
              <w:rPr>
                <w:b/>
                <w:sz w:val="28"/>
              </w:rPr>
              <w:t>Fan/modul turi</w:t>
            </w:r>
          </w:p>
          <w:p w14:paraId="57FEED3D" w14:textId="45285886" w:rsidR="007A3B4E" w:rsidRPr="008C6C85" w:rsidRDefault="00EA047A" w:rsidP="008C6C85">
            <w:pPr>
              <w:spacing w:line="276" w:lineRule="auto"/>
              <w:jc w:val="center"/>
              <w:rPr>
                <w:sz w:val="28"/>
              </w:rPr>
            </w:pPr>
            <w:r w:rsidRPr="008C6C85">
              <w:rPr>
                <w:sz w:val="28"/>
              </w:rPr>
              <w:t>{{ course.module_type }}</w:t>
            </w:r>
          </w:p>
        </w:tc>
        <w:tc>
          <w:tcPr>
            <w:tcW w:w="1580" w:type="dxa"/>
            <w:tcBorders>
              <w:bottom w:val="single" w:sz="4" w:space="0" w:color="auto"/>
            </w:tcBorders>
            <w:shd w:val="clear" w:color="auto" w:fill="D9D9D9"/>
            <w:vAlign w:val="center"/>
          </w:tcPr>
          <w:p w14:paraId="69E018F2" w14:textId="59AB5B74" w:rsidR="007A3B4E" w:rsidRPr="008C6C85" w:rsidRDefault="00902327" w:rsidP="008C6C85">
            <w:pPr>
              <w:spacing w:line="276" w:lineRule="auto"/>
              <w:jc w:val="center"/>
              <w:rPr>
                <w:b/>
                <w:sz w:val="28"/>
              </w:rPr>
            </w:pPr>
            <w:r w:rsidRPr="008C6C85">
              <w:rPr>
                <w:b/>
                <w:sz w:val="28"/>
              </w:rPr>
              <w:t>Ta</w:t>
            </w:r>
            <w:r w:rsidR="00042208" w:rsidRPr="008C6C85">
              <w:rPr>
                <w:b/>
                <w:sz w:val="28"/>
              </w:rPr>
              <w:t>’</w:t>
            </w:r>
            <w:r w:rsidRPr="008C6C85">
              <w:rPr>
                <w:b/>
                <w:sz w:val="28"/>
              </w:rPr>
              <w:t>lim tili</w:t>
            </w:r>
          </w:p>
          <w:p w14:paraId="5529E94F" w14:textId="4A50173A" w:rsidR="007A3B4E" w:rsidRPr="008C6C85" w:rsidRDefault="007C54B8" w:rsidP="008C6C85">
            <w:pPr>
              <w:spacing w:line="276" w:lineRule="auto"/>
              <w:jc w:val="center"/>
              <w:rPr>
                <w:sz w:val="28"/>
              </w:rPr>
            </w:pPr>
            <w:r w:rsidRPr="008C6C85">
              <w:rPr>
                <w:sz w:val="28"/>
              </w:rPr>
              <w:t>{{ language }}</w:t>
            </w:r>
          </w:p>
        </w:tc>
        <w:tc>
          <w:tcPr>
            <w:tcW w:w="3264" w:type="dxa"/>
            <w:gridSpan w:val="3"/>
            <w:tcBorders>
              <w:bottom w:val="single" w:sz="4" w:space="0" w:color="auto"/>
            </w:tcBorders>
            <w:shd w:val="clear" w:color="auto" w:fill="D9D9D9"/>
            <w:vAlign w:val="center"/>
          </w:tcPr>
          <w:p w14:paraId="43E85D08" w14:textId="2CEDBDED" w:rsidR="007A3B4E" w:rsidRPr="008C6C85" w:rsidRDefault="007C54B8" w:rsidP="008C6C85">
            <w:pPr>
              <w:spacing w:line="276" w:lineRule="auto"/>
              <w:jc w:val="center"/>
              <w:rPr>
                <w:sz w:val="28"/>
                <w:lang w:val="en-US"/>
              </w:rPr>
            </w:pPr>
            <w:r w:rsidRPr="008C6C85">
              <w:rPr>
                <w:b/>
                <w:sz w:val="28"/>
                <w:lang w:val="en-US"/>
              </w:rPr>
              <w:t>O‘</w:t>
            </w:r>
            <w:r w:rsidR="00042208" w:rsidRPr="008C6C85">
              <w:rPr>
                <w:b/>
                <w:sz w:val="28"/>
                <w:lang w:val="en-US"/>
              </w:rPr>
              <w:t>quv rejadagi tartib</w:t>
            </w:r>
            <w:r w:rsidR="008C6C85">
              <w:rPr>
                <w:b/>
                <w:sz w:val="28"/>
                <w:lang w:val="en-US"/>
              </w:rPr>
              <w:t xml:space="preserve"> </w:t>
            </w:r>
            <w:r w:rsidR="00902327" w:rsidRPr="008C6C85">
              <w:rPr>
                <w:b/>
                <w:sz w:val="28"/>
                <w:lang w:val="en-US"/>
              </w:rPr>
              <w:t>raqami</w:t>
            </w:r>
          </w:p>
          <w:p w14:paraId="4445D3DF" w14:textId="295721CA" w:rsidR="007A3B4E" w:rsidRPr="008C6C85" w:rsidRDefault="00425217" w:rsidP="008C6C85">
            <w:pPr>
              <w:spacing w:line="276" w:lineRule="auto"/>
              <w:jc w:val="center"/>
              <w:rPr>
                <w:sz w:val="28"/>
                <w:lang w:val="en-US"/>
              </w:rPr>
            </w:pPr>
            <w:r w:rsidRPr="008C6C85">
              <w:rPr>
                <w:sz w:val="28"/>
                <w:lang w:val="en-US"/>
              </w:rPr>
              <w:t>{{ plan_number }}</w:t>
            </w:r>
          </w:p>
        </w:tc>
        <w:tc>
          <w:tcPr>
            <w:tcW w:w="3006" w:type="dxa"/>
            <w:gridSpan w:val="3"/>
            <w:tcBorders>
              <w:bottom w:val="single" w:sz="4" w:space="0" w:color="auto"/>
            </w:tcBorders>
            <w:shd w:val="clear" w:color="auto" w:fill="D9D9D9"/>
            <w:vAlign w:val="center"/>
          </w:tcPr>
          <w:p w14:paraId="45DDF54B" w14:textId="77777777" w:rsidR="007A3B4E" w:rsidRPr="007E1595" w:rsidRDefault="00902327" w:rsidP="008C6C85">
            <w:pPr>
              <w:spacing w:line="276" w:lineRule="auto"/>
              <w:jc w:val="center"/>
              <w:rPr>
                <w:b/>
                <w:sz w:val="28"/>
              </w:rPr>
            </w:pPr>
            <w:r w:rsidRPr="007E1595">
              <w:rPr>
                <w:b/>
                <w:sz w:val="28"/>
              </w:rPr>
              <w:t>Haftadagi dars soatlari</w:t>
            </w:r>
          </w:p>
          <w:p w14:paraId="6F180B92" w14:textId="73C5F6FE" w:rsidR="007A3B4E" w:rsidRPr="008C6C85" w:rsidRDefault="008C6C85" w:rsidP="008C6C85">
            <w:pPr>
              <w:spacing w:line="276" w:lineRule="auto"/>
              <w:jc w:val="center"/>
              <w:rPr>
                <w:sz w:val="28"/>
              </w:rPr>
            </w:pPr>
            <w:r w:rsidRPr="008C6C85">
              <w:rPr>
                <w:sz w:val="28"/>
              </w:rPr>
              <w:t>{{ weekly_hours_str }}</w:t>
            </w:r>
          </w:p>
        </w:tc>
      </w:tr>
      <w:tr w:rsidR="008C6C85" w:rsidRPr="0021513A" w14:paraId="594FE3A2" w14:textId="77777777" w:rsidTr="008C6C85">
        <w:tc>
          <w:tcPr>
            <w:tcW w:w="2111" w:type="dxa"/>
            <w:gridSpan w:val="3"/>
            <w:vMerge w:val="restart"/>
            <w:shd w:val="clear" w:color="auto" w:fill="D9D9D9"/>
            <w:vAlign w:val="center"/>
          </w:tcPr>
          <w:p w14:paraId="5002A07B" w14:textId="20C04EA3" w:rsidR="008C6C85" w:rsidRPr="008C6C85" w:rsidRDefault="008C6C85" w:rsidP="008C6C85">
            <w:pPr>
              <w:spacing w:line="276" w:lineRule="auto"/>
              <w:jc w:val="center"/>
              <w:rPr>
                <w:b/>
                <w:sz w:val="28"/>
              </w:rPr>
            </w:pPr>
            <w:r w:rsidRPr="008C6C85">
              <w:rPr>
                <w:b/>
                <w:sz w:val="28"/>
              </w:rPr>
              <w:t>Fanning nomi</w:t>
            </w:r>
          </w:p>
          <w:p w14:paraId="0FD3720B" w14:textId="72CB8575" w:rsidR="008C6C85" w:rsidRPr="008C6C85" w:rsidRDefault="008C6C85" w:rsidP="008C6C85">
            <w:pPr>
              <w:spacing w:line="276" w:lineRule="auto"/>
              <w:jc w:val="center"/>
              <w:rPr>
                <w:sz w:val="28"/>
              </w:rPr>
            </w:pPr>
            <w:r w:rsidRPr="008C6C85">
              <w:rPr>
                <w:sz w:val="28"/>
              </w:rPr>
              <w:t>{{ course.name }}</w:t>
            </w:r>
          </w:p>
        </w:tc>
        <w:tc>
          <w:tcPr>
            <w:tcW w:w="1580" w:type="dxa"/>
            <w:vMerge w:val="restart"/>
            <w:shd w:val="clear" w:color="auto" w:fill="D9D9D9"/>
            <w:vAlign w:val="center"/>
          </w:tcPr>
          <w:p w14:paraId="3DCABDED" w14:textId="77777777" w:rsidR="008C6C85" w:rsidRPr="008C6C85" w:rsidRDefault="008C6C85" w:rsidP="008C6C85">
            <w:pPr>
              <w:spacing w:line="276" w:lineRule="auto"/>
              <w:jc w:val="center"/>
              <w:rPr>
                <w:b/>
                <w:sz w:val="28"/>
              </w:rPr>
            </w:pPr>
            <w:r w:rsidRPr="008C6C85">
              <w:rPr>
                <w:b/>
                <w:sz w:val="28"/>
              </w:rPr>
              <w:t>Jami yuklama</w:t>
            </w:r>
          </w:p>
          <w:p w14:paraId="25E51433" w14:textId="77777777" w:rsidR="008C6C85" w:rsidRPr="008C6C85" w:rsidRDefault="008C6C85" w:rsidP="008C6C85">
            <w:pPr>
              <w:spacing w:line="276" w:lineRule="auto"/>
              <w:jc w:val="center"/>
              <w:rPr>
                <w:sz w:val="28"/>
              </w:rPr>
            </w:pPr>
            <w:r w:rsidRPr="008C6C85">
              <w:rPr>
                <w:b/>
                <w:sz w:val="28"/>
              </w:rPr>
              <w:t>(soat)</w:t>
            </w:r>
          </w:p>
        </w:tc>
        <w:tc>
          <w:tcPr>
            <w:tcW w:w="3264" w:type="dxa"/>
            <w:gridSpan w:val="3"/>
            <w:shd w:val="clear" w:color="auto" w:fill="D9D9D9"/>
            <w:vAlign w:val="center"/>
          </w:tcPr>
          <w:p w14:paraId="6044BFF8" w14:textId="12337DD3" w:rsidR="008C6C85" w:rsidRPr="008C6C85" w:rsidRDefault="008C6C85" w:rsidP="008C6C85">
            <w:pPr>
              <w:spacing w:line="276" w:lineRule="auto"/>
              <w:jc w:val="center"/>
              <w:rPr>
                <w:sz w:val="28"/>
                <w:lang w:val="en-US"/>
              </w:rPr>
            </w:pPr>
            <w:r w:rsidRPr="008C6C85">
              <w:rPr>
                <w:b/>
                <w:sz w:val="28"/>
                <w:lang w:val="en-US"/>
              </w:rPr>
              <w:t>Auditoriya mashg‘ulotlari jami – {{ classroom_total }} soat, shundan:</w:t>
            </w:r>
          </w:p>
        </w:tc>
        <w:tc>
          <w:tcPr>
            <w:tcW w:w="1980" w:type="dxa"/>
            <w:vMerge w:val="restart"/>
            <w:shd w:val="clear" w:color="auto" w:fill="D9D9D9"/>
            <w:vAlign w:val="center"/>
          </w:tcPr>
          <w:p w14:paraId="488565F5" w14:textId="4F2606FE" w:rsidR="008C6C85" w:rsidRPr="008C6C85" w:rsidRDefault="008C6C85" w:rsidP="008C6C85">
            <w:pPr>
              <w:spacing w:line="276" w:lineRule="auto"/>
              <w:jc w:val="center"/>
              <w:rPr>
                <w:b/>
                <w:sz w:val="28"/>
              </w:rPr>
            </w:pPr>
            <w:r w:rsidRPr="008C6C85">
              <w:rPr>
                <w:b/>
                <w:sz w:val="28"/>
              </w:rPr>
              <w:t>Mustaqil ta</w:t>
            </w:r>
            <w:r>
              <w:rPr>
                <w:b/>
                <w:sz w:val="28"/>
                <w:lang w:val="en-US"/>
              </w:rPr>
              <w:t>’</w:t>
            </w:r>
            <w:r w:rsidRPr="008C6C85">
              <w:rPr>
                <w:b/>
                <w:sz w:val="28"/>
              </w:rPr>
              <w:t>lim</w:t>
            </w:r>
          </w:p>
          <w:p w14:paraId="40A5522D" w14:textId="77777777" w:rsidR="008C6C85" w:rsidRPr="008C6C85" w:rsidRDefault="008C6C85" w:rsidP="008C6C85">
            <w:pPr>
              <w:spacing w:line="276" w:lineRule="auto"/>
              <w:jc w:val="center"/>
              <w:rPr>
                <w:sz w:val="28"/>
              </w:rPr>
            </w:pPr>
            <w:r w:rsidRPr="008C6C85">
              <w:rPr>
                <w:b/>
                <w:sz w:val="28"/>
              </w:rPr>
              <w:t>(soat)</w:t>
            </w:r>
          </w:p>
        </w:tc>
        <w:tc>
          <w:tcPr>
            <w:tcW w:w="1026" w:type="dxa"/>
            <w:gridSpan w:val="2"/>
            <w:vMerge w:val="restart"/>
            <w:shd w:val="clear" w:color="auto" w:fill="D9D9D9"/>
            <w:vAlign w:val="center"/>
          </w:tcPr>
          <w:p w14:paraId="214E70F3" w14:textId="77777777" w:rsidR="008C6C85" w:rsidRPr="008C6C85" w:rsidRDefault="008C6C85" w:rsidP="008C6C85">
            <w:pPr>
              <w:spacing w:line="276" w:lineRule="auto"/>
              <w:jc w:val="center"/>
              <w:rPr>
                <w:b/>
                <w:sz w:val="28"/>
              </w:rPr>
            </w:pPr>
            <w:r w:rsidRPr="008C6C85">
              <w:rPr>
                <w:b/>
                <w:sz w:val="28"/>
              </w:rPr>
              <w:t>Kurs ishi</w:t>
            </w:r>
          </w:p>
        </w:tc>
      </w:tr>
      <w:tr w:rsidR="008C6C85" w:rsidRPr="0021513A" w14:paraId="1FE51FC5" w14:textId="77777777" w:rsidTr="008C6C85">
        <w:trPr>
          <w:trHeight w:val="535"/>
        </w:trPr>
        <w:tc>
          <w:tcPr>
            <w:tcW w:w="2111" w:type="dxa"/>
            <w:gridSpan w:val="3"/>
            <w:vMerge/>
            <w:vAlign w:val="center"/>
          </w:tcPr>
          <w:p w14:paraId="68DC9105" w14:textId="77777777" w:rsidR="008C6C85" w:rsidRPr="008C6C85" w:rsidRDefault="008C6C85" w:rsidP="008C6C85">
            <w:pPr>
              <w:spacing w:line="276" w:lineRule="auto"/>
              <w:jc w:val="center"/>
              <w:rPr>
                <w:sz w:val="28"/>
              </w:rPr>
            </w:pPr>
          </w:p>
        </w:tc>
        <w:tc>
          <w:tcPr>
            <w:tcW w:w="1580" w:type="dxa"/>
            <w:vMerge/>
            <w:vAlign w:val="center"/>
          </w:tcPr>
          <w:p w14:paraId="70B45E7B" w14:textId="77777777" w:rsidR="008C6C85" w:rsidRPr="008C6C85" w:rsidRDefault="008C6C85" w:rsidP="008C6C85">
            <w:pPr>
              <w:spacing w:line="276" w:lineRule="auto"/>
              <w:jc w:val="center"/>
              <w:rPr>
                <w:sz w:val="28"/>
              </w:rPr>
            </w:pPr>
          </w:p>
        </w:tc>
        <w:tc>
          <w:tcPr>
            <w:tcW w:w="1104" w:type="dxa"/>
            <w:shd w:val="clear" w:color="auto" w:fill="D9D9D9"/>
            <w:vAlign w:val="center"/>
          </w:tcPr>
          <w:p w14:paraId="52998394" w14:textId="682BF426" w:rsidR="008C6C85" w:rsidRPr="008C6C85" w:rsidRDefault="008C6C85" w:rsidP="008C6C85">
            <w:pPr>
              <w:spacing w:line="276" w:lineRule="auto"/>
              <w:jc w:val="center"/>
              <w:rPr>
                <w:b/>
                <w:sz w:val="28"/>
              </w:rPr>
            </w:pPr>
            <w:r w:rsidRPr="008C6C85">
              <w:rPr>
                <w:b/>
                <w:sz w:val="28"/>
              </w:rPr>
              <w:t>Ma’ruza</w:t>
            </w:r>
          </w:p>
        </w:tc>
        <w:tc>
          <w:tcPr>
            <w:tcW w:w="1080" w:type="dxa"/>
            <w:shd w:val="clear" w:color="auto" w:fill="D9D9D9"/>
            <w:vAlign w:val="center"/>
          </w:tcPr>
          <w:p w14:paraId="66599802" w14:textId="77777777" w:rsidR="008C6C85" w:rsidRPr="008C6C85" w:rsidRDefault="008C6C85" w:rsidP="008C6C85">
            <w:pPr>
              <w:spacing w:line="276" w:lineRule="auto"/>
              <w:jc w:val="center"/>
              <w:rPr>
                <w:b/>
                <w:sz w:val="28"/>
              </w:rPr>
            </w:pPr>
            <w:r w:rsidRPr="008C6C85">
              <w:rPr>
                <w:b/>
                <w:sz w:val="28"/>
              </w:rPr>
              <w:t>Amaliy</w:t>
            </w:r>
          </w:p>
        </w:tc>
        <w:tc>
          <w:tcPr>
            <w:tcW w:w="1080" w:type="dxa"/>
            <w:shd w:val="clear" w:color="auto" w:fill="D9D9D9"/>
            <w:vAlign w:val="center"/>
          </w:tcPr>
          <w:p w14:paraId="16297D5D" w14:textId="125056B5" w:rsidR="008C6C85" w:rsidRPr="008C6C85" w:rsidRDefault="008C6C85" w:rsidP="008C6C85">
            <w:pPr>
              <w:spacing w:line="276" w:lineRule="auto"/>
              <w:jc w:val="center"/>
              <w:rPr>
                <w:b/>
                <w:sz w:val="28"/>
                <w:lang w:val="en-US"/>
              </w:rPr>
            </w:pPr>
            <w:r>
              <w:rPr>
                <w:b/>
                <w:sz w:val="28"/>
                <w:lang w:val="en-US"/>
              </w:rPr>
              <w:t>Lab-ya</w:t>
            </w:r>
          </w:p>
        </w:tc>
        <w:tc>
          <w:tcPr>
            <w:tcW w:w="1980" w:type="dxa"/>
            <w:vMerge/>
            <w:vAlign w:val="center"/>
          </w:tcPr>
          <w:p w14:paraId="50BB1D32" w14:textId="77777777" w:rsidR="008C6C85" w:rsidRPr="008C6C85" w:rsidRDefault="008C6C85" w:rsidP="008C6C85">
            <w:pPr>
              <w:spacing w:line="276" w:lineRule="auto"/>
              <w:jc w:val="center"/>
              <w:rPr>
                <w:sz w:val="28"/>
              </w:rPr>
            </w:pPr>
          </w:p>
        </w:tc>
        <w:tc>
          <w:tcPr>
            <w:tcW w:w="1026" w:type="dxa"/>
            <w:gridSpan w:val="2"/>
            <w:vMerge/>
            <w:shd w:val="clear" w:color="auto" w:fill="D9D9D9"/>
            <w:vAlign w:val="center"/>
          </w:tcPr>
          <w:p w14:paraId="355BDAC9" w14:textId="77777777" w:rsidR="008C6C85" w:rsidRPr="008C6C85" w:rsidRDefault="008C6C85" w:rsidP="008C6C85">
            <w:pPr>
              <w:spacing w:line="276" w:lineRule="auto"/>
              <w:jc w:val="center"/>
              <w:rPr>
                <w:sz w:val="28"/>
              </w:rPr>
            </w:pPr>
          </w:p>
        </w:tc>
      </w:tr>
      <w:tr w:rsidR="00C7773A" w:rsidRPr="0021513A" w14:paraId="4E1B7EB4" w14:textId="77777777" w:rsidTr="008C6C85">
        <w:trPr>
          <w:trHeight w:val="437"/>
        </w:trPr>
        <w:tc>
          <w:tcPr>
            <w:tcW w:w="2111" w:type="dxa"/>
            <w:gridSpan w:val="3"/>
            <w:vMerge/>
            <w:tcBorders>
              <w:bottom w:val="single" w:sz="4" w:space="0" w:color="auto"/>
            </w:tcBorders>
            <w:vAlign w:val="center"/>
          </w:tcPr>
          <w:p w14:paraId="34009EBC" w14:textId="77777777" w:rsidR="00C7773A" w:rsidRPr="008C6C85" w:rsidRDefault="00C7773A" w:rsidP="008C6C85">
            <w:pPr>
              <w:spacing w:line="276" w:lineRule="auto"/>
              <w:jc w:val="center"/>
              <w:rPr>
                <w:sz w:val="28"/>
              </w:rPr>
            </w:pPr>
          </w:p>
        </w:tc>
        <w:tc>
          <w:tcPr>
            <w:tcW w:w="1580" w:type="dxa"/>
            <w:tcBorders>
              <w:bottom w:val="single" w:sz="4" w:space="0" w:color="auto"/>
            </w:tcBorders>
            <w:vAlign w:val="center"/>
          </w:tcPr>
          <w:p w14:paraId="16D667CB" w14:textId="268BADAF" w:rsidR="00C7773A" w:rsidRPr="008C6C85" w:rsidRDefault="008C6C85" w:rsidP="008C6C85">
            <w:pPr>
              <w:spacing w:line="276" w:lineRule="auto"/>
              <w:jc w:val="center"/>
              <w:rPr>
                <w:sz w:val="28"/>
                <w:lang w:val="en-US"/>
              </w:rPr>
            </w:pPr>
            <w:r>
              <w:rPr>
                <w:sz w:val="28"/>
                <w:lang w:val="en-US"/>
              </w:rPr>
              <w:t>{{ total_hours }}</w:t>
            </w:r>
          </w:p>
        </w:tc>
        <w:tc>
          <w:tcPr>
            <w:tcW w:w="1104" w:type="dxa"/>
            <w:tcBorders>
              <w:bottom w:val="single" w:sz="4" w:space="0" w:color="auto"/>
            </w:tcBorders>
            <w:vAlign w:val="center"/>
          </w:tcPr>
          <w:p w14:paraId="3A5893E3" w14:textId="4FB73F50" w:rsidR="00C7773A" w:rsidRPr="008C6C85" w:rsidRDefault="008C6C85" w:rsidP="008C6C85">
            <w:pPr>
              <w:spacing w:line="276" w:lineRule="auto"/>
              <w:jc w:val="center"/>
              <w:rPr>
                <w:sz w:val="28"/>
                <w:lang w:val="en-US"/>
              </w:rPr>
            </w:pPr>
            <w:r>
              <w:rPr>
                <w:sz w:val="28"/>
                <w:lang w:val="en-US"/>
              </w:rPr>
              <w:t>{{ hours.lecture }}</w:t>
            </w:r>
          </w:p>
        </w:tc>
        <w:tc>
          <w:tcPr>
            <w:tcW w:w="1080" w:type="dxa"/>
            <w:tcBorders>
              <w:bottom w:val="single" w:sz="4" w:space="0" w:color="auto"/>
            </w:tcBorders>
            <w:vAlign w:val="center"/>
          </w:tcPr>
          <w:p w14:paraId="732E4DB1" w14:textId="04E2A587" w:rsidR="00C7773A" w:rsidRPr="008C6C85" w:rsidRDefault="008C6C85" w:rsidP="008C6C85">
            <w:pPr>
              <w:spacing w:line="276" w:lineRule="auto"/>
              <w:jc w:val="center"/>
              <w:rPr>
                <w:sz w:val="28"/>
                <w:lang w:val="en-US"/>
              </w:rPr>
            </w:pPr>
            <w:r>
              <w:rPr>
                <w:sz w:val="28"/>
                <w:lang w:val="en-US"/>
              </w:rPr>
              <w:t>{{ hours.practice }}</w:t>
            </w:r>
          </w:p>
        </w:tc>
        <w:tc>
          <w:tcPr>
            <w:tcW w:w="1080" w:type="dxa"/>
            <w:tcBorders>
              <w:bottom w:val="single" w:sz="4" w:space="0" w:color="auto"/>
            </w:tcBorders>
            <w:vAlign w:val="center"/>
          </w:tcPr>
          <w:p w14:paraId="52678486" w14:textId="5447DCAA" w:rsidR="00C7773A" w:rsidRPr="008C6C85" w:rsidRDefault="008C6C85" w:rsidP="008C6C85">
            <w:pPr>
              <w:spacing w:line="276" w:lineRule="auto"/>
              <w:jc w:val="center"/>
              <w:rPr>
                <w:sz w:val="28"/>
                <w:lang w:val="en-US"/>
              </w:rPr>
            </w:pPr>
            <w:r>
              <w:rPr>
                <w:sz w:val="28"/>
                <w:lang w:val="en-US"/>
              </w:rPr>
              <w:t>{{ hours.lab }}</w:t>
            </w:r>
          </w:p>
        </w:tc>
        <w:tc>
          <w:tcPr>
            <w:tcW w:w="1980" w:type="dxa"/>
            <w:tcBorders>
              <w:bottom w:val="single" w:sz="4" w:space="0" w:color="auto"/>
            </w:tcBorders>
            <w:vAlign w:val="center"/>
          </w:tcPr>
          <w:p w14:paraId="6853E0DE" w14:textId="714AA8C4" w:rsidR="00C7773A" w:rsidRPr="008C6C85" w:rsidRDefault="008C6C85" w:rsidP="008C6C85">
            <w:pPr>
              <w:spacing w:line="276" w:lineRule="auto"/>
              <w:jc w:val="center"/>
              <w:rPr>
                <w:sz w:val="28"/>
                <w:lang w:val="en-US"/>
              </w:rPr>
            </w:pPr>
            <w:r>
              <w:rPr>
                <w:sz w:val="28"/>
                <w:lang w:val="en-US"/>
              </w:rPr>
              <w:t>{{ hours.self_study }}</w:t>
            </w:r>
          </w:p>
        </w:tc>
        <w:tc>
          <w:tcPr>
            <w:tcW w:w="1026" w:type="dxa"/>
            <w:gridSpan w:val="2"/>
            <w:tcBorders>
              <w:bottom w:val="single" w:sz="4" w:space="0" w:color="auto"/>
            </w:tcBorders>
            <w:vAlign w:val="center"/>
          </w:tcPr>
          <w:p w14:paraId="74E69CD5" w14:textId="77777777" w:rsidR="00C7773A" w:rsidRPr="008C6C85" w:rsidRDefault="00C7773A" w:rsidP="008C6C85">
            <w:pPr>
              <w:spacing w:line="276" w:lineRule="auto"/>
              <w:jc w:val="center"/>
              <w:rPr>
                <w:sz w:val="28"/>
              </w:rPr>
            </w:pPr>
            <w:r w:rsidRPr="008C6C85">
              <w:rPr>
                <w:sz w:val="28"/>
              </w:rPr>
              <w:t>{{ hours.coursework }}</w:t>
            </w:r>
          </w:p>
        </w:tc>
      </w:tr>
      <w:tr w:rsidR="007A3B4E" w:rsidRPr="0021513A" w14:paraId="1EAD040A" w14:textId="77777777" w:rsidTr="007E1595">
        <w:trPr>
          <w:trHeight w:val="206"/>
        </w:trPr>
        <w:tc>
          <w:tcPr>
            <w:tcW w:w="899" w:type="dxa"/>
            <w:gridSpan w:val="2"/>
            <w:tcBorders>
              <w:top w:val="single" w:sz="4" w:space="0" w:color="auto"/>
              <w:left w:val="nil"/>
              <w:bottom w:val="single" w:sz="4" w:space="0" w:color="auto"/>
              <w:right w:val="nil"/>
            </w:tcBorders>
            <w:vAlign w:val="center"/>
          </w:tcPr>
          <w:p w14:paraId="06441E09" w14:textId="25137A40" w:rsidR="007A3B4E" w:rsidRPr="00042208" w:rsidRDefault="007A3B4E" w:rsidP="00600928">
            <w:pPr>
              <w:spacing w:after="20"/>
              <w:ind w:right="146"/>
              <w:jc w:val="center"/>
              <w:rPr>
                <w:sz w:val="16"/>
                <w:szCs w:val="28"/>
              </w:rPr>
            </w:pPr>
          </w:p>
        </w:tc>
        <w:tc>
          <w:tcPr>
            <w:tcW w:w="9062" w:type="dxa"/>
            <w:gridSpan w:val="8"/>
            <w:tcBorders>
              <w:top w:val="single" w:sz="4" w:space="0" w:color="auto"/>
              <w:left w:val="nil"/>
              <w:bottom w:val="single" w:sz="4" w:space="0" w:color="auto"/>
              <w:right w:val="nil"/>
            </w:tcBorders>
            <w:vAlign w:val="center"/>
          </w:tcPr>
          <w:p w14:paraId="7E410014" w14:textId="2F853A1F" w:rsidR="007A3B4E" w:rsidRPr="00042208" w:rsidRDefault="007A3B4E" w:rsidP="00042208">
            <w:pPr>
              <w:spacing w:after="20"/>
              <w:ind w:right="146"/>
              <w:rPr>
                <w:sz w:val="16"/>
                <w:szCs w:val="28"/>
              </w:rPr>
            </w:pPr>
          </w:p>
        </w:tc>
      </w:tr>
      <w:tr w:rsidR="00042208" w:rsidRPr="0021513A" w14:paraId="5F71770A" w14:textId="77777777" w:rsidTr="008C6C85">
        <w:trPr>
          <w:trHeight w:val="399"/>
        </w:trPr>
        <w:tc>
          <w:tcPr>
            <w:tcW w:w="899" w:type="dxa"/>
            <w:gridSpan w:val="2"/>
            <w:tcBorders>
              <w:top w:val="single" w:sz="4" w:space="0" w:color="auto"/>
            </w:tcBorders>
            <w:vAlign w:val="center"/>
          </w:tcPr>
          <w:p w14:paraId="5B219E0C" w14:textId="06DEAB9D" w:rsidR="00042208" w:rsidRPr="0021513A" w:rsidRDefault="00042208" w:rsidP="00042208">
            <w:pPr>
              <w:spacing w:after="20"/>
              <w:ind w:right="146"/>
              <w:jc w:val="center"/>
              <w:rPr>
                <w:b/>
                <w:bCs/>
                <w:sz w:val="28"/>
                <w:szCs w:val="28"/>
              </w:rPr>
            </w:pPr>
            <w:r w:rsidRPr="0021513A">
              <w:rPr>
                <w:b/>
                <w:bCs/>
                <w:sz w:val="28"/>
                <w:szCs w:val="28"/>
              </w:rPr>
              <w:t>2.</w:t>
            </w:r>
          </w:p>
        </w:tc>
        <w:tc>
          <w:tcPr>
            <w:tcW w:w="9062" w:type="dxa"/>
            <w:gridSpan w:val="8"/>
            <w:tcBorders>
              <w:top w:val="single" w:sz="4" w:space="0" w:color="auto"/>
            </w:tcBorders>
            <w:vAlign w:val="center"/>
          </w:tcPr>
          <w:p w14:paraId="33B91BEF" w14:textId="276A64C1" w:rsidR="00042208" w:rsidRPr="0021513A" w:rsidRDefault="00042208" w:rsidP="007E1595">
            <w:pPr>
              <w:spacing w:after="20"/>
              <w:ind w:left="79" w:right="146"/>
              <w:rPr>
                <w:b/>
                <w:bCs/>
                <w:sz w:val="28"/>
                <w:szCs w:val="28"/>
              </w:rPr>
            </w:pPr>
            <w:r w:rsidRPr="0021513A">
              <w:rPr>
                <w:b/>
                <w:bCs/>
                <w:sz w:val="28"/>
                <w:szCs w:val="28"/>
              </w:rPr>
              <w:t>Fanning mazmuni</w:t>
            </w:r>
          </w:p>
        </w:tc>
      </w:tr>
      <w:tr w:rsidR="00042208" w:rsidRPr="0021513A" w14:paraId="103B1551" w14:textId="77777777" w:rsidTr="007E1595">
        <w:tc>
          <w:tcPr>
            <w:tcW w:w="9961" w:type="dxa"/>
            <w:gridSpan w:val="10"/>
            <w:tcBorders>
              <w:bottom w:val="single" w:sz="4" w:space="0" w:color="auto"/>
            </w:tcBorders>
          </w:tcPr>
          <w:p w14:paraId="0119B0E3" w14:textId="77777777" w:rsidR="00267695" w:rsidRPr="007E1595" w:rsidRDefault="00267695" w:rsidP="007E1595">
            <w:pPr>
              <w:spacing w:line="276" w:lineRule="auto"/>
              <w:ind w:left="127" w:right="175" w:firstLine="567"/>
              <w:jc w:val="both"/>
              <w:rPr>
                <w:sz w:val="28"/>
              </w:rPr>
            </w:pPr>
            <w:r w:rsidRPr="007E1595">
              <w:rPr>
                <w:sz w:val="28"/>
              </w:rPr>
              <w:t>{{ purpose }}</w:t>
            </w:r>
          </w:p>
          <w:p w14:paraId="5D93F56C" w14:textId="20D8C89C" w:rsidR="00042208" w:rsidRPr="0021513A" w:rsidRDefault="00267695" w:rsidP="001A243A">
            <w:pPr>
              <w:spacing w:line="276" w:lineRule="auto"/>
              <w:ind w:left="127" w:right="175" w:firstLine="567"/>
              <w:jc w:val="both"/>
              <w:rPr>
                <w:rFonts w:eastAsia="Calibri"/>
                <w:sz w:val="28"/>
                <w:szCs w:val="28"/>
                <w:lang w:val="uz-Latn-UZ" w:eastAsia="en-US"/>
              </w:rPr>
            </w:pPr>
            <w:r w:rsidRPr="007E1595">
              <w:rPr>
                <w:sz w:val="28"/>
              </w:rPr>
              <w:t>{{ tasks }}</w:t>
            </w:r>
          </w:p>
        </w:tc>
      </w:tr>
      <w:tr w:rsidR="007E1595" w:rsidRPr="0021513A" w14:paraId="4D8D2780" w14:textId="77777777" w:rsidTr="007E1595">
        <w:tc>
          <w:tcPr>
            <w:tcW w:w="9961" w:type="dxa"/>
            <w:gridSpan w:val="10"/>
            <w:tcBorders>
              <w:top w:val="single" w:sz="4" w:space="0" w:color="auto"/>
              <w:left w:val="nil"/>
              <w:bottom w:val="single" w:sz="4" w:space="0" w:color="auto"/>
              <w:right w:val="nil"/>
            </w:tcBorders>
          </w:tcPr>
          <w:p w14:paraId="401DAD46" w14:textId="77777777" w:rsidR="001A243A" w:rsidRPr="007E1595" w:rsidRDefault="001A243A" w:rsidP="001A243A">
            <w:pPr>
              <w:spacing w:line="276" w:lineRule="auto"/>
              <w:jc w:val="both"/>
              <w:rPr>
                <w:sz w:val="16"/>
                <w:szCs w:val="16"/>
              </w:rPr>
            </w:pPr>
          </w:p>
        </w:tc>
      </w:tr>
      <w:tr w:rsidR="00042208" w:rsidRPr="0021513A" w14:paraId="26B8F088" w14:textId="77777777" w:rsidTr="001A243A">
        <w:trPr>
          <w:trHeight w:val="435"/>
        </w:trPr>
        <w:tc>
          <w:tcPr>
            <w:tcW w:w="715" w:type="dxa"/>
            <w:tcBorders>
              <w:top w:val="single" w:sz="4" w:space="0" w:color="auto"/>
              <w:bottom w:val="single" w:sz="4" w:space="0" w:color="auto"/>
            </w:tcBorders>
            <w:vAlign w:val="center"/>
          </w:tcPr>
          <w:p w14:paraId="6EB7C509" w14:textId="77794306" w:rsidR="00042208" w:rsidRPr="0021513A" w:rsidRDefault="00042208" w:rsidP="00042208">
            <w:pPr>
              <w:spacing w:after="20"/>
              <w:ind w:right="146"/>
              <w:jc w:val="center"/>
              <w:rPr>
                <w:b/>
                <w:bCs/>
                <w:sz w:val="28"/>
                <w:szCs w:val="28"/>
                <w:lang w:val="en-US"/>
              </w:rPr>
            </w:pPr>
            <w:r w:rsidRPr="0021513A">
              <w:rPr>
                <w:b/>
                <w:bCs/>
                <w:sz w:val="28"/>
                <w:szCs w:val="28"/>
                <w:lang w:val="en-US"/>
              </w:rPr>
              <w:t>3.</w:t>
            </w:r>
          </w:p>
        </w:tc>
        <w:tc>
          <w:tcPr>
            <w:tcW w:w="9246" w:type="dxa"/>
            <w:gridSpan w:val="9"/>
            <w:tcBorders>
              <w:top w:val="single" w:sz="4" w:space="0" w:color="auto"/>
              <w:bottom w:val="single" w:sz="4" w:space="0" w:color="auto"/>
            </w:tcBorders>
            <w:vAlign w:val="center"/>
          </w:tcPr>
          <w:p w14:paraId="1B0EED79" w14:textId="7F8C8568" w:rsidR="00042208" w:rsidRPr="0021513A" w:rsidRDefault="00042208" w:rsidP="007E1595">
            <w:pPr>
              <w:spacing w:after="20"/>
              <w:ind w:left="79" w:right="146"/>
              <w:rPr>
                <w:b/>
                <w:bCs/>
                <w:sz w:val="28"/>
                <w:szCs w:val="28"/>
                <w:lang w:val="en-US"/>
              </w:rPr>
            </w:pPr>
            <w:r w:rsidRPr="0021513A">
              <w:rPr>
                <w:b/>
                <w:bCs/>
                <w:sz w:val="28"/>
                <w:szCs w:val="28"/>
                <w:lang w:val="en-US"/>
              </w:rPr>
              <w:t>Fanni o‘zlashtirish uchun zarur boshlang‘ich bilimlar</w:t>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{%tr for item in prerequisites %}</w:t>
            </w:r>
          </w:p>
        </w:tc>
        <w:tc>
          <w:tcPr>
            <w:tcW w:w="9246" w:type="dxa"/>
            <w:gridSpan w:val="9"/>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 loop.index }}.</w:t>
            </w:r>
          </w:p>
        </w:tc>
        <w:tc>
          <w:tcPr>
            <w:tcW w:w="9246" w:type="dxa"/>
            <w:gridSpan w:val="9"/>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t>{{ item }}</w:t>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{%tr endfor %}</w:t>
            </w:r>
          </w:p>
        </w:tc>
        <w:tc>
          <w:tcPr>
            <w:tcW w:w="9246" w:type="dxa"/>
            <w:gridSpan w:val="9"/>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r>
          </w:p>
        </w:tc>
      </w:tr>
      <w:tr w:rsidR="001A243A" w:rsidRPr="0021513A" w14:paraId="53F20FD1" w14:textId="77777777" w:rsidTr="001A243A">
        <w:trPr>
          <w:trHeight w:val="207"/>
        </w:trPr>
        <w:tc>
          <w:tcPr>
            <w:tcW w:w="715" w:type="dxa"/>
            <w:tcBorders>
              <w:top w:val="single" w:sz="4" w:space="0" w:color="auto"/>
              <w:left w:val="nil"/>
              <w:bottom w:val="single" w:sz="4" w:space="0" w:color="auto"/>
              <w:right w:val="nil"/>
            </w:tcBorders>
            <w:vAlign w:val="center"/>
          </w:tcPr>
          <w:p w14:paraId="701553EC" w14:textId="77777777" w:rsidR="001A243A" w:rsidRPr="001A243A" w:rsidRDefault="001A243A" w:rsidP="00042208">
            <w:pPr>
              <w:spacing w:after="20"/>
              <w:ind w:right="146"/>
              <w:jc w:val="center"/>
              <w:rPr>
                <w:b/>
                <w:bCs/>
                <w:sz w:val="16"/>
                <w:szCs w:val="16"/>
                <w:lang w:val="en-US"/>
              </w:rPr>
            </w:pPr>
          </w:p>
        </w:tc>
        <w:tc>
          <w:tcPr>
            <w:tcW w:w="9246" w:type="dxa"/>
            <w:gridSpan w:val="9"/>
            <w:tcBorders>
              <w:top w:val="single" w:sz="4" w:space="0" w:color="auto"/>
              <w:left w:val="nil"/>
              <w:bottom w:val="single" w:sz="4" w:space="0" w:color="auto"/>
              <w:right w:val="nil"/>
            </w:tcBorders>
            <w:vAlign w:val="center"/>
          </w:tcPr>
          <w:p w14:paraId="7D4179FE" w14:textId="77777777" w:rsidR="001A243A" w:rsidRPr="001A243A" w:rsidRDefault="001A243A" w:rsidP="007E1595">
            <w:pPr>
              <w:spacing w:after="20"/>
              <w:ind w:left="79" w:right="146"/>
              <w:rPr>
                <w:b/>
                <w:bCs/>
                <w:sz w:val="16"/>
                <w:szCs w:val="16"/>
              </w:rPr>
            </w:pPr>
          </w:p>
        </w:tc>
      </w:tr>
      <w:tr w:rsidR="00042208" w:rsidRPr="0021513A" w14:paraId="719FB0CD" w14:textId="77777777" w:rsidTr="001A243A">
        <w:trPr>
          <w:trHeight w:val="353"/>
        </w:trPr>
        <w:tc>
          <w:tcPr>
            <w:tcW w:w="715" w:type="dxa"/>
            <w:tcBorders>
              <w:top w:val="single" w:sz="4" w:space="0" w:color="auto"/>
            </w:tcBorders>
            <w:vAlign w:val="center"/>
          </w:tcPr>
          <w:p w14:paraId="3095D356" w14:textId="7AF7AAC1" w:rsidR="00042208" w:rsidRPr="0021513A" w:rsidRDefault="00042208" w:rsidP="00042208">
            <w:pPr>
              <w:spacing w:after="20"/>
              <w:ind w:right="146"/>
              <w:jc w:val="center"/>
              <w:rPr>
                <w:sz w:val="28"/>
                <w:szCs w:val="28"/>
              </w:rPr>
            </w:pPr>
            <w:r w:rsidRPr="0021513A">
              <w:rPr>
                <w:b/>
                <w:bCs/>
                <w:sz w:val="28"/>
                <w:szCs w:val="28"/>
                <w:lang w:val="en-US"/>
              </w:rPr>
              <w:t>4</w:t>
            </w:r>
            <w:r w:rsidRPr="0021513A">
              <w:rPr>
                <w:b/>
                <w:bCs/>
                <w:sz w:val="28"/>
                <w:szCs w:val="28"/>
              </w:rPr>
              <w:t>.</w:t>
            </w:r>
          </w:p>
        </w:tc>
        <w:tc>
          <w:tcPr>
            <w:tcW w:w="9246" w:type="dxa"/>
            <w:gridSpan w:val="9"/>
            <w:tcBorders>
              <w:top w:val="single" w:sz="4" w:space="0" w:color="auto"/>
            </w:tcBorders>
            <w:vAlign w:val="center"/>
          </w:tcPr>
          <w:p w14:paraId="7ED94E59" w14:textId="7BAA2B11" w:rsidR="00042208" w:rsidRPr="0021513A" w:rsidRDefault="001A243A" w:rsidP="007E1595">
            <w:pPr>
              <w:spacing w:after="20"/>
              <w:ind w:left="79" w:right="146"/>
              <w:rPr>
                <w:sz w:val="28"/>
                <w:szCs w:val="28"/>
              </w:rPr>
            </w:pPr>
            <w:r>
              <w:rPr>
                <w:b/>
                <w:bCs/>
                <w:sz w:val="28"/>
                <w:szCs w:val="28"/>
              </w:rPr>
              <w:t>Ta</w:t>
            </w:r>
            <w:r>
              <w:rPr>
                <w:b/>
                <w:sz w:val="28"/>
                <w:lang w:val="en-US"/>
              </w:rPr>
              <w:t>’</w:t>
            </w:r>
            <w:r w:rsidR="00042208" w:rsidRPr="0021513A">
              <w:rPr>
                <w:b/>
                <w:bCs/>
                <w:sz w:val="28"/>
                <w:szCs w:val="28"/>
              </w:rPr>
              <w:t>lim natijalari (TN)</w:t>
            </w:r>
          </w:p>
        </w:tc>
      </w:tr>
      <w:tr w:rsidR="00042208" w:rsidRPr="0021513A" w14:paraId="2A025DB5" w14:textId="77777777" w:rsidTr="008C6C85">
        <w:tc>
          <w:tcPr>
            <w:tcW w:w="715" w:type="dxa"/>
            <w:vAlign w:val="center"/>
          </w:tcPr>
          <w:p w14:paraId="164EAE13" w14:textId="77777777" w:rsidR="00042208" w:rsidRPr="0021513A" w:rsidRDefault="00042208" w:rsidP="00042208">
            <w:pPr>
              <w:spacing w:after="20"/>
              <w:ind w:right="146"/>
              <w:rPr>
                <w:sz w:val="28"/>
                <w:szCs w:val="28"/>
              </w:rPr>
            </w:pPr>
          </w:p>
        </w:tc>
        <w:tc>
          <w:tcPr>
            <w:tcW w:w="9246" w:type="dxa"/>
            <w:gridSpan w:val="9"/>
          </w:tcPr>
          <w:p w14:paraId="6378BD48" w14:textId="77777777" w:rsidR="00042208" w:rsidRPr="0021513A" w:rsidRDefault="00042208" w:rsidP="001A243A">
            <w:pPr>
              <w:ind w:left="121" w:right="146"/>
              <w:rPr>
                <w:sz w:val="28"/>
                <w:szCs w:val="28"/>
              </w:rPr>
            </w:pPr>
            <w:r w:rsidRPr="0021513A">
              <w:rPr>
                <w:b/>
                <w:bCs/>
                <w:i/>
                <w:iCs/>
                <w:sz w:val="28"/>
                <w:szCs w:val="28"/>
              </w:rPr>
              <w:t>Kasbiy kompetensiyalar:</w:t>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{%tr for o in outcomes.professional %}</w:t>
            </w:r>
          </w:p>
        </w:tc>
        <w:tc>
          <w:tcPr>
            <w:tcW w:w="9246" w:type="dxa"/>
            <w:gridSpan w:val="9"/>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 o.code }}</w:t>
            </w:r>
          </w:p>
        </w:tc>
        <w:tc>
          <w:tcPr>
            <w:tcW w:w="9246" w:type="dxa"/>
            <w:gridSpan w:val="9"/>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t>{{ o.text }}</w:t>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{%tr endfor %}</w:t>
            </w:r>
          </w:p>
        </w:tc>
        <w:tc>
          <w:tcPr>
            <w:tcW w:w="9246" w:type="dxa"/>
            <w:gridSpan w:val="9"/>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r>
          </w:p>
        </w:tc>
      </w:tr>
      <w:tr w:rsidR="00042208" w:rsidRPr="0021513A" w14:paraId="042E4FA1" w14:textId="77777777" w:rsidTr="008C6C85">
        <w:trPr>
          <w:trHeight w:val="382"/>
        </w:trPr>
        <w:tc>
          <w:tcPr>
            <w:tcW w:w="715" w:type="dxa"/>
            <w:vAlign w:val="center"/>
          </w:tcPr>
          <w:p w14:paraId="3D11F66C" w14:textId="77777777" w:rsidR="00042208" w:rsidRPr="001A243A" w:rsidRDefault="00042208" w:rsidP="001A243A">
            <w:pPr>
              <w:spacing w:after="20"/>
              <w:ind w:right="1"/>
              <w:jc w:val="center"/>
              <w:rPr>
                <w:sz w:val="28"/>
                <w:szCs w:val="28"/>
                <w:lang w:val="en-US"/>
              </w:rPr>
            </w:pPr>
          </w:p>
        </w:tc>
        <w:tc>
          <w:tcPr>
            <w:tcW w:w="9246" w:type="dxa"/>
            <w:gridSpan w:val="9"/>
          </w:tcPr>
          <w:p w14:paraId="75276A84" w14:textId="2948BED8" w:rsidR="00042208" w:rsidRPr="0021513A" w:rsidRDefault="00042208" w:rsidP="001A243A">
            <w:pPr>
              <w:ind w:left="121" w:right="146"/>
              <w:rPr>
                <w:sz w:val="28"/>
                <w:szCs w:val="28"/>
              </w:rPr>
            </w:pPr>
            <w:r w:rsidRPr="0021513A">
              <w:rPr>
                <w:b/>
                <w:bCs/>
                <w:i/>
                <w:iCs/>
                <w:sz w:val="28"/>
                <w:szCs w:val="28"/>
              </w:rPr>
              <w:t>Ko‘nikmalar:</w:t>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{%tr for o in outcomes.skills %}</w:t>
            </w:r>
          </w:p>
        </w:tc>
        <w:tc>
          <w:tcPr>
            <w:tcW w:w="9246" w:type="dxa"/>
            <w:gridSpan w:val="9"/>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 o.code }}</w:t>
            </w:r>
          </w:p>
        </w:tc>
        <w:tc>
          <w:tcPr>
            <w:tcW w:w="9246" w:type="dxa"/>
            <w:gridSpan w:val="9"/>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t>{{ o.text }}</w:t>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{%tr endfor %}</w:t>
            </w:r>
          </w:p>
        </w:tc>
        <w:tc>
          <w:tcPr>
            <w:tcW w:w="9246" w:type="dxa"/>
            <w:gridSpan w:val="9"/>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r>
          </w:p>
        </w:tc>
      </w:tr>
      <w:tr w:rsidR="001A243A" w:rsidRPr="001A243A" w14:paraId="564EC814" w14:textId="77777777" w:rsidTr="001A243A">
        <w:tc>
          <w:tcPr>
            <w:tcW w:w="9961" w:type="dxa"/>
            <w:gridSpan w:val="10"/>
            <w:tcBorders>
              <w:top w:val="single" w:sz="4" w:space="0" w:color="auto"/>
              <w:left w:val="nil"/>
              <w:bottom w:val="single" w:sz="4" w:space="0" w:color="auto"/>
              <w:right w:val="nil"/>
            </w:tcBorders>
            <w:vAlign w:val="center"/>
          </w:tcPr>
          <w:p w14:paraId="7C2FF173" w14:textId="77777777" w:rsidR="001A243A" w:rsidRPr="001A243A" w:rsidRDefault="001A243A" w:rsidP="001A243A">
            <w:pPr>
              <w:spacing w:after="20" w:line="276" w:lineRule="auto"/>
              <w:ind w:right="146"/>
              <w:jc w:val="both"/>
              <w:rPr>
                <w:sz w:val="16"/>
                <w:lang w:val="en-US"/>
              </w:rPr>
            </w:pPr>
          </w:p>
        </w:tc>
      </w:tr>
      <w:tr w:rsidR="00042208" w:rsidRPr="0021513A" w14:paraId="3369924A" w14:textId="77777777" w:rsidTr="001A243A">
        <w:trPr>
          <w:trHeight w:val="357"/>
        </w:trPr>
        <w:tc>
          <w:tcPr>
            <w:tcW w:w="715" w:type="dxa"/>
            <w:tcBorders>
              <w:top w:val="single" w:sz="4" w:space="0" w:color="auto"/>
            </w:tcBorders>
            <w:shd w:val="clear" w:color="auto" w:fill="auto"/>
            <w:vAlign w:val="center"/>
          </w:tcPr>
          <w:p w14:paraId="58C24372" w14:textId="6DC2460D" w:rsidR="00042208" w:rsidRPr="0021513A" w:rsidRDefault="00042208" w:rsidP="00042208">
            <w:pPr>
              <w:spacing w:after="20"/>
              <w:ind w:right="146"/>
              <w:jc w:val="center"/>
              <w:rPr>
                <w:sz w:val="28"/>
                <w:szCs w:val="28"/>
              </w:rPr>
            </w:pPr>
            <w:r w:rsidRPr="0021513A">
              <w:rPr>
                <w:b/>
                <w:bCs/>
                <w:sz w:val="28"/>
                <w:szCs w:val="28"/>
                <w:lang w:val="en-US"/>
              </w:rPr>
              <w:t>5</w:t>
            </w:r>
            <w:r w:rsidRPr="0021513A">
              <w:rPr>
                <w:b/>
                <w:bCs/>
                <w:sz w:val="28"/>
                <w:szCs w:val="28"/>
              </w:rPr>
              <w:t>.</w:t>
            </w:r>
          </w:p>
        </w:tc>
        <w:tc>
          <w:tcPr>
            <w:tcW w:w="8551" w:type="dxa"/>
            <w:gridSpan w:val="8"/>
            <w:tcBorders>
              <w:top w:val="single" w:sz="4" w:space="0" w:color="auto"/>
            </w:tcBorders>
            <w:shd w:val="clear" w:color="auto" w:fill="auto"/>
            <w:vAlign w:val="center"/>
          </w:tcPr>
          <w:p w14:paraId="2FA251A5" w14:textId="5F1C1EE2" w:rsidR="00042208" w:rsidRPr="0021513A" w:rsidRDefault="00042208" w:rsidP="001A243A">
            <w:pPr>
              <w:spacing w:after="20"/>
              <w:ind w:left="121" w:right="146"/>
              <w:rPr>
                <w:sz w:val="28"/>
                <w:szCs w:val="28"/>
                <w:lang w:val="en-US"/>
              </w:rPr>
            </w:pPr>
            <w:r w:rsidRPr="0021513A">
              <w:rPr>
                <w:b/>
                <w:bCs/>
                <w:sz w:val="28"/>
                <w:szCs w:val="28"/>
                <w:lang w:val="en-US"/>
              </w:rPr>
              <w:t>Fan mazmuni va mashg‘ulotlar shakli:</w:t>
            </w:r>
          </w:p>
        </w:tc>
        <w:tc>
          <w:tcPr>
            <w:tcW w:w="695" w:type="dxa"/>
            <w:tcBorders>
              <w:top w:val="single" w:sz="4" w:space="0" w:color="auto"/>
            </w:tcBorders>
            <w:shd w:val="clear" w:color="auto" w:fill="auto"/>
            <w:vAlign w:val="center"/>
          </w:tcPr>
          <w:p w14:paraId="0122E9A2" w14:textId="77777777" w:rsidR="00042208" w:rsidRPr="0021513A" w:rsidRDefault="00042208" w:rsidP="00042208">
            <w:pPr>
              <w:spacing w:after="20"/>
              <w:ind w:right="146"/>
              <w:jc w:val="center"/>
              <w:rPr>
                <w:sz w:val="28"/>
                <w:szCs w:val="28"/>
              </w:rPr>
            </w:pPr>
            <w:r w:rsidRPr="0021513A">
              <w:rPr>
                <w:b/>
                <w:bCs/>
                <w:sz w:val="28"/>
                <w:szCs w:val="28"/>
              </w:rPr>
              <w:t>Soat</w:t>
            </w:r>
          </w:p>
        </w:tc>
      </w:tr>
      <w:tr w:rsidR="00042208" w:rsidRPr="0021513A" w14:paraId="2B0EDA5B" w14:textId="77777777" w:rsidTr="008C6C85">
        <w:tc>
          <w:tcPr>
            <w:tcW w:w="715" w:type="dxa"/>
            <w:vAlign w:val="center"/>
          </w:tcPr>
          <w:p w14:paraId="741E01B0" w14:textId="77777777" w:rsidR="00042208" w:rsidRPr="0021513A" w:rsidRDefault="00042208" w:rsidP="00042208">
            <w:pPr>
              <w:spacing w:after="20"/>
              <w:ind w:right="146"/>
              <w:rPr>
                <w:sz w:val="28"/>
                <w:szCs w:val="28"/>
              </w:rPr>
            </w:pPr>
          </w:p>
        </w:tc>
        <w:tc>
          <w:tcPr>
            <w:tcW w:w="8551" w:type="dxa"/>
            <w:gridSpan w:val="8"/>
            <w:vAlign w:val="center"/>
          </w:tcPr>
          <w:p w14:paraId="3E33BC5A" w14:textId="2372E38F" w:rsidR="00042208" w:rsidRPr="0021513A" w:rsidRDefault="00042208" w:rsidP="00CF1E22">
            <w:pPr>
              <w:spacing w:after="20"/>
              <w:ind w:left="121" w:right="146"/>
              <w:rPr>
                <w:sz w:val="28"/>
                <w:szCs w:val="28"/>
              </w:rPr>
            </w:pPr>
            <w:r w:rsidRPr="0021513A">
              <w:rPr>
                <w:b/>
                <w:bCs/>
                <w:sz w:val="28"/>
                <w:szCs w:val="28"/>
              </w:rPr>
              <w:t>Ma</w:t>
            </w:r>
            <w:r w:rsidR="001A243A">
              <w:rPr>
                <w:b/>
                <w:bCs/>
                <w:sz w:val="28"/>
                <w:szCs w:val="28"/>
                <w:lang w:val="en-US"/>
              </w:rPr>
              <w:t>’</w:t>
            </w:r>
            <w:r w:rsidRPr="0021513A">
              <w:rPr>
                <w:b/>
                <w:bCs/>
                <w:sz w:val="28"/>
                <w:szCs w:val="28"/>
              </w:rPr>
              <w:t>ruza (M)</w:t>
            </w:r>
          </w:p>
        </w:tc>
        <w:tc>
          <w:tcPr>
            <w:tcW w:w="695" w:type="dxa"/>
            <w:vAlign w:val="center"/>
          </w:tcPr>
          <w:p w14:paraId="61CDB112" w14:textId="23FB1C20" w:rsidR="00042208" w:rsidRPr="001A243A" w:rsidRDefault="001A243A" w:rsidP="00042208">
            <w:pPr>
              <w:spacing w:after="20"/>
              <w:ind w:right="146"/>
              <w:jc w:val="center"/>
              <w:rPr>
                <w:sz w:val="28"/>
                <w:szCs w:val="28"/>
                <w:lang w:val="en-US"/>
              </w:rPr>
            </w:pPr>
            <w:r>
              <w:rPr>
                <w:b/>
                <w:bCs/>
                <w:sz w:val="28"/>
                <w:szCs w:val="28"/>
                <w:lang w:val="en-US"/>
              </w:rPr>
              <w:t>{{ hours.lecture }}</w:t>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{%tr for t in lectures %}</w:t>
            </w:r>
          </w:p>
        </w:tc>
        <w:tc>
          <w:tcPr>
            <w:tcW w:w="8551" w:type="dxa"/>
            <w:gridSpan w:val="8"/>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 t.code }}</w:t>
            </w:r>
          </w:p>
        </w:tc>
        <w:tc>
          <w:tcPr>
            <w:tcW w:w="8551" w:type="dxa"/>
            <w:gridSpan w:val="8"/>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t>{{ t.title }}</w:t>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t>{{ t.hours }}</w:t>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{%tr endfor %}</w:t>
            </w:r>
          </w:p>
        </w:tc>
        <w:tc>
          <w:tcPr>
            <w:tcW w:w="8551" w:type="dxa"/>
            <w:gridSpan w:val="8"/>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r>
          </w:p>
        </w:tc>
      </w:tr>
      <w:tr w:rsidR="00042208" w:rsidRPr="0021513A" w14:paraId="176C295B" w14:textId="77777777" w:rsidTr="008C6C85">
        <w:tc>
          <w:tcPr>
            <w:tcW w:w="715" w:type="dxa"/>
            <w:vAlign w:val="center"/>
          </w:tcPr>
          <w:p w14:paraId="3DDDB4A7" w14:textId="30E4D647" w:rsidR="00042208" w:rsidRPr="0021513A" w:rsidRDefault="00042208" w:rsidP="00042208">
            <w:pPr>
              <w:spacing w:after="20"/>
              <w:ind w:right="146"/>
              <w:jc w:val="center"/>
              <w:rPr>
                <w:sz w:val="28"/>
                <w:szCs w:val="28"/>
              </w:rPr>
            </w:pPr>
          </w:p>
        </w:tc>
        <w:tc>
          <w:tcPr>
            <w:tcW w:w="8551" w:type="dxa"/>
            <w:gridSpan w:val="8"/>
          </w:tcPr>
          <w:p w14:paraId="7D684C72" w14:textId="44B13D2F" w:rsidR="00042208" w:rsidRPr="0021513A" w:rsidRDefault="00042208" w:rsidP="00DE2A3C">
            <w:pPr>
              <w:spacing w:after="20"/>
              <w:ind w:left="121" w:right="146"/>
              <w:rPr>
                <w:b/>
                <w:sz w:val="28"/>
                <w:szCs w:val="28"/>
                <w:lang w:val="en-US"/>
              </w:rPr>
            </w:pPr>
            <w:r w:rsidRPr="0021513A">
              <w:rPr>
                <w:b/>
                <w:sz w:val="28"/>
                <w:szCs w:val="28"/>
                <w:lang w:val="en-US"/>
              </w:rPr>
              <w:t xml:space="preserve">Amaliy </w:t>
            </w:r>
            <w:r w:rsidR="00DE2A3C">
              <w:rPr>
                <w:b/>
                <w:sz w:val="28"/>
                <w:szCs w:val="28"/>
                <w:lang w:val="en-US"/>
              </w:rPr>
              <w:t xml:space="preserve">mashg‘ulot </w:t>
            </w:r>
            <w:r w:rsidRPr="0021513A">
              <w:rPr>
                <w:b/>
                <w:sz w:val="28"/>
                <w:szCs w:val="28"/>
                <w:lang w:val="en-US"/>
              </w:rPr>
              <w:t>(A)</w:t>
            </w:r>
          </w:p>
        </w:tc>
        <w:tc>
          <w:tcPr>
            <w:tcW w:w="695" w:type="dxa"/>
            <w:vAlign w:val="center"/>
          </w:tcPr>
          <w:p w14:paraId="2549B331" w14:textId="71DE8AAB" w:rsidR="00042208" w:rsidRPr="0021513A" w:rsidRDefault="00DE2A3C" w:rsidP="00042208">
            <w:pPr>
              <w:spacing w:after="20"/>
              <w:ind w:right="146"/>
              <w:jc w:val="center"/>
              <w:rPr>
                <w:sz w:val="28"/>
                <w:szCs w:val="28"/>
                <w:lang w:val="en-US"/>
              </w:rPr>
            </w:pPr>
            <w:r>
              <w:rPr>
                <w:b/>
                <w:bCs/>
                <w:sz w:val="28"/>
                <w:szCs w:val="28"/>
                <w:lang w:val="en-US"/>
              </w:rPr>
              <w:t>{{ hours.practice }}</w:t>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{%tr for t in practicals %}</w:t>
            </w:r>
          </w:p>
        </w:tc>
        <w:tc>
          <w:tcPr>
            <w:tcW w:w="8551" w:type="dxa"/>
            <w:gridSpan w:val="8"/>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 t.code }}</w:t>
            </w:r>
          </w:p>
        </w:tc>
        <w:tc>
          <w:tcPr>
            <w:tcW w:w="8551" w:type="dxa"/>
            <w:gridSpan w:val="8"/>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t>{{ t.title }}</w:t>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t>{{ t.hours }}</w:t>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{%tr endfor %}</w:t>
            </w:r>
          </w:p>
        </w:tc>
        <w:tc>
          <w:tcPr>
            <w:tcW w:w="8551" w:type="dxa"/>
            <w:gridSpan w:val="8"/>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r>
          </w:p>
        </w:tc>
      </w:tr>
      <w:tr w:rsidR="00DE2A3C" w:rsidRPr="0021513A" w14:paraId="11708527" w14:textId="77777777" w:rsidTr="00DE2A3C">
        <w:trPr>
          <w:trHeight w:val="434"/>
        </w:trPr>
        <w:tc>
          <w:tcPr>
            <w:tcW w:w="715" w:type="dxa"/>
            <w:shd w:val="clear" w:color="auto" w:fill="auto"/>
            <w:vAlign w:val="center"/>
          </w:tcPr>
          <w:p w14:paraId="091FA798" w14:textId="77777777" w:rsidR="00DE2A3C" w:rsidRPr="0021513A" w:rsidRDefault="00DE2A3C" w:rsidP="00042208">
            <w:pPr>
              <w:spacing w:after="20"/>
              <w:ind w:right="146"/>
              <w:jc w:val="center"/>
              <w:rPr>
                <w:b/>
                <w:bCs/>
                <w:sz w:val="28"/>
                <w:szCs w:val="28"/>
                <w:lang w:val="en-US"/>
              </w:rPr>
            </w:pPr>
          </w:p>
        </w:tc>
        <w:tc>
          <w:tcPr>
            <w:tcW w:w="8551" w:type="dxa"/>
            <w:gridSpan w:val="8"/>
            <w:shd w:val="clear" w:color="auto" w:fill="auto"/>
            <w:vAlign w:val="center"/>
          </w:tcPr>
          <w:p w14:paraId="1E6D28C5" w14:textId="49FBA419" w:rsidR="00DE2A3C" w:rsidRPr="00D00B5E" w:rsidRDefault="00D00B5E" w:rsidP="00D00B5E">
            <w:pPr>
              <w:spacing w:after="20"/>
              <w:ind w:left="121" w:right="146"/>
              <w:rPr>
                <w:b/>
                <w:bCs/>
                <w:sz w:val="28"/>
                <w:szCs w:val="28"/>
                <w:lang w:val="en-US"/>
              </w:rPr>
            </w:pPr>
            <w:r>
              <w:rPr>
                <w:b/>
                <w:bCs/>
                <w:sz w:val="28"/>
                <w:szCs w:val="28"/>
                <w:lang w:val="en-US"/>
              </w:rPr>
              <w:t>Laboratoriya mashg‘ulot (L)</w:t>
            </w:r>
          </w:p>
        </w:tc>
        <w:tc>
          <w:tcPr>
            <w:tcW w:w="695" w:type="dxa"/>
            <w:shd w:val="clear" w:color="auto" w:fill="auto"/>
            <w:vAlign w:val="center"/>
          </w:tcPr>
          <w:p w14:paraId="5CC1CA08" w14:textId="54EF116D" w:rsidR="00DE2A3C" w:rsidRPr="00993E36" w:rsidRDefault="00993E36" w:rsidP="00042208">
            <w:pPr>
              <w:spacing w:after="20"/>
              <w:ind w:right="146"/>
              <w:jc w:val="center"/>
              <w:rPr>
                <w:b/>
                <w:bCs/>
                <w:sz w:val="28"/>
                <w:szCs w:val="28"/>
              </w:rPr>
            </w:pPr>
            <w:r>
              <w:rPr>
                <w:b/>
                <w:bCs/>
                <w:sz w:val="28"/>
                <w:szCs w:val="28"/>
                <w:lang w:val="en-US"/>
              </w:rPr>
              <w:t>{{ hours.lab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for t in labs %}</w:t>
            </w:r>
          </w:p>
        </w:tc>
        <w:tc>
          <w:tcPr>
            <w:tcW w:w="8551" w:type="dxa"/>
            <w:gridSpan w:val="8"/>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 t.code }}</w:t>
            </w:r>
          </w:p>
        </w:tc>
        <w:tc>
          <w:tcPr>
            <w:tcW w:w="8551" w:type="dxa"/>
            <w:gridSpan w:val="8"/>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t>{{ t.title }}</w:t>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t>{{ t.hours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endfor %}</w:t>
            </w:r>
          </w:p>
        </w:tc>
        <w:tc>
          <w:tcPr>
            <w:tcW w:w="8551" w:type="dxa"/>
            <w:gridSpan w:val="8"/>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21513A" w14:paraId="7EF663C4" w14:textId="77777777" w:rsidTr="00993E36">
        <w:trPr>
          <w:trHeight w:val="232"/>
        </w:trPr>
        <w:tc>
          <w:tcPr>
            <w:tcW w:w="9961" w:type="dxa"/>
            <w:gridSpan w:val="10"/>
            <w:tcBorders>
              <w:top w:val="single" w:sz="4" w:space="0" w:color="auto"/>
              <w:left w:val="nil"/>
              <w:bottom w:val="single" w:sz="4" w:space="0" w:color="auto"/>
              <w:right w:val="nil"/>
            </w:tcBorders>
            <w:shd w:val="clear" w:color="auto" w:fill="auto"/>
            <w:vAlign w:val="center"/>
          </w:tcPr>
          <w:p w14:paraId="2B80958F" w14:textId="77777777" w:rsidR="00993E36" w:rsidRPr="00993E36" w:rsidRDefault="00993E36" w:rsidP="00042208">
            <w:pPr>
              <w:spacing w:after="20"/>
              <w:ind w:right="146"/>
              <w:jc w:val="center"/>
              <w:rPr>
                <w:b/>
                <w:bCs/>
                <w:sz w:val="16"/>
                <w:szCs w:val="28"/>
                <w:lang w:val="en-US"/>
              </w:rPr>
            </w:pPr>
          </w:p>
        </w:tc>
      </w:tr>
      <w:tr w:rsidR="00042208" w:rsidRPr="0021513A" w14:paraId="68F96D73" w14:textId="77777777" w:rsidTr="00993E36">
        <w:trPr>
          <w:trHeight w:val="434"/>
        </w:trPr>
        <w:tc>
          <w:tcPr>
            <w:tcW w:w="715" w:type="dxa"/>
            <w:tcBorders>
              <w:top w:val="single" w:sz="4" w:space="0" w:color="auto"/>
            </w:tcBorders>
            <w:shd w:val="clear" w:color="auto" w:fill="auto"/>
            <w:vAlign w:val="center"/>
          </w:tcPr>
          <w:p w14:paraId="32AFF1F7" w14:textId="7B992316" w:rsidR="00042208" w:rsidRPr="0021513A" w:rsidRDefault="00042208" w:rsidP="00042208">
            <w:pPr>
              <w:spacing w:after="20"/>
              <w:ind w:right="146"/>
              <w:jc w:val="center"/>
              <w:rPr>
                <w:sz w:val="28"/>
                <w:szCs w:val="28"/>
              </w:rPr>
            </w:pPr>
            <w:r w:rsidRPr="0021513A">
              <w:rPr>
                <w:b/>
                <w:bCs/>
                <w:sz w:val="28"/>
                <w:szCs w:val="28"/>
                <w:lang w:val="en-US"/>
              </w:rPr>
              <w:t>6</w:t>
            </w:r>
            <w:r w:rsidRPr="0021513A">
              <w:rPr>
                <w:b/>
                <w:bCs/>
                <w:sz w:val="28"/>
                <w:szCs w:val="28"/>
              </w:rPr>
              <w:t>.</w:t>
            </w:r>
          </w:p>
        </w:tc>
        <w:tc>
          <w:tcPr>
            <w:tcW w:w="8551" w:type="dxa"/>
            <w:gridSpan w:val="8"/>
            <w:tcBorders>
              <w:top w:val="single" w:sz="4" w:space="0" w:color="auto"/>
            </w:tcBorders>
            <w:shd w:val="clear" w:color="auto" w:fill="auto"/>
            <w:vAlign w:val="center"/>
          </w:tcPr>
          <w:p w14:paraId="22E25A2A" w14:textId="15E13BD1" w:rsidR="00042208" w:rsidRPr="0021513A" w:rsidRDefault="00993E36" w:rsidP="00993E36">
            <w:pPr>
              <w:spacing w:after="20"/>
              <w:ind w:left="121" w:right="146"/>
              <w:rPr>
                <w:sz w:val="28"/>
                <w:szCs w:val="28"/>
              </w:rPr>
            </w:pPr>
            <w:r>
              <w:rPr>
                <w:b/>
                <w:bCs/>
                <w:sz w:val="28"/>
                <w:szCs w:val="28"/>
              </w:rPr>
              <w:t>Mustaqil ta</w:t>
            </w:r>
            <w:r w:rsidRPr="0005200D">
              <w:rPr>
                <w:rStyle w:val="ad"/>
                <w:sz w:val="28"/>
              </w:rPr>
              <w:t>’</w:t>
            </w:r>
            <w:r w:rsidR="00042208" w:rsidRPr="0021513A">
              <w:rPr>
                <w:b/>
                <w:bCs/>
                <w:sz w:val="28"/>
                <w:szCs w:val="28"/>
              </w:rPr>
              <w:t>lim topshiriqlari*</w:t>
            </w:r>
          </w:p>
        </w:tc>
        <w:tc>
          <w:tcPr>
            <w:tcW w:w="695" w:type="dxa"/>
            <w:tcBorders>
              <w:top w:val="single" w:sz="4" w:space="0" w:color="auto"/>
            </w:tcBorders>
            <w:shd w:val="clear" w:color="auto" w:fill="auto"/>
            <w:vAlign w:val="center"/>
          </w:tcPr>
          <w:p w14:paraId="60A9B108" w14:textId="3CF451D6" w:rsidR="00042208" w:rsidRPr="00993E36" w:rsidRDefault="00993E36" w:rsidP="00042208">
            <w:pPr>
              <w:spacing w:after="20"/>
              <w:ind w:right="146"/>
              <w:jc w:val="center"/>
              <w:rPr>
                <w:sz w:val="28"/>
                <w:szCs w:val="28"/>
              </w:rPr>
            </w:pPr>
            <w:r>
              <w:rPr>
                <w:b/>
                <w:bCs/>
                <w:sz w:val="28"/>
                <w:szCs w:val="28"/>
              </w:rPr>
              <w:t>{{ hours.self_study }}</w:t>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{%tr for t in self_study_tasks %}</w:t>
            </w:r>
          </w:p>
        </w:tc>
        <w:tc>
          <w:tcPr>
            <w:tcW w:w="8551" w:type="dxa"/>
            <w:gridSpan w:val="8"/>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 loop.index }}</w:t>
            </w:r>
          </w:p>
        </w:tc>
        <w:tc>
          <w:tcPr>
            <w:tcW w:w="8551" w:type="dxa"/>
            <w:gridSpan w:val="8"/>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t>{{ t.title }}</w:t>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t>{{ t.hours }}</w:t>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{%tr endfor %}</w:t>
            </w:r>
          </w:p>
        </w:tc>
        <w:tc>
          <w:tcPr>
            <w:tcW w:w="8551" w:type="dxa"/>
            <w:gridSpan w:val="8"/>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r>
          </w:p>
        </w:tc>
      </w:tr>
    </w:tbl>
    <w:p w14:paraId="5C867C98" w14:textId="2AC0B10C" w:rsidR="007A3B4E" w:rsidRPr="0021513A" w:rsidRDefault="00D10403" w:rsidP="00600928">
      <w:pPr>
        <w:spacing w:before="100" w:after="200"/>
        <w:ind w:right="146"/>
        <w:jc w:val="both"/>
        <w:rPr>
          <w:sz w:val="28"/>
          <w:szCs w:val="28"/>
          <w:lang w:val="en-US"/>
        </w:rPr>
      </w:pPr>
      <w:r w:rsidRPr="0021513A">
        <w:rPr>
          <w:i/>
          <w:iCs/>
          <w:sz w:val="28"/>
          <w:szCs w:val="28"/>
          <w:lang w:val="en-US"/>
        </w:rPr>
        <w:lastRenderedPageBreak/>
        <w:t>Iz</w:t>
      </w:r>
      <w:r w:rsidR="00902327" w:rsidRPr="0021513A">
        <w:rPr>
          <w:i/>
          <w:iCs/>
          <w:sz w:val="28"/>
          <w:szCs w:val="28"/>
          <w:lang w:val="en-US"/>
        </w:rPr>
        <w:t>oh: Fan (modul) yuzasidan talabalar bajaradigan mustaqil ish topshir</w:t>
      </w:r>
      <w:r w:rsidR="007C54B8" w:rsidRPr="0021513A">
        <w:rPr>
          <w:i/>
          <w:iCs/>
          <w:sz w:val="28"/>
          <w:szCs w:val="28"/>
          <w:lang w:val="en-US"/>
        </w:rPr>
        <w:t>iqlari variativ tavsifga ega bo‘</w:t>
      </w:r>
      <w:r w:rsidR="00902327" w:rsidRPr="0021513A">
        <w:rPr>
          <w:i/>
          <w:iCs/>
          <w:sz w:val="28"/>
          <w:szCs w:val="28"/>
          <w:lang w:val="en-US"/>
        </w:rPr>
        <w:t>lishi lozim. Mustaqil ish topshiriqlarining 1/3 qismi kichik guruhlarda hamkorlik</w:t>
      </w:r>
      <w:r w:rsidR="007C54B8" w:rsidRPr="0021513A">
        <w:rPr>
          <w:i/>
          <w:iCs/>
          <w:sz w:val="28"/>
          <w:szCs w:val="28"/>
          <w:lang w:val="en-US"/>
        </w:rPr>
        <w:t>da ishlash (kooperativlik)ga mo‘</w:t>
      </w:r>
      <w:r w:rsidR="00902327" w:rsidRPr="0021513A">
        <w:rPr>
          <w:i/>
          <w:iCs/>
          <w:sz w:val="28"/>
          <w:szCs w:val="28"/>
          <w:lang w:val="en-US"/>
        </w:rPr>
        <w:t>ljallangan b</w:t>
      </w:r>
      <w:r w:rsidR="007C54B8" w:rsidRPr="0021513A">
        <w:rPr>
          <w:i/>
          <w:iCs/>
          <w:sz w:val="28"/>
          <w:szCs w:val="28"/>
          <w:lang w:val="en-US"/>
        </w:rPr>
        <w:t>o‘</w:t>
      </w:r>
      <w:r w:rsidR="00902327" w:rsidRPr="0021513A">
        <w:rPr>
          <w:i/>
          <w:iCs/>
          <w:sz w:val="28"/>
          <w:szCs w:val="28"/>
          <w:lang w:val="en-US"/>
        </w:rPr>
        <w:t>lishi kerak.</w:t>
      </w:r>
    </w:p>
    <w:tbl>
      <w:tblPr>
        <w:tblW w:w="97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5"/>
        <w:gridCol w:w="9076"/>
      </w:tblGrid>
      <w:tr w:rsidR="007A3B4E" w:rsidRPr="0021513A" w14:paraId="1AEDC7A3" w14:textId="77777777" w:rsidTr="00721CDD">
        <w:trPr>
          <w:trHeight w:val="321"/>
        </w:trPr>
        <w:tc>
          <w:tcPr>
            <w:tcW w:w="715" w:type="dxa"/>
            <w:vAlign w:val="center"/>
          </w:tcPr>
          <w:p w14:paraId="2E66AC63" w14:textId="12A90359" w:rsidR="007A3B4E" w:rsidRPr="0021513A" w:rsidRDefault="00657F75" w:rsidP="00600928">
            <w:pPr>
              <w:spacing w:after="20"/>
              <w:ind w:right="146"/>
              <w:jc w:val="center"/>
              <w:rPr>
                <w:sz w:val="28"/>
                <w:szCs w:val="28"/>
              </w:rPr>
            </w:pPr>
            <w:r w:rsidRPr="0021513A">
              <w:rPr>
                <w:b/>
                <w:bCs/>
                <w:sz w:val="28"/>
                <w:szCs w:val="28"/>
                <w:lang w:val="en-US"/>
              </w:rPr>
              <w:t>7</w:t>
            </w:r>
            <w:r w:rsidR="00902327" w:rsidRPr="0021513A">
              <w:rPr>
                <w:b/>
                <w:bCs/>
                <w:sz w:val="28"/>
                <w:szCs w:val="28"/>
              </w:rPr>
              <w:t>.</w:t>
            </w:r>
          </w:p>
        </w:tc>
        <w:tc>
          <w:tcPr>
            <w:tcW w:w="9076" w:type="dxa"/>
            <w:vAlign w:val="center"/>
          </w:tcPr>
          <w:p w14:paraId="33F00B49" w14:textId="6C0CA62D" w:rsidR="007A3B4E" w:rsidRPr="0021513A" w:rsidRDefault="00721CDD" w:rsidP="004102B0">
            <w:pPr>
              <w:spacing w:after="20"/>
              <w:ind w:left="121" w:right="146"/>
              <w:rPr>
                <w:sz w:val="28"/>
                <w:szCs w:val="28"/>
              </w:rPr>
            </w:pPr>
            <w:r w:rsidRPr="0021513A">
              <w:rPr>
                <w:b/>
                <w:bCs/>
                <w:sz w:val="28"/>
                <w:szCs w:val="28"/>
              </w:rPr>
              <w:t>Ta</w:t>
            </w:r>
            <w:r w:rsidRPr="0021513A">
              <w:rPr>
                <w:b/>
                <w:bCs/>
                <w:sz w:val="28"/>
                <w:szCs w:val="28"/>
                <w:lang w:val="en-US"/>
              </w:rPr>
              <w:t>’</w:t>
            </w:r>
            <w:r w:rsidR="00902327" w:rsidRPr="0021513A">
              <w:rPr>
                <w:b/>
                <w:bCs/>
                <w:sz w:val="28"/>
                <w:szCs w:val="28"/>
              </w:rPr>
              <w:t>lim texnologiyalari va metodlari</w:t>
            </w:r>
          </w:p>
        </w:tc>
      </w:tr>
      <w:tr w:rsidR="007A3B4E" w:rsidRPr="00676980" w14:paraId="72FCE7A9" w14:textId="77777777" w:rsidTr="00676980">
        <w:tc>
          <w:tcPr>
            <w:tcW w:w="9791" w:type="dxa"/>
            <w:gridSpan w:val="2"/>
            <w:tcBorders>
              <w:bottom w:val="single" w:sz="4" w:space="0" w:color="auto"/>
            </w:tcBorders>
          </w:tcPr>
          <w:p w14:paraId="360E65EC"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Ma</w:t>
            </w:r>
            <w:r w:rsidRPr="00974F10">
              <w:rPr>
                <w:rFonts w:asciiTheme="majorBidi" w:hAnsiTheme="majorBidi" w:cstheme="majorBidi"/>
                <w:sz w:val="28"/>
                <w:szCs w:val="28"/>
                <w:lang w:val="en-US"/>
              </w:rPr>
              <w:t>’</w:t>
            </w:r>
            <w:r w:rsidRPr="00974F10">
              <w:rPr>
                <w:rFonts w:asciiTheme="majorBidi" w:hAnsiTheme="majorBidi" w:cstheme="majorBidi"/>
                <w:sz w:val="28"/>
                <w:szCs w:val="28"/>
              </w:rPr>
              <w:t>ruzalar;</w:t>
            </w:r>
          </w:p>
          <w:p w14:paraId="6168D6F7"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interfaol keys-studylar;</w:t>
            </w:r>
          </w:p>
          <w:p w14:paraId="0E0B9F78"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amaliy mashg‘ulotlar;</w:t>
            </w:r>
          </w:p>
          <w:p w14:paraId="6EF17AFC"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guruhlarda ishlash;</w:t>
            </w:r>
          </w:p>
          <w:p w14:paraId="4107FED2"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taqdimotlarni qilish;</w:t>
            </w:r>
          </w:p>
          <w:p w14:paraId="741F61EE" w14:textId="083A6500" w:rsidR="004102B0" w:rsidRPr="00676980" w:rsidRDefault="004102B0" w:rsidP="00676980">
            <w:pPr>
              <w:pStyle w:val="a4"/>
              <w:numPr>
                <w:ilvl w:val="0"/>
                <w:numId w:val="3"/>
              </w:numPr>
              <w:spacing w:after="40" w:line="276" w:lineRule="auto"/>
              <w:ind w:right="146"/>
              <w:jc w:val="both"/>
              <w:rPr>
                <w:sz w:val="28"/>
                <w:szCs w:val="28"/>
              </w:rPr>
            </w:pPr>
            <w:r w:rsidRPr="00974F10">
              <w:rPr>
                <w:rFonts w:asciiTheme="majorBidi" w:hAnsiTheme="majorBidi" w:cstheme="majorBidi"/>
                <w:sz w:val="28"/>
                <w:szCs w:val="28"/>
                <w:lang w:val="en-US"/>
              </w:rPr>
              <w:t>S</w:t>
            </w:r>
            <w:r w:rsidRPr="004102B0">
              <w:rPr>
                <w:rFonts w:asciiTheme="majorBidi" w:hAnsiTheme="majorBidi" w:cstheme="majorBidi"/>
                <w:sz w:val="28"/>
                <w:szCs w:val="28"/>
                <w:lang w:val="en-US"/>
              </w:rPr>
              <w:t>un</w:t>
            </w:r>
            <w:r w:rsidRPr="00676980">
              <w:rPr>
                <w:rFonts w:asciiTheme="majorBidi" w:hAnsiTheme="majorBidi" w:cstheme="majorBidi"/>
                <w:sz w:val="28"/>
                <w:szCs w:val="28"/>
              </w:rPr>
              <w:t>’</w:t>
            </w:r>
            <w:r w:rsidRPr="004102B0">
              <w:rPr>
                <w:rFonts w:asciiTheme="majorBidi" w:hAnsiTheme="majorBidi" w:cstheme="majorBidi"/>
                <w:sz w:val="28"/>
                <w:szCs w:val="28"/>
                <w:lang w:val="en-US"/>
              </w:rPr>
              <w:t>iy</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intellekt</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vositalaridan</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ta</w:t>
            </w:r>
            <w:r w:rsidRPr="00676980">
              <w:rPr>
                <w:rFonts w:asciiTheme="majorBidi" w:hAnsiTheme="majorBidi" w:cstheme="majorBidi"/>
                <w:sz w:val="28"/>
                <w:szCs w:val="28"/>
              </w:rPr>
              <w:t>’</w:t>
            </w:r>
            <w:r w:rsidRPr="004102B0">
              <w:rPr>
                <w:rFonts w:asciiTheme="majorBidi" w:hAnsiTheme="majorBidi" w:cstheme="majorBidi"/>
                <w:sz w:val="28"/>
                <w:szCs w:val="28"/>
                <w:lang w:val="en-US"/>
              </w:rPr>
              <w:t>lim</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jarayonida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maqsadli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mas</w:t>
            </w:r>
            <w:r w:rsidRPr="00676980">
              <w:rPr>
                <w:rFonts w:asciiTheme="majorBidi" w:hAnsiTheme="majorBidi" w:cstheme="majorBidi"/>
                <w:sz w:val="28"/>
                <w:szCs w:val="28"/>
              </w:rPr>
              <w:t>’</w:t>
            </w:r>
            <w:r w:rsidRPr="004102B0">
              <w:rPr>
                <w:rFonts w:asciiTheme="majorBidi" w:hAnsiTheme="majorBidi" w:cstheme="majorBidi"/>
                <w:sz w:val="28"/>
                <w:szCs w:val="28"/>
                <w:lang w:val="en-US"/>
              </w:rPr>
              <w:t>uliyatli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foydalanish</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vositalari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yordamida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axborotni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izlash</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saralash</w:t>
            </w:r>
            <w:r w:rsidRPr="00676980">
              <w:rPr>
                <w:rFonts w:asciiTheme="majorBidi" w:hAnsiTheme="majorBidi" w:cstheme="majorBidi"/>
                <w:sz w:val="28"/>
                <w:szCs w:val="28"/>
              </w:rPr>
              <w:t xml:space="preserve">; </w:t>
            </w:r>
            <w:r>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vositalaridan</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foydalanishda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akademik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halollik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va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mualliflik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huquqi</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talablariga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rioya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qilish</w:t>
            </w:r>
            <w:r w:rsidRPr="00676980">
              <w:rPr>
                <w:rFonts w:asciiTheme="majorBidi" w:hAnsiTheme="majorBidi" w:cstheme="majorBidi"/>
                <w:sz w:val="28"/>
                <w:szCs w:val="28"/>
              </w:rPr>
              <w:t>.</w:t>
            </w:r>
          </w:p>
        </w:tc>
      </w:tr>
      <w:tr w:rsidR="00676980" w:rsidRPr="00676980" w14:paraId="37941D7E" w14:textId="77777777" w:rsidTr="00676980">
        <w:tc>
          <w:tcPr>
            <w:tcW w:w="9791" w:type="dxa"/>
            <w:gridSpan w:val="2"/>
            <w:tcBorders>
              <w:top w:val="single" w:sz="4" w:space="0" w:color="auto"/>
              <w:left w:val="nil"/>
              <w:bottom w:val="single" w:sz="4" w:space="0" w:color="auto"/>
              <w:right w:val="nil"/>
            </w:tcBorders>
          </w:tcPr>
          <w:p w14:paraId="6E150600" w14:textId="77777777" w:rsidR="00676980" w:rsidRPr="00676980" w:rsidRDefault="00676980" w:rsidP="00676980">
            <w:pPr>
              <w:spacing w:line="276" w:lineRule="auto"/>
              <w:jc w:val="both"/>
              <w:rPr>
                <w:sz w:val="16"/>
              </w:rPr>
            </w:pPr>
          </w:p>
        </w:tc>
      </w:tr>
      <w:tr w:rsidR="007A3B4E" w:rsidRPr="0021513A" w14:paraId="6DD87086" w14:textId="77777777" w:rsidTr="00676980">
        <w:tc>
          <w:tcPr>
            <w:tcW w:w="715" w:type="dxa"/>
            <w:tcBorders>
              <w:top w:val="single" w:sz="4" w:space="0" w:color="auto"/>
            </w:tcBorders>
            <w:vAlign w:val="center"/>
          </w:tcPr>
          <w:p w14:paraId="7F47D34B" w14:textId="7C62D10C" w:rsidR="007A3B4E" w:rsidRPr="0021513A" w:rsidRDefault="00657F75" w:rsidP="00600928">
            <w:pPr>
              <w:spacing w:after="20"/>
              <w:ind w:right="146"/>
              <w:jc w:val="center"/>
              <w:rPr>
                <w:sz w:val="28"/>
                <w:szCs w:val="28"/>
              </w:rPr>
            </w:pPr>
            <w:r w:rsidRPr="0021513A">
              <w:rPr>
                <w:b/>
                <w:bCs/>
                <w:sz w:val="28"/>
                <w:szCs w:val="28"/>
                <w:lang w:val="en-US"/>
              </w:rPr>
              <w:t>8</w:t>
            </w:r>
            <w:r w:rsidR="00902327" w:rsidRPr="0021513A">
              <w:rPr>
                <w:b/>
                <w:bCs/>
                <w:sz w:val="28"/>
                <w:szCs w:val="28"/>
              </w:rPr>
              <w:t>.</w:t>
            </w:r>
          </w:p>
        </w:tc>
        <w:tc>
          <w:tcPr>
            <w:tcW w:w="9076" w:type="dxa"/>
            <w:tcBorders>
              <w:top w:val="single" w:sz="4" w:space="0" w:color="auto"/>
            </w:tcBorders>
            <w:vAlign w:val="center"/>
          </w:tcPr>
          <w:p w14:paraId="0181DBC3" w14:textId="77777777" w:rsidR="007A3B4E" w:rsidRPr="0021513A" w:rsidRDefault="00902327" w:rsidP="004102B0">
            <w:pPr>
              <w:spacing w:after="20"/>
              <w:ind w:left="121" w:right="146"/>
              <w:rPr>
                <w:sz w:val="28"/>
                <w:szCs w:val="28"/>
                <w:lang w:val="en-US"/>
              </w:rPr>
            </w:pPr>
            <w:r w:rsidRPr="0021513A">
              <w:rPr>
                <w:b/>
                <w:bCs/>
                <w:sz w:val="28"/>
                <w:szCs w:val="28"/>
                <w:lang w:val="en-US"/>
              </w:rPr>
              <w:t>Talabalar tomonidan kreditlarni olish uchun talablar</w:t>
            </w:r>
          </w:p>
        </w:tc>
      </w:tr>
      <w:tr w:rsidR="007A3B4E" w:rsidRPr="0021513A" w14:paraId="76ABA7C0" w14:textId="77777777" w:rsidTr="00676980">
        <w:tc>
          <w:tcPr>
            <w:tcW w:w="9791" w:type="dxa"/>
            <w:gridSpan w:val="2"/>
            <w:tcBorders>
              <w:bottom w:val="single" w:sz="4" w:space="0" w:color="auto"/>
            </w:tcBorders>
          </w:tcPr>
          <w:p w14:paraId="2361B6B9" w14:textId="2BBF3845" w:rsidR="000B3E20" w:rsidRPr="0021513A" w:rsidRDefault="004102B0" w:rsidP="00600928">
            <w:pPr>
              <w:spacing w:line="276" w:lineRule="auto"/>
              <w:ind w:left="142" w:right="146" w:firstLine="425"/>
              <w:jc w:val="both"/>
              <w:rPr>
                <w:sz w:val="28"/>
                <w:szCs w:val="28"/>
                <w:lang w:val="en-US"/>
              </w:rPr>
            </w:pPr>
            <w:r w:rsidRPr="00974F10">
              <w:rPr>
                <w:rFonts w:asciiTheme="majorBidi" w:hAnsiTheme="majorBidi" w:cstheme="majorBidi"/>
                <w:sz w:val="28"/>
                <w:szCs w:val="28"/>
                <w:lang w:val="en-US"/>
              </w:rPr>
              <w:t>Fanga oid nazariy va uslubiy tushunchalarni to‘la o‘zlashtirish, tahlil natijalarini to‘g‘ri aks ettira olish, o‘rganilayotgan jarayonlar haqida mustaqil mushohada yuritish va nazorat uchun berilgan vazifa va topshiriqlarni bajarish, yakuniy nazorat bo‘yicha test topshiriqlarini bajarish.</w:t>
            </w:r>
          </w:p>
        </w:tc>
      </w:tr>
      <w:tr w:rsidR="00676980" w:rsidRPr="0021513A" w14:paraId="55DEC3AD" w14:textId="77777777" w:rsidTr="00C825E5">
        <w:tc>
          <w:tcPr>
            <w:tcW w:w="9791" w:type="dxa"/>
            <w:gridSpan w:val="2"/>
            <w:tcBorders>
              <w:top w:val="single" w:sz="4" w:space="0" w:color="auto"/>
              <w:left w:val="nil"/>
              <w:bottom w:val="single" w:sz="4" w:space="0" w:color="auto"/>
              <w:right w:val="nil"/>
            </w:tcBorders>
          </w:tcPr>
          <w:p w14:paraId="3469B202" w14:textId="77777777" w:rsidR="00676980" w:rsidRPr="00676980" w:rsidRDefault="00676980" w:rsidP="00676980">
            <w:pPr>
              <w:spacing w:line="276" w:lineRule="auto"/>
              <w:ind w:right="146"/>
              <w:jc w:val="both"/>
              <w:rPr>
                <w:rFonts w:asciiTheme="majorBidi" w:hAnsiTheme="majorBidi" w:cstheme="majorBidi"/>
                <w:sz w:val="16"/>
                <w:szCs w:val="28"/>
                <w:lang w:val="en-US"/>
              </w:rPr>
            </w:pPr>
          </w:p>
        </w:tc>
      </w:tr>
      <w:tr w:rsidR="007A3B4E" w:rsidRPr="0021513A" w14:paraId="28535BBE" w14:textId="77777777" w:rsidTr="00676980">
        <w:tc>
          <w:tcPr>
            <w:tcW w:w="715" w:type="dxa"/>
            <w:tcBorders>
              <w:top w:val="single" w:sz="4" w:space="0" w:color="auto"/>
            </w:tcBorders>
            <w:vAlign w:val="center"/>
          </w:tcPr>
          <w:p w14:paraId="2E3120DB" w14:textId="2F9390B7" w:rsidR="007A3B4E" w:rsidRPr="0021513A" w:rsidRDefault="00657F75" w:rsidP="00600928">
            <w:pPr>
              <w:spacing w:line="276" w:lineRule="auto"/>
              <w:ind w:right="146"/>
              <w:jc w:val="center"/>
              <w:rPr>
                <w:sz w:val="28"/>
                <w:szCs w:val="28"/>
              </w:rPr>
            </w:pPr>
            <w:r w:rsidRPr="0021513A">
              <w:rPr>
                <w:b/>
                <w:bCs/>
                <w:sz w:val="28"/>
                <w:szCs w:val="28"/>
                <w:lang w:val="en-US"/>
              </w:rPr>
              <w:t>9</w:t>
            </w:r>
            <w:r w:rsidR="00902327" w:rsidRPr="0021513A">
              <w:rPr>
                <w:b/>
                <w:bCs/>
                <w:sz w:val="28"/>
                <w:szCs w:val="28"/>
              </w:rPr>
              <w:t>.</w:t>
            </w:r>
          </w:p>
        </w:tc>
        <w:tc>
          <w:tcPr>
            <w:tcW w:w="9076" w:type="dxa"/>
            <w:tcBorders>
              <w:top w:val="single" w:sz="4" w:space="0" w:color="auto"/>
            </w:tcBorders>
            <w:vAlign w:val="center"/>
          </w:tcPr>
          <w:p w14:paraId="2DC637B1" w14:textId="77777777" w:rsidR="007A3B4E" w:rsidRPr="0021513A" w:rsidRDefault="00902327" w:rsidP="00676980">
            <w:pPr>
              <w:spacing w:line="276" w:lineRule="auto"/>
              <w:ind w:left="121" w:right="146"/>
              <w:rPr>
                <w:sz w:val="28"/>
                <w:szCs w:val="28"/>
              </w:rPr>
            </w:pPr>
            <w:r w:rsidRPr="0021513A">
              <w:rPr>
                <w:b/>
                <w:bCs/>
                <w:sz w:val="28"/>
                <w:szCs w:val="28"/>
              </w:rPr>
              <w:t>Talabalar bilimini baholash mezoni</w:t>
            </w:r>
          </w:p>
        </w:tc>
      </w:tr>
      <w:tr w:rsidR="007A3B4E" w:rsidRPr="0021513A" w14:paraId="36F8E0A1" w14:textId="77777777" w:rsidTr="00C825E5">
        <w:tc>
          <w:tcPr>
            <w:tcW w:w="9791" w:type="dxa"/>
            <w:gridSpan w:val="2"/>
            <w:tcBorders>
              <w:bottom w:val="single" w:sz="4" w:space="0" w:color="auto"/>
            </w:tcBorders>
          </w:tcPr>
          <w:p w14:paraId="3FA932C9" w14:textId="77777777" w:rsidR="00676980" w:rsidRPr="00676980" w:rsidRDefault="00676980" w:rsidP="00676980">
            <w:pPr>
              <w:spacing w:line="276" w:lineRule="auto"/>
              <w:ind w:left="142" w:right="146" w:firstLine="425"/>
              <w:jc w:val="both"/>
              <w:rPr>
                <w:rFonts w:asciiTheme="majorBidi" w:hAnsiTheme="majorBidi" w:cstheme="majorBidi"/>
                <w:sz w:val="28"/>
                <w:szCs w:val="28"/>
                <w:lang w:val="en-US"/>
              </w:rPr>
            </w:pPr>
            <w:r w:rsidRPr="00676980">
              <w:rPr>
                <w:rFonts w:asciiTheme="majorBidi" w:eastAsia="Calibri" w:hAnsiTheme="majorBidi" w:cstheme="majorBidi"/>
                <w:bCs/>
                <w:sz w:val="28"/>
                <w:szCs w:val="28"/>
                <w:lang w:val="en-US"/>
              </w:rPr>
              <w:t xml:space="preserve">Fandan talabalarni bilimini baholash uchun 5 (100 ball) baholik  tizimda baholanadi. Nazorat turlari  ON va YN turlariga bo‘linadi. ON  uchun eng yuqori baho 5 (50 ball), saralash baho esa 3 (30 ball). YN uchun eng yuqori baho 5 (50 ball) saralash  baho esa 3 (30 ball). </w:t>
            </w:r>
            <w:r w:rsidRPr="00676980">
              <w:rPr>
                <w:rFonts w:asciiTheme="majorBidi" w:hAnsiTheme="majorBidi" w:cstheme="majorBidi"/>
                <w:sz w:val="28"/>
                <w:szCs w:val="28"/>
                <w:lang w:val="en-US"/>
              </w:rPr>
              <w:t>Oraliq nazorat turi har bir fan bo‘yicha fanning xususiyatidan kelib chiqqan holda 2 martagacha o‘tkazilishi mumkin. Oraliq nazorat turini o‘tkazish shakli va muddati fanning xususiyati va fanga ajratilgan soatlardan kelib chiqib tegishli kafedra tomonidan belgilanadi. Semestr davomida haftasiga 2 akademik soatdan kam bo‘lgan fanlar bo‘yicha oraliq nazorat turi o‘tkazilmaydi.</w:t>
            </w:r>
          </w:p>
          <w:p w14:paraId="590E1BD0"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ORALIQ NAZORAT</w:t>
            </w:r>
            <w:r w:rsidRPr="00676980">
              <w:rPr>
                <w:rFonts w:asciiTheme="majorBidi" w:eastAsia="Calibri" w:hAnsiTheme="majorBidi" w:cstheme="majorBidi"/>
                <w:b/>
                <w:sz w:val="28"/>
                <w:szCs w:val="28"/>
                <w:lang w:val="en-US"/>
              </w:rPr>
              <w:t xml:space="preserve"> </w:t>
            </w:r>
            <w:r w:rsidRPr="00676980">
              <w:rPr>
                <w:rFonts w:asciiTheme="majorBidi" w:eastAsia="Calibri" w:hAnsiTheme="majorBidi" w:cstheme="majorBidi"/>
                <w:b/>
                <w:sz w:val="28"/>
                <w:szCs w:val="28"/>
                <w:lang w:val="uz-Cyrl-UZ"/>
              </w:rPr>
              <w:t>TAQSIMOTI</w:t>
            </w:r>
          </w:p>
          <w:tbl>
            <w:tblPr>
              <w:tblStyle w:val="ac"/>
              <w:tblW w:w="0" w:type="auto"/>
              <w:jc w:val="center"/>
              <w:tblLook w:val="04A0" w:firstRow="1" w:lastRow="0" w:firstColumn="1" w:lastColumn="0" w:noHBand="0" w:noVBand="1"/>
            </w:tblPr>
            <w:tblGrid>
              <w:gridCol w:w="1311"/>
              <w:gridCol w:w="1756"/>
              <w:gridCol w:w="1444"/>
              <w:gridCol w:w="1311"/>
              <w:gridCol w:w="1954"/>
              <w:gridCol w:w="1459"/>
            </w:tblGrid>
            <w:tr w:rsidR="00676980" w:rsidRPr="00676980" w14:paraId="73FE56D6" w14:textId="77777777" w:rsidTr="00676980">
              <w:trPr>
                <w:jc w:val="center"/>
              </w:trPr>
              <w:tc>
                <w:tcPr>
                  <w:tcW w:w="4375" w:type="dxa"/>
                  <w:gridSpan w:val="3"/>
                </w:tcPr>
                <w:p w14:paraId="0D4DEFC1"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1-OB</w:t>
                  </w:r>
                </w:p>
              </w:tc>
              <w:tc>
                <w:tcPr>
                  <w:tcW w:w="4588" w:type="dxa"/>
                  <w:gridSpan w:val="3"/>
                </w:tcPr>
                <w:p w14:paraId="01F375E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2-OB</w:t>
                  </w:r>
                </w:p>
              </w:tc>
            </w:tr>
            <w:tr w:rsidR="00676980" w:rsidRPr="00676980" w14:paraId="108287EE" w14:textId="77777777" w:rsidTr="00676980">
              <w:trPr>
                <w:jc w:val="center"/>
              </w:trPr>
              <w:tc>
                <w:tcPr>
                  <w:tcW w:w="2931" w:type="dxa"/>
                  <w:gridSpan w:val="2"/>
                </w:tcPr>
                <w:p w14:paraId="7F56339F"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Auditoriya mashg‘ulotlari</w:t>
                  </w:r>
                </w:p>
              </w:tc>
              <w:tc>
                <w:tcPr>
                  <w:tcW w:w="1444" w:type="dxa"/>
                </w:tcPr>
                <w:p w14:paraId="2907507A"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Mustaqil ta’lim</w:t>
                  </w:r>
                </w:p>
              </w:tc>
              <w:tc>
                <w:tcPr>
                  <w:tcW w:w="3129" w:type="dxa"/>
                  <w:gridSpan w:val="2"/>
                </w:tcPr>
                <w:p w14:paraId="18A71996"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Auditoriya mashg‘ulotlari</w:t>
                  </w:r>
                </w:p>
              </w:tc>
              <w:tc>
                <w:tcPr>
                  <w:tcW w:w="1459" w:type="dxa"/>
                </w:tcPr>
                <w:p w14:paraId="5D8D4AFC"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Mustaqil ta’lim</w:t>
                  </w:r>
                </w:p>
              </w:tc>
            </w:tr>
            <w:tr w:rsidR="00676980" w:rsidRPr="00676980" w14:paraId="420E6B70" w14:textId="77777777" w:rsidTr="00676980">
              <w:trPr>
                <w:trHeight w:val="603"/>
                <w:jc w:val="center"/>
              </w:trPr>
              <w:tc>
                <w:tcPr>
                  <w:tcW w:w="1175" w:type="dxa"/>
                </w:tcPr>
                <w:p w14:paraId="7AA57BE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 xml:space="preserve">Ma’ruza </w:t>
                  </w:r>
                </w:p>
              </w:tc>
              <w:tc>
                <w:tcPr>
                  <w:tcW w:w="1756" w:type="dxa"/>
                </w:tcPr>
                <w:p w14:paraId="398ED02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Amaliy (seminar)</w:t>
                  </w:r>
                </w:p>
              </w:tc>
              <w:tc>
                <w:tcPr>
                  <w:tcW w:w="1444" w:type="dxa"/>
                  <w:vMerge w:val="restart"/>
                </w:tcPr>
                <w:p w14:paraId="36D3C7BA"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w:t>
                  </w:r>
                  <w:r w:rsidRPr="00676980">
                    <w:rPr>
                      <w:rFonts w:asciiTheme="majorBidi" w:eastAsia="Calibri" w:hAnsiTheme="majorBidi" w:cstheme="majorBidi"/>
                      <w:b/>
                      <w:sz w:val="28"/>
                      <w:szCs w:val="28"/>
                      <w:lang w:val="en-US"/>
                    </w:rPr>
                    <w:br/>
                    <w:t>(15 ball)</w:t>
                  </w:r>
                </w:p>
              </w:tc>
              <w:tc>
                <w:tcPr>
                  <w:tcW w:w="1175" w:type="dxa"/>
                </w:tcPr>
                <w:p w14:paraId="75A1EB75"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 xml:space="preserve">Ma’ruza </w:t>
                  </w:r>
                </w:p>
              </w:tc>
              <w:tc>
                <w:tcPr>
                  <w:tcW w:w="1954" w:type="dxa"/>
                </w:tcPr>
                <w:p w14:paraId="5FD2CCE1"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Amaliy (seminar)</w:t>
                  </w:r>
                </w:p>
              </w:tc>
              <w:tc>
                <w:tcPr>
                  <w:tcW w:w="1459" w:type="dxa"/>
                  <w:vMerge w:val="restart"/>
                </w:tcPr>
                <w:p w14:paraId="350ACACD"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(15 ball)</w:t>
                  </w:r>
                </w:p>
                <w:p w14:paraId="7A12E5FF"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r>
            <w:tr w:rsidR="00676980" w:rsidRPr="00676980" w14:paraId="5DE35DED" w14:textId="77777777" w:rsidTr="00676980">
              <w:trPr>
                <w:jc w:val="center"/>
              </w:trPr>
              <w:tc>
                <w:tcPr>
                  <w:tcW w:w="2931" w:type="dxa"/>
                  <w:gridSpan w:val="2"/>
                </w:tcPr>
                <w:p w14:paraId="3E3C6EA5"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(10 ball)</w:t>
                  </w:r>
                </w:p>
              </w:tc>
              <w:tc>
                <w:tcPr>
                  <w:tcW w:w="1444" w:type="dxa"/>
                  <w:vMerge/>
                </w:tcPr>
                <w:p w14:paraId="2F6D8A4E"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c>
                <w:tcPr>
                  <w:tcW w:w="3129" w:type="dxa"/>
                  <w:gridSpan w:val="2"/>
                </w:tcPr>
                <w:p w14:paraId="185FAE6D"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(10 ball)</w:t>
                  </w:r>
                </w:p>
              </w:tc>
              <w:tc>
                <w:tcPr>
                  <w:tcW w:w="1459" w:type="dxa"/>
                  <w:vMerge/>
                </w:tcPr>
                <w:p w14:paraId="29B3482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r>
            <w:tr w:rsidR="00676980" w:rsidRPr="00676980" w14:paraId="1FF13DEF" w14:textId="77777777" w:rsidTr="00676980">
              <w:trPr>
                <w:jc w:val="center"/>
              </w:trPr>
              <w:tc>
                <w:tcPr>
                  <w:tcW w:w="4375" w:type="dxa"/>
                  <w:gridSpan w:val="3"/>
                </w:tcPr>
                <w:p w14:paraId="7697268F"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lastRenderedPageBreak/>
                    <w:t xml:space="preserve">1-OB=(AUD+MT)/2 </w:t>
                  </w:r>
                </w:p>
              </w:tc>
              <w:tc>
                <w:tcPr>
                  <w:tcW w:w="4588" w:type="dxa"/>
                  <w:gridSpan w:val="3"/>
                </w:tcPr>
                <w:p w14:paraId="1FAF3782"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2-OB =(AUD+MT)/2</w:t>
                  </w:r>
                </w:p>
              </w:tc>
            </w:tr>
          </w:tbl>
          <w:p w14:paraId="04E1CD26" w14:textId="77777777" w:rsidR="00676980" w:rsidRPr="00676980" w:rsidRDefault="00676980" w:rsidP="00676980">
            <w:pPr>
              <w:spacing w:line="276" w:lineRule="auto"/>
              <w:ind w:right="146" w:firstLine="708"/>
              <w:jc w:val="both"/>
              <w:outlineLvl w:val="2"/>
              <w:rPr>
                <w:rFonts w:asciiTheme="majorBidi" w:hAnsiTheme="majorBidi" w:cstheme="majorBidi"/>
                <w:sz w:val="28"/>
                <w:szCs w:val="28"/>
                <w:lang w:val="en-US"/>
              </w:rPr>
            </w:pPr>
          </w:p>
          <w:p w14:paraId="6587DDAE" w14:textId="77777777" w:rsidR="00676980" w:rsidRPr="00676980" w:rsidRDefault="00676980" w:rsidP="00676980">
            <w:pPr>
              <w:spacing w:line="276" w:lineRule="auto"/>
              <w:ind w:right="146" w:firstLine="708"/>
              <w:jc w:val="both"/>
              <w:outlineLvl w:val="2"/>
              <w:rPr>
                <w:rFonts w:asciiTheme="majorBidi" w:hAnsiTheme="majorBidi" w:cstheme="majorBidi"/>
                <w:sz w:val="28"/>
                <w:szCs w:val="28"/>
                <w:lang w:val="uz-Cyrl-UZ"/>
              </w:rPr>
            </w:pPr>
            <w:r w:rsidRPr="00676980">
              <w:rPr>
                <w:rFonts w:asciiTheme="majorBidi" w:hAnsiTheme="majorBidi" w:cstheme="majorBidi"/>
                <w:sz w:val="28"/>
                <w:szCs w:val="28"/>
                <w:lang w:val="uz-Cyrl-UZ"/>
              </w:rPr>
              <w:t xml:space="preserve">Oraliq nazorat topshiriqlari fanning talaba tomonidan mustaqil o‘zlashtirishi lozim bo‘lgan qismi bo‘yicha shakllantiriladi. </w:t>
            </w:r>
          </w:p>
          <w:p w14:paraId="285042DD" w14:textId="77777777" w:rsidR="00676980" w:rsidRPr="00676980" w:rsidRDefault="00676980" w:rsidP="00676980">
            <w:pPr>
              <w:spacing w:line="276" w:lineRule="auto"/>
              <w:ind w:right="146" w:firstLine="709"/>
              <w:jc w:val="center"/>
              <w:outlineLvl w:val="1"/>
              <w:rPr>
                <w:rFonts w:asciiTheme="majorBidi" w:hAnsiTheme="majorBidi" w:cstheme="majorBidi"/>
                <w:b/>
                <w:bCs/>
                <w:sz w:val="28"/>
                <w:szCs w:val="28"/>
                <w:lang w:val="en-US"/>
              </w:rPr>
            </w:pPr>
            <w:r w:rsidRPr="00676980">
              <w:rPr>
                <w:rFonts w:asciiTheme="majorBidi" w:hAnsiTheme="majorBidi" w:cstheme="majorBidi"/>
                <w:b/>
                <w:bCs/>
                <w:sz w:val="28"/>
                <w:szCs w:val="28"/>
                <w:lang w:val="en-US"/>
              </w:rPr>
              <w:t>Baholash mezonlari</w:t>
            </w:r>
          </w:p>
          <w:p w14:paraId="2A21EC48" w14:textId="77777777" w:rsidR="00676980" w:rsidRPr="00676980" w:rsidRDefault="00676980" w:rsidP="00676980">
            <w:pPr>
              <w:spacing w:line="276" w:lineRule="auto"/>
              <w:ind w:right="146"/>
              <w:jc w:val="center"/>
              <w:rPr>
                <w:rFonts w:asciiTheme="majorBidi" w:hAnsiTheme="majorBidi" w:cstheme="majorBidi"/>
                <w:sz w:val="28"/>
                <w:szCs w:val="28"/>
                <w:lang w:val="en-US"/>
              </w:rPr>
            </w:pPr>
            <w:r w:rsidRPr="00676980">
              <w:rPr>
                <w:rFonts w:asciiTheme="majorBidi" w:hAnsiTheme="majorBidi" w:cstheme="majorBidi"/>
                <w:sz w:val="28"/>
                <w:szCs w:val="28"/>
                <w:lang w:val="en-US"/>
              </w:rPr>
              <w:t>Tartibga ko‘ra, baholash quyidagi 4 ta mezonning integratsiyasidan tashkil topadi:</w:t>
            </w:r>
          </w:p>
          <w:tbl>
            <w:tblPr>
              <w:tblStyle w:val="ac"/>
              <w:tblW w:w="8863" w:type="dxa"/>
              <w:jc w:val="center"/>
              <w:tblLook w:val="04A0" w:firstRow="1" w:lastRow="0" w:firstColumn="1" w:lastColumn="0" w:noHBand="0" w:noVBand="1"/>
            </w:tblPr>
            <w:tblGrid>
              <w:gridCol w:w="2239"/>
              <w:gridCol w:w="5064"/>
              <w:gridCol w:w="1560"/>
            </w:tblGrid>
            <w:tr w:rsidR="00676980" w:rsidRPr="00676980" w14:paraId="7D771BE9" w14:textId="77777777" w:rsidTr="00676980">
              <w:trPr>
                <w:jc w:val="center"/>
              </w:trPr>
              <w:tc>
                <w:tcPr>
                  <w:tcW w:w="2251" w:type="dxa"/>
                  <w:vAlign w:val="center"/>
                </w:tcPr>
                <w:p w14:paraId="72725162"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Mezon nomi</w:t>
                  </w:r>
                </w:p>
              </w:tc>
              <w:tc>
                <w:tcPr>
                  <w:tcW w:w="5144" w:type="dxa"/>
                  <w:vAlign w:val="center"/>
                </w:tcPr>
                <w:p w14:paraId="26A90487"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lang w:val="uz-Cyrl-UZ"/>
                    </w:rPr>
                    <w:t>Talab</w:t>
                  </w:r>
                </w:p>
              </w:tc>
              <w:tc>
                <w:tcPr>
                  <w:tcW w:w="1468" w:type="dxa"/>
                  <w:vAlign w:val="center"/>
                </w:tcPr>
                <w:p w14:paraId="3D1F867C"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Maksimal ulushi</w:t>
                  </w:r>
                </w:p>
              </w:tc>
            </w:tr>
            <w:tr w:rsidR="00676980" w:rsidRPr="00676980" w14:paraId="692DB31D" w14:textId="77777777" w:rsidTr="00676980">
              <w:trPr>
                <w:jc w:val="center"/>
              </w:trPr>
              <w:tc>
                <w:tcPr>
                  <w:tcW w:w="2251" w:type="dxa"/>
                  <w:vAlign w:val="center"/>
                </w:tcPr>
                <w:p w14:paraId="5D76A3D1"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Tanqidiy fikrlash</w:t>
                  </w:r>
                </w:p>
              </w:tc>
              <w:tc>
                <w:tcPr>
                  <w:tcW w:w="5144" w:type="dxa"/>
                  <w:vAlign w:val="center"/>
                </w:tcPr>
                <w:p w14:paraId="2B77719A"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Muammoni to‘g‘ri tashxis qo‘yish, sabab-oqibat aloqalari va dalillarning mavjudligi.</w:t>
                  </w:r>
                </w:p>
              </w:tc>
              <w:tc>
                <w:tcPr>
                  <w:tcW w:w="1468" w:type="dxa"/>
                  <w:vAlign w:val="center"/>
                </w:tcPr>
                <w:p w14:paraId="204DF145"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25%</w:t>
                  </w:r>
                </w:p>
              </w:tc>
            </w:tr>
            <w:tr w:rsidR="00676980" w:rsidRPr="00676980" w14:paraId="1C9B8BF9" w14:textId="77777777" w:rsidTr="00676980">
              <w:trPr>
                <w:jc w:val="center"/>
              </w:trPr>
              <w:tc>
                <w:tcPr>
                  <w:tcW w:w="2251" w:type="dxa"/>
                  <w:vAlign w:val="center"/>
                </w:tcPr>
                <w:p w14:paraId="193D5194"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Kreativlik (Ijodkorlik)</w:t>
                  </w:r>
                </w:p>
              </w:tc>
              <w:tc>
                <w:tcPr>
                  <w:tcW w:w="5144" w:type="dxa"/>
                  <w:vAlign w:val="center"/>
                </w:tcPr>
                <w:p w14:paraId="606F5FC6"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uz-Cyrl-UZ"/>
                    </w:rPr>
                    <w:t>Qa’tiy belgilangan shakldan voz kechish, noodatiy va muqobil yechimlar taklif qila olish darajasi.</w:t>
                  </w:r>
                </w:p>
              </w:tc>
              <w:tc>
                <w:tcPr>
                  <w:tcW w:w="1468" w:type="dxa"/>
                  <w:vAlign w:val="center"/>
                </w:tcPr>
                <w:p w14:paraId="2BBA13EF"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25%</w:t>
                  </w:r>
                </w:p>
              </w:tc>
            </w:tr>
            <w:tr w:rsidR="00676980" w:rsidRPr="00676980" w14:paraId="1571B072" w14:textId="77777777" w:rsidTr="00676980">
              <w:trPr>
                <w:jc w:val="center"/>
              </w:trPr>
              <w:tc>
                <w:tcPr>
                  <w:tcW w:w="2251" w:type="dxa"/>
                  <w:vAlign w:val="center"/>
                </w:tcPr>
                <w:p w14:paraId="16558243"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Amaliy</w:t>
                  </w:r>
                  <w:r w:rsidRPr="00676980">
                    <w:rPr>
                      <w:rFonts w:asciiTheme="majorBidi" w:hAnsiTheme="majorBidi" w:cstheme="majorBidi"/>
                      <w:b/>
                      <w:bCs/>
                      <w:sz w:val="28"/>
                      <w:szCs w:val="28"/>
                      <w:bdr w:val="none" w:sz="0" w:space="0" w:color="auto" w:frame="1"/>
                      <w:lang w:val="en-US"/>
                    </w:rPr>
                    <w:t xml:space="preserve"> </w:t>
                  </w:r>
                  <w:r w:rsidRPr="00676980">
                    <w:rPr>
                      <w:rFonts w:asciiTheme="majorBidi" w:hAnsiTheme="majorBidi" w:cstheme="majorBidi"/>
                      <w:b/>
                      <w:bCs/>
                      <w:sz w:val="28"/>
                      <w:szCs w:val="28"/>
                      <w:bdr w:val="none" w:sz="0" w:space="0" w:color="auto" w:frame="1"/>
                    </w:rPr>
                    <w:t>tatbiq (Transfer)</w:t>
                  </w:r>
                </w:p>
              </w:tc>
              <w:tc>
                <w:tcPr>
                  <w:tcW w:w="5144" w:type="dxa"/>
                  <w:vAlign w:val="center"/>
                </w:tcPr>
                <w:p w14:paraId="6972FDA8"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Hisob-kitoblarning aniqligi, sohaviy dasturlar va vositalardan to‘g‘ri foydalanish.</w:t>
                  </w:r>
                </w:p>
              </w:tc>
              <w:tc>
                <w:tcPr>
                  <w:tcW w:w="1468" w:type="dxa"/>
                  <w:vAlign w:val="center"/>
                </w:tcPr>
                <w:p w14:paraId="7B7A1482"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35%</w:t>
                  </w:r>
                </w:p>
              </w:tc>
            </w:tr>
            <w:tr w:rsidR="00676980" w:rsidRPr="00676980" w14:paraId="309AE7FB" w14:textId="77777777" w:rsidTr="00676980">
              <w:trPr>
                <w:jc w:val="center"/>
              </w:trPr>
              <w:tc>
                <w:tcPr>
                  <w:tcW w:w="2251" w:type="dxa"/>
                  <w:vAlign w:val="center"/>
                </w:tcPr>
                <w:p w14:paraId="458ACA93"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Akademik halollik</w:t>
                  </w:r>
                </w:p>
              </w:tc>
              <w:tc>
                <w:tcPr>
                  <w:tcW w:w="5144" w:type="dxa"/>
                  <w:vAlign w:val="center"/>
                </w:tcPr>
                <w:p w14:paraId="788A35FA"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Manbalar bilan ishlash madaniyati, plagiat va sun’iy intellektdan ko‘r-ko‘rona ko‘chirmaslik.</w:t>
                  </w:r>
                </w:p>
              </w:tc>
              <w:tc>
                <w:tcPr>
                  <w:tcW w:w="1468" w:type="dxa"/>
                  <w:vAlign w:val="center"/>
                </w:tcPr>
                <w:p w14:paraId="6945AA15" w14:textId="77777777" w:rsidR="00676980" w:rsidRPr="00676980" w:rsidRDefault="00676980" w:rsidP="00676980">
                  <w:pPr>
                    <w:spacing w:line="276" w:lineRule="auto"/>
                    <w:ind w:right="146"/>
                    <w:jc w:val="center"/>
                    <w:rPr>
                      <w:rFonts w:asciiTheme="majorBidi" w:hAnsiTheme="majorBidi" w:cstheme="majorBidi"/>
                      <w:sz w:val="28"/>
                      <w:szCs w:val="28"/>
                      <w:lang w:val="en-US"/>
                    </w:rPr>
                  </w:pPr>
                  <w:r w:rsidRPr="00676980">
                    <w:rPr>
                      <w:rFonts w:asciiTheme="majorBidi" w:hAnsiTheme="majorBidi" w:cstheme="majorBidi"/>
                      <w:b/>
                      <w:bCs/>
                      <w:sz w:val="28"/>
                      <w:szCs w:val="28"/>
                      <w:bdr w:val="none" w:sz="0" w:space="0" w:color="auto" w:frame="1"/>
                      <w:lang w:val="en-US"/>
                    </w:rPr>
                    <w:t>15%</w:t>
                  </w:r>
                </w:p>
              </w:tc>
            </w:tr>
          </w:tbl>
          <w:p w14:paraId="41C267CB"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p w14:paraId="5A14A7E4"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1-ON ni topshirish muddati 2-ON haftaligi boshlangunga,  2-ON ni topshirish muddati YaN boshlangunga  qadar etib belgilanadi.</w:t>
            </w:r>
          </w:p>
          <w:p w14:paraId="6579CB2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ON lardan kamida 3 baho to‘plagan talabaga YaN uchun ruxsat etiladi.</w:t>
            </w:r>
          </w:p>
          <w:p w14:paraId="0C73F555"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 xml:space="preserve">YN da talabaga barcha mavzularga oid test beriladi va test savollari soni 30 ta bo‘lib: </w:t>
            </w:r>
          </w:p>
          <w:p w14:paraId="57978702"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 xml:space="preserve">17-22 tа savolga to‘g‘ri javob bersa 3 baho; </w:t>
            </w:r>
          </w:p>
          <w:p w14:paraId="6B233C5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23-26 ta savolga to‘g‘ri javob bersa 4 baho;</w:t>
            </w:r>
          </w:p>
          <w:p w14:paraId="41CF46B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27-30 ta savolga to‘g‘ri javob bersa 5 baho qo‘yiladi.</w:t>
            </w:r>
          </w:p>
          <w:p w14:paraId="47D91520" w14:textId="77777777" w:rsidR="00676980" w:rsidRPr="00676980" w:rsidRDefault="00676980" w:rsidP="00676980">
            <w:pPr>
              <w:spacing w:line="276" w:lineRule="auto"/>
              <w:ind w:right="146"/>
              <w:jc w:val="both"/>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 xml:space="preserve">         </w:t>
            </w:r>
          </w:p>
          <w:p w14:paraId="6AA715FE" w14:textId="137F5504" w:rsidR="00676980" w:rsidRDefault="00676980" w:rsidP="00676980">
            <w:pPr>
              <w:spacing w:line="276" w:lineRule="auto"/>
              <w:ind w:right="146"/>
              <w:jc w:val="both"/>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 xml:space="preserve">           Fanga ajratilgan auditoriya soatining 25 foizini va undan ortiq soatni sababsiz qoldirgan talaba ushbu fandan chetlashtirilib, yakuniy nazoratga kiritilmaydi hamda mazkur fan bo‘yicha tegishli kreditlar</w:t>
            </w:r>
            <w:r w:rsidR="00C825E5">
              <w:rPr>
                <w:rFonts w:asciiTheme="majorBidi" w:eastAsia="Calibri" w:hAnsiTheme="majorBidi" w:cstheme="majorBidi"/>
                <w:sz w:val="28"/>
                <w:szCs w:val="28"/>
                <w:lang w:val="uz-Cyrl-UZ"/>
              </w:rPr>
              <w:t>ni o‘zlashtirmagan hisoblanadi.</w:t>
            </w:r>
          </w:p>
          <w:p w14:paraId="16ED2ED5" w14:textId="77777777" w:rsidR="00C825E5" w:rsidRPr="00C825E5" w:rsidRDefault="00C825E5" w:rsidP="00676980">
            <w:pPr>
              <w:spacing w:line="276" w:lineRule="auto"/>
              <w:ind w:right="146"/>
              <w:jc w:val="both"/>
              <w:rPr>
                <w:rFonts w:asciiTheme="majorBidi" w:eastAsia="Calibri" w:hAnsiTheme="majorBidi" w:cstheme="majorBidi"/>
                <w:sz w:val="28"/>
                <w:szCs w:val="28"/>
                <w:lang w:val="uz-Cyrl-UZ"/>
              </w:rPr>
            </w:pPr>
          </w:p>
          <w:p w14:paraId="27039741"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lastRenderedPageBreak/>
              <w:t>a) 5 baho olish uchun talabaning bilim darajasi quyidagilarga javob berishi lozim:</w:t>
            </w:r>
          </w:p>
          <w:p w14:paraId="4FCE5441"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mohiyati va mazmunini to‘liq yorita olsa;</w:t>
            </w:r>
          </w:p>
          <w:p w14:paraId="398331E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fandagi mavzularni bayon qilishda ilmiylik va mantiqiylik saqlanib, ilmiy xatolik va chalkashliklarga yo‘l qo‘ymasa;</w:t>
            </w:r>
          </w:p>
          <w:p w14:paraId="791F5C03"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mavzu materiallarining nazariy yoki amaliy ahamiyati haqida aniq tasavvurga ega bo‘lsa;</w:t>
            </w:r>
          </w:p>
          <w:p w14:paraId="4319D62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doirasida mustaqil erkin fikrlash qobiliyatini namoyon eta olsa;</w:t>
            </w:r>
          </w:p>
          <w:p w14:paraId="513961C5"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berilgan savollarga aniq va lo‘nda javob bera olsa;</w:t>
            </w:r>
          </w:p>
          <w:p w14:paraId="2168A6F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konspektga puxta tayyorlangan bo‘lsa;</w:t>
            </w:r>
          </w:p>
          <w:p w14:paraId="46DA6138"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mustaqil topshiriqlarni to‘liq va aniq bajargan bo‘lsa;</w:t>
            </w:r>
          </w:p>
          <w:p w14:paraId="42D0751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barcha amaliy ko‘nikma va malakalarni o‘zlashtirgan bo‘lsa;</w:t>
            </w:r>
          </w:p>
          <w:p w14:paraId="5229B638"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nazariy bilimlarni turli vaziyatda qo‘llash olish;</w:t>
            </w:r>
          </w:p>
          <w:p w14:paraId="254076A2"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tizimli yondashish, uzviylikka amal qilish.</w:t>
            </w:r>
          </w:p>
          <w:p w14:paraId="3513FB18"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t>b) 4 baho olish uchun talabaning bilim darajasi quyidagilarga javob berishi lozim:</w:t>
            </w:r>
          </w:p>
          <w:p w14:paraId="5A94A42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mohiyati va mazmunini tushungan, fandagi mavzularni bayon qilishda ilmiy va mantiqiy chalkashliklarga yo‘l qo‘ymasa;</w:t>
            </w:r>
          </w:p>
          <w:p w14:paraId="136B581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mazmunini amaliy ahamiyatini tushungan bo‘lsa;</w:t>
            </w:r>
          </w:p>
          <w:p w14:paraId="181F735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berilgan vazifa va topshiriqlarni o‘quv dasturi doirasida bajarsa;</w:t>
            </w:r>
          </w:p>
          <w:p w14:paraId="0998127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berilgan savollarga to‘g‘ri javob bera olsa;</w:t>
            </w:r>
          </w:p>
          <w:p w14:paraId="2A0A2F5C"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konspektini puxta shakllantirgan bo‘lsa;</w:t>
            </w:r>
          </w:p>
          <w:p w14:paraId="63C7B01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bajargan bo‘lsa;</w:t>
            </w:r>
          </w:p>
          <w:p w14:paraId="7EBC449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barcha amaliy ko‘nikma va malakalarni o‘zlashtirishga harakat qilgan bo‘lsa.</w:t>
            </w:r>
          </w:p>
          <w:p w14:paraId="17A13373"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t>d) 3 baho olish uchun talabaning bilim darajasi quyidagilarga javob berishi lozim:</w:t>
            </w:r>
          </w:p>
          <w:p w14:paraId="1E3F725C"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haqida umumiy tushunchaga ega bo‘lsa;</w:t>
            </w:r>
          </w:p>
          <w:p w14:paraId="0312F40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fandagi mavzularni tor doirada yoritib, bayon qilishda ayrim chalkashliklarga yo‘l qo‘yilsa;</w:t>
            </w:r>
          </w:p>
          <w:p w14:paraId="0927E09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bajargan bo‘lsa;</w:t>
            </w:r>
          </w:p>
          <w:p w14:paraId="59E0085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bayon qilish ravon bo‘lmasa;</w:t>
            </w:r>
          </w:p>
          <w:p w14:paraId="02AC5893"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savollarga mujmal va chalkash javoblar olinsa;</w:t>
            </w:r>
          </w:p>
          <w:p w14:paraId="28CEB055"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 puxta shakllantirilmagan bo‘lsa.</w:t>
            </w:r>
          </w:p>
          <w:p w14:paraId="1C4F77D0"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lastRenderedPageBreak/>
              <w:t>e) quyidagi hollarda talabaning bilim darajasi qoniqarsiz 2 baho bilan baholanishi mumkin:</w:t>
            </w:r>
          </w:p>
          <w:p w14:paraId="2FB42341"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mashg‘ulotlarga tayyorgarlik ko‘rilmagan bo‘lsa;</w:t>
            </w:r>
          </w:p>
          <w:p w14:paraId="2CB95366"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mashg‘ulotlarga doir hech qanday tasavvurga ega bo‘lmasa;</w:t>
            </w:r>
          </w:p>
          <w:p w14:paraId="5CC1414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bajarmagan bo‘lsa;</w:t>
            </w:r>
          </w:p>
          <w:p w14:paraId="7CF216BB"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matnlarni boshqalardan ko‘chirib olganligi sezilib tursa;</w:t>
            </w:r>
          </w:p>
          <w:p w14:paraId="6E5F113F"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matnda jiddiy xato va chalkashliklarga yo‘l qo‘yilgan bo‘lsa;</w:t>
            </w:r>
          </w:p>
          <w:p w14:paraId="50258DE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fanga doir berilgan savollarga javob olinmasa;</w:t>
            </w:r>
          </w:p>
          <w:p w14:paraId="2B2148F6" w14:textId="4BC1C609" w:rsidR="007A3B4E" w:rsidRPr="0021513A" w:rsidRDefault="00676980" w:rsidP="00676980">
            <w:pPr>
              <w:pStyle w:val="a4"/>
              <w:spacing w:line="276" w:lineRule="auto"/>
              <w:ind w:left="520" w:right="146"/>
              <w:jc w:val="both"/>
              <w:rPr>
                <w:sz w:val="28"/>
                <w:szCs w:val="28"/>
              </w:rPr>
            </w:pPr>
            <w:r w:rsidRPr="00676980">
              <w:rPr>
                <w:rFonts w:asciiTheme="majorBidi" w:hAnsiTheme="majorBidi" w:cstheme="majorBidi"/>
                <w:sz w:val="28"/>
                <w:szCs w:val="28"/>
              </w:rPr>
              <w:t>fanni bilmasa.</w:t>
            </w:r>
          </w:p>
        </w:tc>
      </w:tr>
      <w:tr w:rsidR="007A3B4E" w:rsidRPr="0021513A" w14:paraId="1A60D80E" w14:textId="77777777" w:rsidTr="00C825E5">
        <w:tc>
          <w:tcPr>
            <w:tcW w:w="9791" w:type="dxa"/>
            <w:gridSpan w:val="2"/>
            <w:tcBorders>
              <w:top w:val="single" w:sz="4" w:space="0" w:color="auto"/>
              <w:left w:val="nil"/>
              <w:bottom w:val="single" w:sz="4" w:space="0" w:color="auto"/>
              <w:right w:val="nil"/>
            </w:tcBorders>
            <w:shd w:val="clear" w:color="auto" w:fill="auto"/>
            <w:vAlign w:val="center"/>
          </w:tcPr>
          <w:p w14:paraId="0AC3F37E" w14:textId="0EB706C6" w:rsidR="007A3B4E" w:rsidRPr="00C825E5" w:rsidRDefault="007A3B4E" w:rsidP="00600928">
            <w:pPr>
              <w:spacing w:after="20"/>
              <w:ind w:right="146"/>
              <w:rPr>
                <w:sz w:val="16"/>
                <w:szCs w:val="28"/>
              </w:rPr>
            </w:pPr>
          </w:p>
        </w:tc>
      </w:tr>
      <w:tr w:rsidR="00C825E5" w:rsidRPr="0021513A" w14:paraId="356369CA" w14:textId="77777777" w:rsidTr="00C825E5">
        <w:tc>
          <w:tcPr>
            <w:tcW w:w="9791" w:type="dxa"/>
            <w:gridSpan w:val="2"/>
            <w:tcBorders>
              <w:top w:val="single" w:sz="4" w:space="0" w:color="auto"/>
            </w:tcBorders>
            <w:shd w:val="clear" w:color="auto" w:fill="auto"/>
            <w:vAlign w:val="center"/>
          </w:tcPr>
          <w:p w14:paraId="32EC7C25" w14:textId="1E8BA024" w:rsidR="00C825E5" w:rsidRPr="0021513A" w:rsidRDefault="00C825E5" w:rsidP="00C825E5">
            <w:pPr>
              <w:spacing w:after="20"/>
              <w:ind w:left="127" w:right="146"/>
              <w:rPr>
                <w:b/>
                <w:bCs/>
                <w:sz w:val="28"/>
                <w:szCs w:val="28"/>
                <w:lang w:val="en-US"/>
              </w:rPr>
            </w:pPr>
            <w:r w:rsidRPr="0021513A">
              <w:rPr>
                <w:b/>
                <w:bCs/>
                <w:sz w:val="28"/>
                <w:szCs w:val="28"/>
                <w:lang w:val="en-US"/>
              </w:rPr>
              <w:t>10</w:t>
            </w:r>
            <w:r w:rsidRPr="0021513A">
              <w:rPr>
                <w:b/>
                <w:bCs/>
                <w:sz w:val="28"/>
                <w:szCs w:val="28"/>
              </w:rPr>
              <w:t>. Foydalanilgan adabiyotlar</w:t>
            </w:r>
          </w:p>
        </w:tc>
      </w:tr>
      <w:tr w:rsidR="007A3B4E" w:rsidRPr="0021513A" w14:paraId="02D59140" w14:textId="77777777" w:rsidTr="00C825E5">
        <w:tc>
          <w:tcPr>
            <w:tcW w:w="9791" w:type="dxa"/>
            <w:gridSpan w:val="2"/>
            <w:shd w:val="clear" w:color="auto" w:fill="auto"/>
            <w:vAlign w:val="center"/>
          </w:tcPr>
          <w:p w14:paraId="104D5C2B" w14:textId="07C69AF4" w:rsidR="007A3B4E" w:rsidRPr="0021513A" w:rsidRDefault="00902327" w:rsidP="00600928">
            <w:pPr>
              <w:spacing w:after="20"/>
              <w:ind w:right="146"/>
              <w:jc w:val="center"/>
              <w:rPr>
                <w:sz w:val="28"/>
                <w:szCs w:val="28"/>
                <w:lang w:val="en-US"/>
              </w:rPr>
            </w:pPr>
            <w:r w:rsidRPr="0021513A">
              <w:rPr>
                <w:b/>
                <w:bCs/>
                <w:sz w:val="28"/>
                <w:szCs w:val="28"/>
              </w:rPr>
              <w:t>Asosiy adabiyotlar</w:t>
            </w:r>
          </w:p>
        </w:tc>
      </w:tr>
      <w:tr w:rsidR="00676980" w:rsidRPr="0021513A" w14:paraId="07E85080" w14:textId="77777777" w:rsidTr="00676980">
        <w:tc>
          <w:tcPr>
            <w:tcW w:w="715" w:type="dxa"/>
            <w:vAlign w:val="center"/>
          </w:tcPr>
          <w:p w14:paraId="5631FD7F" w14:textId="710C82B0" w:rsidR="00676980" w:rsidRPr="00676980" w:rsidRDefault="00676980" w:rsidP="00676980">
            <w:pPr>
              <w:spacing w:after="20"/>
              <w:ind w:right="146"/>
              <w:jc w:val="center"/>
              <w:rPr>
                <w:sz w:val="28"/>
                <w:szCs w:val="28"/>
                <w:lang w:val="en-US"/>
              </w:rPr>
            </w:pPr>
            <w:r w:rsidRPr="0021513A">
              <w:rPr>
                <w:sz w:val="28"/>
                <w:szCs w:val="28"/>
              </w:rPr>
              <w:t>1</w:t>
            </w:r>
            <w:r>
              <w:rPr>
                <w:sz w:val="28"/>
                <w:szCs w:val="28"/>
                <w:lang w:val="en-US"/>
              </w:rPr>
              <w:t>.</w:t>
            </w:r>
          </w:p>
        </w:tc>
        <w:tc>
          <w:tcPr>
            <w:tcW w:w="9076" w:type="dxa"/>
            <w:vAlign w:val="center"/>
          </w:tcPr>
          <w:p w14:paraId="56D6C249" w14:textId="6FD7057F" w:rsidR="00676980" w:rsidRPr="00676980" w:rsidRDefault="00676980" w:rsidP="00676980">
            <w:pPr>
              <w:spacing w:after="20" w:line="276" w:lineRule="auto"/>
              <w:ind w:right="146"/>
              <w:jc w:val="both"/>
              <w:rPr>
                <w:sz w:val="28"/>
                <w:szCs w:val="28"/>
              </w:rPr>
            </w:pPr>
            <w:r w:rsidRPr="00676980">
              <w:rPr>
                <w:sz w:val="28"/>
                <w:lang w:val="en-US"/>
              </w:rPr>
              <w:t xml:space="preserve">Stallings W., Brown L. Computer Security: Principles and Practice. </w:t>
            </w:r>
            <w:r w:rsidRPr="00676980">
              <w:rPr>
                <w:sz w:val="28"/>
              </w:rPr>
              <w:t>5th ed. - Pearson, 2024.</w:t>
            </w:r>
          </w:p>
        </w:tc>
      </w:tr>
      <w:tr w:rsidR="00676980" w:rsidRPr="00676980" w14:paraId="4D2F004B" w14:textId="77777777" w:rsidTr="00676980">
        <w:tc>
          <w:tcPr>
            <w:tcW w:w="715" w:type="dxa"/>
            <w:vAlign w:val="center"/>
          </w:tcPr>
          <w:p w14:paraId="1393676D" w14:textId="07FE835E" w:rsidR="00676980" w:rsidRPr="00676980" w:rsidRDefault="00676980" w:rsidP="00676980">
            <w:pPr>
              <w:spacing w:after="20"/>
              <w:ind w:right="146"/>
              <w:jc w:val="center"/>
              <w:rPr>
                <w:sz w:val="28"/>
                <w:szCs w:val="28"/>
                <w:lang w:val="en-US"/>
              </w:rPr>
            </w:pPr>
            <w:r>
              <w:rPr>
                <w:sz w:val="28"/>
                <w:szCs w:val="28"/>
                <w:lang w:val="en-US"/>
              </w:rPr>
              <w:t>2.</w:t>
            </w:r>
          </w:p>
        </w:tc>
        <w:tc>
          <w:tcPr>
            <w:tcW w:w="9076" w:type="dxa"/>
            <w:vAlign w:val="center"/>
          </w:tcPr>
          <w:p w14:paraId="18F369D0" w14:textId="26FAD226" w:rsidR="00676980" w:rsidRPr="00676980" w:rsidRDefault="00676980" w:rsidP="00676980">
            <w:pPr>
              <w:spacing w:after="20" w:line="276" w:lineRule="auto"/>
              <w:ind w:right="146"/>
              <w:jc w:val="both"/>
              <w:rPr>
                <w:bCs/>
                <w:sz w:val="28"/>
                <w:szCs w:val="28"/>
                <w:lang w:val="en-US"/>
              </w:rPr>
            </w:pPr>
            <w:r w:rsidRPr="00676980">
              <w:rPr>
                <w:sz w:val="28"/>
                <w:lang w:val="en-US"/>
              </w:rPr>
              <w:t>Easttom W. Computer Security Fundamentals. 5th ed. - Pearson IT Certification, 2024.</w:t>
            </w:r>
          </w:p>
        </w:tc>
      </w:tr>
      <w:tr w:rsidR="00676980" w:rsidRPr="0021513A" w14:paraId="313D3252" w14:textId="77777777" w:rsidTr="00676980">
        <w:tc>
          <w:tcPr>
            <w:tcW w:w="715" w:type="dxa"/>
            <w:vAlign w:val="center"/>
          </w:tcPr>
          <w:p w14:paraId="7664FA24" w14:textId="4A025024" w:rsidR="00676980" w:rsidRPr="00676980" w:rsidRDefault="00676980" w:rsidP="00676980">
            <w:pPr>
              <w:spacing w:after="20"/>
              <w:ind w:right="146"/>
              <w:jc w:val="center"/>
              <w:rPr>
                <w:sz w:val="28"/>
                <w:szCs w:val="28"/>
                <w:lang w:val="en-US"/>
              </w:rPr>
            </w:pPr>
            <w:r>
              <w:rPr>
                <w:sz w:val="28"/>
                <w:szCs w:val="28"/>
                <w:lang w:val="en-US"/>
              </w:rPr>
              <w:t>3.</w:t>
            </w:r>
          </w:p>
        </w:tc>
        <w:tc>
          <w:tcPr>
            <w:tcW w:w="9076" w:type="dxa"/>
            <w:vAlign w:val="center"/>
          </w:tcPr>
          <w:p w14:paraId="1ADD2766" w14:textId="23C2978D" w:rsidR="00676980" w:rsidRPr="00676980" w:rsidRDefault="00676980" w:rsidP="00676980">
            <w:pPr>
              <w:spacing w:after="20" w:line="276" w:lineRule="auto"/>
              <w:ind w:right="146"/>
              <w:jc w:val="both"/>
              <w:rPr>
                <w:sz w:val="28"/>
                <w:szCs w:val="28"/>
                <w:lang w:val="en-US"/>
              </w:rPr>
            </w:pPr>
            <w:r w:rsidRPr="00676980">
              <w:rPr>
                <w:sz w:val="28"/>
                <w:lang w:val="en-US"/>
              </w:rPr>
              <w:t xml:space="preserve">Pfleeger C.P., Pfleeger S.L., Coles-Kemp L. Security in Computing. </w:t>
            </w:r>
            <w:r w:rsidRPr="00676980">
              <w:rPr>
                <w:sz w:val="28"/>
              </w:rPr>
              <w:t>6th ed. - Addison-Wesley Professional, 2024.</w:t>
            </w:r>
          </w:p>
        </w:tc>
      </w:tr>
      <w:tr w:rsidR="007A3B4E" w:rsidRPr="0021513A" w14:paraId="02DC1E17" w14:textId="77777777" w:rsidTr="00C825E5">
        <w:tc>
          <w:tcPr>
            <w:tcW w:w="9791" w:type="dxa"/>
            <w:gridSpan w:val="2"/>
            <w:shd w:val="clear" w:color="auto" w:fill="auto"/>
            <w:vAlign w:val="center"/>
          </w:tcPr>
          <w:p w14:paraId="52B8492D" w14:textId="4F6E36AE" w:rsidR="007A3B4E" w:rsidRPr="0021513A" w:rsidRDefault="00902327" w:rsidP="00600928">
            <w:pPr>
              <w:spacing w:after="20"/>
              <w:ind w:right="146"/>
              <w:jc w:val="center"/>
              <w:rPr>
                <w:sz w:val="28"/>
                <w:szCs w:val="28"/>
                <w:lang w:val="en-US"/>
              </w:rPr>
            </w:pPr>
            <w:r w:rsidRPr="0021513A">
              <w:rPr>
                <w:b/>
                <w:bCs/>
                <w:sz w:val="28"/>
                <w:szCs w:val="28"/>
              </w:rPr>
              <w:t>Q</w:t>
            </w:r>
            <w:r w:rsidR="007C54B8" w:rsidRPr="0021513A">
              <w:rPr>
                <w:b/>
                <w:bCs/>
                <w:sz w:val="28"/>
                <w:szCs w:val="28"/>
              </w:rPr>
              <w:t>o‘</w:t>
            </w:r>
            <w:r w:rsidRPr="0021513A">
              <w:rPr>
                <w:b/>
                <w:bCs/>
                <w:sz w:val="28"/>
                <w:szCs w:val="28"/>
              </w:rPr>
              <w:t>shimcha adabiyotlar</w:t>
            </w:r>
          </w:p>
        </w:tc>
      </w:tr>
      <w:tr w:rsidR="00C825E5" w:rsidRPr="0021513A" w14:paraId="516B26F9" w14:textId="77777777" w:rsidTr="002B0E92">
        <w:tc>
          <w:tcPr>
            <w:tcW w:w="715" w:type="dxa"/>
            <w:vAlign w:val="center"/>
          </w:tcPr>
          <w:p w14:paraId="517B0A8F" w14:textId="3762E504" w:rsidR="00C825E5" w:rsidRPr="00C825E5" w:rsidRDefault="00C825E5" w:rsidP="00C825E5">
            <w:pPr>
              <w:spacing w:after="20"/>
              <w:ind w:right="146"/>
              <w:jc w:val="center"/>
              <w:rPr>
                <w:sz w:val="28"/>
                <w:szCs w:val="28"/>
                <w:lang w:val="en-US"/>
              </w:rPr>
            </w:pPr>
            <w:r>
              <w:rPr>
                <w:sz w:val="28"/>
                <w:szCs w:val="28"/>
                <w:lang w:val="en-US"/>
              </w:rPr>
              <w:t>5.</w:t>
            </w:r>
          </w:p>
        </w:tc>
        <w:tc>
          <w:tcPr>
            <w:tcW w:w="9076" w:type="dxa"/>
            <w:vAlign w:val="center"/>
          </w:tcPr>
          <w:p w14:paraId="7850DE40" w14:textId="262B81C6" w:rsidR="00C825E5" w:rsidRPr="00C825E5" w:rsidRDefault="00C825E5" w:rsidP="00C825E5">
            <w:pPr>
              <w:spacing w:after="20" w:line="276" w:lineRule="auto"/>
              <w:ind w:right="146"/>
              <w:jc w:val="both"/>
              <w:rPr>
                <w:sz w:val="28"/>
                <w:szCs w:val="28"/>
              </w:rPr>
            </w:pPr>
            <w:r w:rsidRPr="00C825E5">
              <w:rPr>
                <w:sz w:val="28"/>
                <w:lang w:val="en-US"/>
              </w:rPr>
              <w:t xml:space="preserve">National Institute of Standards and Technology. The NIST Cybersecurity Framework (CSF) 2.0. </w:t>
            </w:r>
            <w:r w:rsidRPr="00C825E5">
              <w:rPr>
                <w:sz w:val="28"/>
              </w:rPr>
              <w:t>NIST CSWP 29. - Gaithersburg, 2024.</w:t>
            </w:r>
          </w:p>
        </w:tc>
      </w:tr>
      <w:tr w:rsidR="00C825E5" w:rsidRPr="00C825E5" w14:paraId="50839F3B" w14:textId="77777777" w:rsidTr="002B0E92">
        <w:tc>
          <w:tcPr>
            <w:tcW w:w="715" w:type="dxa"/>
            <w:vAlign w:val="center"/>
          </w:tcPr>
          <w:p w14:paraId="00F82D83" w14:textId="41BFFFBA" w:rsidR="00C825E5" w:rsidRPr="00C825E5" w:rsidRDefault="00C825E5" w:rsidP="00C825E5">
            <w:pPr>
              <w:spacing w:after="20"/>
              <w:ind w:right="146"/>
              <w:jc w:val="center"/>
              <w:rPr>
                <w:sz w:val="28"/>
                <w:szCs w:val="28"/>
                <w:lang w:val="en-US"/>
              </w:rPr>
            </w:pPr>
            <w:r>
              <w:rPr>
                <w:sz w:val="28"/>
                <w:szCs w:val="28"/>
                <w:lang w:val="en-US"/>
              </w:rPr>
              <w:t>6.</w:t>
            </w:r>
          </w:p>
        </w:tc>
        <w:tc>
          <w:tcPr>
            <w:tcW w:w="9076" w:type="dxa"/>
            <w:vAlign w:val="center"/>
          </w:tcPr>
          <w:p w14:paraId="4BF6A779" w14:textId="6E1E3F40" w:rsidR="00C825E5" w:rsidRPr="00C825E5" w:rsidRDefault="00C825E5" w:rsidP="00C825E5">
            <w:pPr>
              <w:spacing w:after="20" w:line="276" w:lineRule="auto"/>
              <w:ind w:right="146"/>
              <w:jc w:val="both"/>
              <w:rPr>
                <w:sz w:val="28"/>
                <w:szCs w:val="28"/>
                <w:lang w:val="en-US"/>
              </w:rPr>
            </w:pPr>
            <w:r w:rsidRPr="00C825E5">
              <w:rPr>
                <w:sz w:val="28"/>
                <w:lang w:val="en-US"/>
              </w:rPr>
              <w:t>ISO/IEC 27001:2022. Information security, cybersecurity and privacy protection - Information security management systems - Requirements.</w:t>
            </w:r>
          </w:p>
        </w:tc>
      </w:tr>
      <w:tr w:rsidR="00C825E5" w:rsidRPr="00C825E5" w14:paraId="5CBC7BED" w14:textId="77777777" w:rsidTr="002B0E92">
        <w:tc>
          <w:tcPr>
            <w:tcW w:w="715" w:type="dxa"/>
            <w:vAlign w:val="center"/>
          </w:tcPr>
          <w:p w14:paraId="16C303B0" w14:textId="3C6BB430" w:rsidR="00C825E5" w:rsidRPr="00C825E5" w:rsidRDefault="00C825E5" w:rsidP="00C825E5">
            <w:pPr>
              <w:spacing w:after="20"/>
              <w:ind w:right="146"/>
              <w:jc w:val="center"/>
              <w:rPr>
                <w:sz w:val="28"/>
                <w:szCs w:val="28"/>
                <w:lang w:val="en-US"/>
              </w:rPr>
            </w:pPr>
            <w:r>
              <w:rPr>
                <w:sz w:val="28"/>
                <w:szCs w:val="28"/>
                <w:lang w:val="en-US"/>
              </w:rPr>
              <w:t>7.</w:t>
            </w:r>
          </w:p>
        </w:tc>
        <w:tc>
          <w:tcPr>
            <w:tcW w:w="9076" w:type="dxa"/>
            <w:vAlign w:val="center"/>
          </w:tcPr>
          <w:p w14:paraId="5271399F" w14:textId="196D6E8B" w:rsidR="00C825E5" w:rsidRPr="00C825E5" w:rsidRDefault="00C825E5" w:rsidP="00C825E5">
            <w:pPr>
              <w:spacing w:after="20" w:line="276" w:lineRule="auto"/>
              <w:ind w:right="146"/>
              <w:jc w:val="both"/>
              <w:rPr>
                <w:sz w:val="28"/>
                <w:szCs w:val="28"/>
                <w:lang w:val="en-US"/>
              </w:rPr>
            </w:pPr>
            <w:r w:rsidRPr="00C825E5">
              <w:rPr>
                <w:sz w:val="28"/>
                <w:lang w:val="en-US"/>
              </w:rPr>
              <w:t>OWASP Foundation. OWASP Top 10:2025 - The Ten Most Critical Web Application Security Risks. - 2025.</w:t>
            </w:r>
          </w:p>
        </w:tc>
      </w:tr>
      <w:tr w:rsidR="007A3B4E" w:rsidRPr="0021513A" w14:paraId="45DCABF4" w14:textId="77777777" w:rsidTr="00C825E5">
        <w:tc>
          <w:tcPr>
            <w:tcW w:w="9791" w:type="dxa"/>
            <w:gridSpan w:val="2"/>
            <w:shd w:val="clear" w:color="auto" w:fill="auto"/>
            <w:vAlign w:val="center"/>
          </w:tcPr>
          <w:p w14:paraId="72691F24" w14:textId="5234952A" w:rsidR="007A3B4E" w:rsidRPr="0021513A" w:rsidRDefault="00902327" w:rsidP="00600928">
            <w:pPr>
              <w:spacing w:after="20"/>
              <w:ind w:right="146"/>
              <w:jc w:val="center"/>
              <w:rPr>
                <w:sz w:val="28"/>
                <w:szCs w:val="28"/>
                <w:lang w:val="en-US"/>
              </w:rPr>
            </w:pPr>
            <w:r w:rsidRPr="0021513A">
              <w:rPr>
                <w:b/>
                <w:bCs/>
                <w:sz w:val="28"/>
                <w:szCs w:val="28"/>
              </w:rPr>
              <w:t>Axborot manbalari</w:t>
            </w:r>
          </w:p>
        </w:tc>
      </w:tr>
      <w:tr w:rsidR="00C825E5" w:rsidRPr="00C825E5" w14:paraId="4BE81EF1" w14:textId="77777777" w:rsidTr="00470D56">
        <w:tc>
          <w:tcPr>
            <w:tcW w:w="715" w:type="dxa"/>
            <w:vAlign w:val="center"/>
          </w:tcPr>
          <w:p w14:paraId="3DBD7D7E" w14:textId="7AE3EE39" w:rsidR="00C825E5" w:rsidRPr="00C825E5" w:rsidRDefault="00C825E5" w:rsidP="00C825E5">
            <w:pPr>
              <w:spacing w:after="20"/>
              <w:ind w:right="146"/>
              <w:jc w:val="center"/>
              <w:rPr>
                <w:sz w:val="28"/>
                <w:szCs w:val="28"/>
                <w:lang w:val="en-US"/>
              </w:rPr>
            </w:pPr>
            <w:r>
              <w:rPr>
                <w:sz w:val="28"/>
                <w:szCs w:val="28"/>
                <w:lang w:val="en-US"/>
              </w:rPr>
              <w:t>8.</w:t>
            </w:r>
          </w:p>
        </w:tc>
        <w:tc>
          <w:tcPr>
            <w:tcW w:w="9076" w:type="dxa"/>
            <w:vAlign w:val="center"/>
          </w:tcPr>
          <w:p w14:paraId="29841A0D" w14:textId="23D6D936" w:rsidR="00C825E5" w:rsidRPr="00C825E5" w:rsidRDefault="00C825E5" w:rsidP="00C825E5">
            <w:pPr>
              <w:spacing w:after="20" w:line="276" w:lineRule="auto"/>
              <w:ind w:right="146"/>
              <w:jc w:val="both"/>
              <w:rPr>
                <w:sz w:val="28"/>
                <w:szCs w:val="28"/>
                <w:lang w:val="en-US"/>
              </w:rPr>
            </w:pPr>
            <w:hyperlink r:id="rId8" w:history="1">
              <w:r w:rsidRPr="00C825E5">
                <w:rPr>
                  <w:rStyle w:val="a5"/>
                  <w:sz w:val="28"/>
                  <w:lang w:val="en-US"/>
                </w:rPr>
                <w:t>https://lex.uz</w:t>
              </w:r>
            </w:hyperlink>
            <w:r w:rsidRPr="00C825E5">
              <w:rPr>
                <w:sz w:val="28"/>
                <w:lang w:val="en-US"/>
              </w:rPr>
              <w:t xml:space="preserve"> – </w:t>
            </w:r>
            <w:r w:rsidRPr="00C825E5">
              <w:rPr>
                <w:sz w:val="28"/>
                <w:lang w:val="en-US"/>
              </w:rPr>
              <w:t xml:space="preserve">Qonunchilik ma’lumotlari milliy bazasi. O‘zbekiston Respublikasining “Kiberxavfsizlik to‘g‘risida”gi Qonuni (O‘RQ-764, 15.04.2022) va “Shaxsga doir ma’lumotlar to‘g‘risida”gi Qonuni. </w:t>
            </w:r>
          </w:p>
        </w:tc>
      </w:tr>
      <w:tr w:rsidR="00C825E5" w:rsidRPr="00C825E5" w14:paraId="237ABED9" w14:textId="77777777" w:rsidTr="00470D56">
        <w:tc>
          <w:tcPr>
            <w:tcW w:w="715" w:type="dxa"/>
            <w:vAlign w:val="center"/>
          </w:tcPr>
          <w:p w14:paraId="22F7E290" w14:textId="58F66238" w:rsidR="00C825E5" w:rsidRPr="00C825E5" w:rsidRDefault="00C825E5" w:rsidP="00C825E5">
            <w:pPr>
              <w:spacing w:after="20"/>
              <w:ind w:right="146"/>
              <w:jc w:val="center"/>
              <w:rPr>
                <w:sz w:val="28"/>
                <w:szCs w:val="28"/>
                <w:lang w:val="en-US"/>
              </w:rPr>
            </w:pPr>
            <w:r>
              <w:rPr>
                <w:sz w:val="28"/>
                <w:szCs w:val="28"/>
                <w:lang w:val="en-US"/>
              </w:rPr>
              <w:t>9.</w:t>
            </w:r>
          </w:p>
        </w:tc>
        <w:tc>
          <w:tcPr>
            <w:tcW w:w="9076" w:type="dxa"/>
            <w:vAlign w:val="center"/>
          </w:tcPr>
          <w:p w14:paraId="1ABB6E14" w14:textId="7256D8F3" w:rsidR="00C825E5" w:rsidRPr="00C825E5" w:rsidRDefault="00C825E5" w:rsidP="00C825E5">
            <w:pPr>
              <w:spacing w:after="20" w:line="276" w:lineRule="auto"/>
              <w:ind w:right="146"/>
              <w:jc w:val="both"/>
              <w:rPr>
                <w:sz w:val="28"/>
                <w:szCs w:val="28"/>
                <w:lang w:val="en-US"/>
              </w:rPr>
            </w:pPr>
            <w:hyperlink r:id="rId9" w:history="1">
              <w:r w:rsidRPr="00526D5F">
                <w:rPr>
                  <w:rStyle w:val="a5"/>
                  <w:sz w:val="28"/>
                  <w:lang w:val="en-US"/>
                </w:rPr>
                <w:t>https</w:t>
              </w:r>
              <w:r w:rsidRPr="00C825E5">
                <w:rPr>
                  <w:rStyle w:val="a5"/>
                  <w:sz w:val="28"/>
                  <w:lang w:val="en-US"/>
                </w:rPr>
                <w:t>://</w:t>
              </w:r>
              <w:r w:rsidRPr="00526D5F">
                <w:rPr>
                  <w:rStyle w:val="a5"/>
                  <w:sz w:val="28"/>
                  <w:lang w:val="en-US"/>
                </w:rPr>
                <w:t>www</w:t>
              </w:r>
              <w:r w:rsidRPr="00C825E5">
                <w:rPr>
                  <w:rStyle w:val="a5"/>
                  <w:sz w:val="28"/>
                  <w:lang w:val="en-US"/>
                </w:rPr>
                <w:t>.</w:t>
              </w:r>
              <w:r w:rsidRPr="00526D5F">
                <w:rPr>
                  <w:rStyle w:val="a5"/>
                  <w:sz w:val="28"/>
                  <w:lang w:val="en-US"/>
                </w:rPr>
                <w:t>nist</w:t>
              </w:r>
              <w:r w:rsidRPr="00C825E5">
                <w:rPr>
                  <w:rStyle w:val="a5"/>
                  <w:sz w:val="28"/>
                  <w:lang w:val="en-US"/>
                </w:rPr>
                <w:t>.</w:t>
              </w:r>
              <w:r w:rsidRPr="00526D5F">
                <w:rPr>
                  <w:rStyle w:val="a5"/>
                  <w:sz w:val="28"/>
                  <w:lang w:val="en-US"/>
                </w:rPr>
                <w:t>gov</w:t>
              </w:r>
              <w:r w:rsidRPr="00C825E5">
                <w:rPr>
                  <w:rStyle w:val="a5"/>
                  <w:sz w:val="28"/>
                  <w:lang w:val="en-US"/>
                </w:rPr>
                <w:t>/</w:t>
              </w:r>
              <w:r w:rsidRPr="00526D5F">
                <w:rPr>
                  <w:rStyle w:val="a5"/>
                  <w:sz w:val="28"/>
                  <w:lang w:val="en-US"/>
                </w:rPr>
                <w:t>cyberframework</w:t>
              </w:r>
            </w:hyperlink>
            <w:r w:rsidRPr="00C825E5">
              <w:rPr>
                <w:sz w:val="28"/>
                <w:lang w:val="en-US"/>
              </w:rPr>
              <w:t xml:space="preserve"> </w:t>
            </w:r>
            <w:r w:rsidRPr="00C825E5">
              <w:rPr>
                <w:sz w:val="28"/>
                <w:lang w:val="en-US"/>
              </w:rPr>
              <w:t>–</w:t>
            </w:r>
            <w:r>
              <w:rPr>
                <w:sz w:val="28"/>
                <w:lang w:val="en-US"/>
              </w:rPr>
              <w:t xml:space="preserve"> </w:t>
            </w:r>
            <w:r w:rsidRPr="00C825E5">
              <w:rPr>
                <w:sz w:val="28"/>
                <w:lang w:val="en-US"/>
              </w:rPr>
              <w:t>NIST Cybersecurity Framework 2.0 Resource Center.</w:t>
            </w:r>
          </w:p>
        </w:tc>
      </w:tr>
      <w:tr w:rsidR="00C825E5" w:rsidRPr="00C825E5" w14:paraId="24F16321" w14:textId="77777777" w:rsidTr="00470D56">
        <w:tc>
          <w:tcPr>
            <w:tcW w:w="715" w:type="dxa"/>
            <w:vAlign w:val="center"/>
          </w:tcPr>
          <w:p w14:paraId="36F84C8C" w14:textId="0A0F4C0E" w:rsidR="00C825E5" w:rsidRPr="00C825E5" w:rsidRDefault="00C825E5" w:rsidP="00C825E5">
            <w:pPr>
              <w:spacing w:after="20"/>
              <w:ind w:right="146"/>
              <w:jc w:val="center"/>
              <w:rPr>
                <w:sz w:val="28"/>
                <w:szCs w:val="28"/>
                <w:lang w:val="en-US"/>
              </w:rPr>
            </w:pPr>
            <w:r>
              <w:rPr>
                <w:sz w:val="28"/>
                <w:szCs w:val="28"/>
                <w:lang w:val="en-US"/>
              </w:rPr>
              <w:t>10.</w:t>
            </w:r>
          </w:p>
        </w:tc>
        <w:tc>
          <w:tcPr>
            <w:tcW w:w="9076" w:type="dxa"/>
            <w:vAlign w:val="center"/>
          </w:tcPr>
          <w:p w14:paraId="6E9D55CC" w14:textId="7A67E8EE" w:rsidR="00C825E5" w:rsidRPr="00C825E5" w:rsidRDefault="00C825E5" w:rsidP="00C825E5">
            <w:pPr>
              <w:spacing w:after="20" w:line="276" w:lineRule="auto"/>
              <w:ind w:right="146"/>
              <w:jc w:val="both"/>
              <w:rPr>
                <w:sz w:val="28"/>
                <w:szCs w:val="28"/>
                <w:lang w:val="en-US"/>
              </w:rPr>
            </w:pPr>
            <w:hyperlink r:id="rId10" w:history="1">
              <w:r w:rsidRPr="00526D5F">
                <w:rPr>
                  <w:rStyle w:val="a5"/>
                  <w:sz w:val="28"/>
                  <w:lang w:val="en-US"/>
                </w:rPr>
                <w:t>https://owasp.org/Top10/</w:t>
              </w:r>
            </w:hyperlink>
            <w:r>
              <w:rPr>
                <w:sz w:val="28"/>
                <w:lang w:val="en-US"/>
              </w:rPr>
              <w:t xml:space="preserve"> </w:t>
            </w:r>
            <w:r w:rsidRPr="00C825E5">
              <w:rPr>
                <w:sz w:val="28"/>
                <w:lang w:val="en-US"/>
              </w:rPr>
              <w:t>–</w:t>
            </w:r>
            <w:r>
              <w:rPr>
                <w:sz w:val="28"/>
                <w:lang w:val="en-US"/>
              </w:rPr>
              <w:t xml:space="preserve"> </w:t>
            </w:r>
            <w:r w:rsidRPr="00C825E5">
              <w:rPr>
                <w:sz w:val="28"/>
                <w:lang w:val="en-US"/>
              </w:rPr>
              <w:t>OWASP Top 10:2025.</w:t>
            </w:r>
          </w:p>
        </w:tc>
      </w:tr>
      <w:tr w:rsidR="00C825E5" w:rsidRPr="00C825E5" w14:paraId="7D7FCBD1" w14:textId="77777777" w:rsidTr="00470D56">
        <w:tc>
          <w:tcPr>
            <w:tcW w:w="715" w:type="dxa"/>
            <w:vAlign w:val="center"/>
          </w:tcPr>
          <w:p w14:paraId="7E6187A4" w14:textId="07E56DF6" w:rsidR="00C825E5" w:rsidRPr="00C825E5" w:rsidRDefault="00C825E5" w:rsidP="00C825E5">
            <w:pPr>
              <w:spacing w:after="20"/>
              <w:ind w:right="146"/>
              <w:jc w:val="center"/>
              <w:rPr>
                <w:sz w:val="28"/>
                <w:szCs w:val="28"/>
                <w:lang w:val="en-US"/>
              </w:rPr>
            </w:pPr>
            <w:r>
              <w:rPr>
                <w:sz w:val="28"/>
                <w:szCs w:val="28"/>
                <w:lang w:val="en-US"/>
              </w:rPr>
              <w:t>11.</w:t>
            </w:r>
          </w:p>
        </w:tc>
        <w:tc>
          <w:tcPr>
            <w:tcW w:w="9076" w:type="dxa"/>
            <w:vAlign w:val="center"/>
          </w:tcPr>
          <w:p w14:paraId="7E9D8EE4" w14:textId="399B568C" w:rsidR="00C825E5" w:rsidRPr="00C825E5" w:rsidRDefault="00C825E5" w:rsidP="00C825E5">
            <w:pPr>
              <w:spacing w:after="20" w:line="276" w:lineRule="auto"/>
              <w:ind w:right="146"/>
              <w:jc w:val="both"/>
              <w:rPr>
                <w:sz w:val="28"/>
                <w:szCs w:val="28"/>
                <w:lang w:val="en-US"/>
              </w:rPr>
            </w:pPr>
            <w:hyperlink r:id="rId11" w:history="1">
              <w:r w:rsidRPr="00526D5F">
                <w:rPr>
                  <w:rStyle w:val="a5"/>
                  <w:sz w:val="28"/>
                  <w:lang w:val="en-US"/>
                </w:rPr>
                <w:t>https://cs155.stanford.edu/</w:t>
              </w:r>
            </w:hyperlink>
            <w:r>
              <w:rPr>
                <w:sz w:val="28"/>
                <w:lang w:val="en-US"/>
              </w:rPr>
              <w:t xml:space="preserve"> </w:t>
            </w:r>
            <w:r w:rsidRPr="00C825E5">
              <w:rPr>
                <w:sz w:val="28"/>
                <w:lang w:val="en-US"/>
              </w:rPr>
              <w:t>–</w:t>
            </w:r>
            <w:r>
              <w:rPr>
                <w:sz w:val="28"/>
                <w:lang w:val="en-US"/>
              </w:rPr>
              <w:t xml:space="preserve"> </w:t>
            </w:r>
            <w:r w:rsidRPr="00C825E5">
              <w:rPr>
                <w:sz w:val="28"/>
                <w:lang w:val="en-US"/>
              </w:rPr>
              <w:t xml:space="preserve">Stanford University. CS155: Computer and Network Security, Spring 2026. </w:t>
            </w:r>
          </w:p>
        </w:tc>
      </w:tr>
      <w:tr w:rsidR="00C825E5" w:rsidRPr="00C825E5" w14:paraId="5D7E311D" w14:textId="77777777" w:rsidTr="00470D56">
        <w:tc>
          <w:tcPr>
            <w:tcW w:w="715" w:type="dxa"/>
            <w:vAlign w:val="center"/>
          </w:tcPr>
          <w:p w14:paraId="321CAE62" w14:textId="07B824AD" w:rsidR="00C825E5" w:rsidRPr="00C825E5" w:rsidRDefault="00C825E5" w:rsidP="00C825E5">
            <w:pPr>
              <w:spacing w:after="20"/>
              <w:ind w:right="146"/>
              <w:jc w:val="center"/>
              <w:rPr>
                <w:sz w:val="28"/>
                <w:szCs w:val="28"/>
                <w:lang w:val="en-US"/>
              </w:rPr>
            </w:pPr>
            <w:r>
              <w:rPr>
                <w:sz w:val="28"/>
                <w:szCs w:val="28"/>
                <w:lang w:val="en-US"/>
              </w:rPr>
              <w:lastRenderedPageBreak/>
              <w:t>12.</w:t>
            </w:r>
          </w:p>
        </w:tc>
        <w:tc>
          <w:tcPr>
            <w:tcW w:w="9076" w:type="dxa"/>
            <w:vAlign w:val="center"/>
          </w:tcPr>
          <w:p w14:paraId="115AA525" w14:textId="5B4753E1" w:rsidR="00C825E5" w:rsidRDefault="00C825E5" w:rsidP="00C825E5">
            <w:pPr>
              <w:spacing w:after="20" w:line="276" w:lineRule="auto"/>
              <w:ind w:right="146"/>
              <w:jc w:val="both"/>
              <w:rPr>
                <w:sz w:val="28"/>
                <w:lang w:val="en-US"/>
              </w:rPr>
            </w:pPr>
            <w:hyperlink r:id="rId12" w:history="1">
              <w:r w:rsidRPr="00526D5F">
                <w:rPr>
                  <w:rStyle w:val="a5"/>
                  <w:sz w:val="28"/>
                  <w:lang w:val="en-US"/>
                </w:rPr>
                <w:t>https://www.csd.cs.cmu.edu/course/15330/s26</w:t>
              </w:r>
            </w:hyperlink>
            <w:r>
              <w:rPr>
                <w:sz w:val="28"/>
                <w:lang w:val="en-US"/>
              </w:rPr>
              <w:t xml:space="preserve"> </w:t>
            </w:r>
            <w:r w:rsidRPr="00C825E5">
              <w:rPr>
                <w:sz w:val="28"/>
                <w:lang w:val="en-US"/>
              </w:rPr>
              <w:t>–</w:t>
            </w:r>
            <w:r>
              <w:rPr>
                <w:sz w:val="28"/>
                <w:lang w:val="en-US"/>
              </w:rPr>
              <w:t xml:space="preserve"> </w:t>
            </w:r>
            <w:r w:rsidRPr="00C825E5">
              <w:rPr>
                <w:sz w:val="28"/>
                <w:lang w:val="en-US"/>
              </w:rPr>
              <w:t>Carnegie Mellon University. 15-330: Introduction to Computer Security, Spring 2026.</w:t>
            </w:r>
          </w:p>
        </w:tc>
      </w:tr>
    </w:tbl>
    <w:p w14:paraId="049F6FC6" w14:textId="272F2A4F" w:rsidR="00D04DB9" w:rsidRPr="00C825E5" w:rsidRDefault="00D04DB9" w:rsidP="00600928">
      <w:pPr>
        <w:ind w:right="146"/>
        <w:rPr>
          <w:sz w:val="28"/>
          <w:szCs w:val="28"/>
          <w:lang w:val="en-US"/>
        </w:rPr>
      </w:pPr>
    </w:p>
    <w:p w14:paraId="312605DD" w14:textId="67ECE657" w:rsidR="00C825E5" w:rsidRDefault="00C825E5">
      <w:pPr>
        <w:rPr>
          <w:sz w:val="28"/>
          <w:szCs w:val="28"/>
          <w:lang w:val="en-US"/>
        </w:rPr>
      </w:pPr>
      <w:r>
        <w:rPr>
          <w:sz w:val="28"/>
          <w:szCs w:val="28"/>
          <w:lang w:val="en-US"/>
        </w:rPr>
        <w:br w:type="page"/>
      </w:r>
    </w:p>
    <w:p w14:paraId="064D7F03" w14:textId="77777777" w:rsidR="006E088A" w:rsidRPr="00C825E5" w:rsidRDefault="006E088A" w:rsidP="00C825E5">
      <w:pPr>
        <w:rPr>
          <w:sz w:val="28"/>
          <w:szCs w:val="28"/>
          <w:lang w:val="en-US"/>
        </w:rPr>
      </w:pPr>
      <w:bookmarkStart w:id="0" w:name="_GoBack"/>
      <w:bookmarkEnd w:id="0"/>
    </w:p>
    <w:sectPr w:rsidR="006E088A" w:rsidRPr="00C825E5" w:rsidSect="00C013E8">
      <w:pgSz w:w="12240" w:h="15840"/>
      <w:pgMar w:top="1134" w:right="1134" w:bottom="1418" w:left="1134" w:header="709" w:footer="70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EC4D67" w14:textId="77777777" w:rsidR="00260375" w:rsidRDefault="00260375">
      <w:r>
        <w:separator/>
      </w:r>
    </w:p>
  </w:endnote>
  <w:endnote w:type="continuationSeparator" w:id="0">
    <w:p w14:paraId="3F104A16" w14:textId="77777777" w:rsidR="00260375" w:rsidRDefault="00260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61ECD7" w14:textId="77777777" w:rsidR="00260375" w:rsidRDefault="00260375">
      <w:r>
        <w:separator/>
      </w:r>
    </w:p>
  </w:footnote>
  <w:footnote w:type="continuationSeparator" w:id="0">
    <w:p w14:paraId="6F17FB63" w14:textId="77777777" w:rsidR="00260375" w:rsidRDefault="0026037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7C0CC8"/>
    <w:multiLevelType w:val="hybridMultilevel"/>
    <w:tmpl w:val="EDAA3A3A"/>
    <w:lvl w:ilvl="0" w:tplc="56EC2528">
      <w:start w:val="1"/>
      <w:numFmt w:val="bullet"/>
      <w:lvlText w:val="●"/>
      <w:lvlJc w:val="left"/>
      <w:pPr>
        <w:ind w:left="720" w:hanging="360"/>
      </w:pPr>
    </w:lvl>
    <w:lvl w:ilvl="1" w:tplc="E2986DBC">
      <w:start w:val="1"/>
      <w:numFmt w:val="bullet"/>
      <w:lvlText w:val="○"/>
      <w:lvlJc w:val="left"/>
      <w:pPr>
        <w:ind w:left="1440" w:hanging="360"/>
      </w:pPr>
    </w:lvl>
    <w:lvl w:ilvl="2" w:tplc="2006039C">
      <w:start w:val="1"/>
      <w:numFmt w:val="bullet"/>
      <w:lvlText w:val="■"/>
      <w:lvlJc w:val="left"/>
      <w:pPr>
        <w:ind w:left="2160" w:hanging="360"/>
      </w:pPr>
    </w:lvl>
    <w:lvl w:ilvl="3" w:tplc="B10235B0">
      <w:start w:val="1"/>
      <w:numFmt w:val="bullet"/>
      <w:lvlText w:val="●"/>
      <w:lvlJc w:val="left"/>
      <w:pPr>
        <w:ind w:left="2880" w:hanging="360"/>
      </w:pPr>
    </w:lvl>
    <w:lvl w:ilvl="4" w:tplc="247AAA1A">
      <w:start w:val="1"/>
      <w:numFmt w:val="bullet"/>
      <w:lvlText w:val="○"/>
      <w:lvlJc w:val="left"/>
      <w:pPr>
        <w:ind w:left="3600" w:hanging="360"/>
      </w:pPr>
    </w:lvl>
    <w:lvl w:ilvl="5" w:tplc="5B52DECC">
      <w:start w:val="1"/>
      <w:numFmt w:val="bullet"/>
      <w:lvlText w:val="■"/>
      <w:lvlJc w:val="left"/>
      <w:pPr>
        <w:ind w:left="4320" w:hanging="360"/>
      </w:pPr>
    </w:lvl>
    <w:lvl w:ilvl="6" w:tplc="D8F836A4">
      <w:start w:val="1"/>
      <w:numFmt w:val="bullet"/>
      <w:lvlText w:val="●"/>
      <w:lvlJc w:val="left"/>
      <w:pPr>
        <w:ind w:left="5040" w:hanging="360"/>
      </w:pPr>
    </w:lvl>
    <w:lvl w:ilvl="7" w:tplc="ABBE098E">
      <w:start w:val="1"/>
      <w:numFmt w:val="bullet"/>
      <w:lvlText w:val="●"/>
      <w:lvlJc w:val="left"/>
      <w:pPr>
        <w:ind w:left="5760" w:hanging="360"/>
      </w:pPr>
    </w:lvl>
    <w:lvl w:ilvl="8" w:tplc="CE8EA61C">
      <w:start w:val="1"/>
      <w:numFmt w:val="bullet"/>
      <w:lvlText w:val="●"/>
      <w:lvlJc w:val="left"/>
      <w:pPr>
        <w:ind w:left="6480" w:hanging="360"/>
      </w:pPr>
    </w:lvl>
  </w:abstractNum>
  <w:abstractNum w:abstractNumId="1">
    <w:nsid w:val="524A14D8"/>
    <w:multiLevelType w:val="hybridMultilevel"/>
    <w:tmpl w:val="8780D6D2"/>
    <w:lvl w:ilvl="0" w:tplc="A64E926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58C30879"/>
    <w:multiLevelType w:val="hybridMultilevel"/>
    <w:tmpl w:val="69323EE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5C712830"/>
    <w:multiLevelType w:val="hybridMultilevel"/>
    <w:tmpl w:val="CA1C52DE"/>
    <w:lvl w:ilvl="0" w:tplc="5F22253E">
      <w:start w:val="1"/>
      <w:numFmt w:val="bullet"/>
      <w:lvlText w:val="•"/>
      <w:lvlJc w:val="left"/>
      <w:pPr>
        <w:ind w:left="520" w:hanging="260"/>
      </w:pPr>
    </w:lvl>
    <w:lvl w:ilvl="1" w:tplc="1B305D22">
      <w:numFmt w:val="decimal"/>
      <w:lvlText w:val=""/>
      <w:lvlJc w:val="left"/>
    </w:lvl>
    <w:lvl w:ilvl="2" w:tplc="4D1EF042">
      <w:numFmt w:val="decimal"/>
      <w:lvlText w:val=""/>
      <w:lvlJc w:val="left"/>
    </w:lvl>
    <w:lvl w:ilvl="3" w:tplc="AAC6E8CA">
      <w:numFmt w:val="decimal"/>
      <w:lvlText w:val=""/>
      <w:lvlJc w:val="left"/>
    </w:lvl>
    <w:lvl w:ilvl="4" w:tplc="1D6C0990">
      <w:numFmt w:val="decimal"/>
      <w:lvlText w:val=""/>
      <w:lvlJc w:val="left"/>
    </w:lvl>
    <w:lvl w:ilvl="5" w:tplc="20162D26">
      <w:numFmt w:val="decimal"/>
      <w:lvlText w:val=""/>
      <w:lvlJc w:val="left"/>
    </w:lvl>
    <w:lvl w:ilvl="6" w:tplc="77C41128">
      <w:numFmt w:val="decimal"/>
      <w:lvlText w:val=""/>
      <w:lvlJc w:val="left"/>
    </w:lvl>
    <w:lvl w:ilvl="7" w:tplc="8EE2D8D2">
      <w:numFmt w:val="decimal"/>
      <w:lvlText w:val=""/>
      <w:lvlJc w:val="left"/>
    </w:lvl>
    <w:lvl w:ilvl="8" w:tplc="AAAAB4D8">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formsDesig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3B4E"/>
    <w:rsid w:val="000118F1"/>
    <w:rsid w:val="00042208"/>
    <w:rsid w:val="0005200D"/>
    <w:rsid w:val="000808A0"/>
    <w:rsid w:val="000B3E20"/>
    <w:rsid w:val="000B77D2"/>
    <w:rsid w:val="001A243A"/>
    <w:rsid w:val="001D211A"/>
    <w:rsid w:val="00211356"/>
    <w:rsid w:val="0021513A"/>
    <w:rsid w:val="00260375"/>
    <w:rsid w:val="00267695"/>
    <w:rsid w:val="002A0A50"/>
    <w:rsid w:val="002A43CA"/>
    <w:rsid w:val="002B18CB"/>
    <w:rsid w:val="002F6D8D"/>
    <w:rsid w:val="003B6477"/>
    <w:rsid w:val="003D505B"/>
    <w:rsid w:val="003D6EF0"/>
    <w:rsid w:val="004102B0"/>
    <w:rsid w:val="0041131E"/>
    <w:rsid w:val="00425217"/>
    <w:rsid w:val="00495DC4"/>
    <w:rsid w:val="0051113C"/>
    <w:rsid w:val="00600928"/>
    <w:rsid w:val="00634098"/>
    <w:rsid w:val="00657F75"/>
    <w:rsid w:val="00676980"/>
    <w:rsid w:val="006A12AB"/>
    <w:rsid w:val="006C42F1"/>
    <w:rsid w:val="006D48D1"/>
    <w:rsid w:val="006E088A"/>
    <w:rsid w:val="006F0820"/>
    <w:rsid w:val="006F6221"/>
    <w:rsid w:val="00721CDD"/>
    <w:rsid w:val="0076620A"/>
    <w:rsid w:val="0077084B"/>
    <w:rsid w:val="007802B7"/>
    <w:rsid w:val="007A3B4E"/>
    <w:rsid w:val="007C54B8"/>
    <w:rsid w:val="007E1595"/>
    <w:rsid w:val="00856D0A"/>
    <w:rsid w:val="008A24E4"/>
    <w:rsid w:val="008C6C85"/>
    <w:rsid w:val="00902327"/>
    <w:rsid w:val="00993E36"/>
    <w:rsid w:val="009978CC"/>
    <w:rsid w:val="009B48B5"/>
    <w:rsid w:val="00A05959"/>
    <w:rsid w:val="00A26F36"/>
    <w:rsid w:val="00A43544"/>
    <w:rsid w:val="00B71EC5"/>
    <w:rsid w:val="00C013E8"/>
    <w:rsid w:val="00C676FF"/>
    <w:rsid w:val="00C7773A"/>
    <w:rsid w:val="00C825E5"/>
    <w:rsid w:val="00CD2457"/>
    <w:rsid w:val="00CF1E22"/>
    <w:rsid w:val="00D00B5E"/>
    <w:rsid w:val="00D04DB9"/>
    <w:rsid w:val="00D10403"/>
    <w:rsid w:val="00D263A2"/>
    <w:rsid w:val="00DA6066"/>
    <w:rsid w:val="00DB0AD1"/>
    <w:rsid w:val="00DB42A7"/>
    <w:rsid w:val="00DE2A3C"/>
    <w:rsid w:val="00E14F6E"/>
    <w:rsid w:val="00E74124"/>
    <w:rsid w:val="00EA047A"/>
    <w:rsid w:val="00F146BF"/>
    <w:rsid w:val="00F61562"/>
    <w:rsid w:val="00F824C3"/>
    <w:rsid w:val="00FD4689"/>
    <w:rsid w:val="00FF556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2F8904"/>
  <w15:docId w15:val="{F25D319E-C19C-49FD-B961-48FD34045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59"/>
    <w:rsid w:val="006D48D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d">
    <w:name w:val="Strong"/>
    <w:basedOn w:val="a0"/>
    <w:uiPriority w:val="22"/>
    <w:qFormat/>
    <w:rsid w:val="000520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66304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lex.u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sd.cs.cmu.edu/course/15330/s2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155.stanford.edu/" TargetMode="External"/><Relationship Id="rId5" Type="http://schemas.openxmlformats.org/officeDocument/2006/relationships/webSettings" Target="webSettings.xml"/><Relationship Id="rId10" Type="http://schemas.openxmlformats.org/officeDocument/2006/relationships/hyperlink" Target="https://owasp.org/Top10/" TargetMode="External"/><Relationship Id="rId4" Type="http://schemas.openxmlformats.org/officeDocument/2006/relationships/settings" Target="settings.xml"/><Relationship Id="rId9" Type="http://schemas.openxmlformats.org/officeDocument/2006/relationships/hyperlink" Target="https://www.nist.gov/cyberframework"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5A2BCA-9F1E-41D5-AEDE-1DB5FBA16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16</Pages>
  <Words>3773</Words>
  <Characters>21511</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cp:lastPrinted>2026-07-15T08:14:00Z</cp:lastPrinted>
  <dcterms:created xsi:type="dcterms:W3CDTF">2026-08-21T04:52:00Z</dcterms:created>
  <dcterms:modified xsi:type="dcterms:W3CDTF">2026-08-21T10:21:00Z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13fd8199-9bc0-41d7-b370-05a81d44243a</vt:lpwstr>
  </property>
</Properties>
</file>