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7ED5" w14:textId="77777777" w:rsidR="009352C3" w:rsidRPr="009352C3" w:rsidRDefault="009352C3" w:rsidP="009352C3">
      <w:pPr>
        <w:pStyle w:val="1"/>
        <w:jc w:val="center"/>
        <w:rPr>
          <w:lang w:val="bg-BG"/>
        </w:rPr>
      </w:pPr>
      <w:r w:rsidRPr="009352C3">
        <w:t>Workshop: Console Connect Four</w:t>
      </w:r>
    </w:p>
    <w:p w14:paraId="725178B5" w14:textId="01FCE64D" w:rsidR="009352C3" w:rsidRPr="009352C3" w:rsidRDefault="006F0D58" w:rsidP="009352C3">
      <w:pPr>
        <w:spacing w:line="240" w:lineRule="auto"/>
        <w:rPr>
          <w:lang w:val="bg-BG"/>
        </w:rPr>
      </w:pPr>
      <w:r>
        <w:t xml:space="preserve">We will create a simple two-player </w:t>
      </w:r>
      <w:r w:rsidR="00D5251F" w:rsidRPr="00D5251F">
        <w:t>"</w:t>
      </w:r>
      <w:r>
        <w:t>Connect Four</w:t>
      </w:r>
      <w:r w:rsidR="00D5251F" w:rsidRPr="00D5251F">
        <w:t>"</w:t>
      </w:r>
      <w:r>
        <w:t xml:space="preserve"> game in this workshop</w:t>
      </w:r>
      <w:r w:rsidR="009352C3" w:rsidRPr="009352C3">
        <w:t>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62689F77">
            <wp:extent cx="3646805" cy="2341491"/>
            <wp:effectExtent l="0" t="0" r="0" b="1905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41" cy="23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418624BA">
            <wp:extent cx="3646805" cy="2309644"/>
            <wp:effectExtent l="0" t="0" r="0" b="0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6" cy="23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7C30F5C4">
            <wp:extent cx="3646807" cy="4810126"/>
            <wp:effectExtent l="0" t="0" r="0" b="0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0E1AC1A2" wp14:editId="338320EB">
            <wp:extent cx="3638550" cy="4749962"/>
            <wp:effectExtent l="0" t="0" r="0" b="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4892B2A2" wp14:editId="3EDBD3D5">
            <wp:extent cx="3667125" cy="5720198"/>
            <wp:effectExtent l="0" t="0" r="0" b="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7B0399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A7026">
        <w:t>The Main Logic</w:t>
      </w:r>
    </w:p>
    <w:p w14:paraId="7712317A" w14:textId="02AFC978" w:rsidR="009352C3" w:rsidRPr="009352C3" w:rsidRDefault="009352C3" w:rsidP="009352C3">
      <w:pPr>
        <w:pStyle w:val="ac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ac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25FC9047" w:rsidR="009352C3" w:rsidRPr="009352C3" w:rsidRDefault="009352C3" w:rsidP="009352C3">
      <w:pPr>
        <w:pStyle w:val="ac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</w:t>
      </w:r>
      <w:r w:rsidR="004652CB">
        <w:t>ion</w:t>
      </w:r>
      <w:r w:rsidRPr="009352C3">
        <w:t xml:space="preserve"> can be</w:t>
      </w:r>
    </w:p>
    <w:p w14:paraId="509D71CD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7B0399">
      <w:pPr>
        <w:pStyle w:val="2"/>
        <w:numPr>
          <w:ilvl w:val="0"/>
          <w:numId w:val="0"/>
        </w:numPr>
        <w:ind w:left="360" w:hanging="360"/>
        <w:rPr>
          <w:rFonts w:eastAsia="Calibri" w:cs="Calibri"/>
          <w:lang w:val="bg-BG"/>
        </w:rPr>
      </w:pPr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ac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ac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592EBD29" w14:textId="4BD90019" w:rsidR="00640502" w:rsidRPr="00507C56" w:rsidRDefault="009352C3" w:rsidP="009352C3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sectPr w:rsidR="00640502" w:rsidRPr="00507C5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9E1B" w14:textId="77777777" w:rsidR="00C972E8" w:rsidRDefault="00C972E8" w:rsidP="008068A2">
      <w:pPr>
        <w:spacing w:after="0" w:line="240" w:lineRule="auto"/>
      </w:pPr>
      <w:r>
        <w:separator/>
      </w:r>
    </w:p>
  </w:endnote>
  <w:endnote w:type="continuationSeparator" w:id="0">
    <w:p w14:paraId="11A645D1" w14:textId="77777777" w:rsidR="00C972E8" w:rsidRDefault="00C972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34EC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34EC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8DB8" w14:textId="77777777" w:rsidR="00C972E8" w:rsidRDefault="00C972E8" w:rsidP="008068A2">
      <w:pPr>
        <w:spacing w:after="0" w:line="240" w:lineRule="auto"/>
      </w:pPr>
      <w:r>
        <w:separator/>
      </w:r>
    </w:p>
  </w:footnote>
  <w:footnote w:type="continuationSeparator" w:id="0">
    <w:p w14:paraId="388BB07F" w14:textId="77777777" w:rsidR="00C972E8" w:rsidRDefault="00C972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09340">
    <w:abstractNumId w:val="0"/>
  </w:num>
  <w:num w:numId="2" w16cid:durableId="1746369435">
    <w:abstractNumId w:val="43"/>
  </w:num>
  <w:num w:numId="3" w16cid:durableId="1165512583">
    <w:abstractNumId w:val="10"/>
  </w:num>
  <w:num w:numId="4" w16cid:durableId="1995140888">
    <w:abstractNumId w:val="26"/>
  </w:num>
  <w:num w:numId="5" w16cid:durableId="209810255">
    <w:abstractNumId w:val="27"/>
  </w:num>
  <w:num w:numId="6" w16cid:durableId="1514949701">
    <w:abstractNumId w:val="32"/>
  </w:num>
  <w:num w:numId="7" w16cid:durableId="927235050">
    <w:abstractNumId w:val="4"/>
  </w:num>
  <w:num w:numId="8" w16cid:durableId="264853532">
    <w:abstractNumId w:val="9"/>
  </w:num>
  <w:num w:numId="9" w16cid:durableId="663052212">
    <w:abstractNumId w:val="24"/>
  </w:num>
  <w:num w:numId="10" w16cid:durableId="114835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9270705">
    <w:abstractNumId w:val="5"/>
  </w:num>
  <w:num w:numId="12" w16cid:durableId="267548830">
    <w:abstractNumId w:val="20"/>
  </w:num>
  <w:num w:numId="13" w16cid:durableId="716587568">
    <w:abstractNumId w:val="2"/>
  </w:num>
  <w:num w:numId="14" w16cid:durableId="791485357">
    <w:abstractNumId w:val="31"/>
  </w:num>
  <w:num w:numId="15" w16cid:durableId="485977241">
    <w:abstractNumId w:val="11"/>
  </w:num>
  <w:num w:numId="16" w16cid:durableId="1176071019">
    <w:abstractNumId w:val="36"/>
  </w:num>
  <w:num w:numId="17" w16cid:durableId="272787270">
    <w:abstractNumId w:val="25"/>
  </w:num>
  <w:num w:numId="18" w16cid:durableId="1570379831">
    <w:abstractNumId w:val="41"/>
  </w:num>
  <w:num w:numId="19" w16cid:durableId="1411582011">
    <w:abstractNumId w:val="33"/>
  </w:num>
  <w:num w:numId="20" w16cid:durableId="351955492">
    <w:abstractNumId w:val="19"/>
  </w:num>
  <w:num w:numId="21" w16cid:durableId="1437601279">
    <w:abstractNumId w:val="29"/>
  </w:num>
  <w:num w:numId="22" w16cid:durableId="248972785">
    <w:abstractNumId w:val="13"/>
  </w:num>
  <w:num w:numId="23" w16cid:durableId="2127380647">
    <w:abstractNumId w:val="16"/>
  </w:num>
  <w:num w:numId="24" w16cid:durableId="1299453192">
    <w:abstractNumId w:val="3"/>
  </w:num>
  <w:num w:numId="25" w16cid:durableId="1136681158">
    <w:abstractNumId w:val="8"/>
  </w:num>
  <w:num w:numId="26" w16cid:durableId="2040928006">
    <w:abstractNumId w:val="17"/>
  </w:num>
  <w:num w:numId="27" w16cid:durableId="558788064">
    <w:abstractNumId w:val="35"/>
  </w:num>
  <w:num w:numId="28" w16cid:durableId="1705056599">
    <w:abstractNumId w:val="18"/>
  </w:num>
  <w:num w:numId="29" w16cid:durableId="628825096">
    <w:abstractNumId w:val="40"/>
  </w:num>
  <w:num w:numId="30" w16cid:durableId="191647721">
    <w:abstractNumId w:val="21"/>
  </w:num>
  <w:num w:numId="31" w16cid:durableId="1874536638">
    <w:abstractNumId w:val="12"/>
  </w:num>
  <w:num w:numId="32" w16cid:durableId="1660302877">
    <w:abstractNumId w:val="34"/>
  </w:num>
  <w:num w:numId="33" w16cid:durableId="1148208667">
    <w:abstractNumId w:val="38"/>
  </w:num>
  <w:num w:numId="34" w16cid:durableId="1582565100">
    <w:abstractNumId w:val="23"/>
  </w:num>
  <w:num w:numId="35" w16cid:durableId="371538893">
    <w:abstractNumId w:val="39"/>
  </w:num>
  <w:num w:numId="36" w16cid:durableId="897134018">
    <w:abstractNumId w:val="7"/>
  </w:num>
  <w:num w:numId="37" w16cid:durableId="1006178285">
    <w:abstractNumId w:val="22"/>
  </w:num>
  <w:num w:numId="38" w16cid:durableId="1524435080">
    <w:abstractNumId w:val="15"/>
  </w:num>
  <w:num w:numId="39" w16cid:durableId="2114353260">
    <w:abstractNumId w:val="28"/>
  </w:num>
  <w:num w:numId="40" w16cid:durableId="1166942700">
    <w:abstractNumId w:val="6"/>
  </w:num>
  <w:num w:numId="41" w16cid:durableId="81224130">
    <w:abstractNumId w:val="1"/>
  </w:num>
  <w:num w:numId="42" w16cid:durableId="480344280">
    <w:abstractNumId w:val="42"/>
  </w:num>
  <w:num w:numId="43" w16cid:durableId="624432761">
    <w:abstractNumId w:val="30"/>
  </w:num>
  <w:num w:numId="44" w16cid:durableId="2984606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1NzS1NLA0NjJV0lEKTi0uzszPAykwqgUAE/Iv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557"/>
    <w:rsid w:val="004652C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C56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90C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0"/>
    <w:rsid w:val="005B0164"/>
    <w:rsid w:val="005C131C"/>
    <w:rsid w:val="005C6A24"/>
    <w:rsid w:val="005E04CE"/>
    <w:rsid w:val="005E21B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33A"/>
    <w:rsid w:val="006D239A"/>
    <w:rsid w:val="006E1302"/>
    <w:rsid w:val="006E2245"/>
    <w:rsid w:val="006E55B4"/>
    <w:rsid w:val="006E7E50"/>
    <w:rsid w:val="006F0D5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39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AD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2E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1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73C4"/>
    <w:rsid w:val="00F20B48"/>
    <w:rsid w:val="00F258BA"/>
    <w:rsid w:val="00F27E9C"/>
    <w:rsid w:val="00F31D2D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B347-CD5D-4AD6-9B69-C0B399E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Lambdas and Built-in Functions</vt:lpstr>
      <vt:lpstr>SoftUni Document</vt:lpstr>
    </vt:vector>
  </TitlesOfParts>
  <Company>SoftUni – https://about.softuni.bg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2024-01-03T11:03:00Z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2b71c67d47eb4f74fc35b47acfb051c875b934460440a1135dffd24eef086b7f</vt:lpwstr>
  </property>
</Properties>
</file>