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ilefa6nnjrw" w:id="0"/>
      <w:bookmarkEnd w:id="0"/>
      <w:r w:rsidDel="00000000" w:rsidR="00000000" w:rsidRPr="00000000">
        <w:rPr>
          <w:rtl w:val="0"/>
        </w:rPr>
        <w:t xml:space="preserve">Mukul Aggarwal ( 2401030239)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51rvhn1k3j5" w:id="1"/>
      <w:bookmarkEnd w:id="1"/>
      <w:r w:rsidDel="00000000" w:rsidR="00000000" w:rsidRPr="00000000">
        <w:rPr>
          <w:rtl w:val="0"/>
        </w:rPr>
        <w:t xml:space="preserve">Problem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Greeting{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System.out.println("hi "+ args[0] + " your age is" + Integer.parseInt(args[1]));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15552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555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m2qmk836fh9u" w:id="2"/>
      <w:bookmarkEnd w:id="2"/>
      <w:r w:rsidDel="00000000" w:rsidR="00000000" w:rsidRPr="00000000">
        <w:rPr>
          <w:rtl w:val="0"/>
        </w:rPr>
        <w:t xml:space="preserve">Problem 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Calculate{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a = Integer.parseInt(args[0]);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b = Integer.parseInt(args[1]);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System.out.println("parameter is : "+2*(a+b));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System.out.println("area is : "+a*b);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14614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46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bw5ejpd0sa" w:id="3"/>
      <w:bookmarkEnd w:id="3"/>
      <w:r w:rsidDel="00000000" w:rsidR="00000000" w:rsidRPr="00000000">
        <w:rPr>
          <w:rtl w:val="0"/>
        </w:rPr>
        <w:t xml:space="preserve">Problem 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Separate{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odd=0,even=0;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for(int i=0; i&lt;10; i++){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int a = Integer.parseInt(args[i]);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sum+=a;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if(a%2==1){odd++;}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else{even++;}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System.out.println("odd : "+odd+" even : "+even);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System.out.println("and their total sum is : "+sum);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w4z7vnfon0qc" w:id="4"/>
      <w:bookmarkEnd w:id="4"/>
      <w:r w:rsidDel="00000000" w:rsidR="00000000" w:rsidRPr="00000000">
        <w:rPr>
          <w:rtl w:val="0"/>
        </w:rPr>
        <w:t xml:space="preserve">Problem 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