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6E5" w:rsidRDefault="003449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4445" distL="6400800" distR="6400800" simplePos="0" relativeHeight="251649024" behindDoc="0" locked="0" layoutInCell="1" allowOverlap="1">
                <wp:simplePos x="0" y="0"/>
                <wp:positionH relativeFrom="page">
                  <wp:posOffset>4128135</wp:posOffset>
                </wp:positionH>
                <wp:positionV relativeFrom="page">
                  <wp:posOffset>834390</wp:posOffset>
                </wp:positionV>
                <wp:extent cx="2655570" cy="944880"/>
                <wp:effectExtent l="3810" t="0" r="0" b="190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2"/>
                              <w:widowControl/>
                              <w:tabs>
                                <w:tab w:val="left" w:leader="underscore" w:pos="3845"/>
                              </w:tabs>
                              <w:spacing w:line="266" w:lineRule="exact"/>
                              <w:ind w:left="86"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В Арбитражный суд Республики Саха (Якутия)</w:t>
                            </w:r>
                          </w:p>
                          <w:p w:rsidR="00307D6C" w:rsidRDefault="00307D6C" w:rsidP="002226E5">
                            <w:pPr>
                              <w:pStyle w:val="Style2"/>
                              <w:widowControl/>
                              <w:tabs>
                                <w:tab w:val="left" w:leader="underscore" w:pos="3845"/>
                              </w:tabs>
                              <w:spacing w:line="266" w:lineRule="exact"/>
                              <w:ind w:left="86"/>
                              <w:jc w:val="both"/>
                              <w:rPr>
                                <w:rStyle w:val="FontStyle48"/>
                              </w:rPr>
                            </w:pPr>
                          </w:p>
                          <w:p w:rsidR="002226E5" w:rsidRDefault="002226E5" w:rsidP="002226E5">
                            <w:pPr>
                              <w:pStyle w:val="Style2"/>
                              <w:widowControl/>
                              <w:tabs>
                                <w:tab w:val="left" w:leader="underscore" w:pos="3845"/>
                              </w:tabs>
                              <w:spacing w:line="266" w:lineRule="exact"/>
                              <w:ind w:left="86"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по делу № ____________________________</w:t>
                            </w:r>
                          </w:p>
                          <w:p w:rsidR="00307D6C" w:rsidRDefault="00307D6C" w:rsidP="002226E5">
                            <w:pPr>
                              <w:pStyle w:val="Style2"/>
                              <w:widowControl/>
                              <w:tabs>
                                <w:tab w:val="left" w:leader="underscore" w:pos="3845"/>
                              </w:tabs>
                              <w:spacing w:line="266" w:lineRule="exact"/>
                              <w:ind w:left="86"/>
                              <w:jc w:val="both"/>
                              <w:rPr>
                                <w:rStyle w:val="FontStyle48"/>
                              </w:rPr>
                            </w:pPr>
                          </w:p>
                          <w:p w:rsidR="002226E5" w:rsidRDefault="002226E5" w:rsidP="002226E5">
                            <w:pPr>
                              <w:pStyle w:val="Style2"/>
                              <w:widowControl/>
                              <w:tabs>
                                <w:tab w:val="left" w:leader="underscore" w:pos="3845"/>
                              </w:tabs>
                              <w:spacing w:line="266" w:lineRule="exact"/>
                              <w:ind w:left="86"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от</w:t>
                            </w:r>
                            <w:r>
                              <w:rPr>
                                <w:rStyle w:val="FontStyle4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05pt;margin-top:65.7pt;width:209.1pt;height:74.4pt;z-index:251649024;visibility:visible;mso-wrap-style:square;mso-width-percent:0;mso-height-percent:0;mso-wrap-distance-left:7in;mso-wrap-distance-top:0;mso-wrap-distance-right:7in;mso-wrap-distance-bottom:.3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10JrQ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" filled="f" stroked="f">
                <v:textbox inset="0,0,0,0">
                  <w:txbxContent>
                    <w:p w:rsidR="002226E5" w:rsidRDefault="002226E5" w:rsidP="002226E5">
                      <w:pPr>
                        <w:pStyle w:val="Style2"/>
                        <w:widowControl/>
                        <w:tabs>
                          <w:tab w:val="left" w:leader="underscore" w:pos="3845"/>
                        </w:tabs>
                        <w:spacing w:line="266" w:lineRule="exact"/>
                        <w:ind w:left="86"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В Арбитражный суд Республики Саха (Якутия)</w:t>
                      </w:r>
                    </w:p>
                    <w:p w:rsidR="00307D6C" w:rsidRDefault="00307D6C" w:rsidP="002226E5">
                      <w:pPr>
                        <w:pStyle w:val="Style2"/>
                        <w:widowControl/>
                        <w:tabs>
                          <w:tab w:val="left" w:leader="underscore" w:pos="3845"/>
                        </w:tabs>
                        <w:spacing w:line="266" w:lineRule="exact"/>
                        <w:ind w:left="86"/>
                        <w:jc w:val="both"/>
                        <w:rPr>
                          <w:rStyle w:val="FontStyle48"/>
                        </w:rPr>
                      </w:pPr>
                    </w:p>
                    <w:p w:rsidR="002226E5" w:rsidRDefault="002226E5" w:rsidP="002226E5">
                      <w:pPr>
                        <w:pStyle w:val="Style2"/>
                        <w:widowControl/>
                        <w:tabs>
                          <w:tab w:val="left" w:leader="underscore" w:pos="3845"/>
                        </w:tabs>
                        <w:spacing w:line="266" w:lineRule="exact"/>
                        <w:ind w:left="86"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по делу № ____________________________</w:t>
                      </w:r>
                    </w:p>
                    <w:p w:rsidR="00307D6C" w:rsidRDefault="00307D6C" w:rsidP="002226E5">
                      <w:pPr>
                        <w:pStyle w:val="Style2"/>
                        <w:widowControl/>
                        <w:tabs>
                          <w:tab w:val="left" w:leader="underscore" w:pos="3845"/>
                        </w:tabs>
                        <w:spacing w:line="266" w:lineRule="exact"/>
                        <w:ind w:left="86"/>
                        <w:jc w:val="both"/>
                        <w:rPr>
                          <w:rStyle w:val="FontStyle48"/>
                        </w:rPr>
                      </w:pPr>
                    </w:p>
                    <w:p w:rsidR="002226E5" w:rsidRDefault="002226E5" w:rsidP="002226E5">
                      <w:pPr>
                        <w:pStyle w:val="Style2"/>
                        <w:widowControl/>
                        <w:tabs>
                          <w:tab w:val="left" w:leader="underscore" w:pos="3845"/>
                        </w:tabs>
                        <w:spacing w:line="266" w:lineRule="exact"/>
                        <w:ind w:left="86"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от</w:t>
                      </w:r>
                      <w:r>
                        <w:rPr>
                          <w:rStyle w:val="FontStyle48"/>
                        </w:rPr>
                        <w:tab/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2226E5" w:rsidRPr="002226E5" w:rsidRDefault="002226E5" w:rsidP="002226E5"/>
    <w:p w:rsidR="002226E5" w:rsidRPr="002226E5" w:rsidRDefault="002226E5" w:rsidP="002226E5"/>
    <w:p w:rsidR="002226E5" w:rsidRPr="002226E5" w:rsidRDefault="00344970" w:rsidP="002226E5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0" distB="484505" distL="6400800" distR="6400800" simplePos="0" relativeHeight="251650048" behindDoc="0" locked="0" layoutInCell="1" allowOverlap="1">
                <wp:simplePos x="0" y="0"/>
                <wp:positionH relativeFrom="page">
                  <wp:posOffset>4509135</wp:posOffset>
                </wp:positionH>
                <wp:positionV relativeFrom="page">
                  <wp:posOffset>1793240</wp:posOffset>
                </wp:positionV>
                <wp:extent cx="2002790" cy="146685"/>
                <wp:effectExtent l="3810" t="2540" r="3175" b="3175"/>
                <wp:wrapTopAndBottom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79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(наименование истца, ответчика)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55.05pt;margin-top:141.2pt;width:157.7pt;height:11.55pt;z-index:251650048;visibility:visible;mso-wrap-style:square;mso-width-percent:0;mso-height-percent:0;mso-wrap-distance-left:7in;mso-wrap-distance-top:0;mso-wrap-distance-right:7in;mso-wrap-distance-bottom:38.1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x1rgIAALE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" filled="f" stroked="f">
                <v:textbox inset="0,0,0,0">
                  <w:txbxContent>
                    <w:p w:rsidR="002226E5" w:rsidRDefault="002226E5" w:rsidP="002226E5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(наименование истца, ответчика)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2226E5">
        <w:tab/>
      </w:r>
    </w:p>
    <w:p w:rsidR="002226E5" w:rsidRPr="002226E5" w:rsidRDefault="00344970" w:rsidP="002226E5">
      <w:r>
        <w:rPr>
          <w:noProof/>
        </w:rPr>
        <mc:AlternateContent>
          <mc:Choice Requires="wps">
            <w:drawing>
              <wp:anchor distT="425450" distB="0" distL="6400800" distR="6400800" simplePos="0" relativeHeight="251651072" behindDoc="0" locked="0" layoutInCell="1" allowOverlap="1">
                <wp:simplePos x="0" y="0"/>
                <wp:positionH relativeFrom="page">
                  <wp:posOffset>2778760</wp:posOffset>
                </wp:positionH>
                <wp:positionV relativeFrom="page">
                  <wp:posOffset>2414905</wp:posOffset>
                </wp:positionV>
                <wp:extent cx="2440940" cy="365760"/>
                <wp:effectExtent l="0" t="0" r="0" b="635"/>
                <wp:wrapTopAndBottom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11"/>
                              <w:widowControl/>
                              <w:spacing w:line="259" w:lineRule="exac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 xml:space="preserve">заявление </w:t>
                            </w:r>
                          </w:p>
                          <w:p w:rsidR="002226E5" w:rsidRDefault="002226E5" w:rsidP="002226E5">
                            <w:pPr>
                              <w:pStyle w:val="Style11"/>
                              <w:widowControl/>
                              <w:spacing w:line="259" w:lineRule="exac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об утверждении мирового соглашения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18.8pt;margin-top:190.15pt;width:192.2pt;height:28.8pt;z-index:251651072;visibility:visible;mso-wrap-style:square;mso-width-percent:0;mso-height-percent:0;mso-wrap-distance-left:7in;mso-wrap-distance-top:33.5pt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SUsgIAALE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" filled="f" stroked="f">
                <v:textbox inset="0,0,0,0">
                  <w:txbxContent>
                    <w:p w:rsidR="002226E5" w:rsidRDefault="002226E5" w:rsidP="002226E5">
                      <w:pPr>
                        <w:pStyle w:val="Style11"/>
                        <w:widowControl/>
                        <w:spacing w:line="259" w:lineRule="exact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 xml:space="preserve">заявление </w:t>
                      </w:r>
                    </w:p>
                    <w:p w:rsidR="002226E5" w:rsidRDefault="002226E5" w:rsidP="002226E5">
                      <w:pPr>
                        <w:pStyle w:val="Style11"/>
                        <w:widowControl/>
                        <w:spacing w:line="259" w:lineRule="exact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об утверждении мирового соглашения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2226E5" w:rsidRPr="002226E5" w:rsidRDefault="00344970" w:rsidP="002226E5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4445" distL="6400800" distR="6400800" simplePos="0" relativeHeight="251666432" behindDoc="0" locked="0" layoutInCell="1" allowOverlap="1">
                <wp:simplePos x="0" y="0"/>
                <wp:positionH relativeFrom="page">
                  <wp:posOffset>1580515</wp:posOffset>
                </wp:positionH>
                <wp:positionV relativeFrom="page">
                  <wp:posOffset>8390255</wp:posOffset>
                </wp:positionV>
                <wp:extent cx="2928620" cy="337185"/>
                <wp:effectExtent l="0" t="0" r="0" b="0"/>
                <wp:wrapTopAndBottom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862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Pr="002226E5" w:rsidRDefault="002226E5" w:rsidP="002226E5">
                            <w:pPr>
                              <w:pStyle w:val="Style38"/>
                              <w:widowControl/>
                              <w:jc w:val="both"/>
                              <w:rPr>
                                <w:rStyle w:val="FontStyle53"/>
                                <w:rFonts w:ascii="Times New Roman" w:hAnsi="Times New Roman" w:cs="Times New Roman"/>
                                <w:i w:val="0"/>
                                <w:sz w:val="20"/>
                                <w:szCs w:val="20"/>
                              </w:rPr>
                            </w:pPr>
                            <w:r w:rsidRPr="002226E5">
                              <w:rPr>
                                <w:rStyle w:val="FontStyle53"/>
                                <w:rFonts w:ascii="Times New Roman" w:hAnsi="Times New Roman" w:cs="Times New Roman"/>
                                <w:i w:val="0"/>
                                <w:sz w:val="20"/>
                                <w:szCs w:val="20"/>
                              </w:rPr>
                              <w:t>«__»_________________20__ г.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24.45pt;margin-top:660.65pt;width:230.6pt;height:26.55pt;z-index:251666432;visibility:visible;mso-wrap-style:square;mso-width-percent:0;mso-height-percent:0;mso-wrap-distance-left:7in;mso-wrap-distance-top:0;mso-wrap-distance-right:7in;mso-wrap-distance-bottom:.3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8W7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" filled="f" stroked="f">
                <v:textbox inset="0,0,0,0">
                  <w:txbxContent>
                    <w:p w:rsidR="002226E5" w:rsidRPr="002226E5" w:rsidRDefault="002226E5" w:rsidP="002226E5">
                      <w:pPr>
                        <w:pStyle w:val="Style38"/>
                        <w:widowControl/>
                        <w:jc w:val="both"/>
                        <w:rPr>
                          <w:rStyle w:val="FontStyle53"/>
                          <w:rFonts w:ascii="Times New Roman" w:hAnsi="Times New Roman" w:cs="Times New Roman"/>
                          <w:i w:val="0"/>
                          <w:sz w:val="20"/>
                          <w:szCs w:val="20"/>
                        </w:rPr>
                      </w:pPr>
                      <w:r w:rsidRPr="002226E5">
                        <w:rPr>
                          <w:rStyle w:val="FontStyle53"/>
                          <w:rFonts w:ascii="Times New Roman" w:hAnsi="Times New Roman" w:cs="Times New Roman"/>
                          <w:i w:val="0"/>
                          <w:sz w:val="20"/>
                          <w:szCs w:val="20"/>
                        </w:rPr>
                        <w:t>«__»_________________20__ г.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65408" behindDoc="0" locked="0" layoutInCell="1" allowOverlap="1">
                <wp:simplePos x="0" y="0"/>
                <wp:positionH relativeFrom="page">
                  <wp:posOffset>5965190</wp:posOffset>
                </wp:positionH>
                <wp:positionV relativeFrom="page">
                  <wp:posOffset>7750175</wp:posOffset>
                </wp:positionV>
                <wp:extent cx="909955" cy="146685"/>
                <wp:effectExtent l="2540" t="0" r="1905" b="0"/>
                <wp:wrapTopAndBottom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Фамилия И.О.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469.7pt;margin-top:610.25pt;width:71.65pt;height:11.55pt;z-index:251665408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" filled="f" stroked="f">
                <v:textbox inset="0,0,0,0">
                  <w:txbxContent>
                    <w:p w:rsidR="002226E5" w:rsidRDefault="002226E5" w:rsidP="002226E5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Фамилия И.О.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64384" behindDoc="0" locked="0" layoutInCell="1" allowOverlap="1">
                <wp:simplePos x="0" y="0"/>
                <wp:positionH relativeFrom="page">
                  <wp:posOffset>1521460</wp:posOffset>
                </wp:positionH>
                <wp:positionV relativeFrom="page">
                  <wp:posOffset>7755255</wp:posOffset>
                </wp:positionV>
                <wp:extent cx="4435475" cy="210185"/>
                <wp:effectExtent l="0" t="1905" r="0" b="0"/>
                <wp:wrapTopAndBottom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47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4"/>
                              <w:widowControl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Руководитель (представитель) ответчика.________________________________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119.8pt;margin-top:610.65pt;width:349.25pt;height:16.55pt;z-index:251664384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dOh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" filled="f" stroked="f">
                <v:textbox inset="0,0,0,0">
                  <w:txbxContent>
                    <w:p w:rsidR="002226E5" w:rsidRDefault="002226E5" w:rsidP="002226E5">
                      <w:pPr>
                        <w:pStyle w:val="Style4"/>
                        <w:widowControl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Руководитель (представитель) ответчика.________________________________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83210" distB="13970" distL="6400800" distR="6400800" simplePos="0" relativeHeight="251663360" behindDoc="0" locked="0" layoutInCell="1" allowOverlap="1">
                <wp:simplePos x="0" y="0"/>
                <wp:positionH relativeFrom="page">
                  <wp:posOffset>1150620</wp:posOffset>
                </wp:positionH>
                <wp:positionV relativeFrom="page">
                  <wp:posOffset>5299710</wp:posOffset>
                </wp:positionV>
                <wp:extent cx="5724525" cy="2117090"/>
                <wp:effectExtent l="0" t="3810" r="1905" b="3175"/>
                <wp:wrapTopAndBottom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11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1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78"/>
                              </w:tabs>
                              <w:ind w:left="662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Утвердить мировое соглашение, заключенное между сторонами;</w:t>
                            </w:r>
                          </w:p>
                          <w:p w:rsidR="002226E5" w:rsidRDefault="002226E5" w:rsidP="002226E5">
                            <w:pPr>
                              <w:pStyle w:val="Style1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78"/>
                              </w:tabs>
                              <w:spacing w:before="281"/>
                              <w:ind w:left="662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Производство по делу прекратить.</w:t>
                            </w:r>
                          </w:p>
                          <w:p w:rsidR="002226E5" w:rsidRDefault="002226E5" w:rsidP="002226E5">
                            <w:pPr>
                              <w:pStyle w:val="Style6"/>
                              <w:widowControl/>
                              <w:spacing w:line="240" w:lineRule="exact"/>
                              <w:ind w:firstLine="67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26E5" w:rsidRDefault="002226E5" w:rsidP="002226E5">
                            <w:pPr>
                              <w:pStyle w:val="Style6"/>
                              <w:widowControl/>
                              <w:spacing w:before="12" w:line="259" w:lineRule="exact"/>
                              <w:ind w:firstLine="670"/>
                              <w:jc w:val="lef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Последствия прекращения производства по делу в связи с заключением мирового соглашения, предусмотренные ч. 3 ст. 151 АПК РФ сторонам известны и понятны.</w:t>
                            </w:r>
                          </w:p>
                          <w:p w:rsidR="002226E5" w:rsidRDefault="002226E5" w:rsidP="002226E5">
                            <w:pPr>
                              <w:pStyle w:val="Style4"/>
                              <w:widowControl/>
                              <w:spacing w:line="240" w:lineRule="exact"/>
                              <w:ind w:left="67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26E5" w:rsidRDefault="002226E5" w:rsidP="002226E5">
                            <w:pPr>
                              <w:pStyle w:val="Style4"/>
                              <w:widowControl/>
                              <w:tabs>
                                <w:tab w:val="left" w:leader="underscore" w:pos="5299"/>
                              </w:tabs>
                              <w:spacing w:before="41"/>
                              <w:ind w:left="670"/>
                              <w:jc w:val="lef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Приложение: текст мирового соглашения на</w:t>
                            </w:r>
                            <w:r>
                              <w:rPr>
                                <w:rStyle w:val="FontStyle48"/>
                              </w:rPr>
                              <w:tab/>
                              <w:t>л.</w:t>
                            </w:r>
                          </w:p>
                          <w:p w:rsidR="002226E5" w:rsidRDefault="002226E5" w:rsidP="002226E5">
                            <w:pPr>
                              <w:pStyle w:val="Style4"/>
                              <w:widowControl/>
                              <w:spacing w:line="240" w:lineRule="exact"/>
                              <w:ind w:left="677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26E5" w:rsidRDefault="002226E5" w:rsidP="002226E5">
                            <w:pPr>
                              <w:pStyle w:val="Style4"/>
                              <w:widowControl/>
                              <w:spacing w:line="240" w:lineRule="exact"/>
                              <w:ind w:left="677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26E5" w:rsidRDefault="002226E5" w:rsidP="002226E5">
                            <w:pPr>
                              <w:pStyle w:val="Style4"/>
                              <w:widowControl/>
                              <w:spacing w:line="240" w:lineRule="exact"/>
                              <w:ind w:left="677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26E5" w:rsidRDefault="002226E5" w:rsidP="002226E5">
                            <w:pPr>
                              <w:pStyle w:val="Style4"/>
                              <w:widowControl/>
                              <w:spacing w:line="240" w:lineRule="exact"/>
                              <w:ind w:left="677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26E5" w:rsidRDefault="002226E5" w:rsidP="002226E5">
                            <w:pPr>
                              <w:pStyle w:val="Style4"/>
                              <w:widowControl/>
                              <w:tabs>
                                <w:tab w:val="left" w:leader="underscore" w:pos="6847"/>
                                <w:tab w:val="left" w:pos="7639"/>
                              </w:tabs>
                              <w:spacing w:before="106"/>
                              <w:ind w:left="677"/>
                              <w:jc w:val="lef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Руководитель (представитель) истца</w:t>
                            </w:r>
                            <w:r>
                              <w:rPr>
                                <w:rStyle w:val="FontStyle48"/>
                              </w:rPr>
                              <w:tab/>
                            </w:r>
                            <w:r>
                              <w:rPr>
                                <w:rStyle w:val="FontStyle48"/>
                              </w:rPr>
                              <w:tab/>
                              <w:t>Фамилия И.О.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90.6pt;margin-top:417.3pt;width:450.75pt;height:166.7pt;z-index:251663360;visibility:visible;mso-wrap-style:square;mso-width-percent:0;mso-height-percent:0;mso-wrap-distance-left:7in;mso-wrap-distance-top:22.3pt;mso-wrap-distance-right:7in;mso-wrap-distance-bottom:1.1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" filled="f" stroked="f">
                <v:textbox inset="0,0,0,0">
                  <w:txbxContent>
                    <w:p w:rsidR="002226E5" w:rsidRDefault="002226E5" w:rsidP="002226E5">
                      <w:pPr>
                        <w:pStyle w:val="Style1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878"/>
                        </w:tabs>
                        <w:ind w:left="662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Утвердить мировое соглашение, заключенное между сторонами;</w:t>
                      </w:r>
                    </w:p>
                    <w:p w:rsidR="002226E5" w:rsidRDefault="002226E5" w:rsidP="002226E5">
                      <w:pPr>
                        <w:pStyle w:val="Style1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878"/>
                        </w:tabs>
                        <w:spacing w:before="281"/>
                        <w:ind w:left="662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Производство по делу прекратить.</w:t>
                      </w:r>
                    </w:p>
                    <w:p w:rsidR="002226E5" w:rsidRDefault="002226E5" w:rsidP="002226E5">
                      <w:pPr>
                        <w:pStyle w:val="Style6"/>
                        <w:widowControl/>
                        <w:spacing w:line="240" w:lineRule="exact"/>
                        <w:ind w:firstLine="67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2226E5" w:rsidRDefault="002226E5" w:rsidP="002226E5">
                      <w:pPr>
                        <w:pStyle w:val="Style6"/>
                        <w:widowControl/>
                        <w:spacing w:before="12" w:line="259" w:lineRule="exact"/>
                        <w:ind w:firstLine="670"/>
                        <w:jc w:val="left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Последствия прекращения производства по делу в связи с заключением мирового соглашения, предусмотренные ч. 3 ст. 151 АПК РФ сторонам известны и понятны.</w:t>
                      </w:r>
                    </w:p>
                    <w:p w:rsidR="002226E5" w:rsidRDefault="002226E5" w:rsidP="002226E5">
                      <w:pPr>
                        <w:pStyle w:val="Style4"/>
                        <w:widowControl/>
                        <w:spacing w:line="240" w:lineRule="exact"/>
                        <w:ind w:left="67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2226E5" w:rsidRDefault="002226E5" w:rsidP="002226E5">
                      <w:pPr>
                        <w:pStyle w:val="Style4"/>
                        <w:widowControl/>
                        <w:tabs>
                          <w:tab w:val="left" w:leader="underscore" w:pos="5299"/>
                        </w:tabs>
                        <w:spacing w:before="41"/>
                        <w:ind w:left="670"/>
                        <w:jc w:val="left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Приложение: текст мирового соглашения на</w:t>
                      </w:r>
                      <w:r>
                        <w:rPr>
                          <w:rStyle w:val="FontStyle48"/>
                        </w:rPr>
                        <w:tab/>
                        <w:t>л.</w:t>
                      </w:r>
                    </w:p>
                    <w:p w:rsidR="002226E5" w:rsidRDefault="002226E5" w:rsidP="002226E5">
                      <w:pPr>
                        <w:pStyle w:val="Style4"/>
                        <w:widowControl/>
                        <w:spacing w:line="240" w:lineRule="exact"/>
                        <w:ind w:left="677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2226E5" w:rsidRDefault="002226E5" w:rsidP="002226E5">
                      <w:pPr>
                        <w:pStyle w:val="Style4"/>
                        <w:widowControl/>
                        <w:spacing w:line="240" w:lineRule="exact"/>
                        <w:ind w:left="677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2226E5" w:rsidRDefault="002226E5" w:rsidP="002226E5">
                      <w:pPr>
                        <w:pStyle w:val="Style4"/>
                        <w:widowControl/>
                        <w:spacing w:line="240" w:lineRule="exact"/>
                        <w:ind w:left="677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2226E5" w:rsidRDefault="002226E5" w:rsidP="002226E5">
                      <w:pPr>
                        <w:pStyle w:val="Style4"/>
                        <w:widowControl/>
                        <w:spacing w:line="240" w:lineRule="exact"/>
                        <w:ind w:left="677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2226E5" w:rsidRDefault="002226E5" w:rsidP="002226E5">
                      <w:pPr>
                        <w:pStyle w:val="Style4"/>
                        <w:widowControl/>
                        <w:tabs>
                          <w:tab w:val="left" w:leader="underscore" w:pos="6847"/>
                          <w:tab w:val="left" w:pos="7639"/>
                        </w:tabs>
                        <w:spacing w:before="106"/>
                        <w:ind w:left="677"/>
                        <w:jc w:val="left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Руководитель (представитель) истца</w:t>
                      </w:r>
                      <w:r>
                        <w:rPr>
                          <w:rStyle w:val="FontStyle48"/>
                        </w:rPr>
                        <w:tab/>
                      </w:r>
                      <w:r>
                        <w:rPr>
                          <w:rStyle w:val="FontStyle48"/>
                        </w:rPr>
                        <w:tab/>
                        <w:t>Фамилия И.О.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342900" distL="6400800" distR="6400800" simplePos="0" relativeHeight="251662336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ge">
                  <wp:posOffset>4810760</wp:posOffset>
                </wp:positionV>
                <wp:extent cx="708660" cy="146050"/>
                <wp:effectExtent l="0" t="635" r="0" b="0"/>
                <wp:wrapTopAndBottom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просим суд: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303.75pt;margin-top:378.8pt;width:55.8pt;height:11.5pt;z-index:251662336;visibility:visible;mso-wrap-style:square;mso-width-percent:0;mso-height-percent:0;mso-wrap-distance-left:7in;mso-wrap-distance-top:0;mso-wrap-distance-right:7in;mso-wrap-distance-bottom:27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" filled="f" stroked="f">
                <v:textbox inset="0,0,0,0">
                  <w:txbxContent>
                    <w:p w:rsidR="002226E5" w:rsidRDefault="002226E5" w:rsidP="002226E5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просим суд: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4445" distL="6400800" distR="6400800" simplePos="0" relativeHeight="251661312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ge">
                  <wp:posOffset>4463415</wp:posOffset>
                </wp:positionV>
                <wp:extent cx="5724525" cy="342900"/>
                <wp:effectExtent l="3175" t="0" r="0" b="3810"/>
                <wp:wrapTopAndBottom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6"/>
                              <w:widowControl/>
                              <w:ind w:firstLine="662"/>
                              <w:jc w:val="lef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На основании изложенного и руководствуясь статьями 49, 139. 140, 150 Арбитражного процессуального кодекса,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90.25pt;margin-top:351.45pt;width:450.75pt;height:27pt;z-index:251661312;visibility:visible;mso-wrap-style:square;mso-width-percent:0;mso-height-percent:0;mso-wrap-distance-left:7in;mso-wrap-distance-top:0;mso-wrap-distance-right:7in;mso-wrap-distance-bottom:.3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" filled="f" stroked="f">
                <v:textbox inset="0,0,0,0">
                  <w:txbxContent>
                    <w:p w:rsidR="002226E5" w:rsidRDefault="002226E5" w:rsidP="002226E5">
                      <w:pPr>
                        <w:pStyle w:val="Style6"/>
                        <w:widowControl/>
                        <w:ind w:firstLine="662"/>
                        <w:jc w:val="left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На основании изложенного и руководствуясь статьями 49, 139. 140, 150 Арбитражного процессуального кодекса,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60288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ge">
                  <wp:posOffset>4326255</wp:posOffset>
                </wp:positionV>
                <wp:extent cx="621665" cy="146050"/>
                <wp:effectExtent l="0" t="1905" r="0" b="4445"/>
                <wp:wrapTopAndBottom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ответчика.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89.9pt;margin-top:340.65pt;width:48.95pt;height:11.5pt;z-index:251660288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" filled="f" stroked="f">
                <v:textbox inset="0,0,0,0">
                  <w:txbxContent>
                    <w:p w:rsidR="002226E5" w:rsidRDefault="002226E5" w:rsidP="002226E5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ответчика.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8415" distL="6400800" distR="6400800" simplePos="0" relativeHeight="251659264" behindDoc="0" locked="0" layoutInCell="1" allowOverlap="1">
                <wp:simplePos x="0" y="0"/>
                <wp:positionH relativeFrom="page">
                  <wp:posOffset>1562100</wp:posOffset>
                </wp:positionH>
                <wp:positionV relativeFrom="page">
                  <wp:posOffset>3964940</wp:posOffset>
                </wp:positionV>
                <wp:extent cx="5303520" cy="342900"/>
                <wp:effectExtent l="0" t="2540" r="1905" b="0"/>
                <wp:wrapTopAndBottom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4"/>
                              <w:widowControl/>
                              <w:spacing w:line="266" w:lineRule="exact"/>
                              <w:ind w:left="7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 xml:space="preserve">стороны пришли к выводу о необходимости окончить дело мировым соглашением. </w:t>
                            </w:r>
                          </w:p>
                          <w:p w:rsidR="002226E5" w:rsidRDefault="002226E5" w:rsidP="002226E5">
                            <w:pPr>
                              <w:pStyle w:val="Style4"/>
                              <w:widowControl/>
                              <w:spacing w:line="266" w:lineRule="exact"/>
                              <w:ind w:left="7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 xml:space="preserve">Мировое   соглашение   </w:t>
                            </w:r>
                            <w:r w:rsidR="00344970">
                              <w:rPr>
                                <w:rStyle w:val="FontStyle48"/>
                              </w:rPr>
                              <w:t>подписано уполномоченными</w:t>
                            </w:r>
                            <w:r>
                              <w:rPr>
                                <w:rStyle w:val="FontStyle48"/>
                              </w:rPr>
                              <w:t xml:space="preserve">   представителями   </w:t>
                            </w:r>
                            <w:r w:rsidR="00344970">
                              <w:rPr>
                                <w:rStyle w:val="FontStyle48"/>
                              </w:rPr>
                              <w:t>истца 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123pt;margin-top:312.2pt;width:417.6pt;height:27pt;z-index:251659264;visibility:visible;mso-wrap-style:square;mso-width-percent:0;mso-height-percent:0;mso-wrap-distance-left:7in;mso-wrap-distance-top:0;mso-wrap-distance-right:7in;mso-wrap-distance-bottom:1.4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" filled="f" stroked="f">
                <v:textbox inset="0,0,0,0">
                  <w:txbxContent>
                    <w:p w:rsidR="002226E5" w:rsidRDefault="002226E5" w:rsidP="002226E5">
                      <w:pPr>
                        <w:pStyle w:val="Style4"/>
                        <w:widowControl/>
                        <w:spacing w:line="266" w:lineRule="exact"/>
                        <w:ind w:left="7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 xml:space="preserve">стороны пришли к выводу о необходимости окончить дело мировым соглашением. </w:t>
                      </w:r>
                    </w:p>
                    <w:p w:rsidR="002226E5" w:rsidRDefault="002226E5" w:rsidP="002226E5">
                      <w:pPr>
                        <w:pStyle w:val="Style4"/>
                        <w:widowControl/>
                        <w:spacing w:line="266" w:lineRule="exact"/>
                        <w:ind w:left="7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 xml:space="preserve">Мировое   соглашение   </w:t>
                      </w:r>
                      <w:r w:rsidR="00344970">
                        <w:rPr>
                          <w:rStyle w:val="FontStyle48"/>
                        </w:rPr>
                        <w:t>подписано уполномоченными</w:t>
                      </w:r>
                      <w:r>
                        <w:rPr>
                          <w:rStyle w:val="FontStyle48"/>
                        </w:rPr>
                        <w:t xml:space="preserve">   представителями   </w:t>
                      </w:r>
                      <w:r w:rsidR="00344970">
                        <w:rPr>
                          <w:rStyle w:val="FontStyle48"/>
                        </w:rPr>
                        <w:t>истца и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8240" behindDoc="0" locked="0" layoutInCell="1" allowOverlap="1">
                <wp:simplePos x="0" y="0"/>
                <wp:positionH relativeFrom="page">
                  <wp:posOffset>3899535</wp:posOffset>
                </wp:positionH>
                <wp:positionV relativeFrom="page">
                  <wp:posOffset>3698240</wp:posOffset>
                </wp:positionV>
                <wp:extent cx="1005840" cy="123190"/>
                <wp:effectExtent l="3810" t="2540" r="0" b="0"/>
                <wp:wrapTopAndBottom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9"/>
                              <w:widowControl/>
                              <w:rPr>
                                <w:rStyle w:val="FontStyle49"/>
                              </w:rPr>
                            </w:pPr>
                            <w:r>
                              <w:rPr>
                                <w:rStyle w:val="FontStyle49"/>
                              </w:rPr>
                              <w:t>(предмет спора)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307.05pt;margin-top:291.2pt;width:79.2pt;height:9.7pt;z-index:251658240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" filled="f" stroked="f">
                <v:textbox inset="0,0,0,0">
                  <w:txbxContent>
                    <w:p w:rsidR="002226E5" w:rsidRDefault="002226E5" w:rsidP="002226E5">
                      <w:pPr>
                        <w:pStyle w:val="Style9"/>
                        <w:widowControl/>
                        <w:rPr>
                          <w:rStyle w:val="FontStyle49"/>
                        </w:rPr>
                      </w:pPr>
                      <w:r>
                        <w:rPr>
                          <w:rStyle w:val="FontStyle49"/>
                        </w:rPr>
                        <w:t>(предмет спора)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7216" behindDoc="0" locked="0" layoutInCell="1" allowOverlap="1">
                <wp:simplePos x="0" y="0"/>
                <wp:positionH relativeFrom="page">
                  <wp:posOffset>1772920</wp:posOffset>
                </wp:positionH>
                <wp:positionV relativeFrom="page">
                  <wp:posOffset>3686175</wp:posOffset>
                </wp:positionV>
                <wp:extent cx="1581785" cy="123190"/>
                <wp:effectExtent l="1270" t="0" r="0" b="635"/>
                <wp:wrapTopAndBottom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9"/>
                              <w:widowControl/>
                              <w:rPr>
                                <w:rStyle w:val="FontStyle49"/>
                              </w:rPr>
                            </w:pPr>
                            <w:r>
                              <w:rPr>
                                <w:rStyle w:val="FontStyle49"/>
                              </w:rPr>
                              <w:t>(наименование ответчика)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139.6pt;margin-top:290.25pt;width:124.55pt;height:9.7pt;z-index:251657216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" filled="f" stroked="f">
                <v:textbox inset="0,0,0,0">
                  <w:txbxContent>
                    <w:p w:rsidR="002226E5" w:rsidRDefault="002226E5" w:rsidP="002226E5">
                      <w:pPr>
                        <w:pStyle w:val="Style9"/>
                        <w:widowControl/>
                        <w:rPr>
                          <w:rStyle w:val="FontStyle49"/>
                        </w:rPr>
                      </w:pPr>
                      <w:r>
                        <w:rPr>
                          <w:rStyle w:val="FontStyle49"/>
                        </w:rPr>
                        <w:t>(наименование ответчика)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6192" behindDoc="0" locked="0" layoutInCell="1" allowOverlap="1">
                <wp:simplePos x="0" y="0"/>
                <wp:positionH relativeFrom="page">
                  <wp:posOffset>3670935</wp:posOffset>
                </wp:positionH>
                <wp:positionV relativeFrom="page">
                  <wp:posOffset>3469640</wp:posOffset>
                </wp:positionV>
                <wp:extent cx="1219200" cy="152400"/>
                <wp:effectExtent l="3810" t="2540" r="0" b="0"/>
                <wp:wrapTopAndBottom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Pr="00AB0205" w:rsidRDefault="002226E5" w:rsidP="002226E5">
                            <w:pPr>
                              <w:pStyle w:val="Style22"/>
                              <w:widowControl/>
                              <w:rPr>
                                <w:rStyle w:val="FontStyle4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FontStyle49"/>
                                <w:sz w:val="20"/>
                                <w:szCs w:val="20"/>
                              </w:rPr>
                              <w:t>о_________________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289.05pt;margin-top:273.2pt;width:96pt;height:12pt;z-index:251656192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" filled="f" stroked="f">
                <v:textbox inset="0,0,0,0">
                  <w:txbxContent>
                    <w:p w:rsidR="002226E5" w:rsidRPr="00AB0205" w:rsidRDefault="002226E5" w:rsidP="002226E5">
                      <w:pPr>
                        <w:pStyle w:val="Style22"/>
                        <w:widowControl/>
                        <w:rPr>
                          <w:rStyle w:val="FontStyle49"/>
                          <w:sz w:val="20"/>
                          <w:szCs w:val="20"/>
                        </w:rPr>
                      </w:pPr>
                      <w:r>
                        <w:rPr>
                          <w:rStyle w:val="FontStyle49"/>
                          <w:sz w:val="20"/>
                          <w:szCs w:val="20"/>
                        </w:rPr>
                        <w:t>о_________________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5168" behindDoc="0" locked="0" layoutInCell="1" allowOverlap="1">
                <wp:simplePos x="0" y="0"/>
                <wp:positionH relativeFrom="page">
                  <wp:posOffset>1537335</wp:posOffset>
                </wp:positionH>
                <wp:positionV relativeFrom="page">
                  <wp:posOffset>3469640</wp:posOffset>
                </wp:positionV>
                <wp:extent cx="2057400" cy="228600"/>
                <wp:effectExtent l="3810" t="2540" r="0" b="0"/>
                <wp:wrapTopAndBottom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Pr="00AB0205" w:rsidRDefault="002226E5" w:rsidP="002226E5">
                            <w:pPr>
                              <w:pStyle w:val="Style22"/>
                              <w:widowControl/>
                              <w:rPr>
                                <w:rStyle w:val="FontStyle64"/>
                                <w:i w:val="0"/>
                                <w:sz w:val="20"/>
                                <w:szCs w:val="20"/>
                              </w:rPr>
                            </w:pPr>
                            <w:r w:rsidRPr="00AB0205">
                              <w:rPr>
                                <w:rStyle w:val="FontStyle64"/>
                                <w:i w:val="0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Style w:val="FontStyle64"/>
                                <w:i w:val="0"/>
                                <w:sz w:val="20"/>
                                <w:szCs w:val="20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margin-left:121.05pt;margin-top:273.2pt;width:162pt;height:18pt;z-index:251655168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0frwIAALE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" filled="f" stroked="f">
                <v:textbox inset="0,0,0,0">
                  <w:txbxContent>
                    <w:p w:rsidR="002226E5" w:rsidRPr="00AB0205" w:rsidRDefault="002226E5" w:rsidP="002226E5">
                      <w:pPr>
                        <w:pStyle w:val="Style22"/>
                        <w:widowControl/>
                        <w:rPr>
                          <w:rStyle w:val="FontStyle64"/>
                          <w:i w:val="0"/>
                          <w:sz w:val="20"/>
                          <w:szCs w:val="20"/>
                        </w:rPr>
                      </w:pPr>
                      <w:r w:rsidRPr="00AB0205">
                        <w:rPr>
                          <w:rStyle w:val="FontStyle64"/>
                          <w:i w:val="0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Style w:val="FontStyle64"/>
                          <w:i w:val="0"/>
                          <w:sz w:val="20"/>
                          <w:szCs w:val="20"/>
                        </w:rPr>
                        <w:t>_______________________________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4144" behindDoc="0" locked="0" layoutInCell="1" allowOverlap="1">
                <wp:simplePos x="0" y="0"/>
                <wp:positionH relativeFrom="page">
                  <wp:posOffset>5709285</wp:posOffset>
                </wp:positionH>
                <wp:positionV relativeFrom="page">
                  <wp:posOffset>3411855</wp:posOffset>
                </wp:positionV>
                <wp:extent cx="1151890" cy="123190"/>
                <wp:effectExtent l="3810" t="1905" r="0" b="0"/>
                <wp:wrapTopAndBottom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9"/>
                              <w:widowControl/>
                              <w:rPr>
                                <w:rStyle w:val="FontStyle49"/>
                              </w:rPr>
                            </w:pPr>
                            <w:r>
                              <w:rPr>
                                <w:rStyle w:val="FontStyle49"/>
                              </w:rPr>
                              <w:t>(наименование истца)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449.55pt;margin-top:268.65pt;width:90.7pt;height:9.7pt;z-index:251654144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" filled="f" stroked="f">
                <v:textbox inset="0,0,0,0">
                  <w:txbxContent>
                    <w:p w:rsidR="002226E5" w:rsidRDefault="002226E5" w:rsidP="002226E5">
                      <w:pPr>
                        <w:pStyle w:val="Style9"/>
                        <w:widowControl/>
                        <w:rPr>
                          <w:rStyle w:val="FontStyle49"/>
                        </w:rPr>
                      </w:pPr>
                      <w:r>
                        <w:rPr>
                          <w:rStyle w:val="FontStyle49"/>
                        </w:rPr>
                        <w:t>(наименование истца)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3120" behindDoc="0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3246755</wp:posOffset>
                </wp:positionV>
                <wp:extent cx="1362075" cy="146685"/>
                <wp:effectExtent l="3810" t="0" r="0" b="0"/>
                <wp:wrapTopAndBottom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2"/>
                              <w:widowControl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по иску______________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421.8pt;margin-top:255.65pt;width:107.25pt;height:11.55pt;z-index:251653120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nrrwIAALE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" filled="f" stroked="f">
                <v:textbox inset="0,0,0,0">
                  <w:txbxContent>
                    <w:p w:rsidR="002226E5" w:rsidRDefault="002226E5" w:rsidP="002226E5">
                      <w:pPr>
                        <w:pStyle w:val="Style2"/>
                        <w:widowControl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по иску______________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400800" distR="6400800" simplePos="0" relativeHeight="251652096" behindDoc="0" locked="0" layoutInCell="1" allowOverlap="1">
                <wp:simplePos x="0" y="0"/>
                <wp:positionH relativeFrom="page">
                  <wp:posOffset>1503045</wp:posOffset>
                </wp:positionH>
                <wp:positionV relativeFrom="page">
                  <wp:posOffset>3256280</wp:posOffset>
                </wp:positionV>
                <wp:extent cx="3844290" cy="213360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E5" w:rsidRDefault="002226E5" w:rsidP="002226E5">
                            <w:pPr>
                              <w:pStyle w:val="Style4"/>
                              <w:widowControl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В процессе судебного разбирательства по делу №__________________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margin-left:118.35pt;margin-top:256.4pt;width:302.7pt;height:16.8pt;z-index:251652096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FLsgIAALE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" filled="f" stroked="f">
                <v:textbox inset="0,0,0,0">
                  <w:txbxContent>
                    <w:p w:rsidR="002226E5" w:rsidRDefault="002226E5" w:rsidP="002226E5">
                      <w:pPr>
                        <w:pStyle w:val="Style4"/>
                        <w:widowControl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В процессе судебного разбирательства по делу №__________________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2226E5">
        <w:tab/>
      </w:r>
    </w:p>
    <w:sectPr w:rsidR="002226E5" w:rsidRPr="00222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4EB" w:rsidRDefault="001A64EB">
      <w:r>
        <w:separator/>
      </w:r>
    </w:p>
  </w:endnote>
  <w:endnote w:type="continuationSeparator" w:id="0">
    <w:p w:rsidR="001A64EB" w:rsidRDefault="001A6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4EB" w:rsidRDefault="001A64EB">
      <w:r>
        <w:separator/>
      </w:r>
    </w:p>
  </w:footnote>
  <w:footnote w:type="continuationSeparator" w:id="0">
    <w:p w:rsidR="001A64EB" w:rsidRDefault="001A6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C1178"/>
    <w:multiLevelType w:val="singleLevel"/>
    <w:tmpl w:val="BE8EC432"/>
    <w:lvl w:ilvl="0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E5"/>
    <w:rsid w:val="0008458E"/>
    <w:rsid w:val="001A64EB"/>
    <w:rsid w:val="002226E5"/>
    <w:rsid w:val="00307D6C"/>
    <w:rsid w:val="00344970"/>
    <w:rsid w:val="00584822"/>
    <w:rsid w:val="00F3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A12BD3"/>
  <w15:chartTrackingRefBased/>
  <w15:docId w15:val="{6B1301F3-09FC-4B2C-836A-60903E46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FontStyle48">
    <w:name w:val="Font Style48"/>
    <w:basedOn w:val="a0"/>
    <w:rsid w:val="002226E5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rsid w:val="002226E5"/>
    <w:pPr>
      <w:widowControl w:val="0"/>
      <w:autoSpaceDE w:val="0"/>
      <w:autoSpaceDN w:val="0"/>
      <w:adjustRightInd w:val="0"/>
      <w:jc w:val="right"/>
    </w:pPr>
  </w:style>
  <w:style w:type="paragraph" w:customStyle="1" w:styleId="Style11">
    <w:name w:val="Style11"/>
    <w:basedOn w:val="a"/>
    <w:rsid w:val="002226E5"/>
    <w:pPr>
      <w:widowControl w:val="0"/>
      <w:autoSpaceDE w:val="0"/>
      <w:autoSpaceDN w:val="0"/>
      <w:adjustRightInd w:val="0"/>
      <w:spacing w:line="252" w:lineRule="exact"/>
      <w:jc w:val="center"/>
    </w:pPr>
  </w:style>
  <w:style w:type="paragraph" w:customStyle="1" w:styleId="Style4">
    <w:name w:val="Style4"/>
    <w:basedOn w:val="a"/>
    <w:rsid w:val="002226E5"/>
    <w:pPr>
      <w:widowControl w:val="0"/>
      <w:autoSpaceDE w:val="0"/>
      <w:autoSpaceDN w:val="0"/>
      <w:adjustRightInd w:val="0"/>
      <w:jc w:val="both"/>
    </w:pPr>
  </w:style>
  <w:style w:type="paragraph" w:customStyle="1" w:styleId="Style9">
    <w:name w:val="Style9"/>
    <w:basedOn w:val="a"/>
    <w:rsid w:val="002226E5"/>
    <w:pPr>
      <w:widowControl w:val="0"/>
      <w:autoSpaceDE w:val="0"/>
      <w:autoSpaceDN w:val="0"/>
      <w:adjustRightInd w:val="0"/>
      <w:jc w:val="both"/>
    </w:pPr>
  </w:style>
  <w:style w:type="character" w:customStyle="1" w:styleId="FontStyle49">
    <w:name w:val="Font Style49"/>
    <w:basedOn w:val="a0"/>
    <w:rsid w:val="002226E5"/>
    <w:rPr>
      <w:rFonts w:ascii="Times New Roman" w:hAnsi="Times New Roman" w:cs="Times New Roman"/>
      <w:sz w:val="16"/>
      <w:szCs w:val="16"/>
    </w:rPr>
  </w:style>
  <w:style w:type="character" w:customStyle="1" w:styleId="FontStyle64">
    <w:name w:val="Font Style64"/>
    <w:basedOn w:val="a0"/>
    <w:rsid w:val="002226E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22">
    <w:name w:val="Style22"/>
    <w:basedOn w:val="a"/>
    <w:rsid w:val="002226E5"/>
    <w:pPr>
      <w:widowControl w:val="0"/>
      <w:autoSpaceDE w:val="0"/>
      <w:autoSpaceDN w:val="0"/>
      <w:adjustRightInd w:val="0"/>
      <w:jc w:val="both"/>
    </w:pPr>
  </w:style>
  <w:style w:type="paragraph" w:customStyle="1" w:styleId="Style6">
    <w:name w:val="Style6"/>
    <w:basedOn w:val="a"/>
    <w:rsid w:val="002226E5"/>
    <w:pPr>
      <w:widowControl w:val="0"/>
      <w:autoSpaceDE w:val="0"/>
      <w:autoSpaceDN w:val="0"/>
      <w:adjustRightInd w:val="0"/>
      <w:spacing w:line="266" w:lineRule="exact"/>
      <w:ind w:firstLine="655"/>
      <w:jc w:val="both"/>
    </w:pPr>
  </w:style>
  <w:style w:type="paragraph" w:customStyle="1" w:styleId="Style18">
    <w:name w:val="Style18"/>
    <w:basedOn w:val="a"/>
    <w:rsid w:val="002226E5"/>
    <w:pPr>
      <w:widowControl w:val="0"/>
      <w:autoSpaceDE w:val="0"/>
      <w:autoSpaceDN w:val="0"/>
      <w:adjustRightInd w:val="0"/>
    </w:pPr>
  </w:style>
  <w:style w:type="paragraph" w:customStyle="1" w:styleId="Style38">
    <w:name w:val="Style38"/>
    <w:basedOn w:val="a"/>
    <w:rsid w:val="002226E5"/>
    <w:pPr>
      <w:widowControl w:val="0"/>
      <w:autoSpaceDE w:val="0"/>
      <w:autoSpaceDN w:val="0"/>
      <w:adjustRightInd w:val="0"/>
    </w:pPr>
  </w:style>
  <w:style w:type="character" w:customStyle="1" w:styleId="FontStyle53">
    <w:name w:val="Font Style53"/>
    <w:basedOn w:val="a0"/>
    <w:rsid w:val="002226E5"/>
    <w:rPr>
      <w:rFonts w:ascii="Candara" w:hAnsi="Candara" w:cs="Candara"/>
      <w:i/>
      <w:iCs/>
      <w:sz w:val="22"/>
      <w:szCs w:val="22"/>
    </w:rPr>
  </w:style>
  <w:style w:type="paragraph" w:styleId="a3">
    <w:name w:val="header"/>
    <w:basedOn w:val="a"/>
    <w:rsid w:val="00F33431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F33431"/>
    <w:pPr>
      <w:tabs>
        <w:tab w:val="center" w:pos="4677"/>
        <w:tab w:val="right" w:pos="9355"/>
      </w:tabs>
    </w:pPr>
  </w:style>
  <w:style w:type="character" w:styleId="a6">
    <w:name w:val="Hyperlink"/>
    <w:rsid w:val="00F33431"/>
    <w:rPr>
      <w:color w:val="000080"/>
      <w:u w:val="single"/>
      <w:lang/>
    </w:rPr>
  </w:style>
  <w:style w:type="character" w:customStyle="1" w:styleId="a5">
    <w:name w:val="Нижний колонтитул Знак"/>
    <w:basedOn w:val="a0"/>
    <w:link w:val="a4"/>
    <w:locked/>
    <w:rsid w:val="00F33431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 РС(Я)</Company>
  <LinksUpToDate>false</LinksUpToDate>
  <CharactersWithSpaces>25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КИ_Федорова</dc:creator>
  <cp:keywords/>
  <dc:description/>
  <cp:lastModifiedBy>MR CROW</cp:lastModifiedBy>
  <cp:revision>2</cp:revision>
  <dcterms:created xsi:type="dcterms:W3CDTF">2016-08-08T17:03:00Z</dcterms:created>
  <dcterms:modified xsi:type="dcterms:W3CDTF">2016-08-08T17:03:00Z</dcterms:modified>
</cp:coreProperties>
</file>