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64" w:rsidRDefault="00265364">
      <w:pPr>
        <w:pStyle w:val="ConsPlusNonformat"/>
        <w:spacing w:line="200" w:lineRule="atLeast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В 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(наименование суда)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Истец: 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(ФИО полностью, адрес)</w:t>
      </w:r>
    </w:p>
    <w:p w:rsidR="00265364" w:rsidRDefault="00265364">
      <w:pPr>
        <w:pStyle w:val="2"/>
        <w:spacing w:before="0" w:after="0" w:line="200" w:lineRule="atLeast"/>
        <w:ind w:left="0" w:firstLine="0"/>
        <w:jc w:val="center"/>
        <w:rPr>
          <w:color w:val="000000"/>
          <w:sz w:val="24"/>
          <w:szCs w:val="24"/>
        </w:rPr>
      </w:pPr>
    </w:p>
    <w:p w:rsidR="00265364" w:rsidRDefault="00265364">
      <w:pPr>
        <w:pStyle w:val="2"/>
        <w:spacing w:before="0" w:after="0" w:line="200" w:lineRule="atLeast"/>
        <w:ind w:left="0" w:firstLine="0"/>
        <w:jc w:val="center"/>
        <w:rPr>
          <w:color w:val="000000"/>
          <w:sz w:val="24"/>
          <w:szCs w:val="24"/>
        </w:rPr>
      </w:pPr>
    </w:p>
    <w:p w:rsidR="00265364" w:rsidRDefault="00265364">
      <w:pPr>
        <w:pStyle w:val="2"/>
        <w:spacing w:before="0" w:after="0" w:line="200" w:lineRule="atLeast"/>
        <w:ind w:left="0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ЗАЯВЛЕНИЕ</w:t>
      </w:r>
    </w:p>
    <w:p w:rsidR="00265364" w:rsidRDefault="00265364">
      <w:pPr>
        <w:pStyle w:val="a1"/>
        <w:spacing w:after="0" w:line="200" w:lineRule="atLeast"/>
        <w:jc w:val="center"/>
        <w:rPr>
          <w:b/>
          <w:bCs/>
          <w:color w:val="000000"/>
        </w:rPr>
      </w:pPr>
    </w:p>
    <w:p w:rsidR="00265364" w:rsidRDefault="00265364">
      <w:pPr>
        <w:pStyle w:val="3"/>
        <w:spacing w:before="0" w:after="0" w:line="200" w:lineRule="atLeast"/>
        <w:ind w:left="0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 замене ответчика</w:t>
      </w:r>
    </w:p>
    <w:p w:rsidR="00265364" w:rsidRDefault="00265364">
      <w:pPr>
        <w:pStyle w:val="a1"/>
        <w:spacing w:after="0" w:line="200" w:lineRule="atLeast"/>
        <w:jc w:val="center"/>
        <w:rPr>
          <w:b/>
          <w:bCs/>
          <w:color w:val="000000"/>
        </w:rPr>
      </w:pPr>
    </w:p>
    <w:p w:rsidR="00265364" w:rsidRDefault="00265364">
      <w:pPr>
        <w:pStyle w:val="a1"/>
        <w:spacing w:after="0" w:line="200" w:lineRule="atLeast"/>
        <w:jc w:val="center"/>
        <w:rPr>
          <w:b/>
          <w:bCs/>
          <w:color w:val="000000"/>
        </w:rPr>
      </w:pPr>
    </w:p>
    <w:p w:rsidR="00265364" w:rsidRDefault="00265364">
      <w:pPr>
        <w:pStyle w:val="a1"/>
        <w:spacing w:after="0" w:line="200" w:lineRule="atLeast"/>
        <w:jc w:val="both"/>
      </w:pPr>
      <w:r>
        <w:rPr>
          <w:color w:val="000000"/>
        </w:rPr>
        <w:t>Я подал в суд иск к _________ (ФИО ответчика) о _________ (</w:t>
      </w:r>
      <w:proofErr w:type="gramStart"/>
      <w:r>
        <w:rPr>
          <w:color w:val="000000"/>
        </w:rPr>
        <w:t>указать</w:t>
      </w:r>
      <w:proofErr w:type="gramEnd"/>
      <w:r>
        <w:rPr>
          <w:color w:val="000000"/>
        </w:rPr>
        <w:t xml:space="preserve"> о чем иск).</w:t>
      </w:r>
    </w:p>
    <w:p w:rsidR="00265364" w:rsidRDefault="00265364">
      <w:pPr>
        <w:pStyle w:val="a1"/>
        <w:spacing w:after="0" w:line="200" w:lineRule="atLeast"/>
        <w:jc w:val="both"/>
      </w:pPr>
    </w:p>
    <w:p w:rsidR="00265364" w:rsidRDefault="00265364">
      <w:pPr>
        <w:pStyle w:val="a1"/>
        <w:spacing w:after="0" w:line="200" w:lineRule="atLeast"/>
        <w:jc w:val="both"/>
        <w:rPr>
          <w:color w:val="000000"/>
        </w:rPr>
      </w:pPr>
      <w:r>
        <w:rPr>
          <w:color w:val="000000"/>
        </w:rPr>
        <w:t>В ходе подготовки к рассмотрению дела выяснилось, что надлежащим ответчиком по моему иску является _________ (ФИО нового ответчика).</w:t>
      </w:r>
    </w:p>
    <w:p w:rsidR="00265364" w:rsidRDefault="00265364">
      <w:pPr>
        <w:pStyle w:val="a1"/>
        <w:spacing w:after="0" w:line="200" w:lineRule="atLeast"/>
        <w:jc w:val="both"/>
        <w:rPr>
          <w:color w:val="000000"/>
        </w:rPr>
      </w:pPr>
    </w:p>
    <w:p w:rsidR="00265364" w:rsidRDefault="00265364">
      <w:pPr>
        <w:pStyle w:val="a1"/>
        <w:spacing w:after="0" w:line="200" w:lineRule="atLeast"/>
        <w:jc w:val="both"/>
        <w:rPr>
          <w:color w:val="000000"/>
        </w:rPr>
      </w:pPr>
      <w:r>
        <w:rPr>
          <w:color w:val="000000"/>
        </w:rPr>
        <w:t>В соответствии со статьей 41 Гражданского процессуального кодекса РФ, суд при подготовке дела или во время его разбирательства в суде первой инстанции может допустить по ходатайству или с согласия истца замену ненадлежащего ответчика надлежащим. После замены ненадлежащего ответчика надлежащим подготовка и рассмотрение дела производятся с самого начала.</w:t>
      </w:r>
    </w:p>
    <w:p w:rsidR="00265364" w:rsidRDefault="00265364">
      <w:pPr>
        <w:pStyle w:val="a1"/>
        <w:spacing w:after="0" w:line="200" w:lineRule="atLeast"/>
        <w:jc w:val="both"/>
        <w:rPr>
          <w:color w:val="000000"/>
        </w:rPr>
      </w:pPr>
    </w:p>
    <w:p w:rsidR="00265364" w:rsidRDefault="00265364">
      <w:pPr>
        <w:pStyle w:val="a1"/>
        <w:spacing w:after="0" w:line="200" w:lineRule="atLeast"/>
        <w:jc w:val="both"/>
      </w:pPr>
      <w:r>
        <w:rPr>
          <w:color w:val="000000"/>
        </w:rPr>
        <w:t>На основании изложенного, руководствуясь статьей 41 Гражданского процессуального кодекса РФ,</w:t>
      </w:r>
    </w:p>
    <w:p w:rsidR="00265364" w:rsidRDefault="00265364">
      <w:pPr>
        <w:pStyle w:val="a1"/>
        <w:spacing w:after="0" w:line="200" w:lineRule="atLeast"/>
        <w:jc w:val="both"/>
      </w:pPr>
    </w:p>
    <w:p w:rsidR="00265364" w:rsidRDefault="00265364">
      <w:pPr>
        <w:pStyle w:val="a1"/>
        <w:spacing w:after="0" w:line="200" w:lineRule="atLeast"/>
        <w:jc w:val="center"/>
      </w:pPr>
      <w:r>
        <w:rPr>
          <w:rStyle w:val="a6"/>
          <w:color w:val="000000"/>
        </w:rPr>
        <w:t>Прошу:</w:t>
      </w:r>
    </w:p>
    <w:p w:rsidR="00265364" w:rsidRDefault="00265364">
      <w:pPr>
        <w:pStyle w:val="a1"/>
        <w:spacing w:after="0" w:line="200" w:lineRule="atLeast"/>
        <w:jc w:val="center"/>
      </w:pPr>
    </w:p>
    <w:p w:rsidR="00265364" w:rsidRDefault="00265364">
      <w:pPr>
        <w:pStyle w:val="a1"/>
        <w:numPr>
          <w:ilvl w:val="0"/>
          <w:numId w:val="1"/>
        </w:numPr>
        <w:spacing w:after="0" w:line="200" w:lineRule="atLeast"/>
        <w:jc w:val="both"/>
        <w:rPr>
          <w:color w:val="000000"/>
        </w:rPr>
      </w:pPr>
      <w:r>
        <w:rPr>
          <w:color w:val="000000"/>
        </w:rPr>
        <w:t xml:space="preserve">Заменить ответчика _________ (ФИО первоначального ответчика) надлежащим </w:t>
      </w:r>
      <w:proofErr w:type="gramStart"/>
      <w:r>
        <w:rPr>
          <w:color w:val="000000"/>
        </w:rPr>
        <w:t>ответчиком  _</w:t>
      </w:r>
      <w:proofErr w:type="gramEnd"/>
      <w:r>
        <w:rPr>
          <w:color w:val="000000"/>
        </w:rPr>
        <w:t>________ (ФИО нового ответчика).</w:t>
      </w:r>
    </w:p>
    <w:p w:rsidR="00265364" w:rsidRDefault="00265364">
      <w:pPr>
        <w:pStyle w:val="a1"/>
        <w:spacing w:after="0" w:line="200" w:lineRule="atLeast"/>
        <w:jc w:val="both"/>
        <w:rPr>
          <w:color w:val="000000"/>
        </w:rPr>
      </w:pPr>
    </w:p>
    <w:p w:rsidR="00265364" w:rsidRDefault="00265364">
      <w:pPr>
        <w:pStyle w:val="a1"/>
        <w:spacing w:after="0" w:line="200" w:lineRule="atLeast"/>
        <w:jc w:val="both"/>
        <w:rPr>
          <w:color w:val="000000"/>
        </w:rPr>
      </w:pPr>
      <w:bookmarkStart w:id="0" w:name="_GoBack"/>
      <w:bookmarkEnd w:id="0"/>
    </w:p>
    <w:p w:rsidR="00265364" w:rsidRDefault="00265364">
      <w:pPr>
        <w:pStyle w:val="a1"/>
        <w:spacing w:after="0" w:line="200" w:lineRule="atLeast"/>
        <w:jc w:val="both"/>
        <w:rPr>
          <w:color w:val="000000"/>
        </w:rPr>
      </w:pPr>
      <w:r>
        <w:rPr>
          <w:color w:val="000000"/>
        </w:rPr>
        <w:t>Дата подачи заявления "___"_________ ____ г.                                Подпись _______</w:t>
      </w:r>
    </w:p>
    <w:p w:rsidR="00265364" w:rsidRDefault="00265364">
      <w:pPr>
        <w:pStyle w:val="ConsPlusNonformat"/>
        <w:spacing w:line="200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65364" w:rsidRDefault="00265364">
      <w:pPr>
        <w:widowControl w:val="0"/>
        <w:autoSpaceDE w:val="0"/>
        <w:spacing w:line="200" w:lineRule="atLeast"/>
        <w:ind w:firstLine="540"/>
        <w:jc w:val="both"/>
        <w:rPr>
          <w:color w:val="000000"/>
        </w:rPr>
      </w:pPr>
    </w:p>
    <w:p w:rsidR="00265364" w:rsidRDefault="00265364">
      <w:pPr>
        <w:spacing w:line="200" w:lineRule="atLeast"/>
        <w:jc w:val="both"/>
      </w:pPr>
    </w:p>
    <w:sectPr w:rsidR="00265364">
      <w:pgSz w:w="11906" w:h="16838"/>
      <w:pgMar w:top="1134" w:right="850" w:bottom="1785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BB4" w:rsidRDefault="00611BB4">
      <w:r>
        <w:separator/>
      </w:r>
    </w:p>
  </w:endnote>
  <w:endnote w:type="continuationSeparator" w:id="0">
    <w:p w:rsidR="00611BB4" w:rsidRDefault="0061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BB4" w:rsidRDefault="00611BB4">
      <w:r>
        <w:separator/>
      </w:r>
    </w:p>
  </w:footnote>
  <w:footnote w:type="continuationSeparator" w:id="0">
    <w:p w:rsidR="00611BB4" w:rsidRDefault="00611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5A"/>
    <w:rsid w:val="0010233B"/>
    <w:rsid w:val="0023415A"/>
    <w:rsid w:val="00265364"/>
    <w:rsid w:val="004F4F2B"/>
    <w:rsid w:val="00611BB4"/>
    <w:rsid w:val="00F6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364781"/>
  <w15:chartTrackingRefBased/>
  <w15:docId w15:val="{D94481AB-70C4-4D54-8056-71EAF0B4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0"/>
    <w:next w:val="a1"/>
    <w:qFormat/>
    <w:pPr>
      <w:numPr>
        <w:ilvl w:val="1"/>
        <w:numId w:val="2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2"/>
      </w:numPr>
      <w:outlineLvl w:val="2"/>
    </w:pPr>
    <w:rPr>
      <w:rFonts w:ascii="Times New Roman" w:eastAsia="SimSun" w:hAnsi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5">
    <w:name w:val="Hyperlink"/>
    <w:rPr>
      <w:color w:val="000080"/>
      <w:u w:val="single"/>
      <w:lang/>
    </w:rPr>
  </w:style>
  <w:style w:type="character" w:styleId="a6">
    <w:name w:val="Strong"/>
    <w:qFormat/>
    <w:rPr>
      <w:b/>
      <w:bCs/>
    </w:rPr>
  </w:style>
  <w:style w:type="character" w:customStyle="1" w:styleId="a7">
    <w:name w:val="Символ нумерации"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8">
    <w:name w:val="List"/>
    <w:basedOn w:val="a1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a">
    <w:name w:val="footer"/>
    <w:basedOn w:val="a"/>
    <w:link w:val="ab"/>
    <w:pPr>
      <w:suppressLineNumbers/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rsid w:val="0023415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23415A"/>
    <w:rPr>
      <w:sz w:val="24"/>
      <w:szCs w:val="24"/>
      <w:lang w:eastAsia="zh-CN"/>
    </w:rPr>
  </w:style>
  <w:style w:type="character" w:customStyle="1" w:styleId="ab">
    <w:name w:val="Нижний колонтитул Знак"/>
    <w:basedOn w:val="a2"/>
    <w:link w:val="aa"/>
    <w:locked/>
    <w:rsid w:val="00F67AF5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_______________________ районный суд</vt:lpstr>
    </vt:vector>
  </TitlesOfParts>
  <Company/>
  <LinksUpToDate>false</LinksUpToDate>
  <CharactersWithSpaces>1063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_______________________ районный суд</dc:title>
  <dc:subject/>
  <dc:creator>$$$</dc:creator>
  <cp:keywords/>
  <cp:lastModifiedBy>MR CROW</cp:lastModifiedBy>
  <cp:revision>2</cp:revision>
  <cp:lastPrinted>1601-01-01T00:00:00Z</cp:lastPrinted>
  <dcterms:created xsi:type="dcterms:W3CDTF">2016-08-08T17:21:00Z</dcterms:created>
  <dcterms:modified xsi:type="dcterms:W3CDTF">2016-08-08T17:21:00Z</dcterms:modified>
</cp:coreProperties>
</file>