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B7B841C" w14:textId="352BFE09" w:rsidR="00651716" w:rsidRPr="0023494E" w:rsidRDefault="0023494E">
      <w:pPr>
        <w:rPr>
          <w:b/>
          <w:bCs/>
        </w:rPr>
      </w:pPr>
      <w:r w:rsidRPr="0023494E">
        <w:rPr>
          <w:b/>
          <w:bCs/>
        </w:rPr>
        <w:t>Chapter 3: Methodology</w:t>
      </w:r>
    </w:p>
    <w:p w14:paraId="73BD7476" w14:textId="087FEF07" w:rsidR="0023494E" w:rsidRPr="002378F4" w:rsidRDefault="00241397">
      <w:pPr>
        <w:rPr>
          <w:b/>
          <w:bCs/>
        </w:rPr>
      </w:pPr>
      <w:r>
        <w:rPr>
          <w:b/>
          <w:bCs/>
        </w:rPr>
        <w:t xml:space="preserve">3.1 </w:t>
      </w:r>
      <w:r w:rsidR="0016104A" w:rsidRPr="002378F4">
        <w:rPr>
          <w:b/>
          <w:bCs/>
        </w:rPr>
        <w:t>Introduction</w:t>
      </w:r>
    </w:p>
    <w:p w14:paraId="12241692" w14:textId="68D6D0F3" w:rsidR="002C266D" w:rsidRDefault="002C266D">
      <w:r>
        <w:t xml:space="preserve">In this section, </w:t>
      </w:r>
      <w:r w:rsidR="002F5300">
        <w:t>you</w:t>
      </w:r>
      <w:r w:rsidR="00D05928">
        <w:t xml:space="preserve"> will</w:t>
      </w:r>
      <w:r w:rsidR="002F5300">
        <w:t xml:space="preserve"> have to mention</w:t>
      </w:r>
      <w:r w:rsidR="003A0B0D">
        <w:t xml:space="preserve"> a briefing o</w:t>
      </w:r>
      <w:r w:rsidR="00994BCD">
        <w:t>f</w:t>
      </w:r>
      <w:r w:rsidR="003A0B0D">
        <w:t xml:space="preserve"> the chapter, content and sections covered and</w:t>
      </w:r>
      <w:r w:rsidR="002F5300">
        <w:t xml:space="preserve"> the methodology to be applied.</w:t>
      </w:r>
      <w:r w:rsidR="00605CE7">
        <w:t xml:space="preserve"> </w:t>
      </w:r>
      <w:r w:rsidR="00ED7455">
        <w:t>You may use SSAD</w:t>
      </w:r>
      <w:r w:rsidR="000D4C48">
        <w:t xml:space="preserve">, SSADM or </w:t>
      </w:r>
      <w:r w:rsidR="00F815D9">
        <w:t xml:space="preserve">AAOD. </w:t>
      </w:r>
    </w:p>
    <w:p w14:paraId="388E2DE2" w14:textId="2C105B33" w:rsidR="0023494E" w:rsidRPr="007D4FA6" w:rsidRDefault="00241397">
      <w:pPr>
        <w:rPr>
          <w:b/>
          <w:bCs/>
        </w:rPr>
      </w:pPr>
      <w:r>
        <w:rPr>
          <w:b/>
          <w:bCs/>
        </w:rPr>
        <w:t>3.2 Development a</w:t>
      </w:r>
      <w:r w:rsidR="0010094B" w:rsidRPr="007D4FA6">
        <w:rPr>
          <w:b/>
          <w:bCs/>
        </w:rPr>
        <w:t xml:space="preserve">pproach </w:t>
      </w:r>
      <w:r w:rsidR="00C95F2C" w:rsidRPr="007D4FA6">
        <w:rPr>
          <w:b/>
          <w:bCs/>
        </w:rPr>
        <w:t>to be used</w:t>
      </w:r>
    </w:p>
    <w:p w14:paraId="302F2A03" w14:textId="5AA72CDD" w:rsidR="00C95F2C" w:rsidRDefault="00937986">
      <w:r>
        <w:t>You may choose to use Agile methodology (agile is a group of methodolog</w:t>
      </w:r>
      <w:r w:rsidR="00FD3558">
        <w:t xml:space="preserve">ies that allow continuous </w:t>
      </w:r>
      <w:r w:rsidR="00AE272A">
        <w:t>development</w:t>
      </w:r>
      <w:r>
        <w:t>)</w:t>
      </w:r>
      <w:r w:rsidR="007E5BAF">
        <w:t>, or iterative waterfall</w:t>
      </w:r>
      <w:r w:rsidR="007D4FA6">
        <w:t>.</w:t>
      </w:r>
    </w:p>
    <w:p w14:paraId="4448D317" w14:textId="62349402" w:rsidR="00241397" w:rsidRDefault="00241397">
      <w:r>
        <w:t xml:space="preserve">Use a captioned diagram to show the development approach to be used. In the following </w:t>
      </w:r>
      <w:r w:rsidR="00FD658C">
        <w:t xml:space="preserve">subheadings, </w:t>
      </w:r>
      <w:r w:rsidR="00EB4D71">
        <w:t>i.e.</w:t>
      </w:r>
      <w:r w:rsidR="00FD658C">
        <w:t xml:space="preserve"> 3.2.1, </w:t>
      </w:r>
      <w:r w:rsidR="00361A89">
        <w:t>3.2.2, state how the various phases will apply to your research</w:t>
      </w:r>
    </w:p>
    <w:p w14:paraId="161EEDF1" w14:textId="173E2FE1" w:rsidR="00DE35D7" w:rsidRPr="00F57CD7" w:rsidRDefault="00F57CD7">
      <w:pPr>
        <w:rPr>
          <w:b/>
          <w:bCs/>
        </w:rPr>
      </w:pPr>
      <w:r w:rsidRPr="00F57CD7">
        <w:rPr>
          <w:b/>
          <w:bCs/>
        </w:rPr>
        <w:t>3.3 Justification of the methodology</w:t>
      </w:r>
    </w:p>
    <w:p w14:paraId="47BF96CB" w14:textId="455435F9" w:rsidR="00F57CD7" w:rsidRDefault="00F57CD7">
      <w:r>
        <w:t>Illustrate why you chose the methodology above</w:t>
      </w:r>
    </w:p>
    <w:p w14:paraId="5E33EBE2" w14:textId="118D2E26" w:rsidR="00D14215" w:rsidRPr="006617AC" w:rsidRDefault="00D14215">
      <w:pPr>
        <w:rPr>
          <w:b/>
          <w:bCs/>
        </w:rPr>
      </w:pPr>
      <w:r w:rsidRPr="006617AC">
        <w:rPr>
          <w:b/>
          <w:bCs/>
        </w:rPr>
        <w:t>3.</w:t>
      </w:r>
      <w:r w:rsidR="00F57CD7">
        <w:rPr>
          <w:b/>
          <w:bCs/>
        </w:rPr>
        <w:t>4</w:t>
      </w:r>
      <w:r w:rsidRPr="006617AC">
        <w:rPr>
          <w:b/>
          <w:bCs/>
        </w:rPr>
        <w:t xml:space="preserve"> System Analysis</w:t>
      </w:r>
    </w:p>
    <w:p w14:paraId="196DAFF7" w14:textId="5A39F8A7" w:rsidR="00D14215" w:rsidRDefault="007B3C5E">
      <w:r>
        <w:t xml:space="preserve">You will discuss the analysis tools </w:t>
      </w:r>
      <w:r w:rsidR="00434D22">
        <w:t xml:space="preserve">to be used and </w:t>
      </w:r>
      <w:r w:rsidR="00212AF7">
        <w:t>diagrams</w:t>
      </w:r>
      <w:r w:rsidR="003C0B80">
        <w:t xml:space="preserve"> you will use. </w:t>
      </w:r>
      <w:r w:rsidR="00491061">
        <w:t>See the table below. You will list them as</w:t>
      </w:r>
      <w:r w:rsidR="00141395">
        <w:t xml:space="preserve"> 3.3.1 </w:t>
      </w:r>
      <w:r w:rsidR="00EB4D71">
        <w:t>etc.</w:t>
      </w:r>
    </w:p>
    <w:p w14:paraId="69913FAC" w14:textId="034B0B89" w:rsidR="00361A89" w:rsidRDefault="00CD45E7">
      <w:pPr>
        <w:rPr>
          <w:b/>
          <w:bCs/>
        </w:rPr>
      </w:pPr>
      <w:r w:rsidRPr="00CD45E7">
        <w:rPr>
          <w:b/>
          <w:bCs/>
        </w:rPr>
        <w:t>3.</w:t>
      </w:r>
      <w:r w:rsidR="00F57CD7">
        <w:rPr>
          <w:b/>
          <w:bCs/>
        </w:rPr>
        <w:t>5</w:t>
      </w:r>
      <w:r w:rsidRPr="00CD45E7">
        <w:rPr>
          <w:b/>
          <w:bCs/>
        </w:rPr>
        <w:t xml:space="preserve"> System </w:t>
      </w:r>
      <w:r w:rsidR="009232DE">
        <w:rPr>
          <w:b/>
          <w:bCs/>
        </w:rPr>
        <w:t>Designs</w:t>
      </w:r>
    </w:p>
    <w:p w14:paraId="44559F0E" w14:textId="735C88CB" w:rsidR="002F0AEF" w:rsidRDefault="00EE28F7">
      <w:r>
        <w:t xml:space="preserve">Diagrams described and the roles they will play. Note that there is no drawing of diagrams yet. </w:t>
      </w:r>
      <w:r w:rsidR="008C5FE7">
        <w:t>The table</w:t>
      </w:r>
      <w:r w:rsidR="009B346B">
        <w:t xml:space="preserve"> 1</w:t>
      </w:r>
      <w:r w:rsidR="008C5FE7">
        <w:t xml:space="preserve"> is a summary of the diagrams you can draw based on the methodology used</w:t>
      </w:r>
    </w:p>
    <w:p w14:paraId="56660002" w14:textId="5200BBB7" w:rsidR="006617AC" w:rsidRPr="00F57790" w:rsidRDefault="007773C0">
      <w:pPr>
        <w:rPr>
          <w:b/>
          <w:bCs/>
        </w:rPr>
      </w:pPr>
      <w:r w:rsidRPr="00F57790">
        <w:rPr>
          <w:b/>
          <w:bCs/>
        </w:rPr>
        <w:t xml:space="preserve">3.5 System </w:t>
      </w:r>
      <w:r w:rsidR="007323B4" w:rsidRPr="00F57790">
        <w:rPr>
          <w:b/>
          <w:bCs/>
        </w:rPr>
        <w:t>Deliverable/Milestones</w:t>
      </w:r>
    </w:p>
    <w:p w14:paraId="012E4A4E" w14:textId="2EB134DC" w:rsidR="007323B4" w:rsidRPr="002F0AEF" w:rsidRDefault="00262947">
      <w:r>
        <w:t xml:space="preserve">This is a discussion of the deliverables and the milestones. See the guide on classrooms.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D3447" w14:paraId="490D8470" w14:textId="77777777" w:rsidTr="00FD3447">
        <w:tc>
          <w:tcPr>
            <w:tcW w:w="4675" w:type="dxa"/>
            <w:shd w:val="clear" w:color="auto" w:fill="BDD6EE" w:themeFill="accent5" w:themeFillTint="66"/>
            <w:vAlign w:val="center"/>
          </w:tcPr>
          <w:p w14:paraId="6FFEC382" w14:textId="6A6B3688" w:rsidR="00FD3447" w:rsidRDefault="00FD3447" w:rsidP="00FD3447">
            <w:pPr>
              <w:jc w:val="center"/>
            </w:pPr>
            <w:r>
              <w:t>SSAD / SSADM</w:t>
            </w:r>
          </w:p>
        </w:tc>
        <w:tc>
          <w:tcPr>
            <w:tcW w:w="4675" w:type="dxa"/>
            <w:shd w:val="clear" w:color="auto" w:fill="BDD6EE" w:themeFill="accent5" w:themeFillTint="66"/>
            <w:vAlign w:val="center"/>
          </w:tcPr>
          <w:p w14:paraId="1B9F4B03" w14:textId="7B7C0928" w:rsidR="00FD3447" w:rsidRDefault="00FD3447" w:rsidP="00FD3447">
            <w:pPr>
              <w:jc w:val="center"/>
            </w:pPr>
            <w:r>
              <w:t>OOAD</w:t>
            </w:r>
          </w:p>
        </w:tc>
      </w:tr>
      <w:tr w:rsidR="00FD3447" w14:paraId="0C1D92FA" w14:textId="77777777" w:rsidTr="00FD3447">
        <w:tc>
          <w:tcPr>
            <w:tcW w:w="4675" w:type="dxa"/>
            <w:vAlign w:val="center"/>
          </w:tcPr>
          <w:p w14:paraId="269E8811" w14:textId="61B9F997" w:rsidR="00FD3447" w:rsidRDefault="00F12148" w:rsidP="00FD3447">
            <w:pPr>
              <w:jc w:val="center"/>
            </w:pPr>
            <w:r>
              <w:t>Context Diagram</w:t>
            </w:r>
          </w:p>
        </w:tc>
        <w:tc>
          <w:tcPr>
            <w:tcW w:w="4675" w:type="dxa"/>
            <w:vAlign w:val="center"/>
          </w:tcPr>
          <w:p w14:paraId="2AD6C3AD" w14:textId="6A2F0706" w:rsidR="00FD3447" w:rsidRDefault="00D655AF" w:rsidP="00FD3447">
            <w:pPr>
              <w:jc w:val="center"/>
            </w:pPr>
            <w:r>
              <w:t>Use Case</w:t>
            </w:r>
          </w:p>
        </w:tc>
      </w:tr>
      <w:tr w:rsidR="00FD3447" w14:paraId="1662030B" w14:textId="77777777" w:rsidTr="00FD3447">
        <w:tc>
          <w:tcPr>
            <w:tcW w:w="4675" w:type="dxa"/>
            <w:vAlign w:val="center"/>
          </w:tcPr>
          <w:p w14:paraId="659C2D1A" w14:textId="0CB9254B" w:rsidR="00FD3447" w:rsidRDefault="00216B3A" w:rsidP="00FD3447">
            <w:pPr>
              <w:jc w:val="center"/>
            </w:pPr>
            <w:r>
              <w:t>DFD</w:t>
            </w:r>
            <w:r w:rsidR="00E8114D">
              <w:t xml:space="preserve"> Level 0, 1</w:t>
            </w:r>
          </w:p>
        </w:tc>
        <w:tc>
          <w:tcPr>
            <w:tcW w:w="4675" w:type="dxa"/>
            <w:vAlign w:val="center"/>
          </w:tcPr>
          <w:p w14:paraId="337B25B3" w14:textId="5AF6C905" w:rsidR="00FD3447" w:rsidRDefault="00593D26" w:rsidP="00FD3447">
            <w:pPr>
              <w:jc w:val="center"/>
            </w:pPr>
            <w:r>
              <w:t>Sequence Diagram</w:t>
            </w:r>
            <w:r w:rsidR="000739A0">
              <w:t>, system sequence</w:t>
            </w:r>
          </w:p>
        </w:tc>
      </w:tr>
      <w:tr w:rsidR="00FD3447" w14:paraId="56AF1858" w14:textId="77777777" w:rsidTr="00FD3447">
        <w:tc>
          <w:tcPr>
            <w:tcW w:w="4675" w:type="dxa"/>
            <w:vAlign w:val="center"/>
          </w:tcPr>
          <w:p w14:paraId="491B8D9E" w14:textId="57391908" w:rsidR="00FD3447" w:rsidRDefault="008512D0" w:rsidP="00FD3447">
            <w:pPr>
              <w:jc w:val="center"/>
            </w:pPr>
            <w:r>
              <w:t>Activity diagrams</w:t>
            </w:r>
          </w:p>
        </w:tc>
        <w:tc>
          <w:tcPr>
            <w:tcW w:w="4675" w:type="dxa"/>
            <w:vAlign w:val="center"/>
          </w:tcPr>
          <w:p w14:paraId="4114D152" w14:textId="4BAD8D3A" w:rsidR="00FD3447" w:rsidRDefault="00673211" w:rsidP="00FD3447">
            <w:pPr>
              <w:jc w:val="center"/>
            </w:pPr>
            <w:r>
              <w:t>ERD</w:t>
            </w:r>
          </w:p>
        </w:tc>
      </w:tr>
      <w:tr w:rsidR="00CD7A5A" w14:paraId="60FD9BA1" w14:textId="77777777" w:rsidTr="00FD3447">
        <w:tc>
          <w:tcPr>
            <w:tcW w:w="4675" w:type="dxa"/>
            <w:vAlign w:val="center"/>
          </w:tcPr>
          <w:p w14:paraId="1645D4D8" w14:textId="678A9F0A" w:rsidR="00CD7A5A" w:rsidRDefault="00CD7A5A" w:rsidP="00CD7A5A">
            <w:pPr>
              <w:jc w:val="center"/>
            </w:pPr>
            <w:r>
              <w:t>ERD</w:t>
            </w:r>
          </w:p>
        </w:tc>
        <w:tc>
          <w:tcPr>
            <w:tcW w:w="4675" w:type="dxa"/>
            <w:vAlign w:val="center"/>
          </w:tcPr>
          <w:p w14:paraId="10031307" w14:textId="78DDE6E8" w:rsidR="00CD7A5A" w:rsidRDefault="00CD7A5A" w:rsidP="00CD7A5A">
            <w:pPr>
              <w:jc w:val="center"/>
            </w:pPr>
            <w:r>
              <w:t>Database Schema</w:t>
            </w:r>
          </w:p>
        </w:tc>
      </w:tr>
      <w:tr w:rsidR="00CD7A5A" w14:paraId="556CC7F4" w14:textId="77777777" w:rsidTr="00FD3447">
        <w:tc>
          <w:tcPr>
            <w:tcW w:w="4675" w:type="dxa"/>
            <w:vAlign w:val="center"/>
          </w:tcPr>
          <w:p w14:paraId="7C485024" w14:textId="37B4371C" w:rsidR="00CD7A5A" w:rsidRDefault="00CD7A5A" w:rsidP="00CD7A5A">
            <w:pPr>
              <w:jc w:val="center"/>
            </w:pPr>
            <w:r>
              <w:t>Database Schema</w:t>
            </w:r>
          </w:p>
        </w:tc>
        <w:tc>
          <w:tcPr>
            <w:tcW w:w="4675" w:type="dxa"/>
            <w:vAlign w:val="center"/>
          </w:tcPr>
          <w:p w14:paraId="7D37816A" w14:textId="1D3F9470" w:rsidR="00CD7A5A" w:rsidRDefault="00CD7A5A" w:rsidP="00CD7A5A">
            <w:pPr>
              <w:jc w:val="center"/>
            </w:pPr>
            <w:r>
              <w:t>Class diagram</w:t>
            </w:r>
          </w:p>
        </w:tc>
      </w:tr>
      <w:tr w:rsidR="00CD7A5A" w14:paraId="5B260A59" w14:textId="77777777" w:rsidTr="00FD3447">
        <w:tc>
          <w:tcPr>
            <w:tcW w:w="4675" w:type="dxa"/>
            <w:vAlign w:val="center"/>
          </w:tcPr>
          <w:p w14:paraId="493FACA3" w14:textId="77777777" w:rsidR="00CD7A5A" w:rsidRDefault="00CD7A5A" w:rsidP="00CD7A5A">
            <w:pPr>
              <w:jc w:val="center"/>
            </w:pPr>
          </w:p>
        </w:tc>
        <w:tc>
          <w:tcPr>
            <w:tcW w:w="4675" w:type="dxa"/>
            <w:vAlign w:val="center"/>
          </w:tcPr>
          <w:p w14:paraId="2ACED09E" w14:textId="77777777" w:rsidR="00CD7A5A" w:rsidRDefault="00CD7A5A" w:rsidP="00CD7A5A">
            <w:pPr>
              <w:jc w:val="center"/>
            </w:pPr>
          </w:p>
        </w:tc>
      </w:tr>
    </w:tbl>
    <w:p w14:paraId="4F8C9614" w14:textId="77777777" w:rsidR="00EB4D71" w:rsidRDefault="00EB4D71"/>
    <w:sectPr w:rsidR="00EB4D71" w:rsidSect="004C2340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CCA"/>
    <w:rsid w:val="00050E67"/>
    <w:rsid w:val="000739A0"/>
    <w:rsid w:val="000B511B"/>
    <w:rsid w:val="000C31C4"/>
    <w:rsid w:val="000D4C48"/>
    <w:rsid w:val="000F2F63"/>
    <w:rsid w:val="0010094B"/>
    <w:rsid w:val="00141395"/>
    <w:rsid w:val="0016104A"/>
    <w:rsid w:val="00180C6E"/>
    <w:rsid w:val="00187E30"/>
    <w:rsid w:val="001A576E"/>
    <w:rsid w:val="001B4863"/>
    <w:rsid w:val="001C1B12"/>
    <w:rsid w:val="00212AF7"/>
    <w:rsid w:val="00216B3A"/>
    <w:rsid w:val="0023494E"/>
    <w:rsid w:val="002378F4"/>
    <w:rsid w:val="00241397"/>
    <w:rsid w:val="0026030A"/>
    <w:rsid w:val="00262947"/>
    <w:rsid w:val="002A0530"/>
    <w:rsid w:val="002A39BC"/>
    <w:rsid w:val="002C266D"/>
    <w:rsid w:val="002D547E"/>
    <w:rsid w:val="002E1849"/>
    <w:rsid w:val="002F0AEF"/>
    <w:rsid w:val="002F5300"/>
    <w:rsid w:val="00300FD1"/>
    <w:rsid w:val="00361A89"/>
    <w:rsid w:val="003710B1"/>
    <w:rsid w:val="00382655"/>
    <w:rsid w:val="00384B98"/>
    <w:rsid w:val="003A0B0D"/>
    <w:rsid w:val="003A2C46"/>
    <w:rsid w:val="003C0B80"/>
    <w:rsid w:val="003D5992"/>
    <w:rsid w:val="003E0D70"/>
    <w:rsid w:val="00431792"/>
    <w:rsid w:val="00434D22"/>
    <w:rsid w:val="00437615"/>
    <w:rsid w:val="004701CC"/>
    <w:rsid w:val="00491061"/>
    <w:rsid w:val="004B0356"/>
    <w:rsid w:val="004C2340"/>
    <w:rsid w:val="00593D26"/>
    <w:rsid w:val="005A15AE"/>
    <w:rsid w:val="005B7A86"/>
    <w:rsid w:val="005C30BC"/>
    <w:rsid w:val="00605CE7"/>
    <w:rsid w:val="00621EDF"/>
    <w:rsid w:val="0062473C"/>
    <w:rsid w:val="00627BB7"/>
    <w:rsid w:val="006617AC"/>
    <w:rsid w:val="00673211"/>
    <w:rsid w:val="0068141C"/>
    <w:rsid w:val="006B0A63"/>
    <w:rsid w:val="006B46BF"/>
    <w:rsid w:val="007323B4"/>
    <w:rsid w:val="00755025"/>
    <w:rsid w:val="007773C0"/>
    <w:rsid w:val="00787094"/>
    <w:rsid w:val="00787FC7"/>
    <w:rsid w:val="007B3C5E"/>
    <w:rsid w:val="007D4FA6"/>
    <w:rsid w:val="007D713C"/>
    <w:rsid w:val="007E3ED7"/>
    <w:rsid w:val="007E3F6F"/>
    <w:rsid w:val="007E5BAF"/>
    <w:rsid w:val="007F20C2"/>
    <w:rsid w:val="0083206E"/>
    <w:rsid w:val="00846552"/>
    <w:rsid w:val="00850434"/>
    <w:rsid w:val="008512D0"/>
    <w:rsid w:val="008C5FE7"/>
    <w:rsid w:val="008D62E7"/>
    <w:rsid w:val="00904936"/>
    <w:rsid w:val="009232DE"/>
    <w:rsid w:val="00937986"/>
    <w:rsid w:val="00994BCD"/>
    <w:rsid w:val="00996D3B"/>
    <w:rsid w:val="009A77D2"/>
    <w:rsid w:val="009B346B"/>
    <w:rsid w:val="009C4192"/>
    <w:rsid w:val="009E289C"/>
    <w:rsid w:val="00A02EC0"/>
    <w:rsid w:val="00A42945"/>
    <w:rsid w:val="00AB3435"/>
    <w:rsid w:val="00AE272A"/>
    <w:rsid w:val="00B55CCA"/>
    <w:rsid w:val="00BC71F8"/>
    <w:rsid w:val="00C00152"/>
    <w:rsid w:val="00C52913"/>
    <w:rsid w:val="00C676F7"/>
    <w:rsid w:val="00C95F2C"/>
    <w:rsid w:val="00CD45E7"/>
    <w:rsid w:val="00CD7A5A"/>
    <w:rsid w:val="00D05928"/>
    <w:rsid w:val="00D14215"/>
    <w:rsid w:val="00D17AC2"/>
    <w:rsid w:val="00D26C04"/>
    <w:rsid w:val="00D655AF"/>
    <w:rsid w:val="00DD2724"/>
    <w:rsid w:val="00DE35D7"/>
    <w:rsid w:val="00DE4AA7"/>
    <w:rsid w:val="00E1640E"/>
    <w:rsid w:val="00E637BD"/>
    <w:rsid w:val="00E71954"/>
    <w:rsid w:val="00E8114D"/>
    <w:rsid w:val="00EB4D71"/>
    <w:rsid w:val="00ED0C9F"/>
    <w:rsid w:val="00ED7455"/>
    <w:rsid w:val="00EE28F7"/>
    <w:rsid w:val="00F12148"/>
    <w:rsid w:val="00F30DB9"/>
    <w:rsid w:val="00F57790"/>
    <w:rsid w:val="00F57CD7"/>
    <w:rsid w:val="00F815D9"/>
    <w:rsid w:val="00F82272"/>
    <w:rsid w:val="00FD3447"/>
    <w:rsid w:val="00FD3558"/>
    <w:rsid w:val="00FD6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BCD80"/>
  <w15:chartTrackingRefBased/>
  <w15:docId w15:val="{84FAD683-074E-42D5-9A8C-FE7CC5EF1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494E"/>
    <w:pPr>
      <w:spacing w:line="360" w:lineRule="auto"/>
      <w:jc w:val="both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Revision">
    <w:name w:val="Revision"/>
    <w:hidden/>
    <w:uiPriority w:val="99"/>
    <w:semiHidden/>
    <w:rsid w:val="00F57790"/>
    <w:pPr>
      <w:spacing w:after="0" w:line="240" w:lineRule="auto"/>
    </w:pPr>
    <w:rPr>
      <w:rFonts w:ascii="Times New Roman" w:hAnsi="Times New Roman"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5779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7790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FD34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191</Words>
  <Characters>1092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Omondi Kevin</dc:creator>
  <cp:keywords/>
  <dc:description/>
  <cp:lastModifiedBy>Omondi Kevin</cp:lastModifiedBy>
  <cp:revision>57</cp:revision>
  <dcterms:created xsi:type="dcterms:W3CDTF">2020-02-17T10:50:00Z</dcterms:created>
  <dcterms:modified xsi:type="dcterms:W3CDTF">2020-06-19T18:23:00Z</dcterms:modified>
</cp:coreProperties>
</file>