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Arial Narrow Special" w:hAnsi="Arial Narrow Special" w:eastAsia="Arial Narrow Special"/>
        </w:rPr>
      </w:pPr>
      <w:r>
        <w:rPr>
          <w:rFonts w:ascii="Arial Narrow Special" w:hAnsi="Arial Narrow Special" w:eastAsia="Arial Narrow Special"/>
        </w:rPr>
        <w:t>TeamProject: GrimFandango</w:t>
      </w:r>
    </w:p>
    <w:p>
      <w:pPr>
        <w:snapToGrid w:val="false"/>
        <w:spacing w:before="60" w:after="60" w:line="312" w:lineRule="auto"/>
        <w:ind/>
        <w:jc w:val="left"/>
        <w:rPr>
          <w:rFonts w:ascii="Arial Narrow Special" w:hAnsi="Arial Narrow Special" w:eastAsia="Arial Narrow Special"/>
          <w:color w:val="333333"/>
          <w:sz w:val="36"/>
          <w:szCs w:val="36"/>
        </w:rPr>
      </w:pPr>
      <w:r>
        <w:rPr>
          <w:rFonts w:ascii="Arial Narrow Special" w:hAnsi="Arial Narrow Special" w:eastAsia="Arial Narrow Special"/>
          <w:color w:val="333333"/>
          <w:sz w:val="36"/>
          <w:szCs w:val="36"/>
        </w:rPr>
        <w:t>Change anything as you wish</w:t>
      </w:r>
    </w:p>
    <w:p>
      <w:pPr>
        <w:snapToGrid w:val="false"/>
        <w:spacing w:before="60" w:after="60" w:line="312" w:lineRule="auto"/>
        <w:ind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Game Type: Tank Game</w:t>
      </w:r>
    </w:p>
    <w:p>
      <w:pPr>
        <w:pStyle w:val="heading2"/>
        <w:snapToGrid w:val="false"/>
        <w:spacing w:lineRule="auto"/>
        <w:ind/>
        <w:jc w:val="left"/>
        <w:rPr>
          <w:rFonts w:ascii="Arial Narrow Special" w:hAnsi="Arial Narrow Special" w:eastAsia="Arial Narrow Special"/>
        </w:rPr>
      </w:pPr>
      <w:r>
        <w:rPr>
          <w:rFonts w:ascii="Arial Narrow Special" w:hAnsi="Arial Narrow Special" w:eastAsia="Arial Narrow Special"/>
        </w:rPr>
        <w:t>Expected Gameplay Process:</w:t>
      </w:r>
    </w:p>
    <w:p>
      <w:pPr>
        <w:pStyle w:val="heading4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Arial Narrow Special" w:hAnsi="Arial Narrow Special" w:eastAsia="Arial Narrow Special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</w:rPr>
        <w:t>Login in:   Login part, should be able to reset name after login as well.</w:t>
      </w:r>
    </w:p>
    <w:p>
      <w:pPr>
        <w:pStyle w:val="heading4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Arial Narrow Special" w:hAnsi="Arial Narrow Special" w:eastAsia="Arial Narrow Special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</w:rPr>
        <w:t>Game menu page, including: Single player mode/Multiplayer Mode/name_reset/exit/volume/help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Single player mode: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Select Chapter: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enemy level: 1-5, giving bonus armor and damage for each shots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Chapter1..Chapter 2....etc (ascending difficulties: </w:t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complexity, enemy amout.. etc</w:t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) - based on our progress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//add more setting..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Multiplayer Mode: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enter a room.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Red Side and Blue Side: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Game Goal: ___   - scores, one kill give your some score.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//add more setting...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Ex:                          (AI also can be added into the room, room capacity cant tell yet, no idea about network yet)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both on one side gives you a PVE mode.(Coopreation)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Red                                                  Blue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waiting....                                         waiting...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waiting....                                         waiting...                </w:t>
      </w:r>
    </w:p>
    <w:p>
      <w:pPr>
        <w:pStyle w:val="heading4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Arial Narrow Special" w:hAnsi="Arial Narrow Special" w:eastAsia="Arial Narrow Special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</w:rPr>
        <w:t>After start the game: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"Esc"    or     botton of the top list should give the following selection: back to menu, exit, help, volume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""back to menu"" lead you back to game menu page: depends on our ablitiy, we might cant save game when you leave.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"exit" will shut the game and close the window.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"help" will pop up the control of the game(like the warning sign we have already)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"volume": change the volume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//add more stuffs.....</w:t>
      </w:r>
    </w:p>
    <w:p>
      <w:pPr>
        <w:pStyle w:val="heading4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Arial Narrow Special" w:hAnsi="Arial Narrow Special" w:eastAsia="Arial Narrow Special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</w:rPr>
        <w:t>ways of end up game: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Single mode: win this chapter.either kill all the enemy or live for a time amount(add more)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Multiplayer: reach a score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Arial Narrow Special" w:hAnsi="Arial Narrow Special" w:eastAsia="Arial Narrow Special"/>
        </w:rPr>
      </w:pPr>
      <w:r>
        <w:rPr>
          <w:rFonts w:ascii="Arial Narrow Special" w:hAnsi="Arial Narrow Special" w:eastAsia="Arial Narrow Special"/>
        </w:rPr>
        <w:t>Game Logic: (depends on our progess , more things to be added)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play move: "up", "down", "right" , "left" (do we want "WSAD" as well?)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"space" = shooting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Normal armor for player and enemy: 100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enemy armor: 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1: 60% normal armor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2: 80% normal armor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level 3: 100% 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4: 120%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5: 140%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to be added...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damage for each shot: _ (wait to be discuss)</w:t>
      </w:r>
    </w:p>
    <w:p>
      <w:pPr>
        <w:snapToGrid w:val="false"/>
        <w:spacing w:before="60" w:after="60" w:line="312" w:lineRule="auto"/>
        <w:ind w:leftChars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maybe we want different type of ammo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1: 60% normal damage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2: 80% normal damage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level 3: 100% 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4: 120%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level 5: 140%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to be added...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normal speed: 1x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speed up item: 1.2x/1.5x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Stone wall(cant be destory)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Wood wall(can be destory)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maybe we want bush: invisible, 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maybe we want void: death if you jump in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maybe we want swamp: slow down speed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maybe we want water: cant stop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too be adding...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Arial Narrow Special" w:hAnsi="Arial Narrow Special" w:eastAsia="Arial Narrow Special"/>
        </w:rPr>
      </w:pPr>
      <w:r>
        <w:rPr>
          <w:rFonts w:ascii="Arial Narrow Special" w:hAnsi="Arial Narrow Special" w:eastAsia="Arial Narrow Special"/>
        </w:rPr>
        <w:t>Music: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shot music for enemy and player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win music/ lose music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destroy music</w:t>
      </w:r>
    </w:p>
    <w:p>
      <w:pPr>
        <w:snapToGrid w:val="false"/>
        <w:spacing w:before="60" w:after="60" w:line="312" w:lineRule="auto"/>
        <w:ind w:leftChars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too be added...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Progress can easily tell after run the code, so there is no need to write things down.</w:t>
      </w:r>
    </w:p>
    <w:p>
      <w:pPr>
        <w:pStyle w:val="heading3"/>
        <w:snapToGrid w:val="false"/>
        <w:spacing w:lineRule="auto"/>
        <w:ind/>
        <w:jc w:val="left"/>
        <w:rPr>
          <w:rFonts w:ascii="Arial Narrow Special" w:hAnsi="Arial Narrow Special" w:eastAsia="Arial Narrow Special"/>
        </w:rPr>
      </w:pPr>
      <w:r>
        <w:rPr>
          <w:rFonts w:ascii="Arial Narrow Special" w:hAnsi="Arial Narrow Special" w:eastAsia="Arial Narrow Special"/>
        </w:rPr>
        <w:t>Expected schedule: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week 3, demo and plan(5%)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 xml:space="preserve">week 4-6: 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week 7, prototype demo(10%)(</w:t>
      </w:r>
      <w:r>
        <w:rPr>
          <w:rFonts w:ascii="Arial Narrow Special" w:hAnsi="Arial Narrow Special" w:eastAsia="Arial Narrow Special"/>
          <w:i w:val="true"/>
          <w:iCs w:val="true"/>
          <w:color w:val="333333"/>
          <w:sz w:val="22"/>
          <w:szCs w:val="22"/>
        </w:rPr>
        <w:t xml:space="preserve">done version1.0, </w:t>
      </w:r>
      <w:r>
        <w:rPr>
          <w:rFonts w:ascii="Arial Narrow Special" w:hAnsi="Arial Narrow Special" w:eastAsia="Arial Narrow Special"/>
          <w:i w:val="true"/>
          <w:iCs w:val="true"/>
          <w:color w:val="333333"/>
          <w:sz w:val="22"/>
          <w:szCs w:val="22"/>
        </w:rPr>
        <w:t>basically playable, debug and gameplay expansion expansion depends on achievability and time</w:t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.</w:t>
      </w:r>
      <w:r>
        <w:rPr>
          <w:rFonts w:ascii="Arial Narrow Special" w:hAnsi="Arial Narrow Special" w:eastAsia="Arial Narrow Special"/>
          <w:color w:val="333333"/>
          <w:sz w:val="22"/>
          <w:szCs w:val="22"/>
        </w:rPr>
        <w:t>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week8-week11: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  <w:t>week 12, final presentation(5%) and report, documentation and the product(80%)</w:t>
      </w:r>
    </w:p>
    <w:p>
      <w:pPr>
        <w:snapToGrid w:val="false"/>
        <w:spacing w:before="60" w:after="60" w:line="312" w:lineRule="auto"/>
        <w:ind w:left="0"/>
        <w:jc w:val="left"/>
        <w:rPr>
          <w:rFonts w:ascii="Arial Narrow Special" w:hAnsi="Arial Narrow Special" w:eastAsia="Arial Narrow Special"/>
          <w:i w:val="true"/>
          <w:iCs w:val="true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i w:val="true"/>
          <w:iCs w:val="true"/>
          <w:color w:val="333333"/>
          <w:sz w:val="22"/>
          <w:szCs w:val="22"/>
        </w:rPr>
        <w:t>Q:are these 3 together? or like presentation on moday and final sumbit on friday.</w:t>
      </w:r>
    </w:p>
    <w:p>
      <w:pPr>
        <w:snapToGrid w:val="false"/>
        <w:spacing w:before="60" w:after="60" w:line="312" w:lineRule="auto"/>
        <w:ind w:leftChars="0"/>
        <w:jc w:val="left"/>
        <w:rPr>
          <w:rFonts w:ascii="Arial Narrow Special" w:hAnsi="Arial Narrow Special" w:eastAsia="Arial Narrow Special"/>
          <w:color w:val="333333"/>
          <w:sz w:val="22"/>
          <w:szCs w:val="22"/>
        </w:rPr>
      </w:pPr>
      <w:r>
        <w:rPr>
          <w:rFonts w:ascii="Arial Narrow Special" w:hAnsi="Arial Narrow Special" w:eastAsia="Arial Narrow Special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4"/>
    </w:pPr>
    <w:rPr>
      <w:b/>
      <w:bCs/>
      <w:color w:val="#1A1A1A"/>
      <w:sz w:val="22"/>
      <w:szCs w:val="28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