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EFE3" w14:textId="77777777" w:rsidR="000A17B0" w:rsidRDefault="001A2250">
      <w:pPr>
        <w:pStyle w:val="Body"/>
        <w:widowControl w:val="0"/>
        <w:spacing w:line="240" w:lineRule="auto"/>
        <w:jc w:val="center"/>
        <w:rPr>
          <w:rFonts w:ascii="Verdana" w:eastAsia="Verdana" w:hAnsi="Verdana" w:cs="Verdana"/>
          <w:b/>
          <w:bCs/>
        </w:rPr>
      </w:pPr>
      <w:r>
        <w:rPr>
          <w:rFonts w:ascii="Verdana" w:hAnsi="Verdana"/>
          <w:b/>
          <w:bCs/>
        </w:rPr>
        <w:t xml:space="preserve">CSE 232 Systems Programming </w:t>
      </w:r>
    </w:p>
    <w:p w14:paraId="522197D4" w14:textId="77777777" w:rsidR="000A17B0" w:rsidRDefault="00175F9D">
      <w:pPr>
        <w:pStyle w:val="Body"/>
        <w:widowControl w:val="0"/>
        <w:spacing w:before="191" w:line="240" w:lineRule="auto"/>
        <w:jc w:val="center"/>
        <w:rPr>
          <w:rFonts w:ascii="Verdana" w:eastAsia="Verdana" w:hAnsi="Verdana" w:cs="Verdana"/>
          <w:b/>
          <w:bCs/>
        </w:rPr>
      </w:pPr>
      <w:r>
        <w:rPr>
          <w:rFonts w:ascii="Verdana" w:hAnsi="Verdana"/>
          <w:b/>
          <w:bCs/>
        </w:rPr>
        <w:t>2023</w:t>
      </w:r>
      <w:r w:rsidR="001A2250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Fall</w:t>
      </w:r>
      <w:r w:rsidR="001A2250">
        <w:rPr>
          <w:rFonts w:ascii="Verdana" w:hAnsi="Verdana"/>
          <w:b/>
          <w:bCs/>
        </w:rPr>
        <w:t xml:space="preserve"> </w:t>
      </w:r>
    </w:p>
    <w:p w14:paraId="6DCA7AFA" w14:textId="77777777" w:rsidR="000A17B0" w:rsidRDefault="007F6381">
      <w:pPr>
        <w:pStyle w:val="Body"/>
        <w:widowControl w:val="0"/>
        <w:spacing w:before="191" w:line="240" w:lineRule="auto"/>
        <w:jc w:val="center"/>
        <w:rPr>
          <w:rFonts w:ascii="Verdana" w:eastAsia="Verdana" w:hAnsi="Verdana" w:cs="Verdana"/>
          <w:b/>
          <w:bCs/>
        </w:rPr>
      </w:pPr>
      <w:proofErr w:type="spellStart"/>
      <w:r>
        <w:rPr>
          <w:rFonts w:ascii="Verdana" w:hAnsi="Verdana"/>
          <w:b/>
          <w:bCs/>
          <w:lang w:val="de-DE"/>
        </w:rPr>
        <w:t>Assignment</w:t>
      </w:r>
      <w:proofErr w:type="spellEnd"/>
      <w:r w:rsidR="0063481D">
        <w:rPr>
          <w:rFonts w:ascii="Verdana" w:hAnsi="Verdana"/>
          <w:b/>
          <w:bCs/>
          <w:lang w:val="de-DE"/>
        </w:rPr>
        <w:t xml:space="preserve"> 3 </w:t>
      </w:r>
    </w:p>
    <w:p w14:paraId="0BDCB64B" w14:textId="77777777" w:rsidR="000A17B0" w:rsidRDefault="000A17B0">
      <w:pPr>
        <w:pStyle w:val="Body"/>
        <w:widowControl w:val="0"/>
        <w:spacing w:before="174" w:line="240" w:lineRule="auto"/>
        <w:ind w:left="161"/>
        <w:rPr>
          <w:rFonts w:ascii="Verdana" w:eastAsia="Verdana" w:hAnsi="Verdana" w:cs="Verdana"/>
          <w:b/>
          <w:bCs/>
        </w:rPr>
      </w:pPr>
    </w:p>
    <w:tbl>
      <w:tblPr>
        <w:tblW w:w="8447" w:type="dxa"/>
        <w:tblInd w:w="2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447"/>
      </w:tblGrid>
      <w:tr w:rsidR="000A17B0" w14:paraId="0F5147CB" w14:textId="77777777">
        <w:trPr>
          <w:trHeight w:val="611"/>
        </w:trPr>
        <w:tc>
          <w:tcPr>
            <w:tcW w:w="8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14" w:type="dxa"/>
              <w:bottom w:w="80" w:type="dxa"/>
              <w:right w:w="608" w:type="dxa"/>
            </w:tcMar>
          </w:tcPr>
          <w:p w14:paraId="2D4A1D42" w14:textId="77777777" w:rsidR="000A17B0" w:rsidRDefault="001A2250" w:rsidP="00383B5E">
            <w:pPr>
              <w:pStyle w:val="Body"/>
              <w:widowControl w:val="0"/>
              <w:spacing w:line="262" w:lineRule="auto"/>
              <w:ind w:left="134" w:right="-346" w:firstLine="1"/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Purpose: </w:t>
            </w:r>
            <w:r>
              <w:rPr>
                <w:rFonts w:ascii="Verdana" w:hAnsi="Verdana"/>
                <w:sz w:val="19"/>
                <w:szCs w:val="19"/>
              </w:rPr>
              <w:t xml:space="preserve">The purpose of this </w:t>
            </w:r>
            <w:r w:rsidR="00383B5E">
              <w:rPr>
                <w:rFonts w:ascii="Verdana" w:hAnsi="Verdana"/>
                <w:sz w:val="19"/>
                <w:szCs w:val="19"/>
              </w:rPr>
              <w:t>assignment</w:t>
            </w:r>
            <w:r>
              <w:rPr>
                <w:rFonts w:ascii="Verdana" w:hAnsi="Verdana"/>
                <w:sz w:val="19"/>
                <w:szCs w:val="19"/>
              </w:rPr>
              <w:t xml:space="preserve"> is to practice</w:t>
            </w:r>
            <w:r w:rsidR="0002032B">
              <w:rPr>
                <w:rFonts w:ascii="Verdana" w:hAnsi="Verdana"/>
                <w:sz w:val="19"/>
                <w:szCs w:val="19"/>
              </w:rPr>
              <w:t xml:space="preserve"> addressing modes, relative addressing,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  <w:r w:rsidR="0095026C">
              <w:rPr>
                <w:rFonts w:ascii="Verdana" w:hAnsi="Verdana"/>
                <w:sz w:val="19"/>
                <w:szCs w:val="19"/>
              </w:rPr>
              <w:t>and subroutine</w:t>
            </w:r>
            <w:r w:rsidR="0063481D">
              <w:rPr>
                <w:rFonts w:ascii="Verdana" w:hAnsi="Verdana"/>
                <w:sz w:val="19"/>
                <w:szCs w:val="19"/>
              </w:rPr>
              <w:t>s</w:t>
            </w:r>
            <w:r w:rsidR="0095026C">
              <w:rPr>
                <w:rFonts w:ascii="Verdana" w:hAnsi="Verdana"/>
                <w:sz w:val="19"/>
                <w:szCs w:val="19"/>
              </w:rPr>
              <w:t xml:space="preserve"> in M6800 assembly language </w:t>
            </w:r>
            <w:r>
              <w:rPr>
                <w:rFonts w:ascii="Verdana" w:hAnsi="Verdana"/>
                <w:sz w:val="19"/>
                <w:szCs w:val="19"/>
              </w:rPr>
              <w:t>programming.</w:t>
            </w:r>
          </w:p>
        </w:tc>
      </w:tr>
    </w:tbl>
    <w:p w14:paraId="3C3BEFEB" w14:textId="77777777" w:rsidR="000A17B0" w:rsidRDefault="000A17B0" w:rsidP="00175F9D">
      <w:pPr>
        <w:pStyle w:val="Body"/>
        <w:widowControl w:val="0"/>
        <w:spacing w:line="260" w:lineRule="auto"/>
        <w:ind w:right="155"/>
        <w:rPr>
          <w:rFonts w:ascii="Verdana" w:eastAsia="Verdana" w:hAnsi="Verdana" w:cs="Verdana"/>
        </w:rPr>
      </w:pPr>
    </w:p>
    <w:p w14:paraId="626FD48C" w14:textId="77777777" w:rsidR="0063481D" w:rsidRDefault="0063481D" w:rsidP="0063481D">
      <w:pPr>
        <w:pStyle w:val="Body"/>
        <w:widowControl w:val="0"/>
        <w:spacing w:line="260" w:lineRule="auto"/>
        <w:ind w:right="155"/>
        <w:rPr>
          <w:rFonts w:ascii="Verdana" w:hAnsi="Verdana"/>
        </w:rPr>
      </w:pPr>
      <w:r>
        <w:rPr>
          <w:rFonts w:ascii="Verdana" w:hAnsi="Verdana"/>
        </w:rPr>
        <w:t xml:space="preserve">1. </w:t>
      </w:r>
      <w:r w:rsidRPr="0063481D">
        <w:rPr>
          <w:rFonts w:ascii="Verdana" w:hAnsi="Verdana"/>
        </w:rPr>
        <w:t xml:space="preserve">Convert the following program to machine code </w:t>
      </w:r>
      <w:r w:rsidRPr="0063481D">
        <w:rPr>
          <w:rFonts w:ascii="Verdana" w:hAnsi="Verdana"/>
          <w:b/>
        </w:rPr>
        <w:t>manually</w:t>
      </w:r>
      <w:r>
        <w:rPr>
          <w:rFonts w:ascii="Verdana" w:hAnsi="Verdana"/>
        </w:rPr>
        <w:t xml:space="preserve">, </w:t>
      </w:r>
      <w:r w:rsidRPr="0063481D">
        <w:rPr>
          <w:rFonts w:ascii="Verdana" w:hAnsi="Verdana"/>
        </w:rPr>
        <w:t xml:space="preserve">and </w:t>
      </w:r>
      <w:r>
        <w:rPr>
          <w:rFonts w:ascii="Verdana" w:hAnsi="Verdana"/>
        </w:rPr>
        <w:t xml:space="preserve">fill </w:t>
      </w:r>
      <w:r w:rsidR="009B6624">
        <w:rPr>
          <w:rFonts w:ascii="Verdana" w:hAnsi="Verdana"/>
        </w:rPr>
        <w:t xml:space="preserve">in </w:t>
      </w:r>
      <w:r>
        <w:rPr>
          <w:rFonts w:ascii="Verdana" w:hAnsi="Verdana"/>
        </w:rPr>
        <w:t>the given table</w:t>
      </w:r>
      <w:r w:rsidRPr="0063481D">
        <w:rPr>
          <w:rFonts w:ascii="Verdana" w:hAnsi="Verdana"/>
        </w:rPr>
        <w:t>. Show how you calculate the</w:t>
      </w:r>
      <w:r>
        <w:rPr>
          <w:rFonts w:ascii="Verdana" w:hAnsi="Verdana"/>
        </w:rPr>
        <w:t xml:space="preserve"> offset for branch instructions. T</w:t>
      </w:r>
      <w:r w:rsidRPr="0063481D">
        <w:rPr>
          <w:rFonts w:ascii="Verdana" w:hAnsi="Verdana"/>
        </w:rPr>
        <w:t xml:space="preserve">hen convert the code </w:t>
      </w:r>
      <w:r>
        <w:rPr>
          <w:rFonts w:ascii="Verdana" w:hAnsi="Verdana"/>
        </w:rPr>
        <w:t>using</w:t>
      </w:r>
      <w:r w:rsidRPr="0063481D">
        <w:rPr>
          <w:rFonts w:ascii="Verdana" w:hAnsi="Verdana"/>
        </w:rPr>
        <w:t xml:space="preserve"> the simulator (SDK 6800) and compare the results.</w:t>
      </w:r>
    </w:p>
    <w:p w14:paraId="7739F851" w14:textId="77777777" w:rsidR="00CC7151" w:rsidRPr="0063481D" w:rsidRDefault="00CC7151" w:rsidP="0063481D">
      <w:pPr>
        <w:pStyle w:val="Body"/>
        <w:widowControl w:val="0"/>
        <w:spacing w:line="260" w:lineRule="auto"/>
        <w:ind w:right="155"/>
        <w:rPr>
          <w:rFonts w:ascii="Verdana" w:hAnsi="Verdana"/>
        </w:rPr>
      </w:pPr>
      <w:r>
        <w:rPr>
          <w:rFonts w:ascii="Verdana" w:hAnsi="Verdana"/>
        </w:rPr>
        <w:t xml:space="preserve">Show all calculations. </w:t>
      </w:r>
    </w:p>
    <w:p w14:paraId="05F82621" w14:textId="77777777" w:rsidR="0063481D" w:rsidRDefault="0063481D" w:rsidP="0063481D">
      <w:pPr>
        <w:pStyle w:val="Normal1"/>
        <w:widowControl w:val="0"/>
        <w:spacing w:line="229" w:lineRule="auto"/>
        <w:ind w:left="1440"/>
        <w:rPr>
          <w:rFonts w:ascii="Verdana" w:eastAsia="Verdana" w:hAnsi="Verdana" w:cs="Verdana"/>
        </w:rPr>
      </w:pPr>
    </w:p>
    <w:tbl>
      <w:tblPr>
        <w:tblpPr w:leftFromText="180" w:rightFromText="180" w:topFromText="180" w:bottomFromText="180" w:vertAnchor="text"/>
        <w:tblW w:w="73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3"/>
        <w:gridCol w:w="2588"/>
        <w:gridCol w:w="2048"/>
      </w:tblGrid>
      <w:tr w:rsidR="0063481D" w14:paraId="4E49513D" w14:textId="77777777" w:rsidTr="0095026C">
        <w:trPr>
          <w:cantSplit/>
          <w:trHeight w:val="285"/>
          <w:tblHeader/>
        </w:trPr>
        <w:tc>
          <w:tcPr>
            <w:tcW w:w="2763" w:type="dxa"/>
          </w:tcPr>
          <w:p w14:paraId="1BDB6647" w14:textId="77777777" w:rsidR="0063481D" w:rsidRDefault="0063481D" w:rsidP="000F1B41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Assembly program </w:t>
            </w:r>
          </w:p>
        </w:tc>
        <w:tc>
          <w:tcPr>
            <w:tcW w:w="2588" w:type="dxa"/>
          </w:tcPr>
          <w:p w14:paraId="4AEF84AA" w14:textId="77777777" w:rsidR="0063481D" w:rsidRDefault="0063481D" w:rsidP="000F1B41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</w:rPr>
              <w:t>Addressing</w:t>
            </w:r>
            <w:proofErr w:type="spellEnd"/>
            <w:r>
              <w:rPr>
                <w:rFonts w:ascii="Verdana" w:eastAsia="Verdana" w:hAnsi="Verdana" w:cs="Verdana"/>
                <w:b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</w:rPr>
              <w:t>mode</w:t>
            </w:r>
            <w:proofErr w:type="spellEnd"/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48" w:type="dxa"/>
          </w:tcPr>
          <w:p w14:paraId="61C1438D" w14:textId="77777777" w:rsidR="0063481D" w:rsidRDefault="0063481D" w:rsidP="000F1B41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Machine </w:t>
            </w:r>
            <w:proofErr w:type="spellStart"/>
            <w:r>
              <w:rPr>
                <w:rFonts w:ascii="Verdana" w:eastAsia="Verdana" w:hAnsi="Verdana" w:cs="Verdana"/>
                <w:b/>
              </w:rPr>
              <w:t>code</w:t>
            </w:r>
            <w:proofErr w:type="spellEnd"/>
          </w:p>
        </w:tc>
      </w:tr>
      <w:tr w:rsidR="0063481D" w14:paraId="0B513C72" w14:textId="77777777" w:rsidTr="0095026C">
        <w:trPr>
          <w:cantSplit/>
          <w:trHeight w:val="285"/>
          <w:tblHeader/>
        </w:trPr>
        <w:tc>
          <w:tcPr>
            <w:tcW w:w="2763" w:type="dxa"/>
          </w:tcPr>
          <w:p w14:paraId="6DBE62E8" w14:textId="77777777" w:rsidR="0063481D" w:rsidRPr="0063481D" w:rsidRDefault="0063481D" w:rsidP="000F1B41">
            <w:pPr>
              <w:pStyle w:val="Normal1"/>
              <w:widowControl w:val="0"/>
              <w:spacing w:line="240" w:lineRule="auto"/>
              <w:ind w:left="112"/>
              <w:rPr>
                <w:rFonts w:ascii="Courier New" w:eastAsia="Verdana" w:hAnsi="Courier New" w:cs="Courier New"/>
              </w:rPr>
            </w:pPr>
            <w:r w:rsidRPr="0063481D">
              <w:rPr>
                <w:rFonts w:ascii="Courier New" w:eastAsia="Verdana" w:hAnsi="Courier New" w:cs="Courier New"/>
              </w:rPr>
              <w:t xml:space="preserve"> </w:t>
            </w:r>
            <w:r w:rsidRPr="0063481D">
              <w:rPr>
                <w:rFonts w:ascii="Courier New" w:hAnsi="Courier New" w:cs="Courier New"/>
                <w:color w:val="222222"/>
                <w:highlight w:val="white"/>
              </w:rPr>
              <w:t xml:space="preserve">     LDAA  20H</w:t>
            </w:r>
            <w:r w:rsidRPr="0063481D">
              <w:rPr>
                <w:rFonts w:ascii="Courier New" w:eastAsia="Verdana" w:hAnsi="Courier New" w:cs="Courier New"/>
              </w:rPr>
              <w:t xml:space="preserve"> </w:t>
            </w:r>
          </w:p>
        </w:tc>
        <w:tc>
          <w:tcPr>
            <w:tcW w:w="2588" w:type="dxa"/>
          </w:tcPr>
          <w:p w14:paraId="3BE53EA4" w14:textId="77777777" w:rsidR="0063481D" w:rsidRDefault="0063481D" w:rsidP="000F1B41">
            <w:pPr>
              <w:pStyle w:val="Normal1"/>
              <w:widowControl w:val="0"/>
              <w:spacing w:line="240" w:lineRule="auto"/>
              <w:ind w:left="117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>Direct</w:t>
            </w:r>
          </w:p>
        </w:tc>
        <w:tc>
          <w:tcPr>
            <w:tcW w:w="2048" w:type="dxa"/>
          </w:tcPr>
          <w:p w14:paraId="64A0E3D5" w14:textId="77777777" w:rsidR="0063481D" w:rsidRPr="009B6624" w:rsidRDefault="004E2AB1" w:rsidP="000F1B41">
            <w:pPr>
              <w:pStyle w:val="Normal1"/>
              <w:widowControl w:val="0"/>
              <w:spacing w:line="240" w:lineRule="auto"/>
              <w:ind w:left="126"/>
              <w:rPr>
                <w:rFonts w:ascii="Courier New" w:eastAsia="Verdana" w:hAnsi="Courier New" w:cs="Courier New"/>
                <w:color w:val="FF0000"/>
              </w:rPr>
            </w:pPr>
            <w:r w:rsidRPr="009B6624">
              <w:rPr>
                <w:rFonts w:ascii="Courier New" w:eastAsia="Verdana" w:hAnsi="Courier New" w:cs="Courier New"/>
                <w:color w:val="FF0000"/>
              </w:rPr>
              <w:t>9</w:t>
            </w:r>
            <w:r w:rsidR="0063481D" w:rsidRPr="009B6624">
              <w:rPr>
                <w:rFonts w:ascii="Courier New" w:eastAsia="Verdana" w:hAnsi="Courier New" w:cs="Courier New"/>
                <w:color w:val="FF0000"/>
              </w:rPr>
              <w:t xml:space="preserve">6 </w:t>
            </w:r>
            <w:r w:rsidR="0095026C">
              <w:rPr>
                <w:rFonts w:ascii="Courier New" w:eastAsia="Verdana" w:hAnsi="Courier New" w:cs="Courier New"/>
                <w:color w:val="FF0000"/>
              </w:rPr>
              <w:t>20</w:t>
            </w:r>
          </w:p>
        </w:tc>
      </w:tr>
      <w:tr w:rsidR="0095026C" w14:paraId="03C38688" w14:textId="77777777" w:rsidTr="0095026C">
        <w:trPr>
          <w:cantSplit/>
          <w:trHeight w:val="288"/>
          <w:tblHeader/>
        </w:trPr>
        <w:tc>
          <w:tcPr>
            <w:tcW w:w="2763" w:type="dxa"/>
          </w:tcPr>
          <w:p w14:paraId="4688A1A1" w14:textId="77777777" w:rsidR="0095026C" w:rsidRDefault="0095026C" w:rsidP="0095026C">
            <w:pPr>
              <w:pStyle w:val="Normal1"/>
              <w:widowControl w:val="0"/>
              <w:spacing w:line="240" w:lineRule="auto"/>
              <w:rPr>
                <w:rFonts w:ascii="Courier New" w:hAnsi="Courier New" w:cs="Courier New"/>
                <w:color w:val="222222"/>
                <w:highlight w:val="white"/>
              </w:rPr>
            </w:pPr>
            <w:r>
              <w:rPr>
                <w:rFonts w:ascii="Courier New" w:hAnsi="Courier New" w:cs="Courier New"/>
                <w:color w:val="222222"/>
                <w:highlight w:val="white"/>
              </w:rPr>
              <w:t xml:space="preserve">       LDX   </w:t>
            </w:r>
            <w:r w:rsidR="000C4D40">
              <w:rPr>
                <w:rFonts w:ascii="Courier New" w:hAnsi="Courier New" w:cs="Courier New"/>
                <w:color w:val="222222"/>
                <w:highlight w:val="white"/>
              </w:rPr>
              <w:t>#100H</w:t>
            </w:r>
          </w:p>
        </w:tc>
        <w:tc>
          <w:tcPr>
            <w:tcW w:w="2588" w:type="dxa"/>
          </w:tcPr>
          <w:p w14:paraId="02AD6A85" w14:textId="63B4789A" w:rsidR="0095026C" w:rsidRDefault="00DB63A3" w:rsidP="000F1B41">
            <w:pPr>
              <w:pStyle w:val="Normal1"/>
              <w:widowControl w:val="0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Indexed</w:t>
            </w:r>
            <w:proofErr w:type="spellEnd"/>
          </w:p>
        </w:tc>
        <w:tc>
          <w:tcPr>
            <w:tcW w:w="2048" w:type="dxa"/>
          </w:tcPr>
          <w:p w14:paraId="51DC194D" w14:textId="49BC8371" w:rsidR="0095026C" w:rsidRPr="009B6624" w:rsidRDefault="00DB63A3" w:rsidP="000F1B41">
            <w:pPr>
              <w:pStyle w:val="Normal1"/>
              <w:widowControl w:val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EE 0100</w:t>
            </w:r>
          </w:p>
        </w:tc>
      </w:tr>
      <w:tr w:rsidR="0063481D" w14:paraId="0C06A329" w14:textId="77777777" w:rsidTr="0095026C">
        <w:trPr>
          <w:cantSplit/>
          <w:trHeight w:val="288"/>
          <w:tblHeader/>
        </w:trPr>
        <w:tc>
          <w:tcPr>
            <w:tcW w:w="2763" w:type="dxa"/>
          </w:tcPr>
          <w:p w14:paraId="7F0CB491" w14:textId="77777777" w:rsidR="0063481D" w:rsidRPr="0063481D" w:rsidRDefault="0095026C" w:rsidP="001A4444">
            <w:pPr>
              <w:pStyle w:val="Normal1"/>
              <w:widowControl w:val="0"/>
              <w:spacing w:line="240" w:lineRule="auto"/>
              <w:rPr>
                <w:rFonts w:ascii="Courier New" w:eastAsia="Verdana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color w:val="222222"/>
                <w:highlight w:val="white"/>
              </w:rPr>
              <w:t xml:space="preserve">LOOP:  </w:t>
            </w:r>
            <w:r w:rsidR="001A4444">
              <w:rPr>
                <w:rFonts w:ascii="Courier New" w:hAnsi="Courier New" w:cs="Courier New"/>
                <w:color w:val="222222"/>
                <w:highlight w:val="white"/>
              </w:rPr>
              <w:t>CPX</w:t>
            </w:r>
            <w:proofErr w:type="gramEnd"/>
            <w:r w:rsidR="001A4444" w:rsidRPr="0063481D">
              <w:rPr>
                <w:rFonts w:ascii="Courier New" w:hAnsi="Courier New" w:cs="Courier New"/>
                <w:color w:val="222222"/>
                <w:highlight w:val="white"/>
              </w:rPr>
              <w:t xml:space="preserve"> </w:t>
            </w:r>
            <w:r w:rsidR="001A4444">
              <w:rPr>
                <w:rFonts w:ascii="Courier New" w:hAnsi="Courier New" w:cs="Courier New"/>
                <w:color w:val="222222"/>
                <w:highlight w:val="white"/>
              </w:rPr>
              <w:t xml:space="preserve"> </w:t>
            </w:r>
            <w:r w:rsidR="001A4444" w:rsidRPr="0063481D">
              <w:rPr>
                <w:rFonts w:ascii="Courier New" w:hAnsi="Courier New" w:cs="Courier New"/>
                <w:color w:val="222222"/>
                <w:highlight w:val="white"/>
              </w:rPr>
              <w:t xml:space="preserve"> #</w:t>
            </w:r>
            <w:r w:rsidR="001A4444">
              <w:rPr>
                <w:rFonts w:ascii="Courier New" w:hAnsi="Courier New" w:cs="Courier New"/>
                <w:color w:val="222222"/>
                <w:highlight w:val="white"/>
              </w:rPr>
              <w:t>1</w:t>
            </w:r>
            <w:r w:rsidR="001A4444" w:rsidRPr="0063481D">
              <w:rPr>
                <w:rFonts w:ascii="Courier New" w:hAnsi="Courier New" w:cs="Courier New"/>
                <w:color w:val="222222"/>
                <w:highlight w:val="white"/>
              </w:rPr>
              <w:t>10</w:t>
            </w:r>
            <w:r w:rsidR="001A4444">
              <w:rPr>
                <w:rFonts w:ascii="Courier New" w:hAnsi="Courier New" w:cs="Courier New"/>
                <w:color w:val="222222"/>
              </w:rPr>
              <w:t>H</w:t>
            </w:r>
            <w:r w:rsidR="001A4444">
              <w:rPr>
                <w:rFonts w:ascii="Courier New" w:eastAsia="Verdana" w:hAnsi="Courier New" w:cs="Courier New"/>
              </w:rPr>
              <w:t xml:space="preserve"> </w:t>
            </w:r>
          </w:p>
        </w:tc>
        <w:tc>
          <w:tcPr>
            <w:tcW w:w="2588" w:type="dxa"/>
          </w:tcPr>
          <w:p w14:paraId="2578227A" w14:textId="17D45B6B" w:rsidR="0063481D" w:rsidRDefault="00DB63A3" w:rsidP="000F1B41">
            <w:pPr>
              <w:pStyle w:val="Normal1"/>
              <w:widowControl w:val="0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Indexed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2048" w:type="dxa"/>
          </w:tcPr>
          <w:p w14:paraId="0CCF6948" w14:textId="5BAB383B" w:rsidR="0063481D" w:rsidRPr="009B6624" w:rsidRDefault="00DB63A3" w:rsidP="000F1B41">
            <w:pPr>
              <w:pStyle w:val="Normal1"/>
              <w:widowControl w:val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 0110</w:t>
            </w:r>
          </w:p>
        </w:tc>
      </w:tr>
      <w:tr w:rsidR="0063481D" w14:paraId="20D4268A" w14:textId="77777777" w:rsidTr="0095026C">
        <w:trPr>
          <w:cantSplit/>
          <w:trHeight w:val="285"/>
          <w:tblHeader/>
        </w:trPr>
        <w:tc>
          <w:tcPr>
            <w:tcW w:w="2763" w:type="dxa"/>
          </w:tcPr>
          <w:p w14:paraId="75AE119D" w14:textId="77777777" w:rsidR="0063481D" w:rsidRPr="001A4444" w:rsidRDefault="0063481D" w:rsidP="001A4444">
            <w:pPr>
              <w:pStyle w:val="Normal1"/>
              <w:widowControl w:val="0"/>
              <w:spacing w:line="240" w:lineRule="auto"/>
              <w:ind w:left="112"/>
              <w:rPr>
                <w:rFonts w:ascii="Courier New" w:hAnsi="Courier New" w:cs="Courier New"/>
                <w:color w:val="222222"/>
              </w:rPr>
            </w:pPr>
            <w:r>
              <w:rPr>
                <w:rFonts w:ascii="Courier New" w:hAnsi="Courier New" w:cs="Courier New"/>
                <w:color w:val="222222"/>
                <w:highlight w:val="white"/>
              </w:rPr>
              <w:t xml:space="preserve">   </w:t>
            </w:r>
            <w:r w:rsidR="001A4444">
              <w:rPr>
                <w:rFonts w:ascii="Courier New" w:hAnsi="Courier New" w:cs="Courier New"/>
                <w:color w:val="222222"/>
                <w:highlight w:val="white"/>
              </w:rPr>
              <w:t xml:space="preserve">   </w:t>
            </w:r>
            <w:r w:rsidR="001A4444">
              <w:rPr>
                <w:rFonts w:ascii="Courier New" w:hAnsi="Courier New" w:cs="Courier New"/>
                <w:color w:val="222222"/>
              </w:rPr>
              <w:t xml:space="preserve">BEQ </w:t>
            </w:r>
            <w:r w:rsidR="000C4D40">
              <w:rPr>
                <w:rFonts w:ascii="Courier New" w:hAnsi="Courier New" w:cs="Courier New"/>
                <w:color w:val="222222"/>
              </w:rPr>
              <w:t>STORE</w:t>
            </w:r>
          </w:p>
        </w:tc>
        <w:tc>
          <w:tcPr>
            <w:tcW w:w="2588" w:type="dxa"/>
          </w:tcPr>
          <w:p w14:paraId="31E6BD4E" w14:textId="47ECB687" w:rsidR="0063481D" w:rsidRDefault="00DB63A3" w:rsidP="000F1B41">
            <w:pPr>
              <w:pStyle w:val="Normal1"/>
              <w:widowControl w:val="0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Relative</w:t>
            </w:r>
            <w:proofErr w:type="spellEnd"/>
          </w:p>
        </w:tc>
        <w:tc>
          <w:tcPr>
            <w:tcW w:w="2048" w:type="dxa"/>
          </w:tcPr>
          <w:p w14:paraId="7BF92A2E" w14:textId="7780EECF" w:rsidR="0063481D" w:rsidRPr="009B6624" w:rsidRDefault="00DB63A3" w:rsidP="000F1B41">
            <w:pPr>
              <w:pStyle w:val="Normal1"/>
              <w:widowControl w:val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27 0120</w:t>
            </w:r>
          </w:p>
        </w:tc>
      </w:tr>
      <w:tr w:rsidR="000C4D40" w14:paraId="70E4A54B" w14:textId="77777777" w:rsidTr="0095026C">
        <w:trPr>
          <w:cantSplit/>
          <w:trHeight w:val="285"/>
          <w:tblHeader/>
        </w:trPr>
        <w:tc>
          <w:tcPr>
            <w:tcW w:w="2763" w:type="dxa"/>
          </w:tcPr>
          <w:p w14:paraId="05D7517B" w14:textId="77777777" w:rsidR="000C4D40" w:rsidRPr="0063481D" w:rsidRDefault="000C4D40" w:rsidP="001A4444">
            <w:pPr>
              <w:pStyle w:val="Normal1"/>
              <w:widowControl w:val="0"/>
              <w:spacing w:line="240" w:lineRule="auto"/>
              <w:ind w:left="112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 xml:space="preserve">      </w:t>
            </w:r>
            <w:r w:rsidR="001A4444">
              <w:rPr>
                <w:rFonts w:ascii="Courier New" w:eastAsia="Verdana" w:hAnsi="Courier New" w:cs="Courier New"/>
              </w:rPr>
              <w:t xml:space="preserve">ADDA  </w:t>
            </w:r>
            <w:proofErr w:type="gramStart"/>
            <w:r w:rsidR="001A4444">
              <w:rPr>
                <w:rFonts w:ascii="Courier New" w:eastAsia="Verdana" w:hAnsi="Courier New" w:cs="Courier New"/>
              </w:rPr>
              <w:t>0,X</w:t>
            </w:r>
            <w:proofErr w:type="gramEnd"/>
            <w:r w:rsidR="001A4444">
              <w:rPr>
                <w:rFonts w:ascii="Courier New" w:hAnsi="Courier New" w:cs="Courier New"/>
                <w:color w:val="222222"/>
                <w:highlight w:val="white"/>
              </w:rPr>
              <w:t xml:space="preserve"> </w:t>
            </w:r>
          </w:p>
        </w:tc>
        <w:tc>
          <w:tcPr>
            <w:tcW w:w="2588" w:type="dxa"/>
          </w:tcPr>
          <w:p w14:paraId="305D8AE4" w14:textId="4EAB4E23" w:rsidR="000C4D40" w:rsidRDefault="00BD3C1A" w:rsidP="000F1B41">
            <w:pPr>
              <w:pStyle w:val="Normal1"/>
              <w:widowControl w:val="0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Indexed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2048" w:type="dxa"/>
          </w:tcPr>
          <w:p w14:paraId="0FA610F1" w14:textId="18FA3F41" w:rsidR="000C4D40" w:rsidRPr="009B6624" w:rsidRDefault="00BD3C1A" w:rsidP="000F1B41">
            <w:pPr>
              <w:pStyle w:val="Normal1"/>
              <w:widowControl w:val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AB 0100</w:t>
            </w:r>
          </w:p>
        </w:tc>
      </w:tr>
      <w:tr w:rsidR="001A4444" w14:paraId="7C3BF455" w14:textId="77777777" w:rsidTr="0095026C">
        <w:trPr>
          <w:cantSplit/>
          <w:trHeight w:val="285"/>
          <w:tblHeader/>
        </w:trPr>
        <w:tc>
          <w:tcPr>
            <w:tcW w:w="2763" w:type="dxa"/>
          </w:tcPr>
          <w:p w14:paraId="0EA633D9" w14:textId="77777777" w:rsidR="001A4444" w:rsidRPr="0063481D" w:rsidRDefault="001A4444" w:rsidP="001A4444">
            <w:pPr>
              <w:pStyle w:val="Normal1"/>
              <w:widowControl w:val="0"/>
              <w:spacing w:line="240" w:lineRule="auto"/>
              <w:ind w:left="112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 xml:space="preserve">      </w:t>
            </w:r>
            <w:r w:rsidRPr="0063481D">
              <w:rPr>
                <w:rFonts w:ascii="Courier New" w:hAnsi="Courier New" w:cs="Courier New"/>
                <w:color w:val="222222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222222"/>
              </w:rPr>
              <w:t>X</w:t>
            </w:r>
          </w:p>
        </w:tc>
        <w:tc>
          <w:tcPr>
            <w:tcW w:w="2588" w:type="dxa"/>
          </w:tcPr>
          <w:p w14:paraId="191FBA37" w14:textId="48505555" w:rsidR="001A4444" w:rsidRDefault="00BD3C1A" w:rsidP="001A4444">
            <w:pPr>
              <w:pStyle w:val="Normal1"/>
              <w:widowControl w:val="0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Inherent</w:t>
            </w:r>
            <w:proofErr w:type="spellEnd"/>
          </w:p>
        </w:tc>
        <w:tc>
          <w:tcPr>
            <w:tcW w:w="2048" w:type="dxa"/>
          </w:tcPr>
          <w:p w14:paraId="7137942A" w14:textId="26A38BC9" w:rsidR="001A4444" w:rsidRPr="009B6624" w:rsidRDefault="00BD3C1A" w:rsidP="001A4444">
            <w:pPr>
              <w:pStyle w:val="Normal1"/>
              <w:widowControl w:val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 xml:space="preserve">08 </w:t>
            </w:r>
            <w:r w:rsidR="00A74DAD">
              <w:rPr>
                <w:rFonts w:ascii="Courier New" w:eastAsia="Verdana" w:hAnsi="Courier New" w:cs="Courier New"/>
              </w:rPr>
              <w:t>0101</w:t>
            </w:r>
          </w:p>
        </w:tc>
      </w:tr>
      <w:tr w:rsidR="001A4444" w14:paraId="0377968E" w14:textId="77777777" w:rsidTr="0095026C">
        <w:trPr>
          <w:cantSplit/>
          <w:trHeight w:val="286"/>
          <w:tblHeader/>
        </w:trPr>
        <w:tc>
          <w:tcPr>
            <w:tcW w:w="2763" w:type="dxa"/>
          </w:tcPr>
          <w:p w14:paraId="2319626F" w14:textId="77777777" w:rsidR="001A4444" w:rsidRPr="0063481D" w:rsidRDefault="001A4444" w:rsidP="001A4444">
            <w:pPr>
              <w:pStyle w:val="Normal1"/>
              <w:widowControl w:val="0"/>
              <w:spacing w:line="240" w:lineRule="auto"/>
              <w:ind w:left="112"/>
              <w:rPr>
                <w:rFonts w:ascii="Courier New" w:eastAsia="Verdana" w:hAnsi="Courier New" w:cs="Courier New"/>
              </w:rPr>
            </w:pPr>
            <w:r w:rsidRPr="0063481D">
              <w:rPr>
                <w:rFonts w:ascii="Courier New" w:eastAsia="Verdana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color w:val="222222"/>
                <w:highlight w:val="white"/>
              </w:rPr>
              <w:t xml:space="preserve">   </w:t>
            </w:r>
            <w:r w:rsidRPr="0063481D">
              <w:rPr>
                <w:rFonts w:ascii="Courier New" w:hAnsi="Courier New" w:cs="Courier New"/>
                <w:color w:val="22222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22222"/>
                <w:highlight w:val="white"/>
              </w:rPr>
              <w:t xml:space="preserve"> BRA</w:t>
            </w:r>
            <w:r w:rsidRPr="0063481D">
              <w:rPr>
                <w:rFonts w:ascii="Courier New" w:hAnsi="Courier New" w:cs="Courier New"/>
                <w:color w:val="222222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22222"/>
              </w:rPr>
              <w:t>LOOP</w:t>
            </w:r>
          </w:p>
        </w:tc>
        <w:tc>
          <w:tcPr>
            <w:tcW w:w="2588" w:type="dxa"/>
          </w:tcPr>
          <w:p w14:paraId="1FE1F20D" w14:textId="61780F36" w:rsidR="001A4444" w:rsidRDefault="00BD3C1A" w:rsidP="001A4444">
            <w:pPr>
              <w:pStyle w:val="Normal1"/>
              <w:widowControl w:val="0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Relative</w:t>
            </w:r>
            <w:proofErr w:type="spellEnd"/>
          </w:p>
        </w:tc>
        <w:tc>
          <w:tcPr>
            <w:tcW w:w="2048" w:type="dxa"/>
          </w:tcPr>
          <w:p w14:paraId="3A0F9944" w14:textId="0567EFCE" w:rsidR="001A4444" w:rsidRPr="009B6624" w:rsidRDefault="00A74DAD" w:rsidP="001A4444">
            <w:pPr>
              <w:pStyle w:val="Normal1"/>
              <w:widowControl w:val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20 0111</w:t>
            </w:r>
          </w:p>
        </w:tc>
      </w:tr>
      <w:tr w:rsidR="001A4444" w14:paraId="39A987E6" w14:textId="77777777" w:rsidTr="0095026C">
        <w:trPr>
          <w:cantSplit/>
          <w:trHeight w:val="285"/>
          <w:tblHeader/>
        </w:trPr>
        <w:tc>
          <w:tcPr>
            <w:tcW w:w="2763" w:type="dxa"/>
          </w:tcPr>
          <w:p w14:paraId="1DD778B0" w14:textId="77777777" w:rsidR="001A4444" w:rsidRPr="0063481D" w:rsidRDefault="001A4444" w:rsidP="001A4444">
            <w:pPr>
              <w:pStyle w:val="Normal1"/>
              <w:widowControl w:val="0"/>
              <w:spacing w:line="240" w:lineRule="auto"/>
              <w:rPr>
                <w:rFonts w:ascii="Courier New" w:eastAsia="Verdana" w:hAnsi="Courier New" w:cs="Courier New"/>
              </w:rPr>
            </w:pPr>
            <w:r w:rsidRPr="0063481D">
              <w:rPr>
                <w:rFonts w:ascii="Courier New" w:hAnsi="Courier New" w:cs="Courier New"/>
                <w:color w:val="222222"/>
                <w:highlight w:val="white"/>
              </w:rPr>
              <w:t>STORE:</w:t>
            </w:r>
            <w:r>
              <w:rPr>
                <w:rFonts w:ascii="Courier New" w:hAnsi="Courier New" w:cs="Courier New"/>
                <w:color w:val="222222"/>
                <w:highlight w:val="white"/>
              </w:rPr>
              <w:t xml:space="preserve"> </w:t>
            </w:r>
            <w:r w:rsidRPr="0063481D">
              <w:rPr>
                <w:rFonts w:ascii="Courier New" w:hAnsi="Courier New" w:cs="Courier New"/>
                <w:color w:val="222222"/>
                <w:highlight w:val="white"/>
              </w:rPr>
              <w:t xml:space="preserve">STAA  </w:t>
            </w:r>
            <w:proofErr w:type="gramStart"/>
            <w:r>
              <w:rPr>
                <w:rFonts w:ascii="Courier New" w:hAnsi="Courier New" w:cs="Courier New"/>
                <w:color w:val="222222"/>
                <w:highlight w:val="white"/>
              </w:rPr>
              <w:t>1,</w:t>
            </w:r>
            <w:r>
              <w:rPr>
                <w:rFonts w:ascii="Courier New" w:hAnsi="Courier New" w:cs="Courier New"/>
                <w:color w:val="222222"/>
              </w:rPr>
              <w:t>X</w:t>
            </w:r>
            <w:proofErr w:type="gramEnd"/>
            <w:r>
              <w:rPr>
                <w:rFonts w:ascii="Courier New" w:hAnsi="Courier New" w:cs="Courier New"/>
                <w:color w:val="222222"/>
                <w:highlight w:val="white"/>
              </w:rPr>
              <w:t xml:space="preserve">        </w:t>
            </w:r>
          </w:p>
        </w:tc>
        <w:tc>
          <w:tcPr>
            <w:tcW w:w="2588" w:type="dxa"/>
          </w:tcPr>
          <w:p w14:paraId="6E3DCD21" w14:textId="3A19BF23" w:rsidR="001A4444" w:rsidRDefault="000B0508" w:rsidP="001A4444">
            <w:pPr>
              <w:pStyle w:val="Normal1"/>
              <w:widowControl w:val="0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Indexed</w:t>
            </w:r>
            <w:proofErr w:type="spellEnd"/>
          </w:p>
        </w:tc>
        <w:tc>
          <w:tcPr>
            <w:tcW w:w="2048" w:type="dxa"/>
          </w:tcPr>
          <w:p w14:paraId="53F358FB" w14:textId="5DD9301C" w:rsidR="001A4444" w:rsidRPr="009B6624" w:rsidRDefault="00E44C3F" w:rsidP="001A4444">
            <w:pPr>
              <w:pStyle w:val="Normal1"/>
              <w:widowControl w:val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A7 0121</w:t>
            </w:r>
          </w:p>
        </w:tc>
      </w:tr>
      <w:tr w:rsidR="001A4444" w14:paraId="6BAAAB1A" w14:textId="77777777" w:rsidTr="0095026C">
        <w:trPr>
          <w:cantSplit/>
          <w:trHeight w:val="285"/>
          <w:tblHeader/>
        </w:trPr>
        <w:tc>
          <w:tcPr>
            <w:tcW w:w="2763" w:type="dxa"/>
          </w:tcPr>
          <w:p w14:paraId="37CF5FEB" w14:textId="77777777" w:rsidR="001A4444" w:rsidRPr="0063481D" w:rsidRDefault="001A4444" w:rsidP="001A4444">
            <w:pPr>
              <w:pStyle w:val="Normal1"/>
              <w:widowControl w:val="0"/>
              <w:spacing w:line="240" w:lineRule="auto"/>
              <w:rPr>
                <w:rFonts w:ascii="Courier New" w:eastAsia="Verdana" w:hAnsi="Courier New" w:cs="Courier New"/>
              </w:rPr>
            </w:pPr>
          </w:p>
        </w:tc>
        <w:tc>
          <w:tcPr>
            <w:tcW w:w="2588" w:type="dxa"/>
          </w:tcPr>
          <w:p w14:paraId="299F7A49" w14:textId="77777777" w:rsidR="001A4444" w:rsidRDefault="001A4444" w:rsidP="001A4444">
            <w:pPr>
              <w:pStyle w:val="Normal1"/>
              <w:widowControl w:val="0"/>
              <w:rPr>
                <w:rFonts w:ascii="Verdana" w:eastAsia="Verdana" w:hAnsi="Verdana" w:cs="Verdana"/>
              </w:rPr>
            </w:pPr>
          </w:p>
        </w:tc>
        <w:tc>
          <w:tcPr>
            <w:tcW w:w="2048" w:type="dxa"/>
          </w:tcPr>
          <w:p w14:paraId="66231A09" w14:textId="77777777" w:rsidR="001A4444" w:rsidRPr="009B6624" w:rsidRDefault="001A4444" w:rsidP="001A4444">
            <w:pPr>
              <w:pStyle w:val="Normal1"/>
              <w:widowControl w:val="0"/>
              <w:rPr>
                <w:rFonts w:ascii="Courier New" w:eastAsia="Verdana" w:hAnsi="Courier New" w:cs="Courier New"/>
              </w:rPr>
            </w:pPr>
          </w:p>
        </w:tc>
      </w:tr>
    </w:tbl>
    <w:p w14:paraId="0D72EA80" w14:textId="77777777" w:rsidR="0063481D" w:rsidRDefault="0063481D" w:rsidP="0063481D">
      <w:pPr>
        <w:pStyle w:val="Normal1"/>
        <w:widowControl w:val="0"/>
        <w:rPr>
          <w:rFonts w:ascii="Verdana" w:eastAsia="Verdana" w:hAnsi="Verdana" w:cs="Verdana"/>
        </w:rPr>
      </w:pPr>
    </w:p>
    <w:p w14:paraId="0C9AF344" w14:textId="77777777" w:rsidR="0063481D" w:rsidRDefault="0063481D" w:rsidP="0063481D">
      <w:pPr>
        <w:pStyle w:val="Normal1"/>
        <w:widowControl w:val="0"/>
        <w:rPr>
          <w:rFonts w:ascii="Verdana" w:eastAsia="Verdana" w:hAnsi="Verdana" w:cs="Verdana"/>
        </w:rPr>
      </w:pPr>
    </w:p>
    <w:p w14:paraId="2F73251C" w14:textId="77777777" w:rsidR="0063481D" w:rsidRDefault="0063481D" w:rsidP="0063481D">
      <w:pPr>
        <w:pStyle w:val="Normal1"/>
        <w:widowControl w:val="0"/>
        <w:rPr>
          <w:rFonts w:ascii="Verdana" w:eastAsia="Verdana" w:hAnsi="Verdana" w:cs="Verdana"/>
        </w:rPr>
      </w:pPr>
    </w:p>
    <w:p w14:paraId="6F637FDB" w14:textId="77777777" w:rsidR="0063481D" w:rsidRDefault="0063481D" w:rsidP="0063481D">
      <w:pPr>
        <w:pStyle w:val="Normal1"/>
        <w:widowControl w:val="0"/>
        <w:rPr>
          <w:rFonts w:ascii="Verdana" w:eastAsia="Verdana" w:hAnsi="Verdana" w:cs="Verdana"/>
        </w:rPr>
      </w:pPr>
    </w:p>
    <w:p w14:paraId="572CE8D9" w14:textId="77777777" w:rsidR="0063481D" w:rsidRDefault="0063481D" w:rsidP="0063481D">
      <w:pPr>
        <w:pStyle w:val="Normal1"/>
        <w:widowControl w:val="0"/>
        <w:rPr>
          <w:rFonts w:ascii="Verdana" w:eastAsia="Verdana" w:hAnsi="Verdana" w:cs="Verdana"/>
        </w:rPr>
      </w:pPr>
    </w:p>
    <w:p w14:paraId="70EDA312" w14:textId="77777777" w:rsidR="0063481D" w:rsidRDefault="0063481D" w:rsidP="0063481D">
      <w:pPr>
        <w:pStyle w:val="Normal1"/>
        <w:widowControl w:val="0"/>
        <w:rPr>
          <w:rFonts w:ascii="Verdana" w:eastAsia="Verdana" w:hAnsi="Verdana" w:cs="Verdana"/>
        </w:rPr>
      </w:pPr>
    </w:p>
    <w:p w14:paraId="6795EC5D" w14:textId="77777777" w:rsidR="0063481D" w:rsidRDefault="0063481D" w:rsidP="0063481D">
      <w:pPr>
        <w:pStyle w:val="Normal1"/>
        <w:widowControl w:val="0"/>
        <w:rPr>
          <w:rFonts w:ascii="Verdana" w:eastAsia="Verdana" w:hAnsi="Verdana" w:cs="Verdana"/>
        </w:rPr>
      </w:pPr>
    </w:p>
    <w:p w14:paraId="7D998B51" w14:textId="77777777" w:rsidR="0063481D" w:rsidRDefault="0063481D" w:rsidP="0063481D">
      <w:pPr>
        <w:pStyle w:val="Normal1"/>
        <w:widowControl w:val="0"/>
        <w:rPr>
          <w:rFonts w:ascii="Verdana" w:eastAsia="Verdana" w:hAnsi="Verdana" w:cs="Verdana"/>
        </w:rPr>
      </w:pPr>
    </w:p>
    <w:p w14:paraId="068292F9" w14:textId="77777777" w:rsidR="0063481D" w:rsidRDefault="0063481D" w:rsidP="0063481D">
      <w:pPr>
        <w:pStyle w:val="Normal1"/>
        <w:widowControl w:val="0"/>
        <w:rPr>
          <w:rFonts w:ascii="Verdana" w:eastAsia="Verdana" w:hAnsi="Verdana" w:cs="Verdana"/>
        </w:rPr>
      </w:pPr>
    </w:p>
    <w:p w14:paraId="5A4D0756" w14:textId="77777777" w:rsidR="0063481D" w:rsidRDefault="0063481D" w:rsidP="0063481D">
      <w:pPr>
        <w:pStyle w:val="Normal1"/>
        <w:widowControl w:val="0"/>
        <w:rPr>
          <w:rFonts w:ascii="Verdana" w:eastAsia="Verdana" w:hAnsi="Verdana" w:cs="Verdana"/>
        </w:rPr>
      </w:pPr>
    </w:p>
    <w:p w14:paraId="581F66E0" w14:textId="77777777" w:rsidR="0063481D" w:rsidRDefault="0063481D" w:rsidP="0063481D">
      <w:pPr>
        <w:pStyle w:val="Normal1"/>
        <w:widowControl w:val="0"/>
        <w:rPr>
          <w:rFonts w:ascii="Verdana" w:eastAsia="Verdana" w:hAnsi="Verdana" w:cs="Verdana"/>
        </w:rPr>
      </w:pPr>
    </w:p>
    <w:p w14:paraId="47BA8A26" w14:textId="77777777" w:rsidR="001A4444" w:rsidRDefault="001A4444" w:rsidP="0063481D">
      <w:pPr>
        <w:pStyle w:val="Normal1"/>
        <w:widowControl w:val="0"/>
        <w:rPr>
          <w:rFonts w:ascii="Verdana" w:hAnsi="Verdana"/>
        </w:rPr>
      </w:pPr>
    </w:p>
    <w:p w14:paraId="5A52A76C" w14:textId="77777777" w:rsidR="00B3572E" w:rsidRDefault="009B6624" w:rsidP="0063481D">
      <w:pPr>
        <w:pStyle w:val="Normal1"/>
        <w:widowControl w:val="0"/>
        <w:rPr>
          <w:rFonts w:ascii="Verdana" w:hAnsi="Verdana"/>
        </w:rPr>
      </w:pPr>
      <w:r>
        <w:rPr>
          <w:rFonts w:ascii="Verdana" w:hAnsi="Verdana"/>
        </w:rPr>
        <w:t xml:space="preserve">2. </w:t>
      </w:r>
      <w:r w:rsidR="00B3572E">
        <w:rPr>
          <w:rFonts w:ascii="Verdana" w:hAnsi="Verdana"/>
        </w:rPr>
        <w:t xml:space="preserve">Write a </w:t>
      </w:r>
      <w:proofErr w:type="spellStart"/>
      <w:r w:rsidR="00B3572E">
        <w:rPr>
          <w:rFonts w:ascii="Verdana" w:hAnsi="Verdana"/>
        </w:rPr>
        <w:t>subroutine</w:t>
      </w:r>
      <w:proofErr w:type="spellEnd"/>
      <w:r w:rsidR="00B3572E">
        <w:rPr>
          <w:rFonts w:ascii="Verdana" w:hAnsi="Verdana"/>
        </w:rPr>
        <w:t xml:space="preserve"> </w:t>
      </w:r>
      <w:proofErr w:type="spellStart"/>
      <w:r w:rsidR="00B3572E">
        <w:rPr>
          <w:rFonts w:ascii="Verdana" w:hAnsi="Verdana"/>
        </w:rPr>
        <w:t>named</w:t>
      </w:r>
      <w:proofErr w:type="spellEnd"/>
      <w:r w:rsidR="00B3572E">
        <w:rPr>
          <w:rFonts w:ascii="Verdana" w:hAnsi="Verdana"/>
        </w:rPr>
        <w:t xml:space="preserve"> </w:t>
      </w:r>
      <w:proofErr w:type="spellStart"/>
      <w:r w:rsidR="00B3572E" w:rsidRPr="007F6381">
        <w:rPr>
          <w:rFonts w:ascii="Verdana" w:hAnsi="Verdana"/>
          <w:b/>
        </w:rPr>
        <w:t>asn</w:t>
      </w:r>
      <w:proofErr w:type="spellEnd"/>
      <w:r w:rsidR="007F6381">
        <w:rPr>
          <w:rFonts w:ascii="Verdana" w:hAnsi="Verdana"/>
        </w:rPr>
        <w:t xml:space="preserve"> </w:t>
      </w:r>
      <w:proofErr w:type="spellStart"/>
      <w:r w:rsidR="00B3572E">
        <w:rPr>
          <w:rFonts w:ascii="Verdana" w:hAnsi="Verdana"/>
        </w:rPr>
        <w:t>that</w:t>
      </w:r>
      <w:proofErr w:type="spellEnd"/>
      <w:r w:rsidR="00B3572E">
        <w:rPr>
          <w:rFonts w:ascii="Verdana" w:hAnsi="Verdana"/>
        </w:rPr>
        <w:t xml:space="preserve"> </w:t>
      </w:r>
      <w:proofErr w:type="spellStart"/>
      <w:r w:rsidR="007F6381">
        <w:rPr>
          <w:rFonts w:ascii="Verdana" w:hAnsi="Verdana"/>
        </w:rPr>
        <w:t>assigns</w:t>
      </w:r>
      <w:proofErr w:type="spellEnd"/>
      <w:r w:rsidR="007F6381">
        <w:rPr>
          <w:rFonts w:ascii="Verdana" w:hAnsi="Verdana"/>
        </w:rPr>
        <w:t xml:space="preserve"> </w:t>
      </w:r>
      <w:proofErr w:type="spellStart"/>
      <w:r w:rsidR="007F6381">
        <w:rPr>
          <w:rFonts w:ascii="Verdana" w:hAnsi="Verdana"/>
        </w:rPr>
        <w:t>hexadecimal</w:t>
      </w:r>
      <w:proofErr w:type="spellEnd"/>
      <w:r w:rsidR="007F6381">
        <w:rPr>
          <w:rFonts w:ascii="Verdana" w:hAnsi="Verdana"/>
        </w:rPr>
        <w:t xml:space="preserve"> 32</w:t>
      </w:r>
      <w:r w:rsidR="00B3572E">
        <w:rPr>
          <w:rFonts w:ascii="Verdana" w:hAnsi="Verdana"/>
        </w:rPr>
        <w:t xml:space="preserve"> </w:t>
      </w:r>
      <w:proofErr w:type="spellStart"/>
      <w:r w:rsidR="00B3572E">
        <w:rPr>
          <w:rFonts w:ascii="Verdana" w:hAnsi="Verdana"/>
        </w:rPr>
        <w:t>to</w:t>
      </w:r>
      <w:proofErr w:type="spellEnd"/>
      <w:r w:rsidR="00B3572E">
        <w:rPr>
          <w:rFonts w:ascii="Verdana" w:hAnsi="Verdana"/>
        </w:rPr>
        <w:t xml:space="preserve"> </w:t>
      </w:r>
      <w:r w:rsidR="007F6381">
        <w:rPr>
          <w:rFonts w:ascii="Verdana" w:hAnsi="Verdana"/>
        </w:rPr>
        <w:t>an</w:t>
      </w:r>
      <w:r w:rsidR="00B3572E">
        <w:rPr>
          <w:rFonts w:ascii="Verdana" w:hAnsi="Verdana"/>
        </w:rPr>
        <w:t xml:space="preserve"> element of </w:t>
      </w:r>
      <w:proofErr w:type="spellStart"/>
      <w:r w:rsidR="00B3572E">
        <w:rPr>
          <w:rFonts w:ascii="Verdana" w:hAnsi="Verdana"/>
        </w:rPr>
        <w:t>array</w:t>
      </w:r>
      <w:proofErr w:type="spellEnd"/>
      <w:r w:rsidR="00B3572E">
        <w:rPr>
          <w:rFonts w:ascii="Verdana" w:hAnsi="Verdana"/>
        </w:rPr>
        <w:t xml:space="preserve"> </w:t>
      </w:r>
      <w:proofErr w:type="gramStart"/>
      <w:r w:rsidR="00B3572E">
        <w:rPr>
          <w:rFonts w:ascii="Verdana" w:hAnsi="Verdana"/>
        </w:rPr>
        <w:t>A[</w:t>
      </w:r>
      <w:proofErr w:type="gramEnd"/>
      <w:r w:rsidR="00B3572E">
        <w:rPr>
          <w:rFonts w:ascii="Verdana" w:hAnsi="Verdana"/>
        </w:rPr>
        <w:t xml:space="preserve">] </w:t>
      </w:r>
      <w:proofErr w:type="spellStart"/>
      <w:r w:rsidR="007F6381">
        <w:rPr>
          <w:rFonts w:ascii="Verdana" w:hAnsi="Verdana"/>
        </w:rPr>
        <w:t>which</w:t>
      </w:r>
      <w:proofErr w:type="spellEnd"/>
      <w:r w:rsidR="00B3572E">
        <w:rPr>
          <w:rFonts w:ascii="Verdana" w:hAnsi="Verdana"/>
        </w:rPr>
        <w:t xml:space="preserve"> is </w:t>
      </w:r>
      <w:proofErr w:type="spellStart"/>
      <w:r w:rsidR="00B3572E">
        <w:rPr>
          <w:rFonts w:ascii="Verdana" w:hAnsi="Verdana"/>
        </w:rPr>
        <w:t>pointed</w:t>
      </w:r>
      <w:proofErr w:type="spellEnd"/>
      <w:r w:rsidR="00B3572E">
        <w:rPr>
          <w:rFonts w:ascii="Verdana" w:hAnsi="Verdana"/>
        </w:rPr>
        <w:t xml:space="preserve"> </w:t>
      </w:r>
      <w:proofErr w:type="spellStart"/>
      <w:r w:rsidR="00B3572E">
        <w:rPr>
          <w:rFonts w:ascii="Verdana" w:hAnsi="Verdana"/>
        </w:rPr>
        <w:t>by</w:t>
      </w:r>
      <w:proofErr w:type="spellEnd"/>
      <w:r w:rsidR="00B3572E">
        <w:rPr>
          <w:rFonts w:ascii="Verdana" w:hAnsi="Verdana"/>
        </w:rPr>
        <w:t xml:space="preserve"> </w:t>
      </w:r>
      <w:proofErr w:type="spellStart"/>
      <w:r w:rsidR="00B3572E">
        <w:rPr>
          <w:rFonts w:ascii="Verdana" w:hAnsi="Verdana"/>
        </w:rPr>
        <w:t>the</w:t>
      </w:r>
      <w:proofErr w:type="spellEnd"/>
      <w:r w:rsidR="00B3572E">
        <w:rPr>
          <w:rFonts w:ascii="Verdana" w:hAnsi="Verdana"/>
        </w:rPr>
        <w:t xml:space="preserve"> </w:t>
      </w:r>
      <w:proofErr w:type="spellStart"/>
      <w:r w:rsidR="00B3572E">
        <w:rPr>
          <w:rFonts w:ascii="Verdana" w:hAnsi="Verdana"/>
        </w:rPr>
        <w:t>index</w:t>
      </w:r>
      <w:proofErr w:type="spellEnd"/>
      <w:r w:rsidR="00B3572E">
        <w:rPr>
          <w:rFonts w:ascii="Verdana" w:hAnsi="Verdana"/>
        </w:rPr>
        <w:t xml:space="preserve"> </w:t>
      </w:r>
      <w:proofErr w:type="spellStart"/>
      <w:r w:rsidR="00B3572E">
        <w:rPr>
          <w:rFonts w:ascii="Verdana" w:hAnsi="Verdana"/>
        </w:rPr>
        <w:t>register</w:t>
      </w:r>
      <w:proofErr w:type="spellEnd"/>
      <w:r w:rsidR="00B3572E">
        <w:rPr>
          <w:rFonts w:ascii="Verdana" w:hAnsi="Verdana"/>
        </w:rPr>
        <w:t xml:space="preserve">. </w:t>
      </w:r>
      <w:proofErr w:type="spellStart"/>
      <w:r w:rsidR="007F6381">
        <w:rPr>
          <w:rFonts w:ascii="Verdana" w:hAnsi="Verdana"/>
        </w:rPr>
        <w:t>Then</w:t>
      </w:r>
      <w:proofErr w:type="spellEnd"/>
      <w:r w:rsidR="007F6381">
        <w:rPr>
          <w:rFonts w:ascii="Verdana" w:hAnsi="Verdana"/>
        </w:rPr>
        <w:t xml:space="preserve"> </w:t>
      </w:r>
      <w:proofErr w:type="spellStart"/>
      <w:r w:rsidR="007F6381">
        <w:rPr>
          <w:rFonts w:ascii="Verdana" w:hAnsi="Verdana"/>
        </w:rPr>
        <w:t>call</w:t>
      </w:r>
      <w:proofErr w:type="spellEnd"/>
      <w:r w:rsidR="007F6381">
        <w:rPr>
          <w:rFonts w:ascii="Verdana" w:hAnsi="Verdana"/>
        </w:rPr>
        <w:t xml:space="preserve"> </w:t>
      </w:r>
      <w:proofErr w:type="spellStart"/>
      <w:r w:rsidR="007F6381">
        <w:rPr>
          <w:rFonts w:ascii="Verdana" w:hAnsi="Verdana"/>
        </w:rPr>
        <w:t>this</w:t>
      </w:r>
      <w:proofErr w:type="spellEnd"/>
      <w:r w:rsidR="007F6381">
        <w:rPr>
          <w:rFonts w:ascii="Verdana" w:hAnsi="Verdana"/>
        </w:rPr>
        <w:t xml:space="preserve"> </w:t>
      </w:r>
      <w:proofErr w:type="spellStart"/>
      <w:r w:rsidR="007F6381">
        <w:rPr>
          <w:rFonts w:ascii="Verdana" w:hAnsi="Verdana"/>
        </w:rPr>
        <w:t>subroutine</w:t>
      </w:r>
      <w:proofErr w:type="spellEnd"/>
      <w:r w:rsidR="007F6381">
        <w:rPr>
          <w:rFonts w:ascii="Verdana" w:hAnsi="Verdana"/>
        </w:rPr>
        <w:t xml:space="preserve"> in a </w:t>
      </w:r>
      <w:proofErr w:type="spellStart"/>
      <w:r w:rsidR="007F6381">
        <w:rPr>
          <w:rFonts w:ascii="Verdana" w:hAnsi="Verdana"/>
        </w:rPr>
        <w:t>loop</w:t>
      </w:r>
      <w:proofErr w:type="spellEnd"/>
      <w:r w:rsidR="007F6381">
        <w:rPr>
          <w:rFonts w:ascii="Verdana" w:hAnsi="Verdana"/>
        </w:rPr>
        <w:t xml:space="preserve"> </w:t>
      </w:r>
      <w:proofErr w:type="spellStart"/>
      <w:r w:rsidR="007F6381">
        <w:rPr>
          <w:rFonts w:ascii="Verdana" w:hAnsi="Verdana"/>
        </w:rPr>
        <w:t>for</w:t>
      </w:r>
      <w:proofErr w:type="spellEnd"/>
      <w:r w:rsidR="007F6381">
        <w:rPr>
          <w:rFonts w:ascii="Verdana" w:hAnsi="Verdana"/>
        </w:rPr>
        <w:t xml:space="preserve"> </w:t>
      </w:r>
      <w:proofErr w:type="spellStart"/>
      <w:r w:rsidR="007F6381">
        <w:rPr>
          <w:rFonts w:ascii="Verdana" w:hAnsi="Verdana"/>
        </w:rPr>
        <w:t>each</w:t>
      </w:r>
      <w:proofErr w:type="spellEnd"/>
      <w:r w:rsidR="007F6381">
        <w:rPr>
          <w:rFonts w:ascii="Verdana" w:hAnsi="Verdana"/>
        </w:rPr>
        <w:t xml:space="preserve"> element of </w:t>
      </w:r>
      <w:proofErr w:type="gramStart"/>
      <w:r w:rsidR="007F6381">
        <w:rPr>
          <w:rFonts w:ascii="Verdana" w:hAnsi="Verdana"/>
        </w:rPr>
        <w:t>A[</w:t>
      </w:r>
      <w:proofErr w:type="gramEnd"/>
      <w:r w:rsidR="007F6381">
        <w:rPr>
          <w:rFonts w:ascii="Verdana" w:hAnsi="Verdana"/>
        </w:rPr>
        <w:t xml:space="preserve">]. </w:t>
      </w:r>
      <w:proofErr w:type="spellStart"/>
      <w:r w:rsidR="007F6381">
        <w:rPr>
          <w:rFonts w:ascii="Verdana" w:hAnsi="Verdana"/>
        </w:rPr>
        <w:t>Assume</w:t>
      </w:r>
      <w:proofErr w:type="spellEnd"/>
      <w:r w:rsidR="007F6381">
        <w:rPr>
          <w:rFonts w:ascii="Verdana" w:hAnsi="Verdana"/>
        </w:rPr>
        <w:t xml:space="preserve"> </w:t>
      </w:r>
      <w:proofErr w:type="spellStart"/>
      <w:r w:rsidR="007F6381">
        <w:rPr>
          <w:rFonts w:ascii="Verdana" w:hAnsi="Verdana"/>
        </w:rPr>
        <w:t>that</w:t>
      </w:r>
      <w:proofErr w:type="spellEnd"/>
      <w:r w:rsidR="007F6381">
        <w:rPr>
          <w:rFonts w:ascii="Verdana" w:hAnsi="Verdana"/>
        </w:rPr>
        <w:t xml:space="preserve"> </w:t>
      </w:r>
      <w:proofErr w:type="spellStart"/>
      <w:r w:rsidR="007F6381">
        <w:rPr>
          <w:rFonts w:ascii="Verdana" w:hAnsi="Verdana"/>
        </w:rPr>
        <w:t>the</w:t>
      </w:r>
      <w:proofErr w:type="spellEnd"/>
      <w:r w:rsidR="007F6381">
        <w:rPr>
          <w:rFonts w:ascii="Verdana" w:hAnsi="Verdana"/>
        </w:rPr>
        <w:t xml:space="preserve"> </w:t>
      </w:r>
      <w:proofErr w:type="spellStart"/>
      <w:r w:rsidR="007F6381">
        <w:rPr>
          <w:rFonts w:ascii="Verdana" w:hAnsi="Verdana"/>
        </w:rPr>
        <w:t>array</w:t>
      </w:r>
      <w:proofErr w:type="spellEnd"/>
      <w:r w:rsidR="007F6381">
        <w:rPr>
          <w:rFonts w:ascii="Verdana" w:hAnsi="Verdana"/>
        </w:rPr>
        <w:t xml:space="preserve"> has 5 </w:t>
      </w:r>
      <w:proofErr w:type="spellStart"/>
      <w:r w:rsidR="007F6381">
        <w:rPr>
          <w:rFonts w:ascii="Verdana" w:hAnsi="Verdana"/>
        </w:rPr>
        <w:t>elements</w:t>
      </w:r>
      <w:proofErr w:type="spellEnd"/>
      <w:r w:rsidR="007F6381">
        <w:rPr>
          <w:rFonts w:ascii="Verdana" w:hAnsi="Verdana"/>
        </w:rPr>
        <w:t xml:space="preserve">. </w:t>
      </w:r>
    </w:p>
    <w:p w14:paraId="2FEDCF59" w14:textId="77777777" w:rsidR="009B6624" w:rsidRDefault="009B6624" w:rsidP="0063481D">
      <w:pPr>
        <w:pStyle w:val="Normal1"/>
        <w:widowControl w:val="0"/>
        <w:rPr>
          <w:rFonts w:ascii="Verdana" w:hAnsi="Verdana"/>
        </w:rPr>
      </w:pPr>
    </w:p>
    <w:p w14:paraId="51385F80" w14:textId="77777777" w:rsidR="007F6381" w:rsidRDefault="007F6381" w:rsidP="007F6381">
      <w:pPr>
        <w:pStyle w:val="Normal1"/>
        <w:widowControl w:val="0"/>
        <w:ind w:firstLine="720"/>
        <w:rPr>
          <w:rFonts w:ascii="Courier New" w:eastAsia="Verdana" w:hAnsi="Courier New" w:cs="Courier New"/>
          <w:sz w:val="24"/>
        </w:rPr>
      </w:pPr>
      <w:proofErr w:type="spellStart"/>
      <w:proofErr w:type="gramStart"/>
      <w:r>
        <w:rPr>
          <w:rFonts w:ascii="Courier New" w:eastAsia="Verdana" w:hAnsi="Courier New" w:cs="Courier New"/>
          <w:sz w:val="24"/>
        </w:rPr>
        <w:t>subroutine</w:t>
      </w:r>
      <w:proofErr w:type="spellEnd"/>
      <w:proofErr w:type="gramEnd"/>
      <w:r>
        <w:rPr>
          <w:rFonts w:ascii="Courier New" w:eastAsia="Verdana" w:hAnsi="Courier New" w:cs="Courier New"/>
          <w:sz w:val="24"/>
        </w:rPr>
        <w:t xml:space="preserve"> </w:t>
      </w:r>
      <w:proofErr w:type="spellStart"/>
      <w:r>
        <w:rPr>
          <w:rFonts w:ascii="Courier New" w:eastAsia="Verdana" w:hAnsi="Courier New" w:cs="Courier New"/>
          <w:sz w:val="24"/>
        </w:rPr>
        <w:t>asn</w:t>
      </w:r>
      <w:proofErr w:type="spellEnd"/>
      <w:r>
        <w:rPr>
          <w:rFonts w:ascii="Courier New" w:eastAsia="Verdana" w:hAnsi="Courier New" w:cs="Courier New"/>
          <w:sz w:val="24"/>
        </w:rPr>
        <w:t>() {</w:t>
      </w:r>
    </w:p>
    <w:p w14:paraId="7AB486FD" w14:textId="77777777" w:rsidR="007F6381" w:rsidRDefault="007F6381" w:rsidP="0002032B">
      <w:pPr>
        <w:pStyle w:val="Normal1"/>
        <w:widowControl w:val="0"/>
        <w:ind w:firstLine="720"/>
        <w:rPr>
          <w:rFonts w:ascii="Courier New" w:eastAsia="Verdana" w:hAnsi="Courier New" w:cs="Courier New"/>
          <w:sz w:val="24"/>
        </w:rPr>
      </w:pPr>
      <w:r>
        <w:rPr>
          <w:rFonts w:ascii="Courier New" w:eastAsia="Verdana" w:hAnsi="Courier New" w:cs="Courier New"/>
          <w:sz w:val="24"/>
        </w:rPr>
        <w:tab/>
        <w:t>A[i]=32</w:t>
      </w:r>
      <w:r w:rsidRPr="007F6381">
        <w:rPr>
          <w:rFonts w:ascii="Courier New" w:eastAsia="Verdana" w:hAnsi="Courier New" w:cs="Courier New"/>
          <w:sz w:val="24"/>
          <w:vertAlign w:val="subscript"/>
        </w:rPr>
        <w:t>H</w:t>
      </w:r>
    </w:p>
    <w:p w14:paraId="7AABA1C6" w14:textId="77777777" w:rsidR="007F6381" w:rsidRDefault="007F6381" w:rsidP="0002032B">
      <w:pPr>
        <w:pStyle w:val="Normal1"/>
        <w:widowControl w:val="0"/>
        <w:ind w:firstLine="720"/>
        <w:rPr>
          <w:rFonts w:ascii="Courier New" w:eastAsia="Verdana" w:hAnsi="Courier New" w:cs="Courier New"/>
          <w:sz w:val="24"/>
        </w:rPr>
      </w:pPr>
      <w:r>
        <w:rPr>
          <w:rFonts w:ascii="Courier New" w:eastAsia="Verdana" w:hAnsi="Courier New" w:cs="Courier New"/>
          <w:sz w:val="24"/>
        </w:rPr>
        <w:t>}</w:t>
      </w:r>
    </w:p>
    <w:p w14:paraId="256A3187" w14:textId="77777777" w:rsidR="007F6381" w:rsidRDefault="007F6381" w:rsidP="0002032B">
      <w:pPr>
        <w:pStyle w:val="Normal1"/>
        <w:widowControl w:val="0"/>
        <w:ind w:firstLine="720"/>
        <w:rPr>
          <w:rFonts w:ascii="Courier New" w:eastAsia="Verdana" w:hAnsi="Courier New" w:cs="Courier New"/>
          <w:sz w:val="24"/>
        </w:rPr>
      </w:pPr>
    </w:p>
    <w:p w14:paraId="75FAC09C" w14:textId="77777777" w:rsidR="007F6381" w:rsidRDefault="007F6381" w:rsidP="0002032B">
      <w:pPr>
        <w:pStyle w:val="Normal1"/>
        <w:widowControl w:val="0"/>
        <w:ind w:firstLine="720"/>
        <w:rPr>
          <w:rFonts w:ascii="Courier New" w:eastAsia="Verdana" w:hAnsi="Courier New" w:cs="Courier New"/>
          <w:sz w:val="24"/>
        </w:rPr>
      </w:pPr>
      <w:proofErr w:type="gramStart"/>
      <w:r>
        <w:rPr>
          <w:rFonts w:ascii="Courier New" w:eastAsia="Verdana" w:hAnsi="Courier New" w:cs="Courier New"/>
          <w:sz w:val="24"/>
        </w:rPr>
        <w:t>main(</w:t>
      </w:r>
      <w:proofErr w:type="gramEnd"/>
      <w:r>
        <w:rPr>
          <w:rFonts w:ascii="Courier New" w:eastAsia="Verdana" w:hAnsi="Courier New" w:cs="Courier New"/>
          <w:sz w:val="24"/>
        </w:rPr>
        <w:t>)</w:t>
      </w:r>
    </w:p>
    <w:p w14:paraId="2FBC2632" w14:textId="77777777" w:rsidR="007F6381" w:rsidRDefault="007F6381" w:rsidP="0002032B">
      <w:pPr>
        <w:pStyle w:val="Normal1"/>
        <w:widowControl w:val="0"/>
        <w:ind w:firstLine="720"/>
        <w:rPr>
          <w:rFonts w:ascii="Courier New" w:eastAsia="Verdana" w:hAnsi="Courier New" w:cs="Courier New"/>
          <w:sz w:val="24"/>
        </w:rPr>
      </w:pPr>
      <w:r>
        <w:rPr>
          <w:rFonts w:ascii="Courier New" w:eastAsia="Verdana" w:hAnsi="Courier New" w:cs="Courier New"/>
          <w:sz w:val="24"/>
        </w:rPr>
        <w:t>{  …</w:t>
      </w:r>
    </w:p>
    <w:p w14:paraId="60121A03" w14:textId="77777777" w:rsidR="001A4444" w:rsidRDefault="001A4444" w:rsidP="007F6381">
      <w:pPr>
        <w:pStyle w:val="Normal1"/>
        <w:widowControl w:val="0"/>
        <w:ind w:left="720" w:firstLine="720"/>
        <w:rPr>
          <w:rFonts w:ascii="Courier New" w:eastAsia="Verdana" w:hAnsi="Courier New" w:cs="Courier New"/>
          <w:sz w:val="24"/>
        </w:rPr>
      </w:pPr>
      <w:proofErr w:type="spellStart"/>
      <w:proofErr w:type="gramStart"/>
      <w:r>
        <w:rPr>
          <w:rFonts w:ascii="Courier New" w:eastAsia="Verdana" w:hAnsi="Courier New" w:cs="Courier New"/>
          <w:sz w:val="24"/>
        </w:rPr>
        <w:t>for</w:t>
      </w:r>
      <w:proofErr w:type="spellEnd"/>
      <w:proofErr w:type="gramEnd"/>
      <w:r>
        <w:rPr>
          <w:rFonts w:ascii="Courier New" w:eastAsia="Verdana" w:hAnsi="Courier New" w:cs="Courier New"/>
          <w:sz w:val="24"/>
        </w:rPr>
        <w:t xml:space="preserve"> </w:t>
      </w:r>
      <w:proofErr w:type="spellStart"/>
      <w:r>
        <w:rPr>
          <w:rFonts w:ascii="Courier New" w:eastAsia="Verdana" w:hAnsi="Courier New" w:cs="Courier New"/>
          <w:sz w:val="24"/>
        </w:rPr>
        <w:t>each</w:t>
      </w:r>
      <w:proofErr w:type="spellEnd"/>
      <w:r>
        <w:rPr>
          <w:rFonts w:ascii="Courier New" w:eastAsia="Verdana" w:hAnsi="Courier New" w:cs="Courier New"/>
          <w:sz w:val="24"/>
        </w:rPr>
        <w:t xml:space="preserve"> element </w:t>
      </w:r>
      <w:r w:rsidR="007F6381">
        <w:rPr>
          <w:rFonts w:ascii="Courier New" w:eastAsia="Verdana" w:hAnsi="Courier New" w:cs="Courier New"/>
          <w:sz w:val="24"/>
        </w:rPr>
        <w:t xml:space="preserve">i </w:t>
      </w:r>
      <w:r>
        <w:rPr>
          <w:rFonts w:ascii="Courier New" w:eastAsia="Verdana" w:hAnsi="Courier New" w:cs="Courier New"/>
          <w:sz w:val="24"/>
        </w:rPr>
        <w:t xml:space="preserve">of </w:t>
      </w:r>
      <w:proofErr w:type="spellStart"/>
      <w:r>
        <w:rPr>
          <w:rFonts w:ascii="Courier New" w:eastAsia="Verdana" w:hAnsi="Courier New" w:cs="Courier New"/>
          <w:sz w:val="24"/>
        </w:rPr>
        <w:t>array</w:t>
      </w:r>
      <w:proofErr w:type="spellEnd"/>
      <w:r>
        <w:rPr>
          <w:rFonts w:ascii="Courier New" w:eastAsia="Verdana" w:hAnsi="Courier New" w:cs="Courier New"/>
          <w:sz w:val="24"/>
        </w:rPr>
        <w:t xml:space="preserve"> A[]</w:t>
      </w:r>
    </w:p>
    <w:p w14:paraId="317CDABA" w14:textId="77777777" w:rsidR="001A4444" w:rsidRDefault="001A4444" w:rsidP="007F6381">
      <w:pPr>
        <w:pStyle w:val="Normal1"/>
        <w:widowControl w:val="0"/>
        <w:ind w:left="720" w:firstLine="720"/>
        <w:rPr>
          <w:rFonts w:ascii="Courier New" w:eastAsia="Verdana" w:hAnsi="Courier New" w:cs="Courier New"/>
          <w:sz w:val="24"/>
        </w:rPr>
      </w:pPr>
      <w:r>
        <w:rPr>
          <w:rFonts w:ascii="Courier New" w:eastAsia="Verdana" w:hAnsi="Courier New" w:cs="Courier New"/>
          <w:sz w:val="24"/>
        </w:rPr>
        <w:t>{</w:t>
      </w:r>
    </w:p>
    <w:p w14:paraId="1DDFF228" w14:textId="77777777" w:rsidR="0002032B" w:rsidRPr="0002032B" w:rsidRDefault="00B3572E" w:rsidP="007F6381">
      <w:pPr>
        <w:pStyle w:val="Normal1"/>
        <w:widowControl w:val="0"/>
        <w:ind w:left="720"/>
        <w:rPr>
          <w:rFonts w:ascii="Courier New" w:eastAsia="Verdana" w:hAnsi="Courier New" w:cs="Courier New"/>
          <w:sz w:val="24"/>
        </w:rPr>
      </w:pPr>
      <w:r>
        <w:rPr>
          <w:rFonts w:ascii="Courier New" w:eastAsia="Verdana" w:hAnsi="Courier New" w:cs="Courier New"/>
          <w:sz w:val="24"/>
        </w:rPr>
        <w:tab/>
      </w:r>
      <w:r>
        <w:rPr>
          <w:rFonts w:ascii="Courier New" w:eastAsia="Verdana" w:hAnsi="Courier New" w:cs="Courier New"/>
          <w:sz w:val="24"/>
        </w:rPr>
        <w:tab/>
      </w:r>
      <w:proofErr w:type="spellStart"/>
      <w:proofErr w:type="gramStart"/>
      <w:r>
        <w:rPr>
          <w:rFonts w:ascii="Courier New" w:eastAsia="Verdana" w:hAnsi="Courier New" w:cs="Courier New"/>
          <w:sz w:val="24"/>
        </w:rPr>
        <w:t>call</w:t>
      </w:r>
      <w:proofErr w:type="spellEnd"/>
      <w:proofErr w:type="gramEnd"/>
      <w:r>
        <w:rPr>
          <w:rFonts w:ascii="Courier New" w:eastAsia="Verdana" w:hAnsi="Courier New" w:cs="Courier New"/>
          <w:sz w:val="24"/>
        </w:rPr>
        <w:t xml:space="preserve"> </w:t>
      </w:r>
      <w:proofErr w:type="spellStart"/>
      <w:r>
        <w:rPr>
          <w:rFonts w:ascii="Courier New" w:eastAsia="Verdana" w:hAnsi="Courier New" w:cs="Courier New"/>
          <w:sz w:val="24"/>
        </w:rPr>
        <w:t>asn</w:t>
      </w:r>
      <w:proofErr w:type="spellEnd"/>
      <w:r>
        <w:rPr>
          <w:rFonts w:ascii="Courier New" w:eastAsia="Verdana" w:hAnsi="Courier New" w:cs="Courier New"/>
          <w:sz w:val="24"/>
        </w:rPr>
        <w:t>()</w:t>
      </w:r>
      <w:r w:rsidR="0002032B">
        <w:rPr>
          <w:rFonts w:ascii="Courier New" w:eastAsia="Verdana" w:hAnsi="Courier New" w:cs="Courier New"/>
          <w:sz w:val="24"/>
        </w:rPr>
        <w:tab/>
      </w:r>
      <w:r w:rsidR="0002032B" w:rsidRPr="0002032B">
        <w:rPr>
          <w:rFonts w:ascii="Courier New" w:eastAsia="Verdana" w:hAnsi="Courier New" w:cs="Courier New"/>
          <w:sz w:val="24"/>
        </w:rPr>
        <w:t xml:space="preserve">  </w:t>
      </w:r>
    </w:p>
    <w:p w14:paraId="3359A12E" w14:textId="77777777" w:rsidR="009B6624" w:rsidRDefault="0002032B" w:rsidP="007F6381">
      <w:pPr>
        <w:pStyle w:val="Normal1"/>
        <w:widowControl w:val="0"/>
        <w:ind w:left="720"/>
        <w:rPr>
          <w:rFonts w:ascii="Courier New" w:eastAsia="Verdana" w:hAnsi="Courier New" w:cs="Courier New"/>
          <w:sz w:val="24"/>
        </w:rPr>
      </w:pPr>
      <w:r>
        <w:rPr>
          <w:rFonts w:ascii="Courier New" w:eastAsia="Verdana" w:hAnsi="Courier New" w:cs="Courier New"/>
          <w:sz w:val="24"/>
        </w:rPr>
        <w:t xml:space="preserve"> </w:t>
      </w:r>
      <w:r>
        <w:rPr>
          <w:rFonts w:ascii="Courier New" w:eastAsia="Verdana" w:hAnsi="Courier New" w:cs="Courier New"/>
          <w:sz w:val="24"/>
        </w:rPr>
        <w:tab/>
      </w:r>
      <w:r w:rsidRPr="0002032B">
        <w:rPr>
          <w:rFonts w:ascii="Courier New" w:eastAsia="Verdana" w:hAnsi="Courier New" w:cs="Courier New"/>
          <w:sz w:val="24"/>
        </w:rPr>
        <w:t>}</w:t>
      </w:r>
    </w:p>
    <w:p w14:paraId="1089217A" w14:textId="77777777" w:rsidR="007F6381" w:rsidRDefault="007F6381" w:rsidP="007F6381">
      <w:pPr>
        <w:pStyle w:val="Normal1"/>
        <w:widowControl w:val="0"/>
        <w:ind w:left="720"/>
        <w:rPr>
          <w:rFonts w:ascii="Courier New" w:eastAsia="Verdana" w:hAnsi="Courier New" w:cs="Courier New"/>
          <w:sz w:val="24"/>
        </w:rPr>
      </w:pPr>
      <w:r>
        <w:rPr>
          <w:rFonts w:ascii="Courier New" w:eastAsia="Verdana" w:hAnsi="Courier New" w:cs="Courier New"/>
          <w:sz w:val="24"/>
        </w:rPr>
        <w:t>}</w:t>
      </w:r>
    </w:p>
    <w:p w14:paraId="77D60EE6" w14:textId="77777777" w:rsidR="007F6381" w:rsidRPr="007F6381" w:rsidRDefault="007F6381" w:rsidP="007F6381">
      <w:pPr>
        <w:pStyle w:val="Normal1"/>
        <w:widowControl w:val="0"/>
        <w:ind w:left="720"/>
        <w:rPr>
          <w:rFonts w:ascii="Courier New" w:eastAsia="Verdana" w:hAnsi="Courier New" w:cs="Courier New"/>
          <w:sz w:val="24"/>
        </w:rPr>
      </w:pPr>
    </w:p>
    <w:sectPr w:rsidR="007F6381" w:rsidRPr="007F6381" w:rsidSect="000A17B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9F941" w14:textId="77777777" w:rsidR="00A707B6" w:rsidRDefault="00A707B6" w:rsidP="000A17B0">
      <w:r>
        <w:separator/>
      </w:r>
    </w:p>
  </w:endnote>
  <w:endnote w:type="continuationSeparator" w:id="0">
    <w:p w14:paraId="3C4E1BB6" w14:textId="77777777" w:rsidR="00A707B6" w:rsidRDefault="00A707B6" w:rsidP="000A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86DE8" w14:textId="77777777" w:rsidR="000A17B0" w:rsidRDefault="000A17B0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5AD6E" w14:textId="77777777" w:rsidR="00A707B6" w:rsidRDefault="00A707B6" w:rsidP="000A17B0">
      <w:r>
        <w:separator/>
      </w:r>
    </w:p>
  </w:footnote>
  <w:footnote w:type="continuationSeparator" w:id="0">
    <w:p w14:paraId="3E7375F2" w14:textId="77777777" w:rsidR="00A707B6" w:rsidRDefault="00A707B6" w:rsidP="000A1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E3D75" w14:textId="77777777" w:rsidR="000A17B0" w:rsidRDefault="000A17B0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7B0"/>
    <w:rsid w:val="000004BE"/>
    <w:rsid w:val="0002032B"/>
    <w:rsid w:val="000A17B0"/>
    <w:rsid w:val="000B0508"/>
    <w:rsid w:val="000C4D40"/>
    <w:rsid w:val="000E0339"/>
    <w:rsid w:val="00175F9D"/>
    <w:rsid w:val="001A2250"/>
    <w:rsid w:val="001A4444"/>
    <w:rsid w:val="003030A9"/>
    <w:rsid w:val="00377E3B"/>
    <w:rsid w:val="00383B5E"/>
    <w:rsid w:val="00447504"/>
    <w:rsid w:val="004B0158"/>
    <w:rsid w:val="004E2AB1"/>
    <w:rsid w:val="00572412"/>
    <w:rsid w:val="00586CFE"/>
    <w:rsid w:val="005938C1"/>
    <w:rsid w:val="00596493"/>
    <w:rsid w:val="00597C21"/>
    <w:rsid w:val="00625F5E"/>
    <w:rsid w:val="0063481D"/>
    <w:rsid w:val="006A7A4F"/>
    <w:rsid w:val="00762F5C"/>
    <w:rsid w:val="007F6381"/>
    <w:rsid w:val="0095026C"/>
    <w:rsid w:val="00972F5B"/>
    <w:rsid w:val="009B6624"/>
    <w:rsid w:val="00A44325"/>
    <w:rsid w:val="00A707B6"/>
    <w:rsid w:val="00A74DAD"/>
    <w:rsid w:val="00AB32DC"/>
    <w:rsid w:val="00B3572E"/>
    <w:rsid w:val="00BC4B8E"/>
    <w:rsid w:val="00BD3C1A"/>
    <w:rsid w:val="00CC7151"/>
    <w:rsid w:val="00CD1001"/>
    <w:rsid w:val="00DB63A3"/>
    <w:rsid w:val="00E1015C"/>
    <w:rsid w:val="00E20A56"/>
    <w:rsid w:val="00E44C3F"/>
    <w:rsid w:val="00E76E35"/>
    <w:rsid w:val="00FE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1C38"/>
  <w15:docId w15:val="{4684400A-879B-4C97-88DE-6B5A59F1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A17B0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sid w:val="000A17B0"/>
    <w:rPr>
      <w:u w:val="single"/>
    </w:rPr>
  </w:style>
  <w:style w:type="paragraph" w:customStyle="1" w:styleId="HeaderFooter">
    <w:name w:val="Header &amp; Footer"/>
    <w:rsid w:val="000A17B0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0A17B0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paragraph" w:customStyle="1" w:styleId="Normal1">
    <w:name w:val="Normal1"/>
    <w:rsid w:val="006348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</w:pPr>
    <w:rPr>
      <w:rFonts w:ascii="Arial" w:eastAsia="Arial" w:hAnsi="Arial" w:cs="Arial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csevr</dc:creator>
  <cp:lastModifiedBy>Berkay Kuru</cp:lastModifiedBy>
  <cp:revision>7</cp:revision>
  <dcterms:created xsi:type="dcterms:W3CDTF">2023-11-07T11:39:00Z</dcterms:created>
  <dcterms:modified xsi:type="dcterms:W3CDTF">2023-11-10T20:03:00Z</dcterms:modified>
</cp:coreProperties>
</file>