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7" w:rsidRPr="00B9428F" w:rsidRDefault="006B10A7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t>СЛАЙД 1.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>Здравствуйте, меня зовут Мирончик Елена Александровна, я – учитель информатики г. Новокузнецк.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 xml:space="preserve">Тема моего доклада – Применение структур в программировании. </w:t>
      </w:r>
    </w:p>
    <w:p w:rsidR="00B9428F" w:rsidRDefault="00B9428F" w:rsidP="000E6149">
      <w:pPr>
        <w:jc w:val="both"/>
        <w:rPr>
          <w:b/>
          <w:sz w:val="44"/>
        </w:rPr>
      </w:pPr>
    </w:p>
    <w:p w:rsidR="00883012" w:rsidRPr="00B9428F" w:rsidRDefault="006B10A7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t>СЛАЙД 2.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>Целью работы было н</w:t>
      </w:r>
      <w:bookmarkStart w:id="0" w:name="_GoBack"/>
      <w:bookmarkEnd w:id="0"/>
      <w:r w:rsidRPr="00B9428F">
        <w:rPr>
          <w:sz w:val="44"/>
        </w:rPr>
        <w:t xml:space="preserve">аучиться создавать и описывать действия объектов. Для решения поставленной цели были сформированы задачи: </w:t>
      </w:r>
      <w:r w:rsidRPr="00CD365D">
        <w:rPr>
          <w:b/>
          <w:sz w:val="44"/>
        </w:rPr>
        <w:t>создание структур</w:t>
      </w:r>
      <w:r w:rsidRPr="00B9428F">
        <w:rPr>
          <w:sz w:val="44"/>
        </w:rPr>
        <w:t xml:space="preserve">, содержащих </w:t>
      </w:r>
      <w:r w:rsidRPr="00CD365D">
        <w:rPr>
          <w:b/>
          <w:sz w:val="44"/>
        </w:rPr>
        <w:t>необходимое количество характеристик</w:t>
      </w:r>
      <w:r w:rsidRPr="00B9428F">
        <w:rPr>
          <w:sz w:val="44"/>
        </w:rPr>
        <w:t xml:space="preserve">, обеспечивающих </w:t>
      </w:r>
      <w:r w:rsidRPr="00CD365D">
        <w:rPr>
          <w:b/>
          <w:sz w:val="44"/>
        </w:rPr>
        <w:t>независимое существование</w:t>
      </w:r>
      <w:r w:rsidRPr="00B9428F">
        <w:rPr>
          <w:sz w:val="44"/>
        </w:rPr>
        <w:t xml:space="preserve"> объекта и </w:t>
      </w:r>
      <w:r w:rsidRPr="00CD365D">
        <w:rPr>
          <w:b/>
          <w:sz w:val="44"/>
        </w:rPr>
        <w:t>реализовать взаимосвязь</w:t>
      </w:r>
      <w:r w:rsidRPr="00B9428F">
        <w:rPr>
          <w:sz w:val="44"/>
        </w:rPr>
        <w:t xml:space="preserve"> с другими объектами. Научиться передавать информацию между экземплярами и </w:t>
      </w:r>
      <w:r w:rsidRPr="00CD365D">
        <w:rPr>
          <w:b/>
          <w:sz w:val="44"/>
        </w:rPr>
        <w:t>обеспечить работу объекта под управлением методов различного типа</w:t>
      </w:r>
      <w:r w:rsidRPr="00B9428F">
        <w:rPr>
          <w:sz w:val="44"/>
        </w:rPr>
        <w:t>.</w:t>
      </w:r>
    </w:p>
    <w:p w:rsidR="00B9428F" w:rsidRPr="00B9428F" w:rsidRDefault="00B9428F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br w:type="page"/>
      </w:r>
    </w:p>
    <w:p w:rsidR="006B10A7" w:rsidRPr="00B9428F" w:rsidRDefault="006B10A7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lastRenderedPageBreak/>
        <w:t>СЛАЙД 3.</w:t>
      </w:r>
    </w:p>
    <w:p w:rsidR="00CD365D" w:rsidRDefault="006B10A7" w:rsidP="000E6149">
      <w:pPr>
        <w:jc w:val="both"/>
        <w:rPr>
          <w:sz w:val="44"/>
        </w:rPr>
      </w:pPr>
      <w:r w:rsidRPr="00CD365D">
        <w:rPr>
          <w:b/>
          <w:sz w:val="44"/>
        </w:rPr>
        <w:t>Структурирование освобождает память программиста</w:t>
      </w:r>
      <w:r w:rsidRPr="00B9428F">
        <w:rPr>
          <w:sz w:val="44"/>
        </w:rPr>
        <w:t xml:space="preserve"> без удобной структуризации программа выглядит так как на слайде слева. </w:t>
      </w:r>
      <w:r w:rsidRPr="00CD365D">
        <w:rPr>
          <w:b/>
          <w:sz w:val="44"/>
        </w:rPr>
        <w:t>Повышается «читабельность» кода</w:t>
      </w:r>
      <w:r w:rsidRPr="00B9428F">
        <w:rPr>
          <w:sz w:val="44"/>
        </w:rPr>
        <w:t xml:space="preserve">. </w:t>
      </w:r>
    </w:p>
    <w:p w:rsidR="00CD365D" w:rsidRDefault="006B10A7" w:rsidP="000E6149">
      <w:pPr>
        <w:jc w:val="both"/>
        <w:rPr>
          <w:sz w:val="44"/>
        </w:rPr>
      </w:pPr>
      <w:r w:rsidRPr="00B9428F">
        <w:rPr>
          <w:sz w:val="44"/>
        </w:rPr>
        <w:t xml:space="preserve">Начинающего программиста этот переход может испугать осознаваемой задержкой во времени. </w:t>
      </w:r>
    </w:p>
    <w:p w:rsidR="000E6149" w:rsidRDefault="000E6149" w:rsidP="000E6149">
      <w:pPr>
        <w:jc w:val="both"/>
        <w:rPr>
          <w:sz w:val="44"/>
        </w:rPr>
      </w:pPr>
      <w:proofErr w:type="spellStart"/>
      <w:r>
        <w:rPr>
          <w:sz w:val="44"/>
        </w:rPr>
        <w:t>Рефакторинг</w:t>
      </w:r>
      <w:proofErr w:type="spellEnd"/>
      <w:r>
        <w:rPr>
          <w:sz w:val="44"/>
        </w:rPr>
        <w:t xml:space="preserve"> в данной ситуации похож на модель смены средства передвижения с «</w:t>
      </w:r>
      <w:r w:rsidRPr="000E6149">
        <w:rPr>
          <w:b/>
          <w:sz w:val="44"/>
        </w:rPr>
        <w:t>вело</w:t>
      </w:r>
      <w:r>
        <w:rPr>
          <w:sz w:val="44"/>
        </w:rPr>
        <w:t>» на «</w:t>
      </w:r>
      <w:r w:rsidRPr="000E6149">
        <w:rPr>
          <w:b/>
          <w:sz w:val="44"/>
        </w:rPr>
        <w:t>авто</w:t>
      </w:r>
      <w:r>
        <w:rPr>
          <w:sz w:val="44"/>
        </w:rPr>
        <w:t xml:space="preserve">». До того, как быстро поехать надо долго изучать. </w:t>
      </w:r>
    </w:p>
    <w:p w:rsidR="00B9428F" w:rsidRPr="00B9428F" w:rsidRDefault="006B10A7" w:rsidP="000E6149">
      <w:pPr>
        <w:jc w:val="both"/>
        <w:rPr>
          <w:b/>
          <w:sz w:val="44"/>
        </w:rPr>
      </w:pPr>
      <w:r w:rsidRPr="00B9428F">
        <w:rPr>
          <w:sz w:val="44"/>
        </w:rPr>
        <w:t xml:space="preserve">В моем случае наибольшая сложность </w:t>
      </w:r>
      <w:r w:rsidRPr="000E6149">
        <w:rPr>
          <w:b/>
          <w:sz w:val="44"/>
        </w:rPr>
        <w:t>сосредоточилась в стандартизации имен и включения методов в описание структуры.</w:t>
      </w:r>
      <w:r w:rsidRPr="00B9428F">
        <w:rPr>
          <w:sz w:val="44"/>
        </w:rPr>
        <w:t xml:space="preserve"> Переход от описания точки как пары координат к описанию массива шариков явился первым шагом в этой работе. В последнем проекте частично удалось разобрать по связанным и почти независящим друг от друга библиотекам структуры, отвечающие за численную подготовку данных для построения графиков. Работу обеспечивающую интерфейс программы под управлением меню и функционал по построению графиков.  </w:t>
      </w:r>
      <w:r w:rsidR="00B9428F" w:rsidRPr="00B9428F">
        <w:rPr>
          <w:b/>
          <w:sz w:val="44"/>
        </w:rPr>
        <w:br w:type="page"/>
      </w:r>
    </w:p>
    <w:p w:rsidR="006B10A7" w:rsidRPr="00B9428F" w:rsidRDefault="006B10A7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lastRenderedPageBreak/>
        <w:t xml:space="preserve">СЛАЙД </w:t>
      </w:r>
      <w:r w:rsidRPr="00B9428F">
        <w:rPr>
          <w:b/>
          <w:sz w:val="44"/>
        </w:rPr>
        <w:t>4</w:t>
      </w:r>
      <w:r w:rsidRPr="00B9428F">
        <w:rPr>
          <w:b/>
          <w:sz w:val="44"/>
        </w:rPr>
        <w:t>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 xml:space="preserve">На данном слайде представлен скриншот модуля, отвечающего за интерфейс. Вы видите два меню это – экземпляры одной и той же структуры. Камнем преткновения стала необходимость приписать элементу меню процедуры разного типа с разным количеством параметров. Эта проблема пока не решена. </w:t>
      </w:r>
    </w:p>
    <w:p w:rsidR="00B9428F" w:rsidRPr="00B9428F" w:rsidRDefault="00B9428F" w:rsidP="000E6149">
      <w:pPr>
        <w:jc w:val="both"/>
        <w:rPr>
          <w:b/>
          <w:sz w:val="44"/>
        </w:rPr>
      </w:pPr>
    </w:p>
    <w:p w:rsidR="006B10A7" w:rsidRPr="00B9428F" w:rsidRDefault="006B10A7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t xml:space="preserve">СЛАЙД </w:t>
      </w:r>
      <w:r w:rsidRPr="00B9428F">
        <w:rPr>
          <w:b/>
          <w:sz w:val="44"/>
        </w:rPr>
        <w:t>5</w:t>
      </w:r>
      <w:r w:rsidRPr="00B9428F">
        <w:rPr>
          <w:b/>
          <w:sz w:val="44"/>
        </w:rPr>
        <w:t>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 xml:space="preserve">Во время работы на данном курсе я двигалась по следующим ступеням – </w:t>
      </w:r>
      <w:r w:rsidR="00B9428F">
        <w:rPr>
          <w:sz w:val="44"/>
        </w:rPr>
        <w:t xml:space="preserve"> </w:t>
      </w:r>
      <w:r w:rsidRPr="00B9428F">
        <w:rPr>
          <w:sz w:val="44"/>
        </w:rPr>
        <w:t xml:space="preserve">Создание структуры, содержащей в своем описании метод работы. 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 xml:space="preserve">Реализована работа меню с много-подчиненной структурой. 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>Работа с разными структурами разделена на библиотеки.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>В ближайшей перспективе развития лежит работа над библиотекой построения графиков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>Изучение средств языка С, для решения обозначенной проблемы «подмены» типа процедур.</w:t>
      </w:r>
    </w:p>
    <w:p w:rsidR="00B9428F" w:rsidRDefault="00B9428F" w:rsidP="000E6149">
      <w:pPr>
        <w:jc w:val="both"/>
        <w:rPr>
          <w:b/>
          <w:sz w:val="44"/>
        </w:rPr>
      </w:pPr>
    </w:p>
    <w:p w:rsidR="006B10A7" w:rsidRPr="00B9428F" w:rsidRDefault="006B10A7" w:rsidP="000E6149">
      <w:pPr>
        <w:jc w:val="both"/>
        <w:rPr>
          <w:b/>
          <w:sz w:val="44"/>
        </w:rPr>
      </w:pPr>
      <w:r w:rsidRPr="00B9428F">
        <w:rPr>
          <w:b/>
          <w:sz w:val="44"/>
        </w:rPr>
        <w:t xml:space="preserve">СЛАЙД </w:t>
      </w:r>
      <w:r w:rsidRPr="00B9428F">
        <w:rPr>
          <w:b/>
          <w:sz w:val="44"/>
        </w:rPr>
        <w:t>6</w:t>
      </w:r>
      <w:r w:rsidRPr="00B9428F">
        <w:rPr>
          <w:b/>
          <w:sz w:val="44"/>
        </w:rPr>
        <w:t>.</w:t>
      </w:r>
    </w:p>
    <w:p w:rsidR="006B10A7" w:rsidRPr="00B9428F" w:rsidRDefault="006B10A7" w:rsidP="000E6149">
      <w:pPr>
        <w:jc w:val="both"/>
        <w:rPr>
          <w:sz w:val="44"/>
        </w:rPr>
      </w:pPr>
      <w:r w:rsidRPr="00B9428F">
        <w:rPr>
          <w:sz w:val="44"/>
        </w:rPr>
        <w:t xml:space="preserve">Одним из </w:t>
      </w:r>
      <w:proofErr w:type="spellStart"/>
      <w:r w:rsidRPr="00B9428F">
        <w:rPr>
          <w:sz w:val="44"/>
        </w:rPr>
        <w:t>инсайтов</w:t>
      </w:r>
      <w:proofErr w:type="spellEnd"/>
      <w:r w:rsidRPr="00B9428F">
        <w:rPr>
          <w:sz w:val="44"/>
        </w:rPr>
        <w:t xml:space="preserve"> работы на курсе стало осознание сказанного Рене Декартом: «Порядок освобождает мысль». </w:t>
      </w:r>
    </w:p>
    <w:p w:rsidR="006B10A7" w:rsidRPr="00B9428F" w:rsidRDefault="006B10A7" w:rsidP="000E6149">
      <w:pPr>
        <w:jc w:val="both"/>
        <w:rPr>
          <w:sz w:val="40"/>
        </w:rPr>
      </w:pPr>
    </w:p>
    <w:sectPr w:rsidR="006B10A7" w:rsidRPr="00B9428F" w:rsidSect="00CD365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D6"/>
    <w:rsid w:val="000567D6"/>
    <w:rsid w:val="000E6149"/>
    <w:rsid w:val="0046294C"/>
    <w:rsid w:val="006B10A7"/>
    <w:rsid w:val="008B0D0B"/>
    <w:rsid w:val="00B9428F"/>
    <w:rsid w:val="00CD365D"/>
    <w:rsid w:val="00E9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97CA"/>
  <w15:chartTrackingRefBased/>
  <w15:docId w15:val="{75CC5676-1CDC-4254-A9C2-8413241F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Мирончик</dc:creator>
  <cp:keywords/>
  <dc:description/>
  <cp:lastModifiedBy>Елена Мирончик</cp:lastModifiedBy>
  <cp:revision>2</cp:revision>
  <dcterms:created xsi:type="dcterms:W3CDTF">2020-03-05T07:04:00Z</dcterms:created>
  <dcterms:modified xsi:type="dcterms:W3CDTF">2020-03-05T07:51:00Z</dcterms:modified>
</cp:coreProperties>
</file>