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6E5" w:rsidRPr="00B72603" w:rsidRDefault="009646E5" w:rsidP="009646E5">
      <w:pPr>
        <w:pStyle w:val="NormalWeb"/>
        <w:shd w:val="clear" w:color="auto" w:fill="191124"/>
        <w:spacing w:before="0" w:beforeAutospacing="0" w:line="420" w:lineRule="atLeast"/>
        <w:rPr>
          <w:color w:val="FFFFFF" w:themeColor="background1"/>
          <w:sz w:val="27"/>
          <w:szCs w:val="27"/>
        </w:rPr>
      </w:pPr>
      <w:bookmarkStart w:id="0" w:name="_GoBack"/>
      <w:r w:rsidRPr="00B72603">
        <w:rPr>
          <w:rFonts w:ascii="Nirmala UI" w:hAnsi="Nirmala UI" w:cs="Nirmala UI"/>
          <w:color w:val="FFFFFF" w:themeColor="background1"/>
          <w:sz w:val="27"/>
          <w:szCs w:val="27"/>
        </w:rPr>
        <w:t>১</w:t>
      </w:r>
      <w:r w:rsidRPr="00B72603">
        <w:rPr>
          <w:color w:val="FFFFFF" w:themeColor="background1"/>
          <w:sz w:val="27"/>
          <w:szCs w:val="27"/>
        </w:rPr>
        <w:t xml:space="preserve">) What Do You Understand </w:t>
      </w:r>
      <w:proofErr w:type="gramStart"/>
      <w:r w:rsidRPr="00B72603">
        <w:rPr>
          <w:color w:val="FFFFFF" w:themeColor="background1"/>
          <w:sz w:val="27"/>
          <w:szCs w:val="27"/>
        </w:rPr>
        <w:t>By</w:t>
      </w:r>
      <w:proofErr w:type="gramEnd"/>
      <w:r w:rsidRPr="00B72603">
        <w:rPr>
          <w:color w:val="FFFFFF" w:themeColor="background1"/>
          <w:sz w:val="27"/>
          <w:szCs w:val="27"/>
        </w:rPr>
        <w:t xml:space="preserve"> The Universal Sector?</w:t>
      </w:r>
    </w:p>
    <w:p w:rsidR="009646E5" w:rsidRPr="00B72603" w:rsidRDefault="009646E5" w:rsidP="009646E5">
      <w:pPr>
        <w:pStyle w:val="NormalWeb"/>
        <w:shd w:val="clear" w:color="auto" w:fill="191124"/>
        <w:spacing w:before="0" w:beforeAutospacing="0" w:line="420" w:lineRule="atLeast"/>
        <w:rPr>
          <w:color w:val="FFFFFF" w:themeColor="background1"/>
          <w:sz w:val="27"/>
          <w:szCs w:val="27"/>
        </w:rPr>
      </w:pPr>
      <w:r w:rsidRPr="00B72603">
        <w:rPr>
          <w:rFonts w:ascii="Nirmala UI" w:hAnsi="Nirmala UI" w:cs="Nirmala UI"/>
          <w:color w:val="FFFFFF" w:themeColor="background1"/>
          <w:sz w:val="27"/>
          <w:szCs w:val="27"/>
        </w:rPr>
        <w:t>২</w:t>
      </w:r>
      <w:r w:rsidRPr="00B72603">
        <w:rPr>
          <w:color w:val="FFFFFF" w:themeColor="background1"/>
          <w:sz w:val="27"/>
          <w:szCs w:val="27"/>
        </w:rPr>
        <w:t xml:space="preserve">) Differentiate Between </w:t>
      </w:r>
      <w:proofErr w:type="gramStart"/>
      <w:r w:rsidRPr="00B72603">
        <w:rPr>
          <w:color w:val="FFFFFF" w:themeColor="background1"/>
          <w:sz w:val="27"/>
          <w:szCs w:val="27"/>
        </w:rPr>
        <w:t>The</w:t>
      </w:r>
      <w:proofErr w:type="gramEnd"/>
      <w:r w:rsidRPr="00B72603">
        <w:rPr>
          <w:color w:val="FFFFFF" w:themeColor="background1"/>
          <w:sz w:val="27"/>
          <w:szCs w:val="27"/>
        </w:rPr>
        <w:t xml:space="preserve"> Use Of ID Selector And Class Selector.</w:t>
      </w:r>
    </w:p>
    <w:p w:rsidR="009646E5" w:rsidRPr="00B72603" w:rsidRDefault="009646E5" w:rsidP="009646E5">
      <w:pPr>
        <w:pStyle w:val="NormalWeb"/>
        <w:shd w:val="clear" w:color="auto" w:fill="191124"/>
        <w:spacing w:before="0" w:beforeAutospacing="0" w:line="420" w:lineRule="atLeast"/>
        <w:rPr>
          <w:color w:val="FFFFFF" w:themeColor="background1"/>
          <w:sz w:val="27"/>
          <w:szCs w:val="27"/>
        </w:rPr>
      </w:pPr>
      <w:r w:rsidRPr="00B72603">
        <w:rPr>
          <w:rFonts w:ascii="Nirmala UI" w:hAnsi="Nirmala UI" w:cs="Nirmala UI"/>
          <w:color w:val="FFFFFF" w:themeColor="background1"/>
          <w:sz w:val="27"/>
          <w:szCs w:val="27"/>
        </w:rPr>
        <w:t>৩</w:t>
      </w:r>
      <w:r w:rsidRPr="00B72603">
        <w:rPr>
          <w:color w:val="FFFFFF" w:themeColor="background1"/>
          <w:sz w:val="27"/>
          <w:szCs w:val="27"/>
        </w:rPr>
        <w:t xml:space="preserve">) How Can You Use CSS </w:t>
      </w:r>
      <w:proofErr w:type="gramStart"/>
      <w:r w:rsidRPr="00B72603">
        <w:rPr>
          <w:color w:val="FFFFFF" w:themeColor="background1"/>
          <w:sz w:val="27"/>
          <w:szCs w:val="27"/>
        </w:rPr>
        <w:t>To</w:t>
      </w:r>
      <w:proofErr w:type="gramEnd"/>
      <w:r w:rsidRPr="00B72603">
        <w:rPr>
          <w:color w:val="FFFFFF" w:themeColor="background1"/>
          <w:sz w:val="27"/>
          <w:szCs w:val="27"/>
        </w:rPr>
        <w:t xml:space="preserve"> Control Image Repetition?</w:t>
      </w:r>
    </w:p>
    <w:p w:rsidR="009646E5" w:rsidRPr="00B72603" w:rsidRDefault="009646E5" w:rsidP="009646E5">
      <w:pPr>
        <w:pStyle w:val="NormalWeb"/>
        <w:shd w:val="clear" w:color="auto" w:fill="191124"/>
        <w:spacing w:before="0" w:beforeAutospacing="0" w:line="420" w:lineRule="atLeast"/>
        <w:rPr>
          <w:color w:val="FFFFFF" w:themeColor="background1"/>
          <w:sz w:val="27"/>
          <w:szCs w:val="27"/>
        </w:rPr>
      </w:pPr>
      <w:r w:rsidRPr="00B72603">
        <w:rPr>
          <w:rFonts w:ascii="Nirmala UI" w:hAnsi="Nirmala UI" w:cs="Nirmala UI"/>
          <w:color w:val="FFFFFF" w:themeColor="background1"/>
          <w:sz w:val="27"/>
          <w:szCs w:val="27"/>
        </w:rPr>
        <w:t>৪</w:t>
      </w:r>
      <w:r w:rsidRPr="00B72603">
        <w:rPr>
          <w:color w:val="FFFFFF" w:themeColor="background1"/>
          <w:sz w:val="27"/>
          <w:szCs w:val="27"/>
        </w:rPr>
        <w:t xml:space="preserve">) Are The HTML Tags </w:t>
      </w:r>
      <w:proofErr w:type="gramStart"/>
      <w:r w:rsidRPr="00B72603">
        <w:rPr>
          <w:color w:val="FFFFFF" w:themeColor="background1"/>
          <w:sz w:val="27"/>
          <w:szCs w:val="27"/>
        </w:rPr>
        <w:t>And</w:t>
      </w:r>
      <w:proofErr w:type="gramEnd"/>
      <w:r w:rsidRPr="00B72603">
        <w:rPr>
          <w:color w:val="FFFFFF" w:themeColor="background1"/>
          <w:sz w:val="27"/>
          <w:szCs w:val="27"/>
        </w:rPr>
        <w:t xml:space="preserve"> Elements The Same Thing?</w:t>
      </w:r>
    </w:p>
    <w:p w:rsidR="009646E5" w:rsidRPr="00B72603" w:rsidRDefault="009646E5" w:rsidP="009646E5">
      <w:pPr>
        <w:pStyle w:val="NormalWeb"/>
        <w:shd w:val="clear" w:color="auto" w:fill="191124"/>
        <w:spacing w:before="0" w:beforeAutospacing="0" w:line="420" w:lineRule="atLeast"/>
        <w:rPr>
          <w:color w:val="FFFFFF" w:themeColor="background1"/>
          <w:sz w:val="27"/>
          <w:szCs w:val="27"/>
        </w:rPr>
      </w:pPr>
      <w:r w:rsidRPr="00B72603">
        <w:rPr>
          <w:rFonts w:ascii="Nirmala UI" w:hAnsi="Nirmala UI" w:cs="Nirmala UI"/>
          <w:color w:val="FFFFFF" w:themeColor="background1"/>
          <w:sz w:val="27"/>
          <w:szCs w:val="27"/>
        </w:rPr>
        <w:t>৫</w:t>
      </w:r>
      <w:r w:rsidRPr="00B72603">
        <w:rPr>
          <w:color w:val="FFFFFF" w:themeColor="background1"/>
          <w:sz w:val="27"/>
          <w:szCs w:val="27"/>
        </w:rPr>
        <w:t xml:space="preserve">) Difference Between Inline, Block, And Inline-Block Elements. Is It Possible </w:t>
      </w:r>
      <w:proofErr w:type="gramStart"/>
      <w:r w:rsidRPr="00B72603">
        <w:rPr>
          <w:color w:val="FFFFFF" w:themeColor="background1"/>
          <w:sz w:val="27"/>
          <w:szCs w:val="27"/>
        </w:rPr>
        <w:t>To</w:t>
      </w:r>
      <w:proofErr w:type="gramEnd"/>
      <w:r w:rsidRPr="00B72603">
        <w:rPr>
          <w:color w:val="FFFFFF" w:themeColor="background1"/>
          <w:sz w:val="27"/>
          <w:szCs w:val="27"/>
        </w:rPr>
        <w:t xml:space="preserve"> Change An Inline Element Into A Block-Level Element?</w:t>
      </w:r>
    </w:p>
    <w:bookmarkEnd w:id="0"/>
    <w:p w:rsidR="00DB7158" w:rsidRPr="009231A0" w:rsidRDefault="00DB7158" w:rsidP="00972269">
      <w:pPr>
        <w:rPr>
          <w:sz w:val="28"/>
        </w:rPr>
      </w:pPr>
    </w:p>
    <w:sectPr w:rsidR="00DB7158" w:rsidRPr="0092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AD6" w:rsidRDefault="00BE6AD6" w:rsidP="009646E5">
      <w:pPr>
        <w:spacing w:after="0" w:line="240" w:lineRule="auto"/>
      </w:pPr>
      <w:r>
        <w:separator/>
      </w:r>
    </w:p>
  </w:endnote>
  <w:endnote w:type="continuationSeparator" w:id="0">
    <w:p w:rsidR="00BE6AD6" w:rsidRDefault="00BE6AD6" w:rsidP="0096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AD6" w:rsidRDefault="00BE6AD6" w:rsidP="009646E5">
      <w:pPr>
        <w:spacing w:after="0" w:line="240" w:lineRule="auto"/>
      </w:pPr>
      <w:r>
        <w:separator/>
      </w:r>
    </w:p>
  </w:footnote>
  <w:footnote w:type="continuationSeparator" w:id="0">
    <w:p w:rsidR="00BE6AD6" w:rsidRDefault="00BE6AD6" w:rsidP="00964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66"/>
    <w:rsid w:val="003B0507"/>
    <w:rsid w:val="00574D66"/>
    <w:rsid w:val="005C0B21"/>
    <w:rsid w:val="007B7D65"/>
    <w:rsid w:val="009231A0"/>
    <w:rsid w:val="009646E5"/>
    <w:rsid w:val="00972269"/>
    <w:rsid w:val="00B72603"/>
    <w:rsid w:val="00BE6AD6"/>
    <w:rsid w:val="00DB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E420"/>
  <w15:chartTrackingRefBased/>
  <w15:docId w15:val="{868A4B79-D2D6-407E-8B17-7C54315A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6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6E5"/>
  </w:style>
  <w:style w:type="paragraph" w:styleId="Footer">
    <w:name w:val="footer"/>
    <w:basedOn w:val="Normal"/>
    <w:link w:val="FooterChar"/>
    <w:uiPriority w:val="99"/>
    <w:unhideWhenUsed/>
    <w:rsid w:val="0096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2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iTparK</dc:creator>
  <cp:keywords/>
  <dc:description/>
  <cp:lastModifiedBy>iTparK</cp:lastModifiedBy>
  <cp:revision>10</cp:revision>
  <dcterms:created xsi:type="dcterms:W3CDTF">2024-07-07T11:03:00Z</dcterms:created>
  <dcterms:modified xsi:type="dcterms:W3CDTF">2024-07-07T11:05:00Z</dcterms:modified>
</cp:coreProperties>
</file>