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43A" w:rsidRPr="002C1511" w:rsidRDefault="00203116" w:rsidP="002C1511">
      <w:pPr>
        <w:pStyle w:val="Heading1"/>
        <w:spacing w:line="480" w:lineRule="auto"/>
        <w:rPr>
          <w:rFonts w:ascii="Arial" w:hAnsi="Arial" w:cs="Arial"/>
          <w:sz w:val="24"/>
          <w:szCs w:val="24"/>
        </w:rPr>
      </w:pPr>
      <w:r w:rsidRPr="002C1511">
        <w:rPr>
          <w:rFonts w:ascii="Arial" w:hAnsi="Arial" w:cs="Arial"/>
          <w:sz w:val="24"/>
          <w:szCs w:val="24"/>
        </w:rPr>
        <w:t>Ethics in Computing</w:t>
      </w:r>
    </w:p>
    <w:p w:rsidR="00203116" w:rsidRPr="002C1511" w:rsidRDefault="00203116" w:rsidP="002C1511">
      <w:pPr>
        <w:spacing w:line="480" w:lineRule="auto"/>
        <w:rPr>
          <w:rFonts w:ascii="Arial" w:hAnsi="Arial" w:cs="Arial"/>
          <w:sz w:val="24"/>
          <w:szCs w:val="24"/>
        </w:rPr>
      </w:pPr>
    </w:p>
    <w:p w:rsidR="00203116" w:rsidRPr="002C1511" w:rsidRDefault="00490DDE" w:rsidP="002C1511">
      <w:pPr>
        <w:spacing w:line="480" w:lineRule="auto"/>
        <w:rPr>
          <w:rFonts w:ascii="Arial" w:hAnsi="Arial" w:cs="Arial"/>
          <w:sz w:val="24"/>
          <w:szCs w:val="24"/>
        </w:rPr>
      </w:pPr>
      <w:r w:rsidRPr="002C1511">
        <w:rPr>
          <w:rFonts w:ascii="Arial" w:hAnsi="Arial" w:cs="Arial"/>
          <w:sz w:val="24"/>
          <w:szCs w:val="24"/>
        </w:rPr>
        <w:t>As a cyber security professi</w:t>
      </w:r>
      <w:r w:rsidR="006E2735" w:rsidRPr="002C1511">
        <w:rPr>
          <w:rFonts w:ascii="Arial" w:hAnsi="Arial" w:cs="Arial"/>
          <w:sz w:val="24"/>
          <w:szCs w:val="24"/>
        </w:rPr>
        <w:t>onal in current practice, I encounter mult</w:t>
      </w:r>
      <w:r w:rsidR="00426A02">
        <w:rPr>
          <w:rFonts w:ascii="Arial" w:hAnsi="Arial" w:cs="Arial"/>
          <w:sz w:val="24"/>
          <w:szCs w:val="24"/>
        </w:rPr>
        <w:t>iple ethical issues</w:t>
      </w:r>
      <w:r w:rsidR="00361AB8">
        <w:rPr>
          <w:rFonts w:ascii="Arial" w:hAnsi="Arial" w:cs="Arial"/>
          <w:sz w:val="24"/>
          <w:szCs w:val="24"/>
        </w:rPr>
        <w:t>,</w:t>
      </w:r>
      <w:r w:rsidR="00426A02">
        <w:rPr>
          <w:rFonts w:ascii="Arial" w:hAnsi="Arial" w:cs="Arial"/>
          <w:sz w:val="24"/>
          <w:szCs w:val="24"/>
        </w:rPr>
        <w:t xml:space="preserve"> regularly.</w:t>
      </w:r>
    </w:p>
    <w:p w:rsidR="008E639F" w:rsidRPr="002C1511" w:rsidRDefault="00AA2CD5" w:rsidP="002C1511">
      <w:pPr>
        <w:spacing w:line="480" w:lineRule="auto"/>
        <w:rPr>
          <w:rFonts w:ascii="Arial" w:hAnsi="Arial" w:cs="Arial"/>
          <w:sz w:val="24"/>
          <w:szCs w:val="24"/>
        </w:rPr>
      </w:pPr>
      <w:r w:rsidRPr="002C1511">
        <w:rPr>
          <w:rFonts w:ascii="Arial" w:hAnsi="Arial" w:cs="Arial"/>
          <w:sz w:val="24"/>
          <w:szCs w:val="24"/>
        </w:rPr>
        <w:t xml:space="preserve">I </w:t>
      </w:r>
      <w:r w:rsidR="007B6E3E" w:rsidRPr="002C1511">
        <w:rPr>
          <w:rFonts w:ascii="Arial" w:hAnsi="Arial" w:cs="Arial"/>
          <w:sz w:val="24"/>
          <w:szCs w:val="24"/>
        </w:rPr>
        <w:t>must</w:t>
      </w:r>
      <w:r w:rsidRPr="002C1511">
        <w:rPr>
          <w:rFonts w:ascii="Arial" w:hAnsi="Arial" w:cs="Arial"/>
          <w:sz w:val="24"/>
          <w:szCs w:val="24"/>
        </w:rPr>
        <w:t xml:space="preserve"> </w:t>
      </w:r>
      <w:r w:rsidR="00B55D68" w:rsidRPr="002C1511">
        <w:rPr>
          <w:rFonts w:ascii="Arial" w:hAnsi="Arial" w:cs="Arial"/>
          <w:sz w:val="24"/>
          <w:szCs w:val="24"/>
        </w:rPr>
        <w:t xml:space="preserve">approve </w:t>
      </w:r>
      <w:r w:rsidR="00E97E67" w:rsidRPr="002C1511">
        <w:rPr>
          <w:rFonts w:ascii="Arial" w:hAnsi="Arial" w:cs="Arial"/>
          <w:sz w:val="24"/>
          <w:szCs w:val="24"/>
        </w:rPr>
        <w:t xml:space="preserve">and deny </w:t>
      </w:r>
      <w:r w:rsidR="00B55D68" w:rsidRPr="002C1511">
        <w:rPr>
          <w:rFonts w:ascii="Arial" w:hAnsi="Arial" w:cs="Arial"/>
          <w:sz w:val="24"/>
          <w:szCs w:val="24"/>
        </w:rPr>
        <w:t>software</w:t>
      </w:r>
      <w:r w:rsidR="00491DA2" w:rsidRPr="002C1511">
        <w:rPr>
          <w:rFonts w:ascii="Arial" w:hAnsi="Arial" w:cs="Arial"/>
          <w:sz w:val="24"/>
          <w:szCs w:val="24"/>
        </w:rPr>
        <w:t xml:space="preserve">, and almost daily </w:t>
      </w:r>
      <w:r w:rsidR="00687DA0" w:rsidRPr="002C1511">
        <w:rPr>
          <w:rFonts w:ascii="Arial" w:hAnsi="Arial" w:cs="Arial"/>
          <w:sz w:val="24"/>
          <w:szCs w:val="24"/>
        </w:rPr>
        <w:t xml:space="preserve">receive </w:t>
      </w:r>
      <w:r w:rsidR="002211B5" w:rsidRPr="002C1511">
        <w:rPr>
          <w:rFonts w:ascii="Arial" w:hAnsi="Arial" w:cs="Arial"/>
          <w:sz w:val="24"/>
          <w:szCs w:val="24"/>
        </w:rPr>
        <w:t>such requests</w:t>
      </w:r>
      <w:r w:rsidR="00687DA0" w:rsidRPr="002C1511">
        <w:rPr>
          <w:rFonts w:ascii="Arial" w:hAnsi="Arial" w:cs="Arial"/>
          <w:sz w:val="24"/>
          <w:szCs w:val="24"/>
        </w:rPr>
        <w:t xml:space="preserve">.  </w:t>
      </w:r>
      <w:r w:rsidR="0041309A" w:rsidRPr="002C1511">
        <w:rPr>
          <w:rFonts w:ascii="Arial" w:hAnsi="Arial" w:cs="Arial"/>
          <w:sz w:val="24"/>
          <w:szCs w:val="24"/>
        </w:rPr>
        <w:t xml:space="preserve">As I work for a relatively new and growing business, there is a lack of governance over what </w:t>
      </w:r>
      <w:proofErr w:type="gramStart"/>
      <w:r w:rsidR="007C38C6" w:rsidRPr="002C1511">
        <w:rPr>
          <w:rFonts w:ascii="Arial" w:hAnsi="Arial" w:cs="Arial"/>
          <w:sz w:val="24"/>
          <w:szCs w:val="24"/>
        </w:rPr>
        <w:t>is</w:t>
      </w:r>
      <w:r w:rsidR="0041309A" w:rsidRPr="002C1511">
        <w:rPr>
          <w:rFonts w:ascii="Arial" w:hAnsi="Arial" w:cs="Arial"/>
          <w:sz w:val="24"/>
          <w:szCs w:val="24"/>
        </w:rPr>
        <w:t xml:space="preserve"> approved</w:t>
      </w:r>
      <w:proofErr w:type="gramEnd"/>
      <w:r w:rsidR="0041309A" w:rsidRPr="002C1511">
        <w:rPr>
          <w:rFonts w:ascii="Arial" w:hAnsi="Arial" w:cs="Arial"/>
          <w:sz w:val="24"/>
          <w:szCs w:val="24"/>
        </w:rPr>
        <w:t xml:space="preserve"> </w:t>
      </w:r>
      <w:r w:rsidR="00291430">
        <w:rPr>
          <w:rFonts w:ascii="Arial" w:hAnsi="Arial" w:cs="Arial"/>
          <w:sz w:val="24"/>
          <w:szCs w:val="24"/>
        </w:rPr>
        <w:t>for</w:t>
      </w:r>
      <w:r w:rsidR="0061163A" w:rsidRPr="002C1511">
        <w:rPr>
          <w:rFonts w:ascii="Arial" w:hAnsi="Arial" w:cs="Arial"/>
          <w:sz w:val="24"/>
          <w:szCs w:val="24"/>
        </w:rPr>
        <w:t xml:space="preserve"> legacy systems</w:t>
      </w:r>
      <w:r w:rsidR="0041309A" w:rsidRPr="002C1511">
        <w:rPr>
          <w:rFonts w:ascii="Arial" w:hAnsi="Arial" w:cs="Arial"/>
          <w:sz w:val="24"/>
          <w:szCs w:val="24"/>
        </w:rPr>
        <w:t xml:space="preserve">.  </w:t>
      </w:r>
      <w:r w:rsidR="00C556D4" w:rsidRPr="002C1511">
        <w:rPr>
          <w:rFonts w:ascii="Arial" w:hAnsi="Arial" w:cs="Arial"/>
          <w:sz w:val="24"/>
          <w:szCs w:val="24"/>
        </w:rPr>
        <w:t xml:space="preserve">This makes it extremely difficult to do my job effectively.  </w:t>
      </w:r>
      <w:r w:rsidR="00121E71">
        <w:rPr>
          <w:rFonts w:ascii="Arial" w:hAnsi="Arial" w:cs="Arial"/>
          <w:sz w:val="24"/>
          <w:szCs w:val="24"/>
        </w:rPr>
        <w:t>There is no</w:t>
      </w:r>
      <w:r w:rsidR="007D21E8" w:rsidRPr="002C1511">
        <w:rPr>
          <w:rFonts w:ascii="Arial" w:hAnsi="Arial" w:cs="Arial"/>
          <w:sz w:val="24"/>
          <w:szCs w:val="24"/>
        </w:rPr>
        <w:t xml:space="preserve"> domain</w:t>
      </w:r>
      <w:r w:rsidR="00886728">
        <w:rPr>
          <w:rFonts w:ascii="Arial" w:hAnsi="Arial" w:cs="Arial"/>
          <w:sz w:val="24"/>
          <w:szCs w:val="24"/>
        </w:rPr>
        <w:t>,</w:t>
      </w:r>
      <w:r w:rsidR="00DB22F8">
        <w:rPr>
          <w:rFonts w:ascii="Arial" w:hAnsi="Arial" w:cs="Arial"/>
          <w:sz w:val="24"/>
          <w:szCs w:val="24"/>
        </w:rPr>
        <w:t xml:space="preserve"> nor</w:t>
      </w:r>
      <w:r w:rsidR="007D21E8" w:rsidRPr="002C1511">
        <w:rPr>
          <w:rFonts w:ascii="Arial" w:hAnsi="Arial" w:cs="Arial"/>
          <w:sz w:val="24"/>
          <w:szCs w:val="24"/>
        </w:rPr>
        <w:t xml:space="preserve"> central deployment method to </w:t>
      </w:r>
      <w:r w:rsidR="00B65738" w:rsidRPr="002C1511">
        <w:rPr>
          <w:rFonts w:ascii="Arial" w:hAnsi="Arial" w:cs="Arial"/>
          <w:sz w:val="24"/>
          <w:szCs w:val="24"/>
        </w:rPr>
        <w:t>push software out from</w:t>
      </w:r>
      <w:r w:rsidR="0042574B" w:rsidRPr="002C1511">
        <w:rPr>
          <w:rFonts w:ascii="Arial" w:hAnsi="Arial" w:cs="Arial"/>
          <w:sz w:val="24"/>
          <w:szCs w:val="24"/>
        </w:rPr>
        <w:t xml:space="preserve">, and so this makes </w:t>
      </w:r>
      <w:r w:rsidR="000F0F7E">
        <w:rPr>
          <w:rFonts w:ascii="Arial" w:hAnsi="Arial" w:cs="Arial"/>
          <w:sz w:val="24"/>
          <w:szCs w:val="24"/>
        </w:rPr>
        <w:t>governance</w:t>
      </w:r>
      <w:r w:rsidR="0042574B" w:rsidRPr="002C1511">
        <w:rPr>
          <w:rFonts w:ascii="Arial" w:hAnsi="Arial" w:cs="Arial"/>
          <w:sz w:val="24"/>
          <w:szCs w:val="24"/>
        </w:rPr>
        <w:t xml:space="preserve"> eve</w:t>
      </w:r>
      <w:r w:rsidR="00365CA5" w:rsidRPr="002C1511">
        <w:rPr>
          <w:rFonts w:ascii="Arial" w:hAnsi="Arial" w:cs="Arial"/>
          <w:sz w:val="24"/>
          <w:szCs w:val="24"/>
        </w:rPr>
        <w:t>n more difficult</w:t>
      </w:r>
      <w:r w:rsidR="00B65738" w:rsidRPr="002C1511">
        <w:rPr>
          <w:rFonts w:ascii="Arial" w:hAnsi="Arial" w:cs="Arial"/>
          <w:sz w:val="24"/>
          <w:szCs w:val="24"/>
        </w:rPr>
        <w:t>.</w:t>
      </w:r>
      <w:r w:rsidR="00FF4972" w:rsidRPr="002C1511">
        <w:rPr>
          <w:rFonts w:ascii="Arial" w:hAnsi="Arial" w:cs="Arial"/>
          <w:sz w:val="24"/>
          <w:szCs w:val="24"/>
        </w:rPr>
        <w:t xml:space="preserve">  </w:t>
      </w:r>
      <w:r w:rsidR="00E62939">
        <w:rPr>
          <w:rFonts w:ascii="Arial" w:hAnsi="Arial" w:cs="Arial"/>
          <w:sz w:val="24"/>
          <w:szCs w:val="24"/>
        </w:rPr>
        <w:t>The business does</w:t>
      </w:r>
      <w:r w:rsidR="00A07E68" w:rsidRPr="002C1511">
        <w:rPr>
          <w:rFonts w:ascii="Arial" w:hAnsi="Arial" w:cs="Arial"/>
          <w:sz w:val="24"/>
          <w:szCs w:val="24"/>
        </w:rPr>
        <w:t xml:space="preserve"> however, have En</w:t>
      </w:r>
      <w:r w:rsidR="00C7301B" w:rsidRPr="002C1511">
        <w:rPr>
          <w:rFonts w:ascii="Arial" w:hAnsi="Arial" w:cs="Arial"/>
          <w:sz w:val="24"/>
          <w:szCs w:val="24"/>
        </w:rPr>
        <w:t>dpoint Detection</w:t>
      </w:r>
      <w:r w:rsidR="00550D12" w:rsidRPr="002C1511">
        <w:rPr>
          <w:rFonts w:ascii="Arial" w:hAnsi="Arial" w:cs="Arial"/>
          <w:sz w:val="24"/>
          <w:szCs w:val="24"/>
        </w:rPr>
        <w:t xml:space="preserve"> and Response (EDR)</w:t>
      </w:r>
      <w:r w:rsidR="00760A2D" w:rsidRPr="002C1511">
        <w:rPr>
          <w:rFonts w:ascii="Arial" w:hAnsi="Arial" w:cs="Arial"/>
          <w:sz w:val="24"/>
          <w:szCs w:val="24"/>
        </w:rPr>
        <w:t xml:space="preserve"> </w:t>
      </w:r>
      <w:r w:rsidR="00A07E68" w:rsidRPr="002C1511">
        <w:rPr>
          <w:rFonts w:ascii="Arial" w:hAnsi="Arial" w:cs="Arial"/>
          <w:sz w:val="24"/>
          <w:szCs w:val="24"/>
        </w:rPr>
        <w:t>software</w:t>
      </w:r>
      <w:r w:rsidR="009A68EA">
        <w:rPr>
          <w:rFonts w:ascii="Arial" w:hAnsi="Arial" w:cs="Arial"/>
          <w:sz w:val="24"/>
          <w:szCs w:val="24"/>
        </w:rPr>
        <w:t>,</w:t>
      </w:r>
      <w:r w:rsidR="00DD17F3" w:rsidRPr="002C1511">
        <w:rPr>
          <w:rFonts w:ascii="Arial" w:hAnsi="Arial" w:cs="Arial"/>
          <w:sz w:val="24"/>
          <w:szCs w:val="24"/>
        </w:rPr>
        <w:t xml:space="preserve"> </w:t>
      </w:r>
      <w:r w:rsidR="009A68EA">
        <w:rPr>
          <w:rFonts w:ascii="Arial" w:hAnsi="Arial" w:cs="Arial"/>
          <w:sz w:val="24"/>
          <w:szCs w:val="24"/>
        </w:rPr>
        <w:t>and it</w:t>
      </w:r>
      <w:r w:rsidR="00760A2D" w:rsidRPr="002C1511">
        <w:rPr>
          <w:rFonts w:ascii="Arial" w:hAnsi="Arial" w:cs="Arial"/>
          <w:sz w:val="24"/>
          <w:szCs w:val="24"/>
        </w:rPr>
        <w:t xml:space="preserve"> is mandatory for </w:t>
      </w:r>
      <w:r w:rsidR="00924844" w:rsidRPr="002C1511">
        <w:rPr>
          <w:rFonts w:ascii="Arial" w:hAnsi="Arial" w:cs="Arial"/>
          <w:sz w:val="24"/>
          <w:szCs w:val="24"/>
        </w:rPr>
        <w:t xml:space="preserve">any device </w:t>
      </w:r>
      <w:r w:rsidR="00C20F1D" w:rsidRPr="002C1511">
        <w:rPr>
          <w:rFonts w:ascii="Arial" w:hAnsi="Arial" w:cs="Arial"/>
          <w:sz w:val="24"/>
          <w:szCs w:val="24"/>
        </w:rPr>
        <w:t>to have</w:t>
      </w:r>
      <w:r w:rsidR="004255DE">
        <w:rPr>
          <w:rFonts w:ascii="Arial" w:hAnsi="Arial" w:cs="Arial"/>
          <w:sz w:val="24"/>
          <w:szCs w:val="24"/>
        </w:rPr>
        <w:t xml:space="preserve"> this</w:t>
      </w:r>
      <w:r w:rsidR="00C20F1D" w:rsidRPr="002C1511">
        <w:rPr>
          <w:rFonts w:ascii="Arial" w:hAnsi="Arial" w:cs="Arial"/>
          <w:sz w:val="24"/>
          <w:szCs w:val="24"/>
        </w:rPr>
        <w:t xml:space="preserve"> installed </w:t>
      </w:r>
      <w:r w:rsidR="002C25AD" w:rsidRPr="002C1511">
        <w:rPr>
          <w:rFonts w:ascii="Arial" w:hAnsi="Arial" w:cs="Arial"/>
          <w:sz w:val="24"/>
          <w:szCs w:val="24"/>
        </w:rPr>
        <w:t xml:space="preserve">before </w:t>
      </w:r>
      <w:r w:rsidR="00DA4B21">
        <w:rPr>
          <w:rFonts w:ascii="Arial" w:hAnsi="Arial" w:cs="Arial"/>
          <w:sz w:val="24"/>
          <w:szCs w:val="24"/>
        </w:rPr>
        <w:t>connecting</w:t>
      </w:r>
      <w:r w:rsidR="00924844" w:rsidRPr="002C1511">
        <w:rPr>
          <w:rFonts w:ascii="Arial" w:hAnsi="Arial" w:cs="Arial"/>
          <w:sz w:val="24"/>
          <w:szCs w:val="24"/>
        </w:rPr>
        <w:t xml:space="preserve"> to </w:t>
      </w:r>
      <w:r w:rsidR="004E5D45">
        <w:rPr>
          <w:rFonts w:ascii="Arial" w:hAnsi="Arial" w:cs="Arial"/>
          <w:sz w:val="24"/>
          <w:szCs w:val="24"/>
        </w:rPr>
        <w:t>the</w:t>
      </w:r>
      <w:r w:rsidR="00CE3A72">
        <w:rPr>
          <w:rFonts w:ascii="Arial" w:hAnsi="Arial" w:cs="Arial"/>
          <w:sz w:val="24"/>
          <w:szCs w:val="24"/>
        </w:rPr>
        <w:t xml:space="preserve"> corporate</w:t>
      </w:r>
      <w:r w:rsidR="00924844" w:rsidRPr="002C1511">
        <w:rPr>
          <w:rFonts w:ascii="Arial" w:hAnsi="Arial" w:cs="Arial"/>
          <w:sz w:val="24"/>
          <w:szCs w:val="24"/>
        </w:rPr>
        <w:t xml:space="preserve"> network</w:t>
      </w:r>
      <w:r w:rsidR="00A12D0E" w:rsidRPr="002C1511">
        <w:rPr>
          <w:rFonts w:ascii="Arial" w:hAnsi="Arial" w:cs="Arial"/>
          <w:sz w:val="24"/>
          <w:szCs w:val="24"/>
        </w:rPr>
        <w:t xml:space="preserve"> or system</w:t>
      </w:r>
      <w:r w:rsidR="00CE6315" w:rsidRPr="002C1511">
        <w:rPr>
          <w:rFonts w:ascii="Arial" w:hAnsi="Arial" w:cs="Arial"/>
          <w:sz w:val="24"/>
          <w:szCs w:val="24"/>
        </w:rPr>
        <w:t>s</w:t>
      </w:r>
      <w:r w:rsidR="00B7536B" w:rsidRPr="002C1511">
        <w:rPr>
          <w:rFonts w:ascii="Arial" w:hAnsi="Arial" w:cs="Arial"/>
          <w:sz w:val="24"/>
          <w:szCs w:val="24"/>
        </w:rPr>
        <w:t>, and this alerts us, via an outsourced</w:t>
      </w:r>
      <w:r w:rsidR="00DD2E20" w:rsidRPr="002C1511">
        <w:rPr>
          <w:rFonts w:ascii="Arial" w:hAnsi="Arial" w:cs="Arial"/>
          <w:sz w:val="24"/>
          <w:szCs w:val="24"/>
        </w:rPr>
        <w:t xml:space="preserve"> Security Operations Centre (SO</w:t>
      </w:r>
      <w:r w:rsidR="00604957" w:rsidRPr="002C1511">
        <w:rPr>
          <w:rFonts w:ascii="Arial" w:hAnsi="Arial" w:cs="Arial"/>
          <w:sz w:val="24"/>
          <w:szCs w:val="24"/>
        </w:rPr>
        <w:t xml:space="preserve">C), of any </w:t>
      </w:r>
      <w:r w:rsidR="008B3335" w:rsidRPr="002C1511">
        <w:rPr>
          <w:rFonts w:ascii="Arial" w:hAnsi="Arial" w:cs="Arial"/>
          <w:sz w:val="24"/>
          <w:szCs w:val="24"/>
        </w:rPr>
        <w:t>suspicious or malicious</w:t>
      </w:r>
      <w:r w:rsidR="00B7536B" w:rsidRPr="002C1511">
        <w:rPr>
          <w:rFonts w:ascii="Arial" w:hAnsi="Arial" w:cs="Arial"/>
          <w:sz w:val="24"/>
          <w:szCs w:val="24"/>
        </w:rPr>
        <w:t xml:space="preserve"> </w:t>
      </w:r>
      <w:r w:rsidR="00FD4A3C" w:rsidRPr="002C1511">
        <w:rPr>
          <w:rFonts w:ascii="Arial" w:hAnsi="Arial" w:cs="Arial"/>
          <w:sz w:val="24"/>
          <w:szCs w:val="24"/>
        </w:rPr>
        <w:t>b</w:t>
      </w:r>
      <w:r w:rsidR="009F37F3" w:rsidRPr="002C1511">
        <w:rPr>
          <w:rFonts w:ascii="Arial" w:hAnsi="Arial" w:cs="Arial"/>
          <w:sz w:val="24"/>
          <w:szCs w:val="24"/>
        </w:rPr>
        <w:t>inaries</w:t>
      </w:r>
      <w:r w:rsidR="008F30E5" w:rsidRPr="002C1511">
        <w:rPr>
          <w:rFonts w:ascii="Arial" w:hAnsi="Arial" w:cs="Arial"/>
          <w:sz w:val="24"/>
          <w:szCs w:val="24"/>
        </w:rPr>
        <w:t xml:space="preserve"> found</w:t>
      </w:r>
      <w:r w:rsidR="009F37F3" w:rsidRPr="002C1511">
        <w:rPr>
          <w:rFonts w:ascii="Arial" w:hAnsi="Arial" w:cs="Arial"/>
          <w:sz w:val="24"/>
          <w:szCs w:val="24"/>
        </w:rPr>
        <w:t xml:space="preserve"> on </w:t>
      </w:r>
      <w:r w:rsidR="003038E1" w:rsidRPr="002C1511">
        <w:rPr>
          <w:rFonts w:ascii="Arial" w:hAnsi="Arial" w:cs="Arial"/>
          <w:sz w:val="24"/>
          <w:szCs w:val="24"/>
        </w:rPr>
        <w:t>any</w:t>
      </w:r>
      <w:r w:rsidR="009F37F3" w:rsidRPr="002C1511">
        <w:rPr>
          <w:rFonts w:ascii="Arial" w:hAnsi="Arial" w:cs="Arial"/>
          <w:sz w:val="24"/>
          <w:szCs w:val="24"/>
        </w:rPr>
        <w:t xml:space="preserve"> device.</w:t>
      </w:r>
    </w:p>
    <w:p w:rsidR="00C63B41" w:rsidRPr="002C1511" w:rsidRDefault="006E54C1" w:rsidP="002C1511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make things more complex, the business</w:t>
      </w:r>
      <w:r w:rsidR="00461435" w:rsidRPr="002C1511">
        <w:rPr>
          <w:rFonts w:ascii="Arial" w:hAnsi="Arial" w:cs="Arial"/>
          <w:sz w:val="24"/>
          <w:szCs w:val="24"/>
        </w:rPr>
        <w:t xml:space="preserve"> also</w:t>
      </w:r>
      <w:r w:rsidR="00A84BBB" w:rsidRPr="002C1511">
        <w:rPr>
          <w:rFonts w:ascii="Arial" w:hAnsi="Arial" w:cs="Arial"/>
          <w:sz w:val="24"/>
          <w:szCs w:val="24"/>
        </w:rPr>
        <w:t xml:space="preserve"> allow</w:t>
      </w:r>
      <w:r>
        <w:rPr>
          <w:rFonts w:ascii="Arial" w:hAnsi="Arial" w:cs="Arial"/>
          <w:sz w:val="24"/>
          <w:szCs w:val="24"/>
        </w:rPr>
        <w:t>s</w:t>
      </w:r>
      <w:r w:rsidR="00A84BBB" w:rsidRPr="002C1511">
        <w:rPr>
          <w:rFonts w:ascii="Arial" w:hAnsi="Arial" w:cs="Arial"/>
          <w:sz w:val="24"/>
          <w:szCs w:val="24"/>
        </w:rPr>
        <w:t xml:space="preserve"> to some degree Bring Your Own Devices (BYODs)</w:t>
      </w:r>
      <w:r w:rsidR="00BB5C89">
        <w:rPr>
          <w:rFonts w:ascii="Arial" w:hAnsi="Arial" w:cs="Arial"/>
          <w:sz w:val="24"/>
          <w:szCs w:val="24"/>
        </w:rPr>
        <w:t xml:space="preserve"> on to the network.  T</w:t>
      </w:r>
      <w:r w:rsidR="00291FBD" w:rsidRPr="002C1511">
        <w:rPr>
          <w:rFonts w:ascii="Arial" w:hAnsi="Arial" w:cs="Arial"/>
          <w:sz w:val="24"/>
          <w:szCs w:val="24"/>
        </w:rPr>
        <w:t>his is an increasing trend at the compa</w:t>
      </w:r>
      <w:r w:rsidR="00942069">
        <w:rPr>
          <w:rFonts w:ascii="Arial" w:hAnsi="Arial" w:cs="Arial"/>
          <w:sz w:val="24"/>
          <w:szCs w:val="24"/>
        </w:rPr>
        <w:t xml:space="preserve">ny and </w:t>
      </w:r>
      <w:r w:rsidR="0065785A">
        <w:rPr>
          <w:rFonts w:ascii="Arial" w:hAnsi="Arial" w:cs="Arial"/>
          <w:sz w:val="24"/>
          <w:szCs w:val="24"/>
        </w:rPr>
        <w:t xml:space="preserve">causes </w:t>
      </w:r>
      <w:r w:rsidR="00510F1D">
        <w:rPr>
          <w:rFonts w:ascii="Arial" w:hAnsi="Arial" w:cs="Arial"/>
          <w:sz w:val="24"/>
          <w:szCs w:val="24"/>
        </w:rPr>
        <w:t>anxiety</w:t>
      </w:r>
      <w:r w:rsidR="00906212" w:rsidRPr="002C1511">
        <w:rPr>
          <w:rFonts w:ascii="Arial" w:hAnsi="Arial" w:cs="Arial"/>
          <w:sz w:val="24"/>
          <w:szCs w:val="24"/>
        </w:rPr>
        <w:t>.</w:t>
      </w:r>
    </w:p>
    <w:p w:rsidR="009868D9" w:rsidRPr="002C1511" w:rsidRDefault="00E65FBD" w:rsidP="002C1511">
      <w:pPr>
        <w:spacing w:line="480" w:lineRule="auto"/>
        <w:rPr>
          <w:rFonts w:ascii="Arial" w:hAnsi="Arial" w:cs="Arial"/>
          <w:sz w:val="24"/>
          <w:szCs w:val="24"/>
        </w:rPr>
      </w:pPr>
      <w:r w:rsidRPr="002C1511">
        <w:rPr>
          <w:rFonts w:ascii="Arial" w:hAnsi="Arial" w:cs="Arial"/>
          <w:sz w:val="24"/>
          <w:szCs w:val="24"/>
        </w:rPr>
        <w:t xml:space="preserve">Some malicious </w:t>
      </w:r>
      <w:r w:rsidR="00B676C5" w:rsidRPr="002C1511">
        <w:rPr>
          <w:rFonts w:ascii="Arial" w:hAnsi="Arial" w:cs="Arial"/>
          <w:sz w:val="24"/>
          <w:szCs w:val="24"/>
        </w:rPr>
        <w:t>software found</w:t>
      </w:r>
      <w:r w:rsidR="00A86DF0" w:rsidRPr="002C1511">
        <w:rPr>
          <w:rFonts w:ascii="Arial" w:hAnsi="Arial" w:cs="Arial"/>
          <w:sz w:val="24"/>
          <w:szCs w:val="24"/>
        </w:rPr>
        <w:t xml:space="preserve"> on </w:t>
      </w:r>
      <w:r w:rsidR="00147FA9" w:rsidRPr="002C1511">
        <w:rPr>
          <w:rFonts w:ascii="Arial" w:hAnsi="Arial" w:cs="Arial"/>
          <w:sz w:val="24"/>
          <w:szCs w:val="24"/>
        </w:rPr>
        <w:t>many</w:t>
      </w:r>
      <w:r w:rsidR="00A86DF0" w:rsidRPr="002C1511">
        <w:rPr>
          <w:rFonts w:ascii="Arial" w:hAnsi="Arial" w:cs="Arial"/>
          <w:sz w:val="24"/>
          <w:szCs w:val="24"/>
        </w:rPr>
        <w:t xml:space="preserve"> </w:t>
      </w:r>
      <w:r w:rsidR="0030637B" w:rsidRPr="002C1511">
        <w:rPr>
          <w:rFonts w:ascii="Arial" w:hAnsi="Arial" w:cs="Arial"/>
          <w:sz w:val="24"/>
          <w:szCs w:val="24"/>
        </w:rPr>
        <w:t>BYOD</w:t>
      </w:r>
      <w:r w:rsidR="00025626" w:rsidRPr="002C1511">
        <w:rPr>
          <w:rFonts w:ascii="Arial" w:hAnsi="Arial" w:cs="Arial"/>
          <w:sz w:val="24"/>
          <w:szCs w:val="24"/>
        </w:rPr>
        <w:t xml:space="preserve"> devices</w:t>
      </w:r>
      <w:r w:rsidR="00B676C5" w:rsidRPr="002C1511">
        <w:rPr>
          <w:rFonts w:ascii="Arial" w:hAnsi="Arial" w:cs="Arial"/>
          <w:sz w:val="24"/>
          <w:szCs w:val="24"/>
        </w:rPr>
        <w:t xml:space="preserve"> </w:t>
      </w:r>
      <w:r w:rsidR="005E7908">
        <w:rPr>
          <w:rFonts w:ascii="Arial" w:hAnsi="Arial" w:cs="Arial"/>
          <w:sz w:val="24"/>
          <w:szCs w:val="24"/>
        </w:rPr>
        <w:t>is</w:t>
      </w:r>
      <w:r w:rsidR="00C40CE4" w:rsidRPr="002C1511">
        <w:rPr>
          <w:rFonts w:ascii="Arial" w:hAnsi="Arial" w:cs="Arial"/>
          <w:sz w:val="24"/>
          <w:szCs w:val="24"/>
        </w:rPr>
        <w:t xml:space="preserve"> </w:t>
      </w:r>
      <w:r w:rsidR="0032128A" w:rsidRPr="002C1511">
        <w:rPr>
          <w:rFonts w:ascii="Arial" w:hAnsi="Arial" w:cs="Arial"/>
          <w:sz w:val="24"/>
          <w:szCs w:val="24"/>
        </w:rPr>
        <w:t>Key Management Service (KMS</w:t>
      </w:r>
      <w:r w:rsidR="00AD6421" w:rsidRPr="002C1511">
        <w:rPr>
          <w:rFonts w:ascii="Arial" w:hAnsi="Arial" w:cs="Arial"/>
          <w:sz w:val="24"/>
          <w:szCs w:val="24"/>
        </w:rPr>
        <w:t>)</w:t>
      </w:r>
      <w:r w:rsidR="0032128A" w:rsidRPr="002C1511">
        <w:rPr>
          <w:rFonts w:ascii="Arial" w:hAnsi="Arial" w:cs="Arial"/>
          <w:sz w:val="24"/>
          <w:szCs w:val="24"/>
        </w:rPr>
        <w:t xml:space="preserve"> software, a type of </w:t>
      </w:r>
      <w:r w:rsidR="00B52177" w:rsidRPr="002C1511">
        <w:rPr>
          <w:rFonts w:ascii="Arial" w:hAnsi="Arial" w:cs="Arial"/>
          <w:sz w:val="24"/>
          <w:szCs w:val="24"/>
        </w:rPr>
        <w:t xml:space="preserve">key cracking software used to activate Microsoft products.  </w:t>
      </w:r>
      <w:r w:rsidR="00894925" w:rsidRPr="002C1511">
        <w:rPr>
          <w:rFonts w:ascii="Arial" w:hAnsi="Arial" w:cs="Arial"/>
          <w:sz w:val="24"/>
          <w:szCs w:val="24"/>
        </w:rPr>
        <w:t xml:space="preserve">In order to allow these devices on to </w:t>
      </w:r>
      <w:r w:rsidR="00612517">
        <w:rPr>
          <w:rFonts w:ascii="Arial" w:hAnsi="Arial" w:cs="Arial"/>
          <w:sz w:val="24"/>
          <w:szCs w:val="24"/>
        </w:rPr>
        <w:t>the</w:t>
      </w:r>
      <w:r w:rsidR="00894925" w:rsidRPr="002C1511">
        <w:rPr>
          <w:rFonts w:ascii="Arial" w:hAnsi="Arial" w:cs="Arial"/>
          <w:sz w:val="24"/>
          <w:szCs w:val="24"/>
        </w:rPr>
        <w:t xml:space="preserve"> network, a decision </w:t>
      </w:r>
      <w:proofErr w:type="gramStart"/>
      <w:r w:rsidR="00894925" w:rsidRPr="002C1511">
        <w:rPr>
          <w:rFonts w:ascii="Arial" w:hAnsi="Arial" w:cs="Arial"/>
          <w:sz w:val="24"/>
          <w:szCs w:val="24"/>
        </w:rPr>
        <w:t>was m</w:t>
      </w:r>
      <w:r w:rsidR="00A46506" w:rsidRPr="002C1511">
        <w:rPr>
          <w:rFonts w:ascii="Arial" w:hAnsi="Arial" w:cs="Arial"/>
          <w:sz w:val="24"/>
          <w:szCs w:val="24"/>
        </w:rPr>
        <w:t>ade</w:t>
      </w:r>
      <w:proofErr w:type="gramEnd"/>
      <w:r w:rsidR="00A46506" w:rsidRPr="002C1511">
        <w:rPr>
          <w:rFonts w:ascii="Arial" w:hAnsi="Arial" w:cs="Arial"/>
          <w:sz w:val="24"/>
          <w:szCs w:val="24"/>
        </w:rPr>
        <w:t xml:space="preserve"> to enforce such software</w:t>
      </w:r>
      <w:r w:rsidR="00747C6D" w:rsidRPr="002C1511">
        <w:rPr>
          <w:rFonts w:ascii="Arial" w:hAnsi="Arial" w:cs="Arial"/>
          <w:sz w:val="24"/>
          <w:szCs w:val="24"/>
        </w:rPr>
        <w:t xml:space="preserve"> </w:t>
      </w:r>
      <w:r w:rsidR="00894925" w:rsidRPr="002C1511">
        <w:rPr>
          <w:rFonts w:ascii="Arial" w:hAnsi="Arial" w:cs="Arial"/>
          <w:sz w:val="24"/>
          <w:szCs w:val="24"/>
        </w:rPr>
        <w:t xml:space="preserve">to be removed </w:t>
      </w:r>
      <w:r w:rsidR="00334A0D" w:rsidRPr="002C1511">
        <w:rPr>
          <w:rFonts w:ascii="Arial" w:hAnsi="Arial" w:cs="Arial"/>
          <w:sz w:val="24"/>
          <w:szCs w:val="24"/>
        </w:rPr>
        <w:t xml:space="preserve">before </w:t>
      </w:r>
      <w:r w:rsidR="0037246B" w:rsidRPr="002C1511">
        <w:rPr>
          <w:rFonts w:ascii="Arial" w:hAnsi="Arial" w:cs="Arial"/>
          <w:sz w:val="24"/>
          <w:szCs w:val="24"/>
        </w:rPr>
        <w:t xml:space="preserve">they were allowed to join the network due to their known </w:t>
      </w:r>
      <w:r w:rsidR="00BE413A" w:rsidRPr="002C1511">
        <w:rPr>
          <w:rFonts w:ascii="Arial" w:hAnsi="Arial" w:cs="Arial"/>
          <w:sz w:val="24"/>
          <w:szCs w:val="24"/>
        </w:rPr>
        <w:t>association to introducing</w:t>
      </w:r>
      <w:r w:rsidR="00E33F3C" w:rsidRPr="002C1511">
        <w:rPr>
          <w:rFonts w:ascii="Arial" w:hAnsi="Arial" w:cs="Arial"/>
          <w:sz w:val="24"/>
          <w:szCs w:val="24"/>
        </w:rPr>
        <w:t xml:space="preserve"> malware.</w:t>
      </w:r>
    </w:p>
    <w:p w:rsidR="009B57BA" w:rsidRPr="002C1511" w:rsidRDefault="0002751E" w:rsidP="002C1511">
      <w:pPr>
        <w:spacing w:line="480" w:lineRule="auto"/>
        <w:rPr>
          <w:rFonts w:ascii="Arial" w:hAnsi="Arial" w:cs="Arial"/>
          <w:sz w:val="24"/>
          <w:szCs w:val="24"/>
        </w:rPr>
      </w:pPr>
      <w:r w:rsidRPr="002C1511">
        <w:rPr>
          <w:rFonts w:ascii="Arial" w:hAnsi="Arial" w:cs="Arial"/>
          <w:sz w:val="24"/>
          <w:szCs w:val="24"/>
        </w:rPr>
        <w:t xml:space="preserve">This is illegal </w:t>
      </w:r>
      <w:proofErr w:type="gramStart"/>
      <w:r w:rsidRPr="002C1511">
        <w:rPr>
          <w:rFonts w:ascii="Arial" w:hAnsi="Arial" w:cs="Arial"/>
          <w:sz w:val="24"/>
          <w:szCs w:val="24"/>
        </w:rPr>
        <w:t>software,</w:t>
      </w:r>
      <w:proofErr w:type="gramEnd"/>
      <w:r w:rsidRPr="002C1511">
        <w:rPr>
          <w:rFonts w:ascii="Arial" w:hAnsi="Arial" w:cs="Arial"/>
          <w:sz w:val="24"/>
          <w:szCs w:val="24"/>
        </w:rPr>
        <w:t xml:space="preserve"> </w:t>
      </w:r>
      <w:r w:rsidR="001332BC" w:rsidRPr="002C1511">
        <w:rPr>
          <w:rFonts w:ascii="Arial" w:hAnsi="Arial" w:cs="Arial"/>
          <w:sz w:val="24"/>
          <w:szCs w:val="24"/>
        </w:rPr>
        <w:t xml:space="preserve">however </w:t>
      </w:r>
      <w:r w:rsidR="00D460FE">
        <w:rPr>
          <w:rFonts w:ascii="Arial" w:hAnsi="Arial" w:cs="Arial"/>
          <w:sz w:val="24"/>
          <w:szCs w:val="24"/>
        </w:rPr>
        <w:t xml:space="preserve">on </w:t>
      </w:r>
      <w:r w:rsidR="001332BC" w:rsidRPr="002C1511">
        <w:rPr>
          <w:rFonts w:ascii="Arial" w:hAnsi="Arial" w:cs="Arial"/>
          <w:sz w:val="24"/>
          <w:szCs w:val="24"/>
        </w:rPr>
        <w:t xml:space="preserve">what </w:t>
      </w:r>
      <w:r w:rsidR="007000EF" w:rsidRPr="002C1511">
        <w:rPr>
          <w:rFonts w:ascii="Arial" w:hAnsi="Arial" w:cs="Arial"/>
          <w:sz w:val="24"/>
          <w:szCs w:val="24"/>
        </w:rPr>
        <w:t>grounds</w:t>
      </w:r>
      <w:r w:rsidR="001332BC" w:rsidRPr="002C1511">
        <w:rPr>
          <w:rFonts w:ascii="Arial" w:hAnsi="Arial" w:cs="Arial"/>
          <w:sz w:val="24"/>
          <w:szCs w:val="24"/>
        </w:rPr>
        <w:t xml:space="preserve"> </w:t>
      </w:r>
      <w:r w:rsidR="00B736E7">
        <w:rPr>
          <w:rFonts w:ascii="Arial" w:hAnsi="Arial" w:cs="Arial"/>
          <w:sz w:val="24"/>
          <w:szCs w:val="24"/>
        </w:rPr>
        <w:t>can users</w:t>
      </w:r>
      <w:r w:rsidR="001332BC" w:rsidRPr="002C1511">
        <w:rPr>
          <w:rFonts w:ascii="Arial" w:hAnsi="Arial" w:cs="Arial"/>
          <w:sz w:val="24"/>
          <w:szCs w:val="24"/>
        </w:rPr>
        <w:t xml:space="preserve"> </w:t>
      </w:r>
      <w:r w:rsidR="007000EF" w:rsidRPr="002C1511">
        <w:rPr>
          <w:rFonts w:ascii="Arial" w:hAnsi="Arial" w:cs="Arial"/>
          <w:sz w:val="24"/>
          <w:szCs w:val="24"/>
        </w:rPr>
        <w:t xml:space="preserve">who bring their own laptop </w:t>
      </w:r>
      <w:r w:rsidR="00C817A7" w:rsidRPr="002C1511">
        <w:rPr>
          <w:rFonts w:ascii="Arial" w:hAnsi="Arial" w:cs="Arial"/>
          <w:sz w:val="24"/>
          <w:szCs w:val="24"/>
        </w:rPr>
        <w:t>in for work</w:t>
      </w:r>
      <w:r w:rsidR="00096C79" w:rsidRPr="002C1511">
        <w:rPr>
          <w:rFonts w:ascii="Arial" w:hAnsi="Arial" w:cs="Arial"/>
          <w:sz w:val="24"/>
          <w:szCs w:val="24"/>
        </w:rPr>
        <w:t xml:space="preserve"> </w:t>
      </w:r>
      <w:r w:rsidR="00B736E7">
        <w:rPr>
          <w:rFonts w:ascii="Arial" w:hAnsi="Arial" w:cs="Arial"/>
          <w:sz w:val="24"/>
          <w:szCs w:val="24"/>
        </w:rPr>
        <w:t xml:space="preserve">be ordered </w:t>
      </w:r>
      <w:r w:rsidR="00096C79" w:rsidRPr="002C1511">
        <w:rPr>
          <w:rFonts w:ascii="Arial" w:hAnsi="Arial" w:cs="Arial"/>
          <w:sz w:val="24"/>
          <w:szCs w:val="24"/>
        </w:rPr>
        <w:t xml:space="preserve">to remove software which they have been otherwise </w:t>
      </w:r>
      <w:r w:rsidR="00096C79" w:rsidRPr="002C1511">
        <w:rPr>
          <w:rFonts w:ascii="Arial" w:hAnsi="Arial" w:cs="Arial"/>
          <w:sz w:val="24"/>
          <w:szCs w:val="24"/>
        </w:rPr>
        <w:lastRenderedPageBreak/>
        <w:t xml:space="preserve">using </w:t>
      </w:r>
      <w:r w:rsidR="001771B8" w:rsidRPr="002C1511">
        <w:rPr>
          <w:rFonts w:ascii="Arial" w:hAnsi="Arial" w:cs="Arial"/>
          <w:sz w:val="24"/>
          <w:szCs w:val="24"/>
        </w:rPr>
        <w:t xml:space="preserve">based on </w:t>
      </w:r>
      <w:r w:rsidR="00096C79" w:rsidRPr="002C1511">
        <w:rPr>
          <w:rFonts w:ascii="Arial" w:hAnsi="Arial" w:cs="Arial"/>
          <w:sz w:val="24"/>
          <w:szCs w:val="24"/>
        </w:rPr>
        <w:t xml:space="preserve">their own </w:t>
      </w:r>
      <w:r w:rsidR="005F512D">
        <w:rPr>
          <w:rFonts w:ascii="Arial" w:hAnsi="Arial" w:cs="Arial"/>
          <w:sz w:val="24"/>
          <w:szCs w:val="24"/>
        </w:rPr>
        <w:t>ethics</w:t>
      </w:r>
      <w:r w:rsidR="00155939">
        <w:rPr>
          <w:rFonts w:ascii="Arial" w:hAnsi="Arial" w:cs="Arial"/>
          <w:sz w:val="24"/>
          <w:szCs w:val="24"/>
        </w:rPr>
        <w:t>?</w:t>
      </w:r>
      <w:r w:rsidR="00BB3C7A" w:rsidRPr="002C1511">
        <w:rPr>
          <w:rFonts w:ascii="Arial" w:hAnsi="Arial" w:cs="Arial"/>
          <w:sz w:val="24"/>
          <w:szCs w:val="24"/>
        </w:rPr>
        <w:t xml:space="preserve">  </w:t>
      </w:r>
      <w:r w:rsidR="002A21D8" w:rsidRPr="002C1511">
        <w:rPr>
          <w:rFonts w:ascii="Arial" w:hAnsi="Arial" w:cs="Arial"/>
          <w:sz w:val="24"/>
          <w:szCs w:val="24"/>
        </w:rPr>
        <w:t xml:space="preserve">Removing such software </w:t>
      </w:r>
      <w:r w:rsidR="00D578DF" w:rsidRPr="002C1511">
        <w:rPr>
          <w:rFonts w:ascii="Arial" w:hAnsi="Arial" w:cs="Arial"/>
          <w:sz w:val="24"/>
          <w:szCs w:val="24"/>
        </w:rPr>
        <w:t xml:space="preserve">would </w:t>
      </w:r>
      <w:r w:rsidR="00B71C4F" w:rsidRPr="002C1511">
        <w:rPr>
          <w:rFonts w:ascii="Arial" w:hAnsi="Arial" w:cs="Arial"/>
          <w:sz w:val="24"/>
          <w:szCs w:val="24"/>
        </w:rPr>
        <w:t xml:space="preserve">also </w:t>
      </w:r>
      <w:r w:rsidR="005D375C" w:rsidRPr="002C1511">
        <w:rPr>
          <w:rFonts w:ascii="Arial" w:hAnsi="Arial" w:cs="Arial"/>
          <w:sz w:val="24"/>
          <w:szCs w:val="24"/>
        </w:rPr>
        <w:t xml:space="preserve">force them </w:t>
      </w:r>
      <w:r w:rsidR="00DE7173" w:rsidRPr="002C1511">
        <w:rPr>
          <w:rFonts w:ascii="Arial" w:hAnsi="Arial" w:cs="Arial"/>
          <w:sz w:val="24"/>
          <w:szCs w:val="24"/>
        </w:rPr>
        <w:t xml:space="preserve">to pay for </w:t>
      </w:r>
      <w:r w:rsidR="00FB4380" w:rsidRPr="002C1511">
        <w:rPr>
          <w:rFonts w:ascii="Arial" w:hAnsi="Arial" w:cs="Arial"/>
          <w:sz w:val="24"/>
          <w:szCs w:val="24"/>
        </w:rPr>
        <w:t xml:space="preserve">software licences </w:t>
      </w:r>
      <w:r w:rsidR="0057044B" w:rsidRPr="002C1511">
        <w:rPr>
          <w:rFonts w:ascii="Arial" w:hAnsi="Arial" w:cs="Arial"/>
          <w:sz w:val="24"/>
          <w:szCs w:val="24"/>
        </w:rPr>
        <w:t>that</w:t>
      </w:r>
      <w:r w:rsidR="002B6296" w:rsidRPr="002C1511">
        <w:rPr>
          <w:rFonts w:ascii="Arial" w:hAnsi="Arial" w:cs="Arial"/>
          <w:sz w:val="24"/>
          <w:szCs w:val="24"/>
        </w:rPr>
        <w:t xml:space="preserve"> they would </w:t>
      </w:r>
      <w:r w:rsidR="007C0529" w:rsidRPr="002C1511">
        <w:rPr>
          <w:rFonts w:ascii="Arial" w:hAnsi="Arial" w:cs="Arial"/>
          <w:sz w:val="24"/>
          <w:szCs w:val="24"/>
        </w:rPr>
        <w:t xml:space="preserve">otherwise </w:t>
      </w:r>
      <w:r w:rsidR="00EB5B55" w:rsidRPr="002C1511">
        <w:rPr>
          <w:rFonts w:ascii="Arial" w:hAnsi="Arial" w:cs="Arial"/>
          <w:sz w:val="24"/>
          <w:szCs w:val="24"/>
        </w:rPr>
        <w:t xml:space="preserve">not have </w:t>
      </w:r>
      <w:r w:rsidR="002B6296" w:rsidRPr="002C1511">
        <w:rPr>
          <w:rFonts w:ascii="Arial" w:hAnsi="Arial" w:cs="Arial"/>
          <w:sz w:val="24"/>
          <w:szCs w:val="24"/>
        </w:rPr>
        <w:t>had to pay for</w:t>
      </w:r>
      <w:r w:rsidR="00167457" w:rsidRPr="002C1511">
        <w:rPr>
          <w:rFonts w:ascii="Arial" w:hAnsi="Arial" w:cs="Arial"/>
          <w:sz w:val="24"/>
          <w:szCs w:val="24"/>
        </w:rPr>
        <w:t xml:space="preserve">.  </w:t>
      </w:r>
      <w:r w:rsidR="00372639" w:rsidRPr="002C1511">
        <w:rPr>
          <w:rFonts w:ascii="Arial" w:hAnsi="Arial" w:cs="Arial"/>
          <w:sz w:val="24"/>
          <w:szCs w:val="24"/>
        </w:rPr>
        <w:t xml:space="preserve">After all, this </w:t>
      </w:r>
      <w:r w:rsidR="00836564" w:rsidRPr="002C1511">
        <w:rPr>
          <w:rFonts w:ascii="Arial" w:hAnsi="Arial" w:cs="Arial"/>
          <w:sz w:val="24"/>
          <w:szCs w:val="24"/>
        </w:rPr>
        <w:t xml:space="preserve">is </w:t>
      </w:r>
      <w:r w:rsidR="00C50919">
        <w:rPr>
          <w:rFonts w:ascii="Arial" w:hAnsi="Arial" w:cs="Arial"/>
          <w:sz w:val="24"/>
          <w:szCs w:val="24"/>
        </w:rPr>
        <w:t xml:space="preserve">for </w:t>
      </w:r>
      <w:r w:rsidR="00372639" w:rsidRPr="002C1511">
        <w:rPr>
          <w:rFonts w:ascii="Arial" w:hAnsi="Arial" w:cs="Arial"/>
          <w:sz w:val="24"/>
          <w:szCs w:val="24"/>
        </w:rPr>
        <w:t xml:space="preserve">work </w:t>
      </w:r>
      <w:r w:rsidR="002E2A94">
        <w:rPr>
          <w:rFonts w:ascii="Arial" w:hAnsi="Arial" w:cs="Arial"/>
          <w:sz w:val="24"/>
          <w:szCs w:val="24"/>
        </w:rPr>
        <w:t>the business is</w:t>
      </w:r>
      <w:r w:rsidR="003659AC" w:rsidRPr="002C1511">
        <w:rPr>
          <w:rFonts w:ascii="Arial" w:hAnsi="Arial" w:cs="Arial"/>
          <w:sz w:val="24"/>
          <w:szCs w:val="24"/>
        </w:rPr>
        <w:t xml:space="preserve"> asking them to do</w:t>
      </w:r>
      <w:r w:rsidR="00493E49">
        <w:rPr>
          <w:rFonts w:ascii="Arial" w:hAnsi="Arial" w:cs="Arial"/>
          <w:sz w:val="24"/>
          <w:szCs w:val="24"/>
        </w:rPr>
        <w:t>,</w:t>
      </w:r>
      <w:r w:rsidR="003659AC" w:rsidRPr="002C1511">
        <w:rPr>
          <w:rFonts w:ascii="Arial" w:hAnsi="Arial" w:cs="Arial"/>
          <w:sz w:val="24"/>
          <w:szCs w:val="24"/>
        </w:rPr>
        <w:t xml:space="preserve"> </w:t>
      </w:r>
      <w:r w:rsidR="00874300" w:rsidRPr="002C1511">
        <w:rPr>
          <w:rFonts w:ascii="Arial" w:hAnsi="Arial" w:cs="Arial"/>
          <w:sz w:val="24"/>
          <w:szCs w:val="24"/>
        </w:rPr>
        <w:t>while</w:t>
      </w:r>
      <w:r w:rsidR="00CC5D33" w:rsidRPr="002C1511">
        <w:rPr>
          <w:rFonts w:ascii="Arial" w:hAnsi="Arial" w:cs="Arial"/>
          <w:sz w:val="24"/>
          <w:szCs w:val="24"/>
        </w:rPr>
        <w:t xml:space="preserve"> not</w:t>
      </w:r>
      <w:r w:rsidR="003659AC" w:rsidRPr="002C1511">
        <w:rPr>
          <w:rFonts w:ascii="Arial" w:hAnsi="Arial" w:cs="Arial"/>
          <w:sz w:val="24"/>
          <w:szCs w:val="24"/>
        </w:rPr>
        <w:t xml:space="preserve"> </w:t>
      </w:r>
      <w:r w:rsidR="00E67968" w:rsidRPr="002C1511">
        <w:rPr>
          <w:rFonts w:ascii="Arial" w:hAnsi="Arial" w:cs="Arial"/>
          <w:sz w:val="24"/>
          <w:szCs w:val="24"/>
        </w:rPr>
        <w:t xml:space="preserve">providing sufficient </w:t>
      </w:r>
      <w:r w:rsidR="00F74DE0" w:rsidRPr="002C1511">
        <w:rPr>
          <w:rFonts w:ascii="Arial" w:hAnsi="Arial" w:cs="Arial"/>
          <w:sz w:val="24"/>
          <w:szCs w:val="24"/>
        </w:rPr>
        <w:t>hardware and software to do so</w:t>
      </w:r>
      <w:r w:rsidR="00687290" w:rsidRPr="002C1511">
        <w:rPr>
          <w:rFonts w:ascii="Arial" w:hAnsi="Arial" w:cs="Arial"/>
          <w:sz w:val="24"/>
          <w:szCs w:val="24"/>
        </w:rPr>
        <w:t xml:space="preserve">.  </w:t>
      </w:r>
      <w:r w:rsidR="00683DFA" w:rsidRPr="002C1511">
        <w:rPr>
          <w:rFonts w:ascii="Arial" w:hAnsi="Arial" w:cs="Arial"/>
          <w:sz w:val="24"/>
          <w:szCs w:val="24"/>
        </w:rPr>
        <w:t xml:space="preserve">This would be especially hard hitting for </w:t>
      </w:r>
      <w:r w:rsidR="00743399" w:rsidRPr="002C1511">
        <w:rPr>
          <w:rFonts w:ascii="Arial" w:hAnsi="Arial" w:cs="Arial"/>
          <w:sz w:val="24"/>
          <w:szCs w:val="24"/>
        </w:rPr>
        <w:t xml:space="preserve">lower earners, and would </w:t>
      </w:r>
      <w:r w:rsidR="00B77E26">
        <w:rPr>
          <w:rFonts w:ascii="Arial" w:hAnsi="Arial" w:cs="Arial"/>
          <w:sz w:val="24"/>
          <w:szCs w:val="24"/>
        </w:rPr>
        <w:t>cause</w:t>
      </w:r>
      <w:r w:rsidR="00F06A85" w:rsidRPr="002C1511">
        <w:rPr>
          <w:rFonts w:ascii="Arial" w:hAnsi="Arial" w:cs="Arial"/>
          <w:sz w:val="24"/>
          <w:szCs w:val="24"/>
        </w:rPr>
        <w:t xml:space="preserve"> conflict with</w:t>
      </w:r>
      <w:r w:rsidR="00743399" w:rsidRPr="002C1511">
        <w:rPr>
          <w:rFonts w:ascii="Arial" w:hAnsi="Arial" w:cs="Arial"/>
          <w:sz w:val="24"/>
          <w:szCs w:val="24"/>
        </w:rPr>
        <w:t xml:space="preserve"> several ethical principles such as</w:t>
      </w:r>
      <w:r w:rsidR="00AE3830" w:rsidRPr="002C1511">
        <w:rPr>
          <w:rFonts w:ascii="Arial" w:hAnsi="Arial" w:cs="Arial"/>
          <w:sz w:val="24"/>
          <w:szCs w:val="24"/>
        </w:rPr>
        <w:t xml:space="preserve"> point 4 of the</w:t>
      </w:r>
      <w:r w:rsidR="00743399" w:rsidRPr="002C1511">
        <w:rPr>
          <w:rFonts w:ascii="Arial" w:hAnsi="Arial" w:cs="Arial"/>
          <w:sz w:val="24"/>
          <w:szCs w:val="24"/>
        </w:rPr>
        <w:t xml:space="preserve"> </w:t>
      </w:r>
      <w:r w:rsidR="005F64FD" w:rsidRPr="002C1511">
        <w:rPr>
          <w:rFonts w:ascii="Arial" w:hAnsi="Arial" w:cs="Arial"/>
          <w:sz w:val="24"/>
          <w:szCs w:val="24"/>
        </w:rPr>
        <w:t>BCS Pub</w:t>
      </w:r>
      <w:r w:rsidR="007546A9">
        <w:rPr>
          <w:rFonts w:ascii="Arial" w:hAnsi="Arial" w:cs="Arial"/>
          <w:sz w:val="24"/>
          <w:szCs w:val="24"/>
        </w:rPr>
        <w:t>l</w:t>
      </w:r>
      <w:r w:rsidR="005F64FD" w:rsidRPr="002C1511">
        <w:rPr>
          <w:rFonts w:ascii="Arial" w:hAnsi="Arial" w:cs="Arial"/>
          <w:sz w:val="24"/>
          <w:szCs w:val="24"/>
        </w:rPr>
        <w:t>ic Interest principle</w:t>
      </w:r>
      <w:r w:rsidR="00FE7886" w:rsidRPr="002C1511">
        <w:rPr>
          <w:rFonts w:ascii="Arial" w:hAnsi="Arial" w:cs="Arial"/>
          <w:sz w:val="24"/>
          <w:szCs w:val="24"/>
        </w:rPr>
        <w:t xml:space="preserve"> (</w:t>
      </w:r>
      <w:r w:rsidR="00796A56">
        <w:rPr>
          <w:rFonts w:ascii="Arial" w:hAnsi="Arial" w:cs="Arial"/>
          <w:sz w:val="24"/>
          <w:szCs w:val="24"/>
        </w:rPr>
        <w:t>BCS</w:t>
      </w:r>
      <w:r w:rsidR="007F2ED1" w:rsidRPr="002C1511">
        <w:rPr>
          <w:rFonts w:ascii="Arial" w:hAnsi="Arial" w:cs="Arial"/>
          <w:sz w:val="24"/>
          <w:szCs w:val="24"/>
        </w:rPr>
        <w:t xml:space="preserve">, </w:t>
      </w:r>
      <w:r w:rsidR="00EC039F" w:rsidRPr="002C1511">
        <w:rPr>
          <w:rFonts w:ascii="Arial" w:hAnsi="Arial" w:cs="Arial"/>
          <w:sz w:val="24"/>
          <w:szCs w:val="24"/>
        </w:rPr>
        <w:t>N.D.</w:t>
      </w:r>
      <w:r w:rsidR="00FE7886" w:rsidRPr="002C1511">
        <w:rPr>
          <w:rFonts w:ascii="Arial" w:hAnsi="Arial" w:cs="Arial"/>
          <w:sz w:val="24"/>
          <w:szCs w:val="24"/>
        </w:rPr>
        <w:t>)</w:t>
      </w:r>
      <w:r w:rsidR="005F64FD" w:rsidRPr="002C1511">
        <w:rPr>
          <w:rFonts w:ascii="Arial" w:hAnsi="Arial" w:cs="Arial"/>
          <w:sz w:val="24"/>
          <w:szCs w:val="24"/>
        </w:rPr>
        <w:t xml:space="preserve">.  </w:t>
      </w:r>
      <w:r w:rsidR="0010491E">
        <w:rPr>
          <w:rFonts w:ascii="Arial" w:hAnsi="Arial" w:cs="Arial"/>
          <w:sz w:val="24"/>
          <w:szCs w:val="24"/>
        </w:rPr>
        <w:t xml:space="preserve">They </w:t>
      </w:r>
      <w:r w:rsidR="00536095">
        <w:rPr>
          <w:rFonts w:ascii="Arial" w:hAnsi="Arial" w:cs="Arial"/>
          <w:sz w:val="24"/>
          <w:szCs w:val="24"/>
        </w:rPr>
        <w:t xml:space="preserve">perhaps </w:t>
      </w:r>
      <w:proofErr w:type="gramStart"/>
      <w:r w:rsidR="0010491E">
        <w:rPr>
          <w:rFonts w:ascii="Arial" w:hAnsi="Arial" w:cs="Arial"/>
          <w:sz w:val="24"/>
          <w:szCs w:val="24"/>
        </w:rPr>
        <w:t>should be reported</w:t>
      </w:r>
      <w:proofErr w:type="gramEnd"/>
      <w:r w:rsidR="00096ADD">
        <w:rPr>
          <w:rFonts w:ascii="Arial" w:hAnsi="Arial" w:cs="Arial"/>
          <w:sz w:val="24"/>
          <w:szCs w:val="24"/>
        </w:rPr>
        <w:t xml:space="preserve">, </w:t>
      </w:r>
      <w:r w:rsidR="00702BBD">
        <w:rPr>
          <w:rFonts w:ascii="Arial" w:hAnsi="Arial" w:cs="Arial"/>
          <w:sz w:val="24"/>
          <w:szCs w:val="24"/>
        </w:rPr>
        <w:t>although</w:t>
      </w:r>
      <w:r w:rsidR="00096ADD">
        <w:rPr>
          <w:rFonts w:ascii="Arial" w:hAnsi="Arial" w:cs="Arial"/>
          <w:sz w:val="24"/>
          <w:szCs w:val="24"/>
        </w:rPr>
        <w:t xml:space="preserve"> </w:t>
      </w:r>
      <w:r w:rsidR="001E2D9F">
        <w:rPr>
          <w:rFonts w:ascii="Arial" w:hAnsi="Arial" w:cs="Arial"/>
          <w:sz w:val="24"/>
          <w:szCs w:val="24"/>
        </w:rPr>
        <w:t>there are</w:t>
      </w:r>
      <w:r w:rsidR="0038408C">
        <w:rPr>
          <w:rFonts w:ascii="Arial" w:hAnsi="Arial" w:cs="Arial"/>
          <w:sz w:val="24"/>
          <w:szCs w:val="24"/>
        </w:rPr>
        <w:t xml:space="preserve"> now</w:t>
      </w:r>
      <w:r w:rsidR="00D17352" w:rsidRPr="002C1511">
        <w:rPr>
          <w:rFonts w:ascii="Arial" w:hAnsi="Arial" w:cs="Arial"/>
          <w:sz w:val="24"/>
          <w:szCs w:val="24"/>
        </w:rPr>
        <w:t xml:space="preserve"> </w:t>
      </w:r>
      <w:r w:rsidR="002A00C9" w:rsidRPr="002C1511">
        <w:rPr>
          <w:rFonts w:ascii="Arial" w:hAnsi="Arial" w:cs="Arial"/>
          <w:sz w:val="24"/>
          <w:szCs w:val="24"/>
        </w:rPr>
        <w:t xml:space="preserve">strict rules to </w:t>
      </w:r>
      <w:r w:rsidR="003E0FAC">
        <w:rPr>
          <w:rFonts w:ascii="Arial" w:hAnsi="Arial" w:cs="Arial"/>
          <w:sz w:val="24"/>
          <w:szCs w:val="24"/>
        </w:rPr>
        <w:t>dis</w:t>
      </w:r>
      <w:r w:rsidR="007875E9" w:rsidRPr="002C1511">
        <w:rPr>
          <w:rFonts w:ascii="Arial" w:hAnsi="Arial" w:cs="Arial"/>
          <w:sz w:val="24"/>
          <w:szCs w:val="24"/>
        </w:rPr>
        <w:t xml:space="preserve">allow them </w:t>
      </w:r>
      <w:r w:rsidR="00C92BD4">
        <w:rPr>
          <w:rFonts w:ascii="Arial" w:hAnsi="Arial" w:cs="Arial"/>
          <w:sz w:val="24"/>
          <w:szCs w:val="24"/>
        </w:rPr>
        <w:t>access to</w:t>
      </w:r>
      <w:r w:rsidR="007875E9" w:rsidRPr="002C1511">
        <w:rPr>
          <w:rFonts w:ascii="Arial" w:hAnsi="Arial" w:cs="Arial"/>
          <w:sz w:val="24"/>
          <w:szCs w:val="24"/>
        </w:rPr>
        <w:t xml:space="preserve"> the network </w:t>
      </w:r>
      <w:r w:rsidR="00AF7CAB">
        <w:rPr>
          <w:rFonts w:ascii="Arial" w:hAnsi="Arial" w:cs="Arial"/>
          <w:sz w:val="24"/>
          <w:szCs w:val="24"/>
        </w:rPr>
        <w:t>unless</w:t>
      </w:r>
      <w:r w:rsidR="009071C2" w:rsidRPr="002C1511">
        <w:rPr>
          <w:rFonts w:ascii="Arial" w:hAnsi="Arial" w:cs="Arial"/>
          <w:sz w:val="24"/>
          <w:szCs w:val="24"/>
        </w:rPr>
        <w:t xml:space="preserve"> </w:t>
      </w:r>
      <w:r w:rsidR="00724F24" w:rsidRPr="002C1511">
        <w:rPr>
          <w:rFonts w:ascii="Arial" w:hAnsi="Arial" w:cs="Arial"/>
          <w:sz w:val="24"/>
          <w:szCs w:val="24"/>
        </w:rPr>
        <w:t>such software is removed.</w:t>
      </w:r>
      <w:r w:rsidR="00285632" w:rsidRPr="002C1511">
        <w:rPr>
          <w:rFonts w:ascii="Arial" w:hAnsi="Arial" w:cs="Arial"/>
          <w:sz w:val="24"/>
          <w:szCs w:val="24"/>
        </w:rPr>
        <w:t xml:space="preserve">  </w:t>
      </w:r>
      <w:r w:rsidR="00624682" w:rsidRPr="002C1511">
        <w:rPr>
          <w:rFonts w:ascii="Arial" w:hAnsi="Arial" w:cs="Arial"/>
          <w:sz w:val="24"/>
          <w:szCs w:val="24"/>
        </w:rPr>
        <w:t xml:space="preserve">Therefore, the </w:t>
      </w:r>
      <w:r w:rsidR="0036712F" w:rsidRPr="002C1511">
        <w:rPr>
          <w:rFonts w:ascii="Arial" w:hAnsi="Arial" w:cs="Arial"/>
          <w:sz w:val="24"/>
          <w:szCs w:val="24"/>
        </w:rPr>
        <w:t xml:space="preserve">problem </w:t>
      </w:r>
      <w:proofErr w:type="gramStart"/>
      <w:r w:rsidR="0036712F" w:rsidRPr="002C1511">
        <w:rPr>
          <w:rFonts w:ascii="Arial" w:hAnsi="Arial" w:cs="Arial"/>
          <w:sz w:val="24"/>
          <w:szCs w:val="24"/>
        </w:rPr>
        <w:t>is removed</w:t>
      </w:r>
      <w:proofErr w:type="gramEnd"/>
      <w:r w:rsidR="0036712F" w:rsidRPr="002C1511">
        <w:rPr>
          <w:rFonts w:ascii="Arial" w:hAnsi="Arial" w:cs="Arial"/>
          <w:sz w:val="24"/>
          <w:szCs w:val="24"/>
        </w:rPr>
        <w:t xml:space="preserve"> from </w:t>
      </w:r>
      <w:r w:rsidR="0099681C">
        <w:rPr>
          <w:rFonts w:ascii="Arial" w:hAnsi="Arial" w:cs="Arial"/>
          <w:sz w:val="24"/>
          <w:szCs w:val="24"/>
        </w:rPr>
        <w:t>further</w:t>
      </w:r>
      <w:r w:rsidR="009146E4" w:rsidRPr="002C1511">
        <w:rPr>
          <w:rFonts w:ascii="Arial" w:hAnsi="Arial" w:cs="Arial"/>
          <w:sz w:val="24"/>
          <w:szCs w:val="24"/>
        </w:rPr>
        <w:t xml:space="preserve"> </w:t>
      </w:r>
      <w:r w:rsidR="0036712F" w:rsidRPr="002C1511">
        <w:rPr>
          <w:rFonts w:ascii="Arial" w:hAnsi="Arial" w:cs="Arial"/>
          <w:sz w:val="24"/>
          <w:szCs w:val="24"/>
        </w:rPr>
        <w:t xml:space="preserve">conflict.  </w:t>
      </w:r>
      <w:r w:rsidR="00B4190B" w:rsidRPr="002C1511">
        <w:rPr>
          <w:rFonts w:ascii="Arial" w:hAnsi="Arial" w:cs="Arial"/>
          <w:sz w:val="24"/>
          <w:szCs w:val="24"/>
        </w:rPr>
        <w:t xml:space="preserve">Some users </w:t>
      </w:r>
      <w:r w:rsidR="00DC143E" w:rsidRPr="002C1511">
        <w:rPr>
          <w:rFonts w:ascii="Arial" w:hAnsi="Arial" w:cs="Arial"/>
          <w:sz w:val="24"/>
          <w:szCs w:val="24"/>
        </w:rPr>
        <w:t xml:space="preserve">consent </w:t>
      </w:r>
      <w:r w:rsidR="004B0A04">
        <w:rPr>
          <w:rFonts w:ascii="Arial" w:hAnsi="Arial" w:cs="Arial"/>
          <w:sz w:val="24"/>
          <w:szCs w:val="24"/>
        </w:rPr>
        <w:t>to</w:t>
      </w:r>
      <w:r w:rsidR="008A75B1" w:rsidRPr="002C1511">
        <w:rPr>
          <w:rFonts w:ascii="Arial" w:hAnsi="Arial" w:cs="Arial"/>
          <w:sz w:val="24"/>
          <w:szCs w:val="24"/>
        </w:rPr>
        <w:t xml:space="preserve"> </w:t>
      </w:r>
      <w:r w:rsidR="00AB28A6" w:rsidRPr="002C1511">
        <w:rPr>
          <w:rFonts w:ascii="Arial" w:hAnsi="Arial" w:cs="Arial"/>
          <w:sz w:val="24"/>
          <w:szCs w:val="24"/>
        </w:rPr>
        <w:t xml:space="preserve">this, however </w:t>
      </w:r>
      <w:r w:rsidR="00402E3C">
        <w:rPr>
          <w:rFonts w:ascii="Arial" w:hAnsi="Arial" w:cs="Arial"/>
          <w:sz w:val="24"/>
          <w:szCs w:val="24"/>
        </w:rPr>
        <w:t>others</w:t>
      </w:r>
      <w:r w:rsidR="00AB28A6" w:rsidRPr="002C1511">
        <w:rPr>
          <w:rFonts w:ascii="Arial" w:hAnsi="Arial" w:cs="Arial"/>
          <w:sz w:val="24"/>
          <w:szCs w:val="24"/>
        </w:rPr>
        <w:t xml:space="preserve"> do not agree and choose to continue working from a corporate device</w:t>
      </w:r>
      <w:r w:rsidR="00EE6B1A" w:rsidRPr="002C1511">
        <w:rPr>
          <w:rFonts w:ascii="Arial" w:hAnsi="Arial" w:cs="Arial"/>
          <w:sz w:val="24"/>
          <w:szCs w:val="24"/>
        </w:rPr>
        <w:t>, often of a lower specification</w:t>
      </w:r>
      <w:r w:rsidR="00AB28A6" w:rsidRPr="002C1511">
        <w:rPr>
          <w:rFonts w:ascii="Arial" w:hAnsi="Arial" w:cs="Arial"/>
          <w:sz w:val="24"/>
          <w:szCs w:val="24"/>
        </w:rPr>
        <w:t xml:space="preserve">.  </w:t>
      </w:r>
      <w:r w:rsidR="00AF6FA3" w:rsidRPr="002C1511">
        <w:rPr>
          <w:rFonts w:ascii="Arial" w:hAnsi="Arial" w:cs="Arial"/>
          <w:sz w:val="24"/>
          <w:szCs w:val="24"/>
        </w:rPr>
        <w:t xml:space="preserve">This obviously </w:t>
      </w:r>
      <w:r w:rsidR="00804D46" w:rsidRPr="002C1511">
        <w:rPr>
          <w:rFonts w:ascii="Arial" w:hAnsi="Arial" w:cs="Arial"/>
          <w:sz w:val="24"/>
          <w:szCs w:val="24"/>
        </w:rPr>
        <w:t>still leaves the issue of</w:t>
      </w:r>
      <w:r w:rsidR="00BB463E" w:rsidRPr="002C1511">
        <w:rPr>
          <w:rFonts w:ascii="Arial" w:hAnsi="Arial" w:cs="Arial"/>
          <w:sz w:val="24"/>
          <w:szCs w:val="24"/>
        </w:rPr>
        <w:t xml:space="preserve"> </w:t>
      </w:r>
      <w:r w:rsidR="00483FD0">
        <w:rPr>
          <w:rFonts w:ascii="Arial" w:hAnsi="Arial" w:cs="Arial"/>
          <w:sz w:val="24"/>
          <w:szCs w:val="24"/>
        </w:rPr>
        <w:t xml:space="preserve">whether the finding </w:t>
      </w:r>
      <w:proofErr w:type="gramStart"/>
      <w:r w:rsidR="00483FD0">
        <w:rPr>
          <w:rFonts w:ascii="Arial" w:hAnsi="Arial" w:cs="Arial"/>
          <w:sz w:val="24"/>
          <w:szCs w:val="24"/>
        </w:rPr>
        <w:t>should be reported</w:t>
      </w:r>
      <w:proofErr w:type="gramEnd"/>
      <w:r w:rsidR="00B64866">
        <w:rPr>
          <w:rFonts w:ascii="Arial" w:hAnsi="Arial" w:cs="Arial"/>
          <w:sz w:val="24"/>
          <w:szCs w:val="24"/>
        </w:rPr>
        <w:t xml:space="preserve"> or not</w:t>
      </w:r>
      <w:r w:rsidR="00483FD0">
        <w:rPr>
          <w:rFonts w:ascii="Arial" w:hAnsi="Arial" w:cs="Arial"/>
          <w:sz w:val="24"/>
          <w:szCs w:val="24"/>
        </w:rPr>
        <w:t>.</w:t>
      </w:r>
    </w:p>
    <w:p w:rsidR="00804D46" w:rsidRPr="002C1511" w:rsidRDefault="00C9230C" w:rsidP="002C1511">
      <w:pPr>
        <w:spacing w:line="480" w:lineRule="auto"/>
        <w:rPr>
          <w:rFonts w:ascii="Arial" w:hAnsi="Arial" w:cs="Arial"/>
          <w:sz w:val="24"/>
          <w:szCs w:val="24"/>
        </w:rPr>
      </w:pPr>
      <w:r w:rsidRPr="002C1511">
        <w:rPr>
          <w:rFonts w:ascii="Arial" w:hAnsi="Arial" w:cs="Arial"/>
          <w:sz w:val="24"/>
          <w:szCs w:val="24"/>
        </w:rPr>
        <w:t xml:space="preserve">Another ethical dilemma is </w:t>
      </w:r>
      <w:r w:rsidR="00151920" w:rsidRPr="002C1511">
        <w:rPr>
          <w:rFonts w:ascii="Arial" w:hAnsi="Arial" w:cs="Arial"/>
          <w:sz w:val="24"/>
          <w:szCs w:val="24"/>
        </w:rPr>
        <w:t xml:space="preserve">the fact that, because </w:t>
      </w:r>
      <w:r w:rsidR="00EE0C7B">
        <w:rPr>
          <w:rFonts w:ascii="Arial" w:hAnsi="Arial" w:cs="Arial"/>
          <w:sz w:val="24"/>
          <w:szCs w:val="24"/>
        </w:rPr>
        <w:t>of the</w:t>
      </w:r>
      <w:r w:rsidR="007A6D71" w:rsidRPr="002C1511">
        <w:rPr>
          <w:rFonts w:ascii="Arial" w:hAnsi="Arial" w:cs="Arial"/>
          <w:sz w:val="24"/>
          <w:szCs w:val="24"/>
        </w:rPr>
        <w:t xml:space="preserve"> lack</w:t>
      </w:r>
      <w:r w:rsidR="00116664" w:rsidRPr="002C1511">
        <w:rPr>
          <w:rFonts w:ascii="Arial" w:hAnsi="Arial" w:cs="Arial"/>
          <w:sz w:val="24"/>
          <w:szCs w:val="24"/>
        </w:rPr>
        <w:t xml:space="preserve"> of</w:t>
      </w:r>
      <w:r w:rsidR="00151920" w:rsidRPr="002C1511">
        <w:rPr>
          <w:rFonts w:ascii="Arial" w:hAnsi="Arial" w:cs="Arial"/>
          <w:sz w:val="24"/>
          <w:szCs w:val="24"/>
        </w:rPr>
        <w:t xml:space="preserve"> governance, </w:t>
      </w:r>
      <w:r w:rsidR="00DB6F2C">
        <w:rPr>
          <w:rFonts w:ascii="Arial" w:hAnsi="Arial" w:cs="Arial"/>
          <w:sz w:val="24"/>
          <w:szCs w:val="24"/>
        </w:rPr>
        <w:t>the security team</w:t>
      </w:r>
      <w:r w:rsidR="00A155B7" w:rsidRPr="002C1511">
        <w:rPr>
          <w:rFonts w:ascii="Arial" w:hAnsi="Arial" w:cs="Arial"/>
          <w:sz w:val="24"/>
          <w:szCs w:val="24"/>
        </w:rPr>
        <w:t xml:space="preserve"> cannot </w:t>
      </w:r>
      <w:r w:rsidR="004E772B" w:rsidRPr="002C1511">
        <w:rPr>
          <w:rFonts w:ascii="Arial" w:hAnsi="Arial" w:cs="Arial"/>
          <w:sz w:val="24"/>
          <w:szCs w:val="24"/>
        </w:rPr>
        <w:t xml:space="preserve">see </w:t>
      </w:r>
      <w:r w:rsidR="00B91320" w:rsidRPr="002C1511">
        <w:rPr>
          <w:rFonts w:ascii="Arial" w:hAnsi="Arial" w:cs="Arial"/>
          <w:sz w:val="24"/>
          <w:szCs w:val="24"/>
        </w:rPr>
        <w:t>which devices are connecting</w:t>
      </w:r>
      <w:r w:rsidR="000752C9">
        <w:rPr>
          <w:rFonts w:ascii="Arial" w:hAnsi="Arial" w:cs="Arial"/>
          <w:sz w:val="24"/>
          <w:szCs w:val="24"/>
        </w:rPr>
        <w:t xml:space="preserve"> and there </w:t>
      </w:r>
      <w:r w:rsidR="00831227" w:rsidRPr="002C1511">
        <w:rPr>
          <w:rFonts w:ascii="Arial" w:hAnsi="Arial" w:cs="Arial"/>
          <w:sz w:val="24"/>
          <w:szCs w:val="24"/>
        </w:rPr>
        <w:t xml:space="preserve">is </w:t>
      </w:r>
      <w:r w:rsidR="002C3553" w:rsidRPr="002C1511">
        <w:rPr>
          <w:rFonts w:ascii="Arial" w:hAnsi="Arial" w:cs="Arial"/>
          <w:sz w:val="24"/>
          <w:szCs w:val="24"/>
        </w:rPr>
        <w:t xml:space="preserve">currently very little </w:t>
      </w:r>
      <w:r w:rsidR="00831227" w:rsidRPr="002C1511">
        <w:rPr>
          <w:rFonts w:ascii="Arial" w:hAnsi="Arial" w:cs="Arial"/>
          <w:sz w:val="24"/>
          <w:szCs w:val="24"/>
        </w:rPr>
        <w:t>to stop</w:t>
      </w:r>
      <w:r w:rsidR="007E41FF" w:rsidRPr="002C1511">
        <w:rPr>
          <w:rFonts w:ascii="Arial" w:hAnsi="Arial" w:cs="Arial"/>
          <w:sz w:val="24"/>
          <w:szCs w:val="24"/>
        </w:rPr>
        <w:t xml:space="preserve"> rogue devices </w:t>
      </w:r>
      <w:r w:rsidR="003A543F">
        <w:rPr>
          <w:rFonts w:ascii="Arial" w:hAnsi="Arial" w:cs="Arial"/>
          <w:sz w:val="24"/>
          <w:szCs w:val="24"/>
        </w:rPr>
        <w:t>from accessing</w:t>
      </w:r>
      <w:r w:rsidR="005A6AFC">
        <w:rPr>
          <w:rFonts w:ascii="Arial" w:hAnsi="Arial" w:cs="Arial"/>
          <w:sz w:val="24"/>
          <w:szCs w:val="24"/>
        </w:rPr>
        <w:t xml:space="preserve"> systems</w:t>
      </w:r>
      <w:r w:rsidR="007E41FF" w:rsidRPr="002C1511">
        <w:rPr>
          <w:rFonts w:ascii="Arial" w:hAnsi="Arial" w:cs="Arial"/>
          <w:sz w:val="24"/>
          <w:szCs w:val="24"/>
        </w:rPr>
        <w:t xml:space="preserve"> </w:t>
      </w:r>
      <w:r w:rsidR="00F170C3">
        <w:rPr>
          <w:rFonts w:ascii="Arial" w:hAnsi="Arial" w:cs="Arial"/>
          <w:sz w:val="24"/>
          <w:szCs w:val="24"/>
        </w:rPr>
        <w:t>if</w:t>
      </w:r>
      <w:r w:rsidR="000E448A">
        <w:rPr>
          <w:rFonts w:ascii="Arial" w:hAnsi="Arial" w:cs="Arial"/>
          <w:sz w:val="24"/>
          <w:szCs w:val="24"/>
        </w:rPr>
        <w:t xml:space="preserve"> they</w:t>
      </w:r>
      <w:r w:rsidR="007E41FF" w:rsidRPr="002C1511">
        <w:rPr>
          <w:rFonts w:ascii="Arial" w:hAnsi="Arial" w:cs="Arial"/>
          <w:sz w:val="24"/>
          <w:szCs w:val="24"/>
        </w:rPr>
        <w:t xml:space="preserve"> have correct login credentials. </w:t>
      </w:r>
      <w:r w:rsidR="00831227" w:rsidRPr="002C1511">
        <w:rPr>
          <w:rFonts w:ascii="Arial" w:hAnsi="Arial" w:cs="Arial"/>
          <w:sz w:val="24"/>
          <w:szCs w:val="24"/>
        </w:rPr>
        <w:t xml:space="preserve"> </w:t>
      </w:r>
      <w:r w:rsidR="00B91320" w:rsidRPr="002C1511">
        <w:rPr>
          <w:rFonts w:ascii="Arial" w:hAnsi="Arial" w:cs="Arial"/>
          <w:sz w:val="24"/>
          <w:szCs w:val="24"/>
        </w:rPr>
        <w:t xml:space="preserve">So </w:t>
      </w:r>
      <w:proofErr w:type="gramStart"/>
      <w:r w:rsidR="00B91320" w:rsidRPr="002C1511">
        <w:rPr>
          <w:rFonts w:ascii="Arial" w:hAnsi="Arial" w:cs="Arial"/>
          <w:sz w:val="24"/>
          <w:szCs w:val="24"/>
        </w:rPr>
        <w:t xml:space="preserve">should </w:t>
      </w:r>
      <w:r w:rsidR="00D5648D" w:rsidRPr="002C1511">
        <w:rPr>
          <w:rFonts w:ascii="Arial" w:hAnsi="Arial" w:cs="Arial"/>
          <w:sz w:val="24"/>
          <w:szCs w:val="24"/>
        </w:rPr>
        <w:t>special dispensation</w:t>
      </w:r>
      <w:r w:rsidR="005E1DBD">
        <w:rPr>
          <w:rFonts w:ascii="Arial" w:hAnsi="Arial" w:cs="Arial"/>
          <w:sz w:val="24"/>
          <w:szCs w:val="24"/>
        </w:rPr>
        <w:t xml:space="preserve"> be given</w:t>
      </w:r>
      <w:proofErr w:type="gramEnd"/>
      <w:r w:rsidR="00D5648D" w:rsidRPr="002C1511">
        <w:rPr>
          <w:rFonts w:ascii="Arial" w:hAnsi="Arial" w:cs="Arial"/>
          <w:sz w:val="24"/>
          <w:szCs w:val="24"/>
        </w:rPr>
        <w:t xml:space="preserve"> for those that </w:t>
      </w:r>
      <w:r w:rsidR="002076A9" w:rsidRPr="002C1511">
        <w:rPr>
          <w:rFonts w:ascii="Arial" w:hAnsi="Arial" w:cs="Arial"/>
          <w:sz w:val="24"/>
          <w:szCs w:val="24"/>
        </w:rPr>
        <w:t>volunteered their own devices</w:t>
      </w:r>
      <w:r w:rsidR="004A69D0" w:rsidRPr="002C1511">
        <w:rPr>
          <w:rFonts w:ascii="Arial" w:hAnsi="Arial" w:cs="Arial"/>
          <w:sz w:val="24"/>
          <w:szCs w:val="24"/>
        </w:rPr>
        <w:t xml:space="preserve"> so that they are known</w:t>
      </w:r>
      <w:r w:rsidR="002076A9" w:rsidRPr="002C1511">
        <w:rPr>
          <w:rFonts w:ascii="Arial" w:hAnsi="Arial" w:cs="Arial"/>
          <w:sz w:val="24"/>
          <w:szCs w:val="24"/>
        </w:rPr>
        <w:t>?</w:t>
      </w:r>
      <w:r w:rsidR="00CC40BC" w:rsidRPr="002C1511">
        <w:rPr>
          <w:rFonts w:ascii="Arial" w:hAnsi="Arial" w:cs="Arial"/>
          <w:sz w:val="24"/>
          <w:szCs w:val="24"/>
        </w:rPr>
        <w:t xml:space="preserve">  It seems especially unfair </w:t>
      </w:r>
      <w:r w:rsidR="00C34F56" w:rsidRPr="002C1511">
        <w:rPr>
          <w:rFonts w:ascii="Arial" w:hAnsi="Arial" w:cs="Arial"/>
          <w:sz w:val="24"/>
          <w:szCs w:val="24"/>
        </w:rPr>
        <w:t>to punish them.</w:t>
      </w:r>
      <w:r w:rsidR="00AA0509" w:rsidRPr="002C1511">
        <w:rPr>
          <w:rFonts w:ascii="Arial" w:hAnsi="Arial" w:cs="Arial"/>
          <w:sz w:val="24"/>
          <w:szCs w:val="24"/>
        </w:rPr>
        <w:t xml:space="preserve">  </w:t>
      </w:r>
    </w:p>
    <w:p w:rsidR="00693956" w:rsidRPr="002C1511" w:rsidRDefault="005609F5" w:rsidP="002C1511">
      <w:pPr>
        <w:spacing w:line="480" w:lineRule="auto"/>
        <w:rPr>
          <w:rFonts w:ascii="Arial" w:hAnsi="Arial" w:cs="Arial"/>
          <w:sz w:val="24"/>
          <w:szCs w:val="24"/>
        </w:rPr>
      </w:pPr>
      <w:r w:rsidRPr="002C1511">
        <w:rPr>
          <w:rFonts w:ascii="Arial" w:hAnsi="Arial" w:cs="Arial"/>
          <w:sz w:val="24"/>
          <w:szCs w:val="24"/>
        </w:rPr>
        <w:t xml:space="preserve">Another ethical issue that arose </w:t>
      </w:r>
      <w:r w:rsidR="00DB3D1C" w:rsidRPr="002C1511">
        <w:rPr>
          <w:rFonts w:ascii="Arial" w:hAnsi="Arial" w:cs="Arial"/>
          <w:sz w:val="24"/>
          <w:szCs w:val="24"/>
        </w:rPr>
        <w:t>as part of the same subject</w:t>
      </w:r>
      <w:r w:rsidR="00DE3CA6" w:rsidRPr="002C1511">
        <w:rPr>
          <w:rFonts w:ascii="Arial" w:hAnsi="Arial" w:cs="Arial"/>
          <w:sz w:val="24"/>
          <w:szCs w:val="24"/>
        </w:rPr>
        <w:t xml:space="preserve"> is that </w:t>
      </w:r>
      <w:r w:rsidR="00AE2419">
        <w:rPr>
          <w:rFonts w:ascii="Arial" w:hAnsi="Arial" w:cs="Arial"/>
          <w:sz w:val="24"/>
          <w:szCs w:val="24"/>
        </w:rPr>
        <w:t>there was a</w:t>
      </w:r>
      <w:r w:rsidR="00FB14C8">
        <w:rPr>
          <w:rFonts w:ascii="Arial" w:hAnsi="Arial" w:cs="Arial"/>
          <w:sz w:val="24"/>
          <w:szCs w:val="24"/>
        </w:rPr>
        <w:t xml:space="preserve"> security</w:t>
      </w:r>
      <w:r w:rsidR="00DE3CA6" w:rsidRPr="002C1511">
        <w:rPr>
          <w:rFonts w:ascii="Arial" w:hAnsi="Arial" w:cs="Arial"/>
          <w:sz w:val="24"/>
          <w:szCs w:val="24"/>
        </w:rPr>
        <w:t xml:space="preserve"> incident recently, </w:t>
      </w:r>
      <w:r w:rsidR="001B7E48" w:rsidRPr="002C1511">
        <w:rPr>
          <w:rFonts w:ascii="Arial" w:hAnsi="Arial" w:cs="Arial"/>
          <w:sz w:val="24"/>
          <w:szCs w:val="24"/>
        </w:rPr>
        <w:t xml:space="preserve">and suspicion </w:t>
      </w:r>
      <w:proofErr w:type="gramStart"/>
      <w:r w:rsidR="001B7E48" w:rsidRPr="002C1511">
        <w:rPr>
          <w:rFonts w:ascii="Arial" w:hAnsi="Arial" w:cs="Arial"/>
          <w:sz w:val="24"/>
          <w:szCs w:val="24"/>
        </w:rPr>
        <w:t xml:space="preserve">was </w:t>
      </w:r>
      <w:r w:rsidR="00E426AA" w:rsidRPr="002C1511">
        <w:rPr>
          <w:rFonts w:ascii="Arial" w:hAnsi="Arial" w:cs="Arial"/>
          <w:sz w:val="24"/>
          <w:szCs w:val="24"/>
        </w:rPr>
        <w:t>aimed</w:t>
      </w:r>
      <w:proofErr w:type="gramEnd"/>
      <w:r w:rsidR="001B7E48" w:rsidRPr="002C1511">
        <w:rPr>
          <w:rFonts w:ascii="Arial" w:hAnsi="Arial" w:cs="Arial"/>
          <w:sz w:val="24"/>
          <w:szCs w:val="24"/>
        </w:rPr>
        <w:t xml:space="preserve"> </w:t>
      </w:r>
      <w:r w:rsidR="002D2B49" w:rsidRPr="002C1511">
        <w:rPr>
          <w:rFonts w:ascii="Arial" w:hAnsi="Arial" w:cs="Arial"/>
          <w:sz w:val="24"/>
          <w:szCs w:val="24"/>
        </w:rPr>
        <w:t>at</w:t>
      </w:r>
      <w:r w:rsidR="00F853C4" w:rsidRPr="002C1511">
        <w:rPr>
          <w:rFonts w:ascii="Arial" w:hAnsi="Arial" w:cs="Arial"/>
          <w:sz w:val="24"/>
          <w:szCs w:val="24"/>
        </w:rPr>
        <w:t xml:space="preserve"> several</w:t>
      </w:r>
      <w:r w:rsidR="001B7E48" w:rsidRPr="002C1511">
        <w:rPr>
          <w:rFonts w:ascii="Arial" w:hAnsi="Arial" w:cs="Arial"/>
          <w:sz w:val="24"/>
          <w:szCs w:val="24"/>
        </w:rPr>
        <w:t xml:space="preserve"> individuals.  </w:t>
      </w:r>
      <w:r w:rsidR="007E4D59" w:rsidRPr="002C1511">
        <w:rPr>
          <w:rFonts w:ascii="Arial" w:hAnsi="Arial" w:cs="Arial"/>
          <w:sz w:val="24"/>
          <w:szCs w:val="24"/>
        </w:rPr>
        <w:t xml:space="preserve">In order to rule them out from suspicion, </w:t>
      </w:r>
      <w:r w:rsidR="00E473C4">
        <w:rPr>
          <w:rFonts w:ascii="Arial" w:hAnsi="Arial" w:cs="Arial"/>
          <w:sz w:val="24"/>
          <w:szCs w:val="24"/>
        </w:rPr>
        <w:t>it was important</w:t>
      </w:r>
      <w:r w:rsidR="001E3E49" w:rsidRPr="002C1511">
        <w:rPr>
          <w:rFonts w:ascii="Arial" w:hAnsi="Arial" w:cs="Arial"/>
          <w:sz w:val="24"/>
          <w:szCs w:val="24"/>
        </w:rPr>
        <w:t xml:space="preserve"> to find out</w:t>
      </w:r>
      <w:r w:rsidR="00791867" w:rsidRPr="002C1511">
        <w:rPr>
          <w:rFonts w:ascii="Arial" w:hAnsi="Arial" w:cs="Arial"/>
          <w:sz w:val="24"/>
          <w:szCs w:val="24"/>
        </w:rPr>
        <w:t xml:space="preserve"> if</w:t>
      </w:r>
      <w:r w:rsidR="001E3E49" w:rsidRPr="002C1511">
        <w:rPr>
          <w:rFonts w:ascii="Arial" w:hAnsi="Arial" w:cs="Arial"/>
          <w:sz w:val="24"/>
          <w:szCs w:val="24"/>
        </w:rPr>
        <w:t xml:space="preserve"> accou</w:t>
      </w:r>
      <w:r w:rsidR="004663CE" w:rsidRPr="002C1511">
        <w:rPr>
          <w:rFonts w:ascii="Arial" w:hAnsi="Arial" w:cs="Arial"/>
          <w:sz w:val="24"/>
          <w:szCs w:val="24"/>
        </w:rPr>
        <w:t xml:space="preserve">ntability lied with </w:t>
      </w:r>
      <w:proofErr w:type="gramStart"/>
      <w:r w:rsidR="004663CE" w:rsidRPr="002C1511">
        <w:rPr>
          <w:rFonts w:ascii="Arial" w:hAnsi="Arial" w:cs="Arial"/>
          <w:sz w:val="24"/>
          <w:szCs w:val="24"/>
        </w:rPr>
        <w:t>themselves</w:t>
      </w:r>
      <w:proofErr w:type="gramEnd"/>
      <w:r w:rsidR="00D831AF">
        <w:rPr>
          <w:rFonts w:ascii="Arial" w:hAnsi="Arial" w:cs="Arial"/>
          <w:sz w:val="24"/>
          <w:szCs w:val="24"/>
        </w:rPr>
        <w:t>,</w:t>
      </w:r>
      <w:r w:rsidR="004663CE" w:rsidRPr="002C1511">
        <w:rPr>
          <w:rFonts w:ascii="Arial" w:hAnsi="Arial" w:cs="Arial"/>
          <w:sz w:val="24"/>
          <w:szCs w:val="24"/>
        </w:rPr>
        <w:t xml:space="preserve"> </w:t>
      </w:r>
      <w:r w:rsidR="001E3E49" w:rsidRPr="002C1511">
        <w:rPr>
          <w:rFonts w:ascii="Arial" w:hAnsi="Arial" w:cs="Arial"/>
          <w:sz w:val="24"/>
          <w:szCs w:val="24"/>
        </w:rPr>
        <w:t>or a third party who</w:t>
      </w:r>
      <w:r w:rsidR="00D9233C">
        <w:rPr>
          <w:rFonts w:ascii="Arial" w:hAnsi="Arial" w:cs="Arial"/>
          <w:sz w:val="24"/>
          <w:szCs w:val="24"/>
        </w:rPr>
        <w:t xml:space="preserve"> had</w:t>
      </w:r>
      <w:r w:rsidR="001E3E49" w:rsidRPr="002C1511">
        <w:rPr>
          <w:rFonts w:ascii="Arial" w:hAnsi="Arial" w:cs="Arial"/>
          <w:sz w:val="24"/>
          <w:szCs w:val="24"/>
        </w:rPr>
        <w:t xml:space="preserve"> found a way to breach </w:t>
      </w:r>
      <w:r w:rsidR="00914BB4">
        <w:rPr>
          <w:rFonts w:ascii="Arial" w:hAnsi="Arial" w:cs="Arial"/>
          <w:sz w:val="24"/>
          <w:szCs w:val="24"/>
        </w:rPr>
        <w:t xml:space="preserve">their </w:t>
      </w:r>
      <w:r w:rsidR="008A605C" w:rsidRPr="002C1511">
        <w:rPr>
          <w:rFonts w:ascii="Arial" w:hAnsi="Arial" w:cs="Arial"/>
          <w:sz w:val="24"/>
          <w:szCs w:val="24"/>
        </w:rPr>
        <w:t>valid</w:t>
      </w:r>
      <w:r w:rsidR="001E3E49" w:rsidRPr="002C1511">
        <w:rPr>
          <w:rFonts w:ascii="Arial" w:hAnsi="Arial" w:cs="Arial"/>
          <w:sz w:val="24"/>
          <w:szCs w:val="24"/>
        </w:rPr>
        <w:t xml:space="preserve"> credentials in order to carry out the attack.  </w:t>
      </w:r>
      <w:r w:rsidR="00DE64DF" w:rsidRPr="002C1511">
        <w:rPr>
          <w:rFonts w:ascii="Arial" w:hAnsi="Arial" w:cs="Arial"/>
          <w:sz w:val="24"/>
          <w:szCs w:val="24"/>
        </w:rPr>
        <w:t xml:space="preserve">Because of this, </w:t>
      </w:r>
      <w:r w:rsidR="00315808" w:rsidRPr="002C1511">
        <w:rPr>
          <w:rFonts w:ascii="Arial" w:hAnsi="Arial" w:cs="Arial"/>
          <w:sz w:val="24"/>
          <w:szCs w:val="24"/>
        </w:rPr>
        <w:t xml:space="preserve">it was pertinent </w:t>
      </w:r>
      <w:r w:rsidR="00AE4389" w:rsidRPr="002C1511">
        <w:rPr>
          <w:rFonts w:ascii="Arial" w:hAnsi="Arial" w:cs="Arial"/>
          <w:sz w:val="24"/>
          <w:szCs w:val="24"/>
        </w:rPr>
        <w:t>to co</w:t>
      </w:r>
      <w:r w:rsidR="00BC5104" w:rsidRPr="002C1511">
        <w:rPr>
          <w:rFonts w:ascii="Arial" w:hAnsi="Arial" w:cs="Arial"/>
          <w:sz w:val="24"/>
          <w:szCs w:val="24"/>
        </w:rPr>
        <w:t>llect all suspected individuals’ workstation</w:t>
      </w:r>
      <w:r w:rsidR="007E799D" w:rsidRPr="002C1511">
        <w:rPr>
          <w:rFonts w:ascii="Arial" w:hAnsi="Arial" w:cs="Arial"/>
          <w:sz w:val="24"/>
          <w:szCs w:val="24"/>
        </w:rPr>
        <w:t>s</w:t>
      </w:r>
      <w:r w:rsidR="00BC5104" w:rsidRPr="002C1511">
        <w:rPr>
          <w:rFonts w:ascii="Arial" w:hAnsi="Arial" w:cs="Arial"/>
          <w:sz w:val="24"/>
          <w:szCs w:val="24"/>
        </w:rPr>
        <w:t xml:space="preserve"> for forensic analysis. </w:t>
      </w:r>
      <w:r w:rsidR="003D3AE0" w:rsidRPr="002C1511">
        <w:rPr>
          <w:rFonts w:ascii="Arial" w:hAnsi="Arial" w:cs="Arial"/>
          <w:sz w:val="24"/>
          <w:szCs w:val="24"/>
        </w:rPr>
        <w:t xml:space="preserve"> However, </w:t>
      </w:r>
      <w:r w:rsidR="00C72B9B" w:rsidRPr="002C1511">
        <w:rPr>
          <w:rFonts w:ascii="Arial" w:hAnsi="Arial" w:cs="Arial"/>
          <w:sz w:val="24"/>
          <w:szCs w:val="24"/>
        </w:rPr>
        <w:t xml:space="preserve">the decision </w:t>
      </w:r>
      <w:proofErr w:type="gramStart"/>
      <w:r w:rsidR="00C72B9B" w:rsidRPr="002C1511">
        <w:rPr>
          <w:rFonts w:ascii="Arial" w:hAnsi="Arial" w:cs="Arial"/>
          <w:sz w:val="24"/>
          <w:szCs w:val="24"/>
        </w:rPr>
        <w:t>was made</w:t>
      </w:r>
      <w:proofErr w:type="gramEnd"/>
      <w:r w:rsidR="00C72B9B" w:rsidRPr="002C1511">
        <w:rPr>
          <w:rFonts w:ascii="Arial" w:hAnsi="Arial" w:cs="Arial"/>
          <w:sz w:val="24"/>
          <w:szCs w:val="24"/>
        </w:rPr>
        <w:t xml:space="preserve"> </w:t>
      </w:r>
      <w:r w:rsidR="0069369F">
        <w:rPr>
          <w:rFonts w:ascii="Arial" w:hAnsi="Arial" w:cs="Arial"/>
          <w:sz w:val="24"/>
          <w:szCs w:val="24"/>
        </w:rPr>
        <w:t>to exclude</w:t>
      </w:r>
      <w:r w:rsidR="002503E5" w:rsidRPr="002C1511">
        <w:rPr>
          <w:rFonts w:ascii="Arial" w:hAnsi="Arial" w:cs="Arial"/>
          <w:sz w:val="24"/>
          <w:szCs w:val="24"/>
        </w:rPr>
        <w:t xml:space="preserve"> </w:t>
      </w:r>
      <w:r w:rsidR="000E3F47" w:rsidRPr="002C1511">
        <w:rPr>
          <w:rFonts w:ascii="Arial" w:hAnsi="Arial" w:cs="Arial"/>
          <w:sz w:val="24"/>
          <w:szCs w:val="24"/>
        </w:rPr>
        <w:t>any</w:t>
      </w:r>
      <w:r w:rsidR="002503E5" w:rsidRPr="002C1511">
        <w:rPr>
          <w:rFonts w:ascii="Arial" w:hAnsi="Arial" w:cs="Arial"/>
          <w:sz w:val="24"/>
          <w:szCs w:val="24"/>
        </w:rPr>
        <w:t xml:space="preserve"> personal device</w:t>
      </w:r>
      <w:r w:rsidR="000E3F47" w:rsidRPr="002C1511">
        <w:rPr>
          <w:rFonts w:ascii="Arial" w:hAnsi="Arial" w:cs="Arial"/>
          <w:sz w:val="24"/>
          <w:szCs w:val="24"/>
        </w:rPr>
        <w:t>s</w:t>
      </w:r>
      <w:r w:rsidR="002503E5" w:rsidRPr="002C1511">
        <w:rPr>
          <w:rFonts w:ascii="Arial" w:hAnsi="Arial" w:cs="Arial"/>
          <w:sz w:val="24"/>
          <w:szCs w:val="24"/>
        </w:rPr>
        <w:t xml:space="preserve">, and to have them forward logs instead.  </w:t>
      </w:r>
      <w:r w:rsidR="002418C6" w:rsidRPr="002C1511">
        <w:rPr>
          <w:rFonts w:ascii="Arial" w:hAnsi="Arial" w:cs="Arial"/>
          <w:sz w:val="24"/>
          <w:szCs w:val="24"/>
        </w:rPr>
        <w:t xml:space="preserve">This was </w:t>
      </w:r>
      <w:r w:rsidR="00ED78CE">
        <w:rPr>
          <w:rFonts w:ascii="Arial" w:hAnsi="Arial" w:cs="Arial"/>
          <w:sz w:val="24"/>
          <w:szCs w:val="24"/>
        </w:rPr>
        <w:t xml:space="preserve">clearly </w:t>
      </w:r>
      <w:r w:rsidR="002418C6" w:rsidRPr="002C1511">
        <w:rPr>
          <w:rFonts w:ascii="Arial" w:hAnsi="Arial" w:cs="Arial"/>
          <w:sz w:val="24"/>
          <w:szCs w:val="24"/>
        </w:rPr>
        <w:t>to protect the user</w:t>
      </w:r>
      <w:r w:rsidR="00B0380F" w:rsidRPr="002C1511">
        <w:rPr>
          <w:rFonts w:ascii="Arial" w:hAnsi="Arial" w:cs="Arial"/>
          <w:sz w:val="24"/>
          <w:szCs w:val="24"/>
        </w:rPr>
        <w:t>s’</w:t>
      </w:r>
      <w:r w:rsidR="009F181C" w:rsidRPr="002C1511">
        <w:rPr>
          <w:rFonts w:ascii="Arial" w:hAnsi="Arial" w:cs="Arial"/>
          <w:sz w:val="24"/>
          <w:szCs w:val="24"/>
        </w:rPr>
        <w:t xml:space="preserve"> property, h</w:t>
      </w:r>
      <w:r w:rsidR="00C21E16" w:rsidRPr="002C1511">
        <w:rPr>
          <w:rFonts w:ascii="Arial" w:hAnsi="Arial" w:cs="Arial"/>
          <w:sz w:val="24"/>
          <w:szCs w:val="24"/>
        </w:rPr>
        <w:t xml:space="preserve">owever even </w:t>
      </w:r>
      <w:r w:rsidR="00967CF2" w:rsidRPr="002C1511">
        <w:rPr>
          <w:rFonts w:ascii="Arial" w:hAnsi="Arial" w:cs="Arial"/>
          <w:sz w:val="24"/>
          <w:szCs w:val="24"/>
        </w:rPr>
        <w:t xml:space="preserve">system </w:t>
      </w:r>
      <w:r w:rsidR="00C21E16" w:rsidRPr="002C1511">
        <w:rPr>
          <w:rFonts w:ascii="Arial" w:hAnsi="Arial" w:cs="Arial"/>
          <w:sz w:val="24"/>
          <w:szCs w:val="24"/>
        </w:rPr>
        <w:t xml:space="preserve">logs to some degree may </w:t>
      </w:r>
      <w:r w:rsidR="00777A05" w:rsidRPr="002C1511">
        <w:rPr>
          <w:rFonts w:ascii="Arial" w:hAnsi="Arial" w:cs="Arial"/>
          <w:sz w:val="24"/>
          <w:szCs w:val="24"/>
        </w:rPr>
        <w:t xml:space="preserve">uncover </w:t>
      </w:r>
      <w:r w:rsidR="00FC745F" w:rsidRPr="002C1511">
        <w:rPr>
          <w:rFonts w:ascii="Arial" w:hAnsi="Arial" w:cs="Arial"/>
          <w:sz w:val="24"/>
          <w:szCs w:val="24"/>
        </w:rPr>
        <w:t>clues as to an individual’s</w:t>
      </w:r>
      <w:r w:rsidR="00777A05" w:rsidRPr="002C1511">
        <w:rPr>
          <w:rFonts w:ascii="Arial" w:hAnsi="Arial" w:cs="Arial"/>
          <w:sz w:val="24"/>
          <w:szCs w:val="24"/>
        </w:rPr>
        <w:t xml:space="preserve"> personal use</w:t>
      </w:r>
      <w:r w:rsidR="00FC745F" w:rsidRPr="002C1511">
        <w:rPr>
          <w:rFonts w:ascii="Arial" w:hAnsi="Arial" w:cs="Arial"/>
          <w:sz w:val="24"/>
          <w:szCs w:val="24"/>
        </w:rPr>
        <w:t xml:space="preserve"> of the machine</w:t>
      </w:r>
      <w:r w:rsidR="00B52292" w:rsidRPr="002C1511">
        <w:rPr>
          <w:rFonts w:ascii="Arial" w:hAnsi="Arial" w:cs="Arial"/>
          <w:sz w:val="24"/>
          <w:szCs w:val="24"/>
        </w:rPr>
        <w:t xml:space="preserve">.  </w:t>
      </w:r>
      <w:r w:rsidR="007D7803">
        <w:rPr>
          <w:rFonts w:ascii="Arial" w:hAnsi="Arial" w:cs="Arial"/>
          <w:sz w:val="24"/>
          <w:szCs w:val="24"/>
        </w:rPr>
        <w:t xml:space="preserve">This concerns </w:t>
      </w:r>
      <w:r w:rsidR="007D7803">
        <w:rPr>
          <w:rFonts w:ascii="Arial" w:hAnsi="Arial" w:cs="Arial"/>
          <w:sz w:val="24"/>
          <w:szCs w:val="24"/>
        </w:rPr>
        <w:lastRenderedPageBreak/>
        <w:t>e</w:t>
      </w:r>
      <w:r w:rsidR="00047A7F" w:rsidRPr="002C1511">
        <w:rPr>
          <w:rFonts w:ascii="Arial" w:hAnsi="Arial" w:cs="Arial"/>
          <w:sz w:val="24"/>
          <w:szCs w:val="24"/>
        </w:rPr>
        <w:t xml:space="preserve">thics </w:t>
      </w:r>
      <w:r w:rsidR="00D463D9">
        <w:rPr>
          <w:rFonts w:ascii="Arial" w:hAnsi="Arial" w:cs="Arial"/>
          <w:sz w:val="24"/>
          <w:szCs w:val="24"/>
        </w:rPr>
        <w:t>described in</w:t>
      </w:r>
      <w:r w:rsidR="00047A7F" w:rsidRPr="002C1511">
        <w:rPr>
          <w:rFonts w:ascii="Arial" w:hAnsi="Arial" w:cs="Arial"/>
          <w:sz w:val="24"/>
          <w:szCs w:val="24"/>
        </w:rPr>
        <w:t xml:space="preserve"> point 1.6 and 1.7 of the ACM </w:t>
      </w:r>
      <w:r w:rsidR="00CA382E" w:rsidRPr="002C1511">
        <w:rPr>
          <w:rFonts w:ascii="Arial" w:hAnsi="Arial" w:cs="Arial"/>
          <w:sz w:val="24"/>
          <w:szCs w:val="24"/>
        </w:rPr>
        <w:t xml:space="preserve">(2018) </w:t>
      </w:r>
      <w:r w:rsidR="00047A7F" w:rsidRPr="002C1511">
        <w:rPr>
          <w:rFonts w:ascii="Arial" w:hAnsi="Arial" w:cs="Arial"/>
          <w:sz w:val="24"/>
          <w:szCs w:val="24"/>
        </w:rPr>
        <w:t xml:space="preserve">code.  </w:t>
      </w:r>
      <w:r w:rsidR="0036686A">
        <w:rPr>
          <w:rFonts w:ascii="Arial" w:hAnsi="Arial" w:cs="Arial"/>
          <w:sz w:val="24"/>
          <w:szCs w:val="24"/>
        </w:rPr>
        <w:t xml:space="preserve">E.g., </w:t>
      </w:r>
      <w:proofErr w:type="gramStart"/>
      <w:r w:rsidR="00DA0EBB">
        <w:rPr>
          <w:rFonts w:ascii="Arial" w:hAnsi="Arial" w:cs="Arial"/>
          <w:sz w:val="24"/>
          <w:szCs w:val="24"/>
        </w:rPr>
        <w:t>How</w:t>
      </w:r>
      <w:proofErr w:type="gramEnd"/>
      <w:r w:rsidR="00420D76" w:rsidRPr="002C1511">
        <w:rPr>
          <w:rFonts w:ascii="Arial" w:hAnsi="Arial" w:cs="Arial"/>
          <w:sz w:val="24"/>
          <w:szCs w:val="24"/>
        </w:rPr>
        <w:t xml:space="preserve"> much data </w:t>
      </w:r>
      <w:r w:rsidR="000C2F36">
        <w:rPr>
          <w:rFonts w:ascii="Arial" w:hAnsi="Arial" w:cs="Arial"/>
          <w:sz w:val="24"/>
          <w:szCs w:val="24"/>
        </w:rPr>
        <w:t>can</w:t>
      </w:r>
      <w:r w:rsidR="00D157DD">
        <w:rPr>
          <w:rFonts w:ascii="Arial" w:hAnsi="Arial" w:cs="Arial"/>
          <w:sz w:val="24"/>
          <w:szCs w:val="24"/>
        </w:rPr>
        <w:t xml:space="preserve"> be</w:t>
      </w:r>
      <w:r w:rsidR="008857A0">
        <w:rPr>
          <w:rFonts w:ascii="Arial" w:hAnsi="Arial" w:cs="Arial"/>
          <w:sz w:val="24"/>
          <w:szCs w:val="24"/>
        </w:rPr>
        <w:t xml:space="preserve"> take</w:t>
      </w:r>
      <w:r w:rsidR="00992FED">
        <w:rPr>
          <w:rFonts w:ascii="Arial" w:hAnsi="Arial" w:cs="Arial"/>
          <w:sz w:val="24"/>
          <w:szCs w:val="24"/>
        </w:rPr>
        <w:t>n</w:t>
      </w:r>
      <w:r w:rsidR="00652231">
        <w:rPr>
          <w:rFonts w:ascii="Arial" w:hAnsi="Arial" w:cs="Arial"/>
          <w:sz w:val="24"/>
          <w:szCs w:val="24"/>
        </w:rPr>
        <w:t xml:space="preserve">?  </w:t>
      </w:r>
      <w:r w:rsidR="00CB3007">
        <w:rPr>
          <w:rFonts w:ascii="Arial" w:hAnsi="Arial" w:cs="Arial"/>
          <w:sz w:val="24"/>
          <w:szCs w:val="24"/>
        </w:rPr>
        <w:t>H</w:t>
      </w:r>
      <w:r w:rsidR="003C6C3B" w:rsidRPr="002C1511">
        <w:rPr>
          <w:rFonts w:ascii="Arial" w:hAnsi="Arial" w:cs="Arial"/>
          <w:sz w:val="24"/>
          <w:szCs w:val="24"/>
        </w:rPr>
        <w:t xml:space="preserve">ow long </w:t>
      </w:r>
      <w:r w:rsidR="0074625A">
        <w:rPr>
          <w:rFonts w:ascii="Arial" w:hAnsi="Arial" w:cs="Arial"/>
          <w:sz w:val="24"/>
          <w:szCs w:val="24"/>
        </w:rPr>
        <w:t>is it</w:t>
      </w:r>
      <w:r w:rsidR="005D0B07">
        <w:rPr>
          <w:rFonts w:ascii="Arial" w:hAnsi="Arial" w:cs="Arial"/>
          <w:sz w:val="24"/>
          <w:szCs w:val="24"/>
        </w:rPr>
        <w:t xml:space="preserve"> kept</w:t>
      </w:r>
      <w:r w:rsidR="003C6C3B" w:rsidRPr="002C1511">
        <w:rPr>
          <w:rFonts w:ascii="Arial" w:hAnsi="Arial" w:cs="Arial"/>
          <w:sz w:val="24"/>
          <w:szCs w:val="24"/>
        </w:rPr>
        <w:t>?</w:t>
      </w:r>
      <w:r w:rsidR="00217AE4" w:rsidRPr="002C1511">
        <w:rPr>
          <w:rFonts w:ascii="Arial" w:hAnsi="Arial" w:cs="Arial"/>
          <w:sz w:val="24"/>
          <w:szCs w:val="24"/>
        </w:rPr>
        <w:t xml:space="preserve">  Could something they offer up innocently actually end up causing </w:t>
      </w:r>
      <w:r w:rsidR="00B111DA" w:rsidRPr="002C1511">
        <w:rPr>
          <w:rFonts w:ascii="Arial" w:hAnsi="Arial" w:cs="Arial"/>
          <w:sz w:val="24"/>
          <w:szCs w:val="24"/>
        </w:rPr>
        <w:t xml:space="preserve">more </w:t>
      </w:r>
      <w:r w:rsidR="00217AE4" w:rsidRPr="002C1511">
        <w:rPr>
          <w:rFonts w:ascii="Arial" w:hAnsi="Arial" w:cs="Arial"/>
          <w:sz w:val="24"/>
          <w:szCs w:val="24"/>
        </w:rPr>
        <w:t>harm to that user?</w:t>
      </w:r>
      <w:r w:rsidR="00035E42" w:rsidRPr="002C1511">
        <w:rPr>
          <w:rFonts w:ascii="Arial" w:hAnsi="Arial" w:cs="Arial"/>
          <w:sz w:val="24"/>
          <w:szCs w:val="24"/>
        </w:rPr>
        <w:t xml:space="preserve">  </w:t>
      </w:r>
      <w:r w:rsidR="00355FB6">
        <w:rPr>
          <w:rFonts w:ascii="Arial" w:hAnsi="Arial" w:cs="Arial"/>
          <w:sz w:val="24"/>
          <w:szCs w:val="24"/>
        </w:rPr>
        <w:t>Should</w:t>
      </w:r>
      <w:r w:rsidR="00B042D4">
        <w:rPr>
          <w:rFonts w:ascii="Arial" w:hAnsi="Arial" w:cs="Arial"/>
          <w:sz w:val="24"/>
          <w:szCs w:val="24"/>
        </w:rPr>
        <w:t xml:space="preserve"> </w:t>
      </w:r>
      <w:r w:rsidR="00A3280D">
        <w:rPr>
          <w:rFonts w:ascii="Arial" w:hAnsi="Arial" w:cs="Arial"/>
          <w:sz w:val="24"/>
          <w:szCs w:val="24"/>
        </w:rPr>
        <w:t xml:space="preserve">principle </w:t>
      </w:r>
      <w:r w:rsidR="00B042D4">
        <w:rPr>
          <w:rFonts w:ascii="Arial" w:hAnsi="Arial" w:cs="Arial"/>
          <w:sz w:val="24"/>
          <w:szCs w:val="24"/>
        </w:rPr>
        <w:t>2.8</w:t>
      </w:r>
      <w:r w:rsidR="00035E42" w:rsidRPr="002C1511">
        <w:rPr>
          <w:rFonts w:ascii="Arial" w:hAnsi="Arial" w:cs="Arial"/>
          <w:sz w:val="24"/>
          <w:szCs w:val="24"/>
        </w:rPr>
        <w:t xml:space="preserve"> supers</w:t>
      </w:r>
      <w:r w:rsidR="00F653E6" w:rsidRPr="002C1511">
        <w:rPr>
          <w:rFonts w:ascii="Arial" w:hAnsi="Arial" w:cs="Arial"/>
          <w:sz w:val="24"/>
          <w:szCs w:val="24"/>
        </w:rPr>
        <w:t xml:space="preserve">ede </w:t>
      </w:r>
      <w:r w:rsidR="00C92E1F" w:rsidRPr="002C1511">
        <w:rPr>
          <w:rFonts w:ascii="Arial" w:hAnsi="Arial" w:cs="Arial"/>
          <w:sz w:val="24"/>
          <w:szCs w:val="24"/>
        </w:rPr>
        <w:t xml:space="preserve">1.6 and 1.7 </w:t>
      </w:r>
      <w:r w:rsidR="00B464C3" w:rsidRPr="002C1511">
        <w:rPr>
          <w:rFonts w:ascii="Arial" w:hAnsi="Arial" w:cs="Arial"/>
          <w:sz w:val="24"/>
          <w:szCs w:val="24"/>
        </w:rPr>
        <w:t xml:space="preserve">of the same </w:t>
      </w:r>
      <w:r w:rsidR="00AB21C7" w:rsidRPr="002C1511">
        <w:rPr>
          <w:rFonts w:ascii="Arial" w:hAnsi="Arial" w:cs="Arial"/>
          <w:sz w:val="24"/>
          <w:szCs w:val="24"/>
        </w:rPr>
        <w:t>code?</w:t>
      </w:r>
      <w:r w:rsidR="00982932">
        <w:rPr>
          <w:rFonts w:ascii="Arial" w:hAnsi="Arial" w:cs="Arial"/>
          <w:sz w:val="24"/>
          <w:szCs w:val="24"/>
        </w:rPr>
        <w:t xml:space="preserve">  </w:t>
      </w:r>
      <w:r w:rsidR="009B764F">
        <w:rPr>
          <w:rFonts w:ascii="Arial" w:hAnsi="Arial" w:cs="Arial"/>
          <w:sz w:val="24"/>
          <w:szCs w:val="24"/>
        </w:rPr>
        <w:t>Th</w:t>
      </w:r>
      <w:r w:rsidR="00A53C51">
        <w:rPr>
          <w:rFonts w:ascii="Arial" w:hAnsi="Arial" w:cs="Arial"/>
          <w:sz w:val="24"/>
          <w:szCs w:val="24"/>
        </w:rPr>
        <w:t>es</w:t>
      </w:r>
      <w:r w:rsidR="009B764F">
        <w:rPr>
          <w:rFonts w:ascii="Arial" w:hAnsi="Arial" w:cs="Arial"/>
          <w:sz w:val="24"/>
          <w:szCs w:val="24"/>
        </w:rPr>
        <w:t xml:space="preserve">e </w:t>
      </w:r>
      <w:r w:rsidR="00C5461D">
        <w:rPr>
          <w:rFonts w:ascii="Arial" w:hAnsi="Arial" w:cs="Arial"/>
          <w:sz w:val="24"/>
          <w:szCs w:val="24"/>
        </w:rPr>
        <w:t xml:space="preserve">are difficult </w:t>
      </w:r>
      <w:r w:rsidR="001D2220">
        <w:rPr>
          <w:rFonts w:ascii="Arial" w:hAnsi="Arial" w:cs="Arial"/>
          <w:sz w:val="24"/>
          <w:szCs w:val="24"/>
        </w:rPr>
        <w:t xml:space="preserve">ethical </w:t>
      </w:r>
      <w:r w:rsidR="00EC71A2">
        <w:rPr>
          <w:rFonts w:ascii="Arial" w:hAnsi="Arial" w:cs="Arial"/>
          <w:sz w:val="24"/>
          <w:szCs w:val="24"/>
        </w:rPr>
        <w:t>decisions</w:t>
      </w:r>
      <w:r w:rsidR="0068722E">
        <w:rPr>
          <w:rFonts w:ascii="Arial" w:hAnsi="Arial" w:cs="Arial"/>
          <w:sz w:val="24"/>
          <w:szCs w:val="24"/>
        </w:rPr>
        <w:t xml:space="preserve"> and</w:t>
      </w:r>
      <w:r w:rsidR="0052131B">
        <w:rPr>
          <w:rFonts w:ascii="Arial" w:hAnsi="Arial" w:cs="Arial"/>
          <w:sz w:val="24"/>
          <w:szCs w:val="24"/>
        </w:rPr>
        <w:t xml:space="preserve"> they</w:t>
      </w:r>
      <w:r w:rsidR="00EC71A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B0FAE">
        <w:rPr>
          <w:rFonts w:ascii="Arial" w:hAnsi="Arial" w:cs="Arial"/>
          <w:sz w:val="24"/>
          <w:szCs w:val="24"/>
        </w:rPr>
        <w:t xml:space="preserve">are often </w:t>
      </w:r>
      <w:r w:rsidR="00EC71A2">
        <w:rPr>
          <w:rFonts w:ascii="Arial" w:hAnsi="Arial" w:cs="Arial"/>
          <w:sz w:val="24"/>
          <w:szCs w:val="24"/>
        </w:rPr>
        <w:t>made</w:t>
      </w:r>
      <w:proofErr w:type="gramEnd"/>
      <w:r w:rsidR="00EC71A2">
        <w:rPr>
          <w:rFonts w:ascii="Arial" w:hAnsi="Arial" w:cs="Arial"/>
          <w:sz w:val="24"/>
          <w:szCs w:val="24"/>
        </w:rPr>
        <w:t xml:space="preserve"> </w:t>
      </w:r>
      <w:r w:rsidR="009F0C5F">
        <w:rPr>
          <w:rFonts w:ascii="Arial" w:hAnsi="Arial" w:cs="Arial"/>
          <w:sz w:val="24"/>
          <w:szCs w:val="24"/>
        </w:rPr>
        <w:t>using</w:t>
      </w:r>
      <w:r w:rsidR="009B764F">
        <w:rPr>
          <w:rFonts w:ascii="Arial" w:hAnsi="Arial" w:cs="Arial"/>
          <w:sz w:val="24"/>
          <w:szCs w:val="24"/>
        </w:rPr>
        <w:t xml:space="preserve"> </w:t>
      </w:r>
      <w:r w:rsidR="007B5977">
        <w:rPr>
          <w:rFonts w:ascii="Arial" w:hAnsi="Arial" w:cs="Arial"/>
          <w:sz w:val="24"/>
          <w:szCs w:val="24"/>
        </w:rPr>
        <w:t>u</w:t>
      </w:r>
      <w:r w:rsidR="00631C90">
        <w:rPr>
          <w:rFonts w:ascii="Arial" w:hAnsi="Arial" w:cs="Arial"/>
          <w:sz w:val="24"/>
          <w:szCs w:val="24"/>
        </w:rPr>
        <w:t>tilitarianism</w:t>
      </w:r>
      <w:r w:rsidR="00782F83">
        <w:rPr>
          <w:rFonts w:ascii="Arial" w:hAnsi="Arial" w:cs="Arial"/>
          <w:sz w:val="24"/>
          <w:szCs w:val="24"/>
        </w:rPr>
        <w:t>-based</w:t>
      </w:r>
      <w:r w:rsidR="00B13761">
        <w:rPr>
          <w:rFonts w:ascii="Arial" w:hAnsi="Arial" w:cs="Arial"/>
          <w:sz w:val="24"/>
          <w:szCs w:val="24"/>
        </w:rPr>
        <w:t xml:space="preserve"> views</w:t>
      </w:r>
      <w:r w:rsidR="00A80B4D">
        <w:rPr>
          <w:rFonts w:ascii="Arial" w:hAnsi="Arial" w:cs="Arial"/>
          <w:sz w:val="24"/>
          <w:szCs w:val="24"/>
        </w:rPr>
        <w:t xml:space="preserve">, </w:t>
      </w:r>
      <w:r w:rsidR="005A24FF">
        <w:rPr>
          <w:rFonts w:ascii="Arial" w:hAnsi="Arial" w:cs="Arial"/>
          <w:sz w:val="24"/>
          <w:szCs w:val="24"/>
        </w:rPr>
        <w:t>where</w:t>
      </w:r>
      <w:r w:rsidR="00347345">
        <w:rPr>
          <w:rFonts w:ascii="Arial" w:hAnsi="Arial" w:cs="Arial"/>
          <w:sz w:val="24"/>
          <w:szCs w:val="24"/>
        </w:rPr>
        <w:t xml:space="preserve"> the decision </w:t>
      </w:r>
      <w:r w:rsidR="002F3469">
        <w:rPr>
          <w:rFonts w:ascii="Arial" w:hAnsi="Arial" w:cs="Arial"/>
          <w:sz w:val="24"/>
          <w:szCs w:val="24"/>
        </w:rPr>
        <w:t xml:space="preserve">is taken </w:t>
      </w:r>
      <w:r w:rsidR="003F0E09">
        <w:rPr>
          <w:rFonts w:ascii="Arial" w:hAnsi="Arial" w:cs="Arial"/>
          <w:sz w:val="24"/>
          <w:szCs w:val="24"/>
        </w:rPr>
        <w:t>that causes</w:t>
      </w:r>
      <w:r w:rsidR="00A55637">
        <w:rPr>
          <w:rFonts w:ascii="Arial" w:hAnsi="Arial" w:cs="Arial"/>
          <w:sz w:val="24"/>
          <w:szCs w:val="24"/>
        </w:rPr>
        <w:t xml:space="preserve"> </w:t>
      </w:r>
      <w:r w:rsidR="005D743E">
        <w:rPr>
          <w:rFonts w:ascii="Arial" w:hAnsi="Arial" w:cs="Arial"/>
          <w:sz w:val="24"/>
          <w:szCs w:val="24"/>
        </w:rPr>
        <w:t>the least harm or</w:t>
      </w:r>
      <w:r w:rsidR="00347345">
        <w:rPr>
          <w:rFonts w:ascii="Arial" w:hAnsi="Arial" w:cs="Arial"/>
          <w:sz w:val="24"/>
          <w:szCs w:val="24"/>
        </w:rPr>
        <w:t xml:space="preserve"> ill feeling</w:t>
      </w:r>
      <w:r w:rsidR="00281F3B">
        <w:rPr>
          <w:rFonts w:ascii="Arial" w:hAnsi="Arial" w:cs="Arial"/>
          <w:sz w:val="24"/>
          <w:szCs w:val="24"/>
        </w:rPr>
        <w:t xml:space="preserve"> </w:t>
      </w:r>
      <w:r w:rsidR="00597DEC">
        <w:rPr>
          <w:rFonts w:ascii="Arial" w:hAnsi="Arial" w:cs="Arial"/>
          <w:sz w:val="24"/>
          <w:szCs w:val="24"/>
        </w:rPr>
        <w:t>(</w:t>
      </w:r>
      <w:r w:rsidR="00A47744" w:rsidRPr="0006704C">
        <w:rPr>
          <w:rFonts w:ascii="Arial" w:hAnsi="Arial" w:cs="Arial"/>
          <w:sz w:val="24"/>
          <w:szCs w:val="24"/>
        </w:rPr>
        <w:t>Stahl</w:t>
      </w:r>
      <w:r w:rsidR="00A47744">
        <w:rPr>
          <w:rFonts w:ascii="Arial" w:hAnsi="Arial" w:cs="Arial"/>
          <w:sz w:val="24"/>
          <w:szCs w:val="24"/>
        </w:rPr>
        <w:t>, 2016)</w:t>
      </w:r>
      <w:r w:rsidR="00347345">
        <w:rPr>
          <w:rFonts w:ascii="Arial" w:hAnsi="Arial" w:cs="Arial"/>
          <w:sz w:val="24"/>
          <w:szCs w:val="24"/>
        </w:rPr>
        <w:t>.</w:t>
      </w:r>
    </w:p>
    <w:p w:rsidR="008E4DA9" w:rsidRPr="002C1511" w:rsidRDefault="001E0AC7" w:rsidP="002C1511">
      <w:pPr>
        <w:spacing w:line="480" w:lineRule="auto"/>
        <w:rPr>
          <w:rFonts w:ascii="Arial" w:hAnsi="Arial" w:cs="Arial"/>
          <w:sz w:val="24"/>
          <w:szCs w:val="24"/>
        </w:rPr>
      </w:pPr>
      <w:r w:rsidRPr="002C1511">
        <w:rPr>
          <w:rFonts w:ascii="Arial" w:hAnsi="Arial" w:cs="Arial"/>
          <w:sz w:val="24"/>
          <w:szCs w:val="24"/>
        </w:rPr>
        <w:t xml:space="preserve">The use of </w:t>
      </w:r>
      <w:r w:rsidR="000D1240" w:rsidRPr="002C1511">
        <w:rPr>
          <w:rFonts w:ascii="Arial" w:hAnsi="Arial" w:cs="Arial"/>
          <w:sz w:val="24"/>
          <w:szCs w:val="24"/>
        </w:rPr>
        <w:t>the EDR</w:t>
      </w:r>
      <w:r w:rsidRPr="002C1511">
        <w:rPr>
          <w:rFonts w:ascii="Arial" w:hAnsi="Arial" w:cs="Arial"/>
          <w:sz w:val="24"/>
          <w:szCs w:val="24"/>
        </w:rPr>
        <w:t xml:space="preserve"> software already </w:t>
      </w:r>
      <w:r w:rsidR="009C3213" w:rsidRPr="002C1511">
        <w:rPr>
          <w:rFonts w:ascii="Arial" w:hAnsi="Arial" w:cs="Arial"/>
          <w:sz w:val="24"/>
          <w:szCs w:val="24"/>
        </w:rPr>
        <w:t xml:space="preserve">raised the alert level for a large proportion of the staff, </w:t>
      </w:r>
      <w:r w:rsidR="0072216C" w:rsidRPr="002C1511">
        <w:rPr>
          <w:rFonts w:ascii="Arial" w:hAnsi="Arial" w:cs="Arial"/>
          <w:sz w:val="24"/>
          <w:szCs w:val="24"/>
        </w:rPr>
        <w:t xml:space="preserve">who did not like the idea of “Big Brother” watching them.  </w:t>
      </w:r>
      <w:r w:rsidR="005451E6" w:rsidRPr="002C1511">
        <w:rPr>
          <w:rFonts w:ascii="Arial" w:hAnsi="Arial" w:cs="Arial"/>
          <w:sz w:val="24"/>
          <w:szCs w:val="24"/>
        </w:rPr>
        <w:t>As a new</w:t>
      </w:r>
      <w:r w:rsidR="009B27DA" w:rsidRPr="002C1511">
        <w:rPr>
          <w:rFonts w:ascii="Arial" w:hAnsi="Arial" w:cs="Arial"/>
          <w:sz w:val="24"/>
          <w:szCs w:val="24"/>
        </w:rPr>
        <w:t xml:space="preserve"> UK</w:t>
      </w:r>
      <w:r w:rsidR="007F792F" w:rsidRPr="002C1511">
        <w:rPr>
          <w:rFonts w:ascii="Arial" w:hAnsi="Arial" w:cs="Arial"/>
          <w:sz w:val="24"/>
          <w:szCs w:val="24"/>
        </w:rPr>
        <w:t xml:space="preserve"> based</w:t>
      </w:r>
      <w:r w:rsidR="005451E6" w:rsidRPr="002C1511">
        <w:rPr>
          <w:rFonts w:ascii="Arial" w:hAnsi="Arial" w:cs="Arial"/>
          <w:sz w:val="24"/>
          <w:szCs w:val="24"/>
        </w:rPr>
        <w:t xml:space="preserve"> security team, </w:t>
      </w:r>
      <w:r w:rsidR="009459B5" w:rsidRPr="002C1511">
        <w:rPr>
          <w:rFonts w:ascii="Arial" w:hAnsi="Arial" w:cs="Arial"/>
          <w:sz w:val="24"/>
          <w:szCs w:val="24"/>
        </w:rPr>
        <w:t>it</w:t>
      </w:r>
      <w:r w:rsidR="005451E6" w:rsidRPr="002C1511">
        <w:rPr>
          <w:rFonts w:ascii="Arial" w:hAnsi="Arial" w:cs="Arial"/>
          <w:sz w:val="24"/>
          <w:szCs w:val="24"/>
        </w:rPr>
        <w:t xml:space="preserve"> was </w:t>
      </w:r>
      <w:r w:rsidR="002134C3">
        <w:rPr>
          <w:rFonts w:ascii="Arial" w:hAnsi="Arial" w:cs="Arial"/>
          <w:sz w:val="24"/>
          <w:szCs w:val="24"/>
        </w:rPr>
        <w:t xml:space="preserve">already </w:t>
      </w:r>
      <w:r w:rsidR="005451E6" w:rsidRPr="002C1511">
        <w:rPr>
          <w:rFonts w:ascii="Arial" w:hAnsi="Arial" w:cs="Arial"/>
          <w:sz w:val="24"/>
          <w:szCs w:val="24"/>
        </w:rPr>
        <w:t xml:space="preserve">somewhat difficult </w:t>
      </w:r>
      <w:r w:rsidR="00402692" w:rsidRPr="002C1511">
        <w:rPr>
          <w:rFonts w:ascii="Arial" w:hAnsi="Arial" w:cs="Arial"/>
          <w:sz w:val="24"/>
          <w:szCs w:val="24"/>
        </w:rPr>
        <w:t>gaining the trust of a</w:t>
      </w:r>
      <w:r w:rsidR="00EF265F" w:rsidRPr="002C1511">
        <w:rPr>
          <w:rFonts w:ascii="Arial" w:hAnsi="Arial" w:cs="Arial"/>
          <w:sz w:val="24"/>
          <w:szCs w:val="24"/>
        </w:rPr>
        <w:t xml:space="preserve"> </w:t>
      </w:r>
      <w:r w:rsidR="002457AF" w:rsidRPr="002C1511">
        <w:rPr>
          <w:rFonts w:ascii="Arial" w:hAnsi="Arial" w:cs="Arial"/>
          <w:sz w:val="24"/>
          <w:szCs w:val="24"/>
        </w:rPr>
        <w:t>former S</w:t>
      </w:r>
      <w:r w:rsidR="00210307" w:rsidRPr="002C1511">
        <w:rPr>
          <w:rFonts w:ascii="Arial" w:hAnsi="Arial" w:cs="Arial"/>
          <w:sz w:val="24"/>
          <w:szCs w:val="24"/>
        </w:rPr>
        <w:t xml:space="preserve">oviet </w:t>
      </w:r>
      <w:r w:rsidR="00984436" w:rsidRPr="002C1511">
        <w:rPr>
          <w:rFonts w:ascii="Arial" w:hAnsi="Arial" w:cs="Arial"/>
          <w:sz w:val="24"/>
          <w:szCs w:val="24"/>
        </w:rPr>
        <w:t xml:space="preserve">staff </w:t>
      </w:r>
      <w:r w:rsidR="00402692" w:rsidRPr="002C1511">
        <w:rPr>
          <w:rFonts w:ascii="Arial" w:hAnsi="Arial" w:cs="Arial"/>
          <w:sz w:val="24"/>
          <w:szCs w:val="24"/>
        </w:rPr>
        <w:t>base.</w:t>
      </w:r>
      <w:r w:rsidR="00143334" w:rsidRPr="002C1511">
        <w:rPr>
          <w:rFonts w:ascii="Arial" w:hAnsi="Arial" w:cs="Arial"/>
          <w:sz w:val="24"/>
          <w:szCs w:val="24"/>
        </w:rPr>
        <w:t xml:space="preserve">  Particularly as proceedings started as an </w:t>
      </w:r>
      <w:r w:rsidR="006D68FB" w:rsidRPr="002C1511">
        <w:rPr>
          <w:rFonts w:ascii="Arial" w:hAnsi="Arial" w:cs="Arial"/>
          <w:sz w:val="24"/>
          <w:szCs w:val="24"/>
        </w:rPr>
        <w:t>“</w:t>
      </w:r>
      <w:r w:rsidR="00143334" w:rsidRPr="002C1511">
        <w:rPr>
          <w:rFonts w:ascii="Arial" w:hAnsi="Arial" w:cs="Arial"/>
          <w:sz w:val="24"/>
          <w:szCs w:val="24"/>
        </w:rPr>
        <w:t>us and them</w:t>
      </w:r>
      <w:r w:rsidR="006D68FB" w:rsidRPr="002C1511">
        <w:rPr>
          <w:rFonts w:ascii="Arial" w:hAnsi="Arial" w:cs="Arial"/>
          <w:sz w:val="24"/>
          <w:szCs w:val="24"/>
        </w:rPr>
        <w:t>”</w:t>
      </w:r>
      <w:r w:rsidR="00143334" w:rsidRPr="002C1511">
        <w:rPr>
          <w:rFonts w:ascii="Arial" w:hAnsi="Arial" w:cs="Arial"/>
          <w:sz w:val="24"/>
          <w:szCs w:val="24"/>
        </w:rPr>
        <w:t xml:space="preserve"> </w:t>
      </w:r>
      <w:r w:rsidR="00DC4E65">
        <w:rPr>
          <w:rFonts w:ascii="Arial" w:hAnsi="Arial" w:cs="Arial"/>
          <w:sz w:val="24"/>
          <w:szCs w:val="24"/>
        </w:rPr>
        <w:t>style</w:t>
      </w:r>
      <w:r w:rsidR="00143334" w:rsidRPr="002C1511">
        <w:rPr>
          <w:rFonts w:ascii="Arial" w:hAnsi="Arial" w:cs="Arial"/>
          <w:sz w:val="24"/>
          <w:szCs w:val="24"/>
        </w:rPr>
        <w:t xml:space="preserve"> way of working, </w:t>
      </w:r>
      <w:r w:rsidR="008A05DC">
        <w:rPr>
          <w:rFonts w:ascii="Arial" w:hAnsi="Arial" w:cs="Arial"/>
          <w:sz w:val="24"/>
          <w:szCs w:val="24"/>
        </w:rPr>
        <w:t xml:space="preserve">inclusivity is </w:t>
      </w:r>
      <w:r w:rsidR="00DC7AB4">
        <w:rPr>
          <w:rFonts w:ascii="Arial" w:hAnsi="Arial" w:cs="Arial"/>
          <w:sz w:val="24"/>
          <w:szCs w:val="24"/>
        </w:rPr>
        <w:t xml:space="preserve">now </w:t>
      </w:r>
      <w:r w:rsidR="008A05DC">
        <w:rPr>
          <w:rFonts w:ascii="Arial" w:hAnsi="Arial" w:cs="Arial"/>
          <w:sz w:val="24"/>
          <w:szCs w:val="24"/>
        </w:rPr>
        <w:t>key</w:t>
      </w:r>
      <w:r w:rsidR="00356722">
        <w:rPr>
          <w:rFonts w:ascii="Arial" w:hAnsi="Arial" w:cs="Arial"/>
          <w:sz w:val="24"/>
          <w:szCs w:val="24"/>
        </w:rPr>
        <w:t xml:space="preserve"> in all operations</w:t>
      </w:r>
      <w:r w:rsidR="00771519" w:rsidRPr="002C1511">
        <w:rPr>
          <w:rFonts w:ascii="Arial" w:hAnsi="Arial" w:cs="Arial"/>
          <w:sz w:val="24"/>
          <w:szCs w:val="24"/>
        </w:rPr>
        <w:t xml:space="preserve">.  </w:t>
      </w:r>
      <w:r w:rsidR="00941A1A">
        <w:rPr>
          <w:rFonts w:ascii="Arial" w:hAnsi="Arial" w:cs="Arial"/>
          <w:sz w:val="24"/>
          <w:szCs w:val="24"/>
        </w:rPr>
        <w:t>M</w:t>
      </w:r>
      <w:r w:rsidR="00150F78" w:rsidRPr="002C1511">
        <w:rPr>
          <w:rFonts w:ascii="Arial" w:hAnsi="Arial" w:cs="Arial"/>
          <w:sz w:val="24"/>
          <w:szCs w:val="24"/>
        </w:rPr>
        <w:t>embers from</w:t>
      </w:r>
      <w:r w:rsidR="00173E4C" w:rsidRPr="002C1511">
        <w:rPr>
          <w:rFonts w:ascii="Arial" w:hAnsi="Arial" w:cs="Arial"/>
          <w:sz w:val="24"/>
          <w:szCs w:val="24"/>
        </w:rPr>
        <w:t xml:space="preserve"> Russian teams </w:t>
      </w:r>
      <w:r w:rsidR="00EC125C">
        <w:rPr>
          <w:rFonts w:ascii="Arial" w:hAnsi="Arial" w:cs="Arial"/>
          <w:sz w:val="24"/>
          <w:szCs w:val="24"/>
        </w:rPr>
        <w:t xml:space="preserve">are included </w:t>
      </w:r>
      <w:r w:rsidR="00173E4C" w:rsidRPr="002C1511">
        <w:rPr>
          <w:rFonts w:ascii="Arial" w:hAnsi="Arial" w:cs="Arial"/>
          <w:sz w:val="24"/>
          <w:szCs w:val="24"/>
        </w:rPr>
        <w:t xml:space="preserve">in meetings </w:t>
      </w:r>
      <w:r w:rsidR="00D51C6B" w:rsidRPr="002C1511">
        <w:rPr>
          <w:rFonts w:ascii="Arial" w:hAnsi="Arial" w:cs="Arial"/>
          <w:sz w:val="24"/>
          <w:szCs w:val="24"/>
        </w:rPr>
        <w:t xml:space="preserve">and </w:t>
      </w:r>
      <w:r w:rsidR="00967F71">
        <w:rPr>
          <w:rFonts w:ascii="Arial" w:hAnsi="Arial" w:cs="Arial"/>
          <w:sz w:val="24"/>
          <w:szCs w:val="24"/>
        </w:rPr>
        <w:t>transparency</w:t>
      </w:r>
      <w:r w:rsidR="00D51C6B" w:rsidRPr="002C1511">
        <w:rPr>
          <w:rFonts w:ascii="Arial" w:hAnsi="Arial" w:cs="Arial"/>
          <w:sz w:val="24"/>
          <w:szCs w:val="24"/>
        </w:rPr>
        <w:t xml:space="preserve"> </w:t>
      </w:r>
      <w:r w:rsidR="007F221A">
        <w:rPr>
          <w:rFonts w:ascii="Arial" w:hAnsi="Arial" w:cs="Arial"/>
          <w:sz w:val="24"/>
          <w:szCs w:val="24"/>
        </w:rPr>
        <w:t>is forefront</w:t>
      </w:r>
      <w:r w:rsidR="00D51C6B" w:rsidRPr="002C1511">
        <w:rPr>
          <w:rFonts w:ascii="Arial" w:hAnsi="Arial" w:cs="Arial"/>
          <w:sz w:val="24"/>
          <w:szCs w:val="24"/>
        </w:rPr>
        <w:t xml:space="preserve">.  </w:t>
      </w:r>
      <w:r w:rsidR="0080343A" w:rsidRPr="002C1511">
        <w:rPr>
          <w:rFonts w:ascii="Arial" w:hAnsi="Arial" w:cs="Arial"/>
          <w:sz w:val="24"/>
          <w:szCs w:val="24"/>
        </w:rPr>
        <w:t xml:space="preserve">When rolling out the EDR software, </w:t>
      </w:r>
      <w:r w:rsidR="00D36A17">
        <w:rPr>
          <w:rFonts w:ascii="Arial" w:hAnsi="Arial" w:cs="Arial"/>
          <w:sz w:val="24"/>
          <w:szCs w:val="24"/>
        </w:rPr>
        <w:t>the business</w:t>
      </w:r>
      <w:r w:rsidR="0080343A" w:rsidRPr="002C1511">
        <w:rPr>
          <w:rFonts w:ascii="Arial" w:hAnsi="Arial" w:cs="Arial"/>
          <w:sz w:val="24"/>
          <w:szCs w:val="24"/>
        </w:rPr>
        <w:t xml:space="preserve"> w</w:t>
      </w:r>
      <w:r w:rsidR="00D36A17">
        <w:rPr>
          <w:rFonts w:ascii="Arial" w:hAnsi="Arial" w:cs="Arial"/>
          <w:sz w:val="24"/>
          <w:szCs w:val="24"/>
        </w:rPr>
        <w:t>as</w:t>
      </w:r>
      <w:r w:rsidR="0080343A" w:rsidRPr="002C1511">
        <w:rPr>
          <w:rFonts w:ascii="Arial" w:hAnsi="Arial" w:cs="Arial"/>
          <w:sz w:val="24"/>
          <w:szCs w:val="24"/>
        </w:rPr>
        <w:t xml:space="preserve"> com</w:t>
      </w:r>
      <w:r w:rsidR="00DD35B0" w:rsidRPr="002C1511">
        <w:rPr>
          <w:rFonts w:ascii="Arial" w:hAnsi="Arial" w:cs="Arial"/>
          <w:sz w:val="24"/>
          <w:szCs w:val="24"/>
        </w:rPr>
        <w:t>pletely transparent on what</w:t>
      </w:r>
      <w:r w:rsidR="00065E67">
        <w:rPr>
          <w:rFonts w:ascii="Arial" w:hAnsi="Arial" w:cs="Arial"/>
          <w:sz w:val="24"/>
          <w:szCs w:val="24"/>
        </w:rPr>
        <w:t xml:space="preserve"> data</w:t>
      </w:r>
      <w:r w:rsidR="00DD35B0" w:rsidRPr="002C1511">
        <w:rPr>
          <w:rFonts w:ascii="Arial" w:hAnsi="Arial" w:cs="Arial"/>
          <w:sz w:val="24"/>
          <w:szCs w:val="24"/>
        </w:rPr>
        <w:t xml:space="preserve"> the software captures, </w:t>
      </w:r>
      <w:r w:rsidR="009C0457" w:rsidRPr="002C1511">
        <w:rPr>
          <w:rFonts w:ascii="Arial" w:hAnsi="Arial" w:cs="Arial"/>
          <w:sz w:val="24"/>
          <w:szCs w:val="24"/>
        </w:rPr>
        <w:t xml:space="preserve">how </w:t>
      </w:r>
      <w:r w:rsidR="003D6761" w:rsidRPr="002C1511">
        <w:rPr>
          <w:rFonts w:ascii="Arial" w:hAnsi="Arial" w:cs="Arial"/>
          <w:sz w:val="24"/>
          <w:szCs w:val="24"/>
        </w:rPr>
        <w:t>it may</w:t>
      </w:r>
      <w:r w:rsidR="00A62232">
        <w:rPr>
          <w:rFonts w:ascii="Arial" w:hAnsi="Arial" w:cs="Arial"/>
          <w:sz w:val="24"/>
          <w:szCs w:val="24"/>
        </w:rPr>
        <w:t xml:space="preserve"> affect any work</w:t>
      </w:r>
      <w:r w:rsidR="00FC5E65">
        <w:rPr>
          <w:rFonts w:ascii="Arial" w:hAnsi="Arial" w:cs="Arial"/>
          <w:sz w:val="24"/>
          <w:szCs w:val="24"/>
        </w:rPr>
        <w:t>,</w:t>
      </w:r>
      <w:r w:rsidR="00A62232">
        <w:rPr>
          <w:rFonts w:ascii="Arial" w:hAnsi="Arial" w:cs="Arial"/>
          <w:sz w:val="24"/>
          <w:szCs w:val="24"/>
        </w:rPr>
        <w:t xml:space="preserve"> and what</w:t>
      </w:r>
      <w:r w:rsidR="008E4DA9" w:rsidRPr="002C1511">
        <w:rPr>
          <w:rFonts w:ascii="Arial" w:hAnsi="Arial" w:cs="Arial"/>
          <w:sz w:val="24"/>
          <w:szCs w:val="24"/>
        </w:rPr>
        <w:t xml:space="preserve"> </w:t>
      </w:r>
      <w:r w:rsidR="00C50681">
        <w:rPr>
          <w:rFonts w:ascii="Arial" w:hAnsi="Arial" w:cs="Arial"/>
          <w:sz w:val="24"/>
          <w:szCs w:val="24"/>
        </w:rPr>
        <w:t xml:space="preserve">information </w:t>
      </w:r>
      <w:proofErr w:type="gramStart"/>
      <w:r w:rsidR="00C50681">
        <w:rPr>
          <w:rFonts w:ascii="Arial" w:hAnsi="Arial" w:cs="Arial"/>
          <w:sz w:val="24"/>
          <w:szCs w:val="24"/>
        </w:rPr>
        <w:t>can</w:t>
      </w:r>
      <w:r w:rsidR="008E4DA9" w:rsidRPr="002C1511">
        <w:rPr>
          <w:rFonts w:ascii="Arial" w:hAnsi="Arial" w:cs="Arial"/>
          <w:sz w:val="24"/>
          <w:szCs w:val="24"/>
        </w:rPr>
        <w:t xml:space="preserve"> </w:t>
      </w:r>
      <w:r w:rsidR="00A62232">
        <w:rPr>
          <w:rFonts w:ascii="Arial" w:hAnsi="Arial" w:cs="Arial"/>
          <w:sz w:val="24"/>
          <w:szCs w:val="24"/>
        </w:rPr>
        <w:t xml:space="preserve">be </w:t>
      </w:r>
      <w:r w:rsidR="008E4DA9" w:rsidRPr="002C1511">
        <w:rPr>
          <w:rFonts w:ascii="Arial" w:hAnsi="Arial" w:cs="Arial"/>
          <w:sz w:val="24"/>
          <w:szCs w:val="24"/>
        </w:rPr>
        <w:t>see</w:t>
      </w:r>
      <w:r w:rsidR="00A62232">
        <w:rPr>
          <w:rFonts w:ascii="Arial" w:hAnsi="Arial" w:cs="Arial"/>
          <w:sz w:val="24"/>
          <w:szCs w:val="24"/>
        </w:rPr>
        <w:t>n</w:t>
      </w:r>
      <w:proofErr w:type="gramEnd"/>
      <w:r w:rsidR="008E4DA9" w:rsidRPr="002C1511">
        <w:rPr>
          <w:rFonts w:ascii="Arial" w:hAnsi="Arial" w:cs="Arial"/>
          <w:sz w:val="24"/>
          <w:szCs w:val="24"/>
        </w:rPr>
        <w:t>.</w:t>
      </w:r>
      <w:r w:rsidR="00220377" w:rsidRPr="002C1511">
        <w:rPr>
          <w:rFonts w:ascii="Arial" w:hAnsi="Arial" w:cs="Arial"/>
          <w:sz w:val="24"/>
          <w:szCs w:val="24"/>
        </w:rPr>
        <w:t xml:space="preserve">  </w:t>
      </w:r>
      <w:r w:rsidR="00DF0A8A" w:rsidRPr="002C1511">
        <w:rPr>
          <w:rFonts w:ascii="Arial" w:hAnsi="Arial" w:cs="Arial"/>
          <w:sz w:val="24"/>
          <w:szCs w:val="24"/>
        </w:rPr>
        <w:t xml:space="preserve">This has helped to </w:t>
      </w:r>
      <w:r w:rsidR="000F2763" w:rsidRPr="002C1511">
        <w:rPr>
          <w:rFonts w:ascii="Arial" w:hAnsi="Arial" w:cs="Arial"/>
          <w:sz w:val="24"/>
          <w:szCs w:val="24"/>
        </w:rPr>
        <w:t xml:space="preserve">develop </w:t>
      </w:r>
      <w:r w:rsidR="00DF0A8A" w:rsidRPr="002C1511">
        <w:rPr>
          <w:rFonts w:ascii="Arial" w:hAnsi="Arial" w:cs="Arial"/>
          <w:sz w:val="24"/>
          <w:szCs w:val="24"/>
        </w:rPr>
        <w:t>smooth</w:t>
      </w:r>
      <w:r w:rsidR="008A0EFF">
        <w:rPr>
          <w:rFonts w:ascii="Arial" w:hAnsi="Arial" w:cs="Arial"/>
          <w:sz w:val="24"/>
          <w:szCs w:val="24"/>
        </w:rPr>
        <w:t>er</w:t>
      </w:r>
      <w:r w:rsidR="00DF0A8A" w:rsidRPr="002C1511">
        <w:rPr>
          <w:rFonts w:ascii="Arial" w:hAnsi="Arial" w:cs="Arial"/>
          <w:sz w:val="24"/>
          <w:szCs w:val="24"/>
        </w:rPr>
        <w:t xml:space="preserve"> relations.</w:t>
      </w:r>
      <w:r w:rsidR="00895391" w:rsidRPr="002C1511">
        <w:rPr>
          <w:rFonts w:ascii="Arial" w:hAnsi="Arial" w:cs="Arial"/>
          <w:sz w:val="24"/>
          <w:szCs w:val="24"/>
        </w:rPr>
        <w:t xml:space="preserve">  </w:t>
      </w:r>
      <w:r w:rsidR="00560840">
        <w:rPr>
          <w:rFonts w:ascii="Arial" w:hAnsi="Arial" w:cs="Arial"/>
          <w:sz w:val="24"/>
          <w:szCs w:val="24"/>
        </w:rPr>
        <w:t>After all, t</w:t>
      </w:r>
      <w:r w:rsidR="00895391" w:rsidRPr="002C1511">
        <w:rPr>
          <w:rFonts w:ascii="Arial" w:hAnsi="Arial" w:cs="Arial"/>
          <w:sz w:val="24"/>
          <w:szCs w:val="24"/>
        </w:rPr>
        <w:t xml:space="preserve">rust </w:t>
      </w:r>
      <w:r w:rsidR="00425537">
        <w:rPr>
          <w:rFonts w:ascii="Arial" w:hAnsi="Arial" w:cs="Arial"/>
          <w:sz w:val="24"/>
          <w:szCs w:val="24"/>
        </w:rPr>
        <w:t>has to</w:t>
      </w:r>
      <w:r w:rsidR="00895391" w:rsidRPr="002C1511">
        <w:rPr>
          <w:rFonts w:ascii="Arial" w:hAnsi="Arial" w:cs="Arial"/>
          <w:sz w:val="24"/>
          <w:szCs w:val="24"/>
        </w:rPr>
        <w:t xml:space="preserve"> be earned</w:t>
      </w:r>
      <w:r w:rsidR="00024B08">
        <w:rPr>
          <w:rFonts w:ascii="Arial" w:hAnsi="Arial" w:cs="Arial"/>
          <w:sz w:val="24"/>
          <w:szCs w:val="24"/>
        </w:rPr>
        <w:t>,</w:t>
      </w:r>
      <w:r w:rsidR="00954A00">
        <w:rPr>
          <w:rFonts w:ascii="Arial" w:hAnsi="Arial" w:cs="Arial"/>
          <w:sz w:val="24"/>
          <w:szCs w:val="24"/>
        </w:rPr>
        <w:t xml:space="preserve"> and c</w:t>
      </w:r>
      <w:r w:rsidR="000D7CF4" w:rsidRPr="002C1511">
        <w:rPr>
          <w:rFonts w:ascii="Arial" w:hAnsi="Arial" w:cs="Arial"/>
          <w:sz w:val="24"/>
          <w:szCs w:val="24"/>
        </w:rPr>
        <w:t xml:space="preserve">an be lost in </w:t>
      </w:r>
      <w:r w:rsidR="00840687" w:rsidRPr="002C1511">
        <w:rPr>
          <w:rFonts w:ascii="Arial" w:hAnsi="Arial" w:cs="Arial"/>
          <w:sz w:val="24"/>
          <w:szCs w:val="24"/>
        </w:rPr>
        <w:t xml:space="preserve">one </w:t>
      </w:r>
      <w:r w:rsidR="00477582" w:rsidRPr="002C1511">
        <w:rPr>
          <w:rFonts w:ascii="Arial" w:hAnsi="Arial" w:cs="Arial"/>
          <w:sz w:val="24"/>
          <w:szCs w:val="24"/>
        </w:rPr>
        <w:t xml:space="preserve">simple </w:t>
      </w:r>
      <w:r w:rsidR="00840687" w:rsidRPr="002C1511">
        <w:rPr>
          <w:rFonts w:ascii="Arial" w:hAnsi="Arial" w:cs="Arial"/>
          <w:sz w:val="24"/>
          <w:szCs w:val="24"/>
        </w:rPr>
        <w:t xml:space="preserve">act of </w:t>
      </w:r>
      <w:r w:rsidR="00D97518" w:rsidRPr="002C1511">
        <w:rPr>
          <w:rFonts w:ascii="Arial" w:hAnsi="Arial" w:cs="Arial"/>
          <w:sz w:val="24"/>
          <w:szCs w:val="24"/>
        </w:rPr>
        <w:t>deviation</w:t>
      </w:r>
      <w:r w:rsidR="00535E6C" w:rsidRPr="002C1511">
        <w:rPr>
          <w:rFonts w:ascii="Arial" w:hAnsi="Arial" w:cs="Arial"/>
          <w:sz w:val="24"/>
          <w:szCs w:val="24"/>
        </w:rPr>
        <w:t>.</w:t>
      </w:r>
    </w:p>
    <w:p w:rsidR="00FD2F9F" w:rsidRPr="002C1511" w:rsidRDefault="007D666B" w:rsidP="002C1511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Another</w:t>
      </w:r>
      <w:r w:rsidR="001765B5" w:rsidRPr="002C1511">
        <w:rPr>
          <w:rFonts w:ascii="Arial" w:hAnsi="Arial" w:cs="Arial"/>
          <w:sz w:val="24"/>
          <w:szCs w:val="24"/>
        </w:rPr>
        <w:t xml:space="preserve"> </w:t>
      </w:r>
      <w:r w:rsidR="00E507B8" w:rsidRPr="002C1511">
        <w:rPr>
          <w:rFonts w:ascii="Arial" w:hAnsi="Arial" w:cs="Arial"/>
          <w:sz w:val="24"/>
          <w:szCs w:val="24"/>
        </w:rPr>
        <w:t>project</w:t>
      </w:r>
      <w:r w:rsidR="00C34080" w:rsidRPr="002C1511">
        <w:rPr>
          <w:rFonts w:ascii="Arial" w:hAnsi="Arial" w:cs="Arial"/>
          <w:sz w:val="24"/>
          <w:szCs w:val="24"/>
        </w:rPr>
        <w:t xml:space="preserve"> </w:t>
      </w:r>
      <w:r w:rsidR="007D7F87" w:rsidRPr="002C1511">
        <w:rPr>
          <w:rFonts w:ascii="Arial" w:hAnsi="Arial" w:cs="Arial"/>
          <w:sz w:val="24"/>
          <w:szCs w:val="24"/>
        </w:rPr>
        <w:t>introduced</w:t>
      </w:r>
      <w:r w:rsidR="00C34080" w:rsidRPr="002C1511">
        <w:rPr>
          <w:rFonts w:ascii="Arial" w:hAnsi="Arial" w:cs="Arial"/>
          <w:sz w:val="24"/>
          <w:szCs w:val="24"/>
        </w:rPr>
        <w:t xml:space="preserve"> was the delivery of a training program</w:t>
      </w:r>
      <w:r w:rsidR="00AE338E" w:rsidRPr="002C1511">
        <w:rPr>
          <w:rFonts w:ascii="Arial" w:hAnsi="Arial" w:cs="Arial"/>
          <w:sz w:val="24"/>
          <w:szCs w:val="24"/>
        </w:rPr>
        <w:t xml:space="preserve"> used to </w:t>
      </w:r>
      <w:r w:rsidR="0011159A" w:rsidRPr="002C1511">
        <w:rPr>
          <w:rFonts w:ascii="Arial" w:hAnsi="Arial" w:cs="Arial"/>
          <w:sz w:val="24"/>
          <w:szCs w:val="24"/>
        </w:rPr>
        <w:t xml:space="preserve">deliver security </w:t>
      </w:r>
      <w:r w:rsidR="00E254F2" w:rsidRPr="002C1511">
        <w:rPr>
          <w:rFonts w:ascii="Arial" w:hAnsi="Arial" w:cs="Arial"/>
          <w:sz w:val="24"/>
          <w:szCs w:val="24"/>
        </w:rPr>
        <w:t>awareness content</w:t>
      </w:r>
      <w:r w:rsidR="00A840E4">
        <w:rPr>
          <w:rFonts w:ascii="Arial" w:hAnsi="Arial" w:cs="Arial"/>
          <w:sz w:val="24"/>
          <w:szCs w:val="24"/>
        </w:rPr>
        <w:t>,</w:t>
      </w:r>
      <w:r w:rsidR="00E254F2" w:rsidRPr="002C1511">
        <w:rPr>
          <w:rFonts w:ascii="Arial" w:hAnsi="Arial" w:cs="Arial"/>
          <w:sz w:val="24"/>
          <w:szCs w:val="24"/>
        </w:rPr>
        <w:t xml:space="preserve"> and more advanced training</w:t>
      </w:r>
      <w:r w:rsidR="00CD095B" w:rsidRPr="002C1511">
        <w:rPr>
          <w:rFonts w:ascii="Arial" w:hAnsi="Arial" w:cs="Arial"/>
          <w:sz w:val="24"/>
          <w:szCs w:val="24"/>
        </w:rPr>
        <w:t xml:space="preserve">, </w:t>
      </w:r>
      <w:r w:rsidR="00022994">
        <w:rPr>
          <w:rFonts w:ascii="Arial" w:hAnsi="Arial" w:cs="Arial"/>
          <w:sz w:val="24"/>
          <w:szCs w:val="24"/>
        </w:rPr>
        <w:t>this relates</w:t>
      </w:r>
      <w:r w:rsidR="00481E5F" w:rsidRPr="002C1511">
        <w:rPr>
          <w:rFonts w:ascii="Arial" w:hAnsi="Arial" w:cs="Arial"/>
          <w:sz w:val="24"/>
          <w:szCs w:val="24"/>
        </w:rPr>
        <w:t xml:space="preserve"> to point</w:t>
      </w:r>
      <w:r w:rsidR="00032B59" w:rsidRPr="002C1511">
        <w:rPr>
          <w:rFonts w:ascii="Arial" w:hAnsi="Arial" w:cs="Arial"/>
          <w:sz w:val="24"/>
          <w:szCs w:val="24"/>
        </w:rPr>
        <w:t xml:space="preserve"> </w:t>
      </w:r>
      <w:r w:rsidR="00760DC5" w:rsidRPr="002C1511">
        <w:rPr>
          <w:rFonts w:ascii="Arial" w:hAnsi="Arial" w:cs="Arial"/>
          <w:sz w:val="24"/>
          <w:szCs w:val="24"/>
        </w:rPr>
        <w:t>2.7 of ACM</w:t>
      </w:r>
      <w:r w:rsidR="00655BE8" w:rsidRPr="002C1511">
        <w:rPr>
          <w:rFonts w:ascii="Arial" w:hAnsi="Arial" w:cs="Arial"/>
          <w:sz w:val="24"/>
          <w:szCs w:val="24"/>
        </w:rPr>
        <w:t>’</w:t>
      </w:r>
      <w:r w:rsidR="00760DC5" w:rsidRPr="002C1511">
        <w:rPr>
          <w:rFonts w:ascii="Arial" w:hAnsi="Arial" w:cs="Arial"/>
          <w:sz w:val="24"/>
          <w:szCs w:val="24"/>
        </w:rPr>
        <w:t>s code (ACM, 2018)</w:t>
      </w:r>
      <w:r w:rsidR="00E254F2" w:rsidRPr="002C1511">
        <w:rPr>
          <w:rFonts w:ascii="Arial" w:hAnsi="Arial" w:cs="Arial"/>
          <w:sz w:val="24"/>
          <w:szCs w:val="24"/>
        </w:rPr>
        <w:t>.</w:t>
      </w:r>
      <w:r w:rsidR="0019121B" w:rsidRPr="002C1511">
        <w:rPr>
          <w:rFonts w:ascii="Arial" w:hAnsi="Arial" w:cs="Arial"/>
          <w:sz w:val="24"/>
          <w:szCs w:val="24"/>
        </w:rPr>
        <w:t xml:space="preserve">  The </w:t>
      </w:r>
      <w:r w:rsidR="00FE2E00" w:rsidRPr="002C1511">
        <w:rPr>
          <w:rFonts w:ascii="Arial" w:hAnsi="Arial" w:cs="Arial"/>
          <w:sz w:val="24"/>
          <w:szCs w:val="24"/>
        </w:rPr>
        <w:t>video-</w:t>
      </w:r>
      <w:r w:rsidR="004A68CC" w:rsidRPr="002C1511">
        <w:rPr>
          <w:rFonts w:ascii="Arial" w:hAnsi="Arial" w:cs="Arial"/>
          <w:sz w:val="24"/>
          <w:szCs w:val="24"/>
        </w:rPr>
        <w:t xml:space="preserve">based </w:t>
      </w:r>
      <w:r w:rsidR="00F21DE3" w:rsidRPr="002C1511">
        <w:rPr>
          <w:rFonts w:ascii="Arial" w:hAnsi="Arial" w:cs="Arial"/>
          <w:sz w:val="24"/>
          <w:szCs w:val="24"/>
        </w:rPr>
        <w:t xml:space="preserve">cartoon like </w:t>
      </w:r>
      <w:r w:rsidR="00E972ED" w:rsidRPr="002C1511">
        <w:rPr>
          <w:rFonts w:ascii="Arial" w:hAnsi="Arial" w:cs="Arial"/>
          <w:sz w:val="24"/>
          <w:szCs w:val="24"/>
        </w:rPr>
        <w:t>training program contains</w:t>
      </w:r>
      <w:r w:rsidR="0019121B" w:rsidRPr="002C1511">
        <w:rPr>
          <w:rFonts w:ascii="Arial" w:hAnsi="Arial" w:cs="Arial"/>
          <w:sz w:val="24"/>
          <w:szCs w:val="24"/>
        </w:rPr>
        <w:t xml:space="preserve"> mainly characters</w:t>
      </w:r>
      <w:r w:rsidR="004A68CC" w:rsidRPr="002C1511">
        <w:rPr>
          <w:rFonts w:ascii="Arial" w:hAnsi="Arial" w:cs="Arial"/>
          <w:sz w:val="24"/>
          <w:szCs w:val="24"/>
        </w:rPr>
        <w:t xml:space="preserve"> </w:t>
      </w:r>
      <w:r w:rsidR="007E2917" w:rsidRPr="002C1511">
        <w:rPr>
          <w:rFonts w:ascii="Arial" w:hAnsi="Arial" w:cs="Arial"/>
          <w:sz w:val="24"/>
          <w:szCs w:val="24"/>
        </w:rPr>
        <w:t>of white ethnic origin, a</w:t>
      </w:r>
      <w:r w:rsidR="000832FD" w:rsidRPr="002C1511">
        <w:rPr>
          <w:rFonts w:ascii="Arial" w:hAnsi="Arial" w:cs="Arial"/>
          <w:sz w:val="24"/>
          <w:szCs w:val="24"/>
        </w:rPr>
        <w:t xml:space="preserve">nd so </w:t>
      </w:r>
      <w:r w:rsidR="00523403">
        <w:rPr>
          <w:rFonts w:ascii="Arial" w:hAnsi="Arial" w:cs="Arial"/>
          <w:sz w:val="24"/>
          <w:szCs w:val="24"/>
        </w:rPr>
        <w:t>the business</w:t>
      </w:r>
      <w:r w:rsidR="00900D9D">
        <w:rPr>
          <w:rFonts w:ascii="Arial" w:hAnsi="Arial" w:cs="Arial"/>
          <w:sz w:val="24"/>
          <w:szCs w:val="24"/>
        </w:rPr>
        <w:t xml:space="preserve"> </w:t>
      </w:r>
      <w:r w:rsidR="00565FC0">
        <w:rPr>
          <w:rFonts w:ascii="Arial" w:hAnsi="Arial" w:cs="Arial"/>
          <w:sz w:val="24"/>
          <w:szCs w:val="24"/>
        </w:rPr>
        <w:t xml:space="preserve">decided to purchase </w:t>
      </w:r>
      <w:r w:rsidR="000832FD" w:rsidRPr="002C1511">
        <w:rPr>
          <w:rFonts w:ascii="Arial" w:hAnsi="Arial" w:cs="Arial"/>
          <w:sz w:val="24"/>
          <w:szCs w:val="24"/>
        </w:rPr>
        <w:t xml:space="preserve">additional premium </w:t>
      </w:r>
      <w:r w:rsidR="004235D7" w:rsidRPr="002C1511">
        <w:rPr>
          <w:rFonts w:ascii="Arial" w:hAnsi="Arial" w:cs="Arial"/>
          <w:sz w:val="24"/>
          <w:szCs w:val="24"/>
        </w:rPr>
        <w:t xml:space="preserve">content </w:t>
      </w:r>
      <w:r w:rsidR="00AA2395">
        <w:rPr>
          <w:rFonts w:ascii="Arial" w:hAnsi="Arial" w:cs="Arial"/>
          <w:sz w:val="24"/>
          <w:szCs w:val="24"/>
        </w:rPr>
        <w:t>so</w:t>
      </w:r>
      <w:r w:rsidR="0018547B" w:rsidRPr="002C1511">
        <w:rPr>
          <w:rFonts w:ascii="Arial" w:hAnsi="Arial" w:cs="Arial"/>
          <w:sz w:val="24"/>
          <w:szCs w:val="24"/>
        </w:rPr>
        <w:t xml:space="preserve"> a wide range of </w:t>
      </w:r>
      <w:r w:rsidR="00D20EAE" w:rsidRPr="002C1511">
        <w:rPr>
          <w:rFonts w:ascii="Arial" w:hAnsi="Arial" w:cs="Arial"/>
          <w:sz w:val="24"/>
          <w:szCs w:val="24"/>
        </w:rPr>
        <w:t xml:space="preserve">minority groups </w:t>
      </w:r>
      <w:proofErr w:type="gramStart"/>
      <w:r w:rsidR="002C3F13">
        <w:rPr>
          <w:rFonts w:ascii="Arial" w:hAnsi="Arial" w:cs="Arial"/>
          <w:sz w:val="24"/>
          <w:szCs w:val="24"/>
        </w:rPr>
        <w:t>could</w:t>
      </w:r>
      <w:r w:rsidR="00D20EAE" w:rsidRPr="002C1511">
        <w:rPr>
          <w:rFonts w:ascii="Arial" w:hAnsi="Arial" w:cs="Arial"/>
          <w:sz w:val="24"/>
          <w:szCs w:val="24"/>
        </w:rPr>
        <w:t xml:space="preserve"> be represented</w:t>
      </w:r>
      <w:proofErr w:type="gramEnd"/>
      <w:r w:rsidR="00D20EAE" w:rsidRPr="002C1511">
        <w:rPr>
          <w:rFonts w:ascii="Arial" w:hAnsi="Arial" w:cs="Arial"/>
          <w:sz w:val="24"/>
          <w:szCs w:val="24"/>
        </w:rPr>
        <w:t xml:space="preserve">.  </w:t>
      </w:r>
      <w:r w:rsidR="00EE1088" w:rsidRPr="002C1511">
        <w:rPr>
          <w:rFonts w:ascii="Arial" w:hAnsi="Arial" w:cs="Arial"/>
          <w:sz w:val="24"/>
          <w:szCs w:val="24"/>
        </w:rPr>
        <w:t xml:space="preserve">Additionally, </w:t>
      </w:r>
      <w:r w:rsidR="003D7B87">
        <w:rPr>
          <w:rFonts w:ascii="Arial" w:hAnsi="Arial" w:cs="Arial"/>
          <w:sz w:val="24"/>
          <w:szCs w:val="24"/>
        </w:rPr>
        <w:t xml:space="preserve">the </w:t>
      </w:r>
      <w:r w:rsidR="00BC2B46" w:rsidRPr="002C1511">
        <w:rPr>
          <w:rFonts w:ascii="Arial" w:hAnsi="Arial" w:cs="Arial"/>
          <w:sz w:val="24"/>
          <w:szCs w:val="24"/>
        </w:rPr>
        <w:t>content</w:t>
      </w:r>
      <w:r w:rsidR="003D7B8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D7B87">
        <w:rPr>
          <w:rFonts w:ascii="Arial" w:hAnsi="Arial" w:cs="Arial"/>
          <w:sz w:val="24"/>
          <w:szCs w:val="24"/>
        </w:rPr>
        <w:t>was transcribed</w:t>
      </w:r>
      <w:proofErr w:type="gramEnd"/>
      <w:r w:rsidR="00BC2B46" w:rsidRPr="002C1511">
        <w:rPr>
          <w:rFonts w:ascii="Arial" w:hAnsi="Arial" w:cs="Arial"/>
          <w:sz w:val="24"/>
          <w:szCs w:val="24"/>
        </w:rPr>
        <w:t xml:space="preserve"> </w:t>
      </w:r>
      <w:r w:rsidR="00445C14">
        <w:rPr>
          <w:rFonts w:ascii="Arial" w:hAnsi="Arial" w:cs="Arial"/>
          <w:sz w:val="24"/>
          <w:szCs w:val="24"/>
        </w:rPr>
        <w:t>into</w:t>
      </w:r>
      <w:r w:rsidR="00BC2B46" w:rsidRPr="002C1511">
        <w:rPr>
          <w:rFonts w:ascii="Arial" w:hAnsi="Arial" w:cs="Arial"/>
          <w:sz w:val="24"/>
          <w:szCs w:val="24"/>
        </w:rPr>
        <w:t xml:space="preserve"> Russian language</w:t>
      </w:r>
      <w:r w:rsidR="00D111B4" w:rsidRPr="002C1511">
        <w:rPr>
          <w:rFonts w:ascii="Arial" w:hAnsi="Arial" w:cs="Arial"/>
          <w:sz w:val="24"/>
          <w:szCs w:val="24"/>
        </w:rPr>
        <w:t xml:space="preserve"> </w:t>
      </w:r>
      <w:r w:rsidR="00FD2F9F" w:rsidRPr="002C1511">
        <w:rPr>
          <w:rFonts w:ascii="Arial" w:hAnsi="Arial" w:cs="Arial"/>
          <w:sz w:val="24"/>
          <w:szCs w:val="24"/>
        </w:rPr>
        <w:t>versions</w:t>
      </w:r>
      <w:r w:rsidR="003B6B62" w:rsidRPr="002C1511">
        <w:rPr>
          <w:rFonts w:ascii="Arial" w:hAnsi="Arial" w:cs="Arial"/>
          <w:sz w:val="24"/>
          <w:szCs w:val="24"/>
        </w:rPr>
        <w:t>, satisfying</w:t>
      </w:r>
      <w:r w:rsidR="00FD2F9F" w:rsidRPr="002C1511">
        <w:rPr>
          <w:rFonts w:ascii="Arial" w:hAnsi="Arial" w:cs="Arial"/>
          <w:sz w:val="24"/>
          <w:szCs w:val="24"/>
        </w:rPr>
        <w:t xml:space="preserve"> point 3.3 </w:t>
      </w:r>
      <w:r w:rsidR="00416155" w:rsidRPr="002C1511">
        <w:rPr>
          <w:rFonts w:ascii="Arial" w:hAnsi="Arial" w:cs="Arial"/>
          <w:sz w:val="24"/>
          <w:szCs w:val="24"/>
        </w:rPr>
        <w:t>of the ACM code of ethics</w:t>
      </w:r>
      <w:r w:rsidR="00C14956" w:rsidRPr="002C1511">
        <w:rPr>
          <w:rFonts w:ascii="Arial" w:hAnsi="Arial" w:cs="Arial"/>
          <w:sz w:val="24"/>
          <w:szCs w:val="24"/>
        </w:rPr>
        <w:t xml:space="preserve"> (ACM, 2018</w:t>
      </w:r>
      <w:r w:rsidR="008E5183" w:rsidRPr="002C1511">
        <w:rPr>
          <w:rFonts w:ascii="Arial" w:hAnsi="Arial" w:cs="Arial"/>
          <w:sz w:val="24"/>
          <w:szCs w:val="24"/>
        </w:rPr>
        <w:t>)</w:t>
      </w:r>
      <w:r w:rsidR="00416155" w:rsidRPr="002C1511">
        <w:rPr>
          <w:rFonts w:ascii="Arial" w:hAnsi="Arial" w:cs="Arial"/>
          <w:sz w:val="24"/>
          <w:szCs w:val="24"/>
        </w:rPr>
        <w:t>.</w:t>
      </w:r>
    </w:p>
    <w:p w:rsidR="007612F3" w:rsidRPr="002C1511" w:rsidRDefault="008B1B2A" w:rsidP="002C1511">
      <w:pPr>
        <w:spacing w:line="480" w:lineRule="auto"/>
        <w:rPr>
          <w:rFonts w:ascii="Arial" w:hAnsi="Arial" w:cs="Arial"/>
          <w:sz w:val="24"/>
          <w:szCs w:val="24"/>
        </w:rPr>
      </w:pPr>
      <w:r w:rsidRPr="002C1511">
        <w:rPr>
          <w:rFonts w:ascii="Arial" w:hAnsi="Arial" w:cs="Arial"/>
          <w:sz w:val="24"/>
          <w:szCs w:val="24"/>
        </w:rPr>
        <w:lastRenderedPageBreak/>
        <w:t xml:space="preserve">Even though </w:t>
      </w:r>
      <w:r w:rsidR="00EC1264">
        <w:rPr>
          <w:rFonts w:ascii="Arial" w:hAnsi="Arial" w:cs="Arial"/>
          <w:sz w:val="24"/>
          <w:szCs w:val="24"/>
        </w:rPr>
        <w:t>the company is</w:t>
      </w:r>
      <w:r w:rsidR="00897C9C" w:rsidRPr="002C1511">
        <w:rPr>
          <w:rFonts w:ascii="Arial" w:hAnsi="Arial" w:cs="Arial"/>
          <w:sz w:val="24"/>
          <w:szCs w:val="24"/>
        </w:rPr>
        <w:t xml:space="preserve"> transitioni</w:t>
      </w:r>
      <w:r w:rsidR="00E125C5">
        <w:rPr>
          <w:rFonts w:ascii="Arial" w:hAnsi="Arial" w:cs="Arial"/>
          <w:sz w:val="24"/>
          <w:szCs w:val="24"/>
        </w:rPr>
        <w:t xml:space="preserve">ng to </w:t>
      </w:r>
      <w:r w:rsidR="00413CB8">
        <w:rPr>
          <w:rFonts w:ascii="Arial" w:hAnsi="Arial" w:cs="Arial"/>
          <w:sz w:val="24"/>
          <w:szCs w:val="24"/>
        </w:rPr>
        <w:t>English</w:t>
      </w:r>
      <w:r w:rsidR="002764D1" w:rsidRPr="002C1511">
        <w:rPr>
          <w:rFonts w:ascii="Arial" w:hAnsi="Arial" w:cs="Arial"/>
          <w:sz w:val="24"/>
          <w:szCs w:val="24"/>
        </w:rPr>
        <w:t xml:space="preserve">, </w:t>
      </w:r>
      <w:r w:rsidR="00931EDB">
        <w:rPr>
          <w:rFonts w:ascii="Arial" w:hAnsi="Arial" w:cs="Arial"/>
          <w:sz w:val="24"/>
          <w:szCs w:val="24"/>
        </w:rPr>
        <w:t>the business is</w:t>
      </w:r>
      <w:r w:rsidR="00A559E5" w:rsidRPr="002C1511">
        <w:rPr>
          <w:rFonts w:ascii="Arial" w:hAnsi="Arial" w:cs="Arial"/>
          <w:sz w:val="24"/>
          <w:szCs w:val="24"/>
        </w:rPr>
        <w:t xml:space="preserve"> </w:t>
      </w:r>
      <w:r w:rsidR="003A5661" w:rsidRPr="002C1511">
        <w:rPr>
          <w:rFonts w:ascii="Arial" w:hAnsi="Arial" w:cs="Arial"/>
          <w:sz w:val="24"/>
          <w:szCs w:val="24"/>
        </w:rPr>
        <w:t xml:space="preserve">still aware </w:t>
      </w:r>
      <w:r w:rsidR="00496188" w:rsidRPr="002C1511">
        <w:rPr>
          <w:rFonts w:ascii="Arial" w:hAnsi="Arial" w:cs="Arial"/>
          <w:sz w:val="24"/>
          <w:szCs w:val="24"/>
        </w:rPr>
        <w:t xml:space="preserve">that </w:t>
      </w:r>
      <w:r w:rsidR="004C673B" w:rsidRPr="002C1511">
        <w:rPr>
          <w:rFonts w:ascii="Arial" w:hAnsi="Arial" w:cs="Arial"/>
          <w:sz w:val="24"/>
          <w:szCs w:val="24"/>
        </w:rPr>
        <w:t xml:space="preserve">many of the staff base do not speak the language, </w:t>
      </w:r>
      <w:r w:rsidR="00B65038" w:rsidRPr="002C1511">
        <w:rPr>
          <w:rFonts w:ascii="Arial" w:hAnsi="Arial" w:cs="Arial"/>
          <w:sz w:val="24"/>
          <w:szCs w:val="24"/>
        </w:rPr>
        <w:t xml:space="preserve">and </w:t>
      </w:r>
      <w:r w:rsidR="00496188" w:rsidRPr="002C1511">
        <w:rPr>
          <w:rFonts w:ascii="Arial" w:hAnsi="Arial" w:cs="Arial"/>
          <w:sz w:val="24"/>
          <w:szCs w:val="24"/>
        </w:rPr>
        <w:t xml:space="preserve">relations have to be </w:t>
      </w:r>
      <w:r w:rsidR="00EC549D" w:rsidRPr="002C1511">
        <w:rPr>
          <w:rFonts w:ascii="Arial" w:hAnsi="Arial" w:cs="Arial"/>
          <w:sz w:val="24"/>
          <w:szCs w:val="24"/>
        </w:rPr>
        <w:t>cemented</w:t>
      </w:r>
      <w:r w:rsidR="000C3E11" w:rsidRPr="002C1511">
        <w:rPr>
          <w:rFonts w:ascii="Arial" w:hAnsi="Arial" w:cs="Arial"/>
          <w:sz w:val="24"/>
          <w:szCs w:val="24"/>
        </w:rPr>
        <w:t xml:space="preserve"> </w:t>
      </w:r>
      <w:r w:rsidR="000C25D1">
        <w:rPr>
          <w:rFonts w:ascii="Arial" w:hAnsi="Arial" w:cs="Arial"/>
          <w:sz w:val="24"/>
          <w:szCs w:val="24"/>
        </w:rPr>
        <w:t>by trying</w:t>
      </w:r>
      <w:r w:rsidR="000C3E11" w:rsidRPr="002C1511">
        <w:rPr>
          <w:rFonts w:ascii="Arial" w:hAnsi="Arial" w:cs="Arial"/>
          <w:sz w:val="24"/>
          <w:szCs w:val="24"/>
        </w:rPr>
        <w:t xml:space="preserve"> to be as inclusive </w:t>
      </w:r>
      <w:r w:rsidR="00D01398" w:rsidRPr="002C1511">
        <w:rPr>
          <w:rFonts w:ascii="Arial" w:hAnsi="Arial" w:cs="Arial"/>
          <w:sz w:val="24"/>
          <w:szCs w:val="24"/>
        </w:rPr>
        <w:t xml:space="preserve">and fair </w:t>
      </w:r>
      <w:r w:rsidR="0079563D">
        <w:rPr>
          <w:rFonts w:ascii="Arial" w:hAnsi="Arial" w:cs="Arial"/>
          <w:sz w:val="24"/>
          <w:szCs w:val="24"/>
        </w:rPr>
        <w:t>as possible</w:t>
      </w:r>
      <w:r w:rsidR="006A2B8F" w:rsidRPr="002C1511">
        <w:rPr>
          <w:rFonts w:ascii="Arial" w:hAnsi="Arial" w:cs="Arial"/>
          <w:sz w:val="24"/>
          <w:szCs w:val="24"/>
        </w:rPr>
        <w:t>, adhering to</w:t>
      </w:r>
      <w:r w:rsidR="00551F1A" w:rsidRPr="002C1511">
        <w:rPr>
          <w:rFonts w:ascii="Arial" w:hAnsi="Arial" w:cs="Arial"/>
          <w:sz w:val="24"/>
          <w:szCs w:val="24"/>
        </w:rPr>
        <w:t xml:space="preserve"> point </w:t>
      </w:r>
      <w:proofErr w:type="gramStart"/>
      <w:r w:rsidR="00551F1A" w:rsidRPr="002C1511">
        <w:rPr>
          <w:rFonts w:ascii="Arial" w:hAnsi="Arial" w:cs="Arial"/>
          <w:sz w:val="24"/>
          <w:szCs w:val="24"/>
        </w:rPr>
        <w:t>3</w:t>
      </w:r>
      <w:proofErr w:type="gramEnd"/>
      <w:r w:rsidR="00551F1A" w:rsidRPr="002C1511">
        <w:rPr>
          <w:rFonts w:ascii="Arial" w:hAnsi="Arial" w:cs="Arial"/>
          <w:sz w:val="24"/>
          <w:szCs w:val="24"/>
        </w:rPr>
        <w:t xml:space="preserve"> of</w:t>
      </w:r>
      <w:r w:rsidR="001B33C5" w:rsidRPr="002C1511">
        <w:rPr>
          <w:rFonts w:ascii="Arial" w:hAnsi="Arial" w:cs="Arial"/>
          <w:sz w:val="24"/>
          <w:szCs w:val="24"/>
        </w:rPr>
        <w:t xml:space="preserve"> BCS</w:t>
      </w:r>
      <w:r w:rsidR="00551F1A" w:rsidRPr="002C1511">
        <w:rPr>
          <w:rFonts w:ascii="Arial" w:hAnsi="Arial" w:cs="Arial"/>
          <w:sz w:val="24"/>
          <w:szCs w:val="24"/>
        </w:rPr>
        <w:t xml:space="preserve">’s </w:t>
      </w:r>
      <w:r w:rsidR="005B6AFF" w:rsidRPr="002C1511">
        <w:rPr>
          <w:rFonts w:ascii="Arial" w:hAnsi="Arial" w:cs="Arial"/>
          <w:sz w:val="24"/>
          <w:szCs w:val="24"/>
        </w:rPr>
        <w:t>Public Interest principle</w:t>
      </w:r>
      <w:r w:rsidR="00C26CED" w:rsidRPr="002C1511">
        <w:rPr>
          <w:rFonts w:ascii="Arial" w:hAnsi="Arial" w:cs="Arial"/>
          <w:sz w:val="24"/>
          <w:szCs w:val="24"/>
        </w:rPr>
        <w:t xml:space="preserve"> (</w:t>
      </w:r>
      <w:r w:rsidR="00EF6F84">
        <w:rPr>
          <w:rFonts w:ascii="Arial" w:hAnsi="Arial" w:cs="Arial"/>
          <w:sz w:val="24"/>
          <w:szCs w:val="24"/>
        </w:rPr>
        <w:t>BCS</w:t>
      </w:r>
      <w:r w:rsidR="00C26CED" w:rsidRPr="002C1511">
        <w:rPr>
          <w:rFonts w:ascii="Arial" w:hAnsi="Arial" w:cs="Arial"/>
          <w:sz w:val="24"/>
          <w:szCs w:val="24"/>
        </w:rPr>
        <w:t>, N.D.)</w:t>
      </w:r>
      <w:r w:rsidR="005B6AFF" w:rsidRPr="002C1511">
        <w:rPr>
          <w:rFonts w:ascii="Arial" w:hAnsi="Arial" w:cs="Arial"/>
          <w:sz w:val="24"/>
          <w:szCs w:val="24"/>
        </w:rPr>
        <w:t>.</w:t>
      </w:r>
    </w:p>
    <w:p w:rsidR="00651A51" w:rsidRPr="002C1511" w:rsidRDefault="00D06D6F" w:rsidP="002C1511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Finally, as</w:t>
      </w:r>
      <w:r w:rsidR="00651A51" w:rsidRPr="002C1511">
        <w:rPr>
          <w:rFonts w:ascii="Arial" w:hAnsi="Arial" w:cs="Arial"/>
          <w:sz w:val="24"/>
          <w:szCs w:val="24"/>
        </w:rPr>
        <w:t xml:space="preserve"> a</w:t>
      </w:r>
      <w:r w:rsidR="006147B7" w:rsidRPr="002C1511">
        <w:rPr>
          <w:rFonts w:ascii="Arial" w:hAnsi="Arial" w:cs="Arial"/>
          <w:sz w:val="24"/>
          <w:szCs w:val="24"/>
        </w:rPr>
        <w:t xml:space="preserve"> C</w:t>
      </w:r>
      <w:r w:rsidR="00B04FE8" w:rsidRPr="002C1511">
        <w:rPr>
          <w:rFonts w:ascii="Arial" w:hAnsi="Arial" w:cs="Arial"/>
          <w:sz w:val="24"/>
          <w:szCs w:val="24"/>
        </w:rPr>
        <w:t xml:space="preserve">ertified </w:t>
      </w:r>
      <w:r w:rsidR="00437484" w:rsidRPr="002C1511">
        <w:rPr>
          <w:rFonts w:ascii="Arial" w:hAnsi="Arial" w:cs="Arial"/>
          <w:sz w:val="24"/>
          <w:szCs w:val="24"/>
        </w:rPr>
        <w:t xml:space="preserve">Information Systems Security Practitioner (CISSP) </w:t>
      </w:r>
      <w:r w:rsidR="006147B7" w:rsidRPr="002C1511">
        <w:rPr>
          <w:rFonts w:ascii="Arial" w:hAnsi="Arial" w:cs="Arial"/>
          <w:sz w:val="24"/>
          <w:szCs w:val="24"/>
        </w:rPr>
        <w:t xml:space="preserve">holder, </w:t>
      </w:r>
      <w:r w:rsidR="008740B8">
        <w:rPr>
          <w:rFonts w:ascii="Arial" w:hAnsi="Arial" w:cs="Arial"/>
          <w:sz w:val="24"/>
          <w:szCs w:val="24"/>
        </w:rPr>
        <w:t>I am required to</w:t>
      </w:r>
      <w:bookmarkStart w:id="0" w:name="_GoBack"/>
      <w:bookmarkEnd w:id="0"/>
      <w:r w:rsidR="00BB7BB8" w:rsidRPr="002C1511">
        <w:rPr>
          <w:rFonts w:ascii="Arial" w:hAnsi="Arial" w:cs="Arial"/>
          <w:sz w:val="24"/>
          <w:szCs w:val="24"/>
        </w:rPr>
        <w:t xml:space="preserve"> </w:t>
      </w:r>
      <w:r w:rsidR="00206962" w:rsidRPr="002C1511">
        <w:rPr>
          <w:rFonts w:ascii="Arial" w:hAnsi="Arial" w:cs="Arial"/>
          <w:sz w:val="24"/>
          <w:szCs w:val="24"/>
        </w:rPr>
        <w:t>earn CPD</w:t>
      </w:r>
      <w:r w:rsidR="004F560B" w:rsidRPr="002C1511">
        <w:rPr>
          <w:rFonts w:ascii="Arial" w:hAnsi="Arial" w:cs="Arial"/>
          <w:sz w:val="24"/>
          <w:szCs w:val="24"/>
        </w:rPr>
        <w:t xml:space="preserve"> units every year, something that </w:t>
      </w:r>
      <w:r w:rsidR="00E74150" w:rsidRPr="002C1511">
        <w:rPr>
          <w:rFonts w:ascii="Arial" w:hAnsi="Arial" w:cs="Arial"/>
          <w:sz w:val="24"/>
          <w:szCs w:val="24"/>
        </w:rPr>
        <w:t>falls in line with</w:t>
      </w:r>
      <w:r w:rsidR="000D10DC" w:rsidRPr="002C1511">
        <w:rPr>
          <w:rFonts w:ascii="Arial" w:hAnsi="Arial" w:cs="Arial"/>
          <w:sz w:val="24"/>
          <w:szCs w:val="24"/>
        </w:rPr>
        <w:t xml:space="preserve"> </w:t>
      </w:r>
      <w:r w:rsidR="00ED6F3D" w:rsidRPr="002C1511">
        <w:rPr>
          <w:rFonts w:ascii="Arial" w:hAnsi="Arial" w:cs="Arial"/>
          <w:sz w:val="24"/>
          <w:szCs w:val="24"/>
        </w:rPr>
        <w:t xml:space="preserve">point 3 of BCS’s </w:t>
      </w:r>
      <w:r w:rsidR="00575DB8" w:rsidRPr="002C1511">
        <w:rPr>
          <w:rFonts w:ascii="Arial" w:hAnsi="Arial" w:cs="Arial"/>
          <w:sz w:val="24"/>
          <w:szCs w:val="24"/>
        </w:rPr>
        <w:t>Professional Competence and Integrity</w:t>
      </w:r>
      <w:r w:rsidR="00ED6F3D" w:rsidRPr="002C1511">
        <w:rPr>
          <w:rFonts w:ascii="Arial" w:hAnsi="Arial" w:cs="Arial"/>
          <w:sz w:val="24"/>
          <w:szCs w:val="24"/>
        </w:rPr>
        <w:t xml:space="preserve"> principle</w:t>
      </w:r>
      <w:r w:rsidR="002D6B72" w:rsidRPr="002C1511">
        <w:rPr>
          <w:rFonts w:ascii="Arial" w:hAnsi="Arial" w:cs="Arial"/>
          <w:sz w:val="24"/>
          <w:szCs w:val="24"/>
        </w:rPr>
        <w:t xml:space="preserve">.  </w:t>
      </w:r>
      <w:r w:rsidR="001E544B" w:rsidRPr="002C1511">
        <w:rPr>
          <w:rFonts w:ascii="Arial" w:hAnsi="Arial" w:cs="Arial"/>
          <w:sz w:val="24"/>
          <w:szCs w:val="24"/>
        </w:rPr>
        <w:t>Furthermore, as</w:t>
      </w:r>
      <w:r w:rsidR="002169F2" w:rsidRPr="002C1511">
        <w:rPr>
          <w:rFonts w:ascii="Arial" w:hAnsi="Arial" w:cs="Arial"/>
          <w:sz w:val="24"/>
          <w:szCs w:val="24"/>
        </w:rPr>
        <w:t xml:space="preserve"> </w:t>
      </w:r>
      <w:r w:rsidR="000F420C" w:rsidRPr="002C1511">
        <w:rPr>
          <w:rFonts w:ascii="Arial" w:hAnsi="Arial" w:cs="Arial"/>
          <w:sz w:val="24"/>
          <w:szCs w:val="24"/>
        </w:rPr>
        <w:t>an</w:t>
      </w:r>
      <w:r w:rsidR="002169F2" w:rsidRPr="002C1511">
        <w:rPr>
          <w:rFonts w:ascii="Arial" w:hAnsi="Arial" w:cs="Arial"/>
          <w:sz w:val="24"/>
          <w:szCs w:val="24"/>
        </w:rPr>
        <w:t xml:space="preserve"> active member of ISC2</w:t>
      </w:r>
      <w:r w:rsidR="00D83438" w:rsidRPr="002C1511">
        <w:rPr>
          <w:rFonts w:ascii="Arial" w:hAnsi="Arial" w:cs="Arial"/>
          <w:sz w:val="24"/>
          <w:szCs w:val="24"/>
        </w:rPr>
        <w:t xml:space="preserve">, </w:t>
      </w:r>
      <w:r w:rsidR="000F189B" w:rsidRPr="002C1511">
        <w:rPr>
          <w:rFonts w:ascii="Arial" w:hAnsi="Arial" w:cs="Arial"/>
          <w:sz w:val="24"/>
          <w:szCs w:val="24"/>
        </w:rPr>
        <w:t xml:space="preserve">I </w:t>
      </w:r>
      <w:proofErr w:type="gramStart"/>
      <w:r w:rsidR="00ED6F3D" w:rsidRPr="002C1511">
        <w:rPr>
          <w:rFonts w:ascii="Arial" w:hAnsi="Arial" w:cs="Arial"/>
          <w:sz w:val="24"/>
          <w:szCs w:val="24"/>
        </w:rPr>
        <w:t xml:space="preserve">am </w:t>
      </w:r>
      <w:r w:rsidR="007950C9" w:rsidRPr="002C1511">
        <w:rPr>
          <w:rFonts w:ascii="Arial" w:hAnsi="Arial" w:cs="Arial"/>
          <w:sz w:val="24"/>
          <w:szCs w:val="24"/>
        </w:rPr>
        <w:t>also</w:t>
      </w:r>
      <w:r w:rsidR="0054623A" w:rsidRPr="002C1511">
        <w:rPr>
          <w:rFonts w:ascii="Arial" w:hAnsi="Arial" w:cs="Arial"/>
          <w:sz w:val="24"/>
          <w:szCs w:val="24"/>
        </w:rPr>
        <w:t xml:space="preserve"> </w:t>
      </w:r>
      <w:r w:rsidR="00ED6F3D" w:rsidRPr="002C1511">
        <w:rPr>
          <w:rFonts w:ascii="Arial" w:hAnsi="Arial" w:cs="Arial"/>
          <w:sz w:val="24"/>
          <w:szCs w:val="24"/>
        </w:rPr>
        <w:t>bound</w:t>
      </w:r>
      <w:proofErr w:type="gramEnd"/>
      <w:r w:rsidR="00ED6F3D" w:rsidRPr="002C1511">
        <w:rPr>
          <w:rFonts w:ascii="Arial" w:hAnsi="Arial" w:cs="Arial"/>
          <w:sz w:val="24"/>
          <w:szCs w:val="24"/>
        </w:rPr>
        <w:t xml:space="preserve"> by</w:t>
      </w:r>
      <w:r w:rsidR="00571D11">
        <w:rPr>
          <w:rFonts w:ascii="Arial" w:hAnsi="Arial" w:cs="Arial"/>
          <w:sz w:val="24"/>
          <w:szCs w:val="24"/>
        </w:rPr>
        <w:t xml:space="preserve"> the following</w:t>
      </w:r>
      <w:r w:rsidR="00ED6F3D" w:rsidRPr="002C1511">
        <w:rPr>
          <w:rFonts w:ascii="Arial" w:hAnsi="Arial" w:cs="Arial"/>
          <w:sz w:val="24"/>
          <w:szCs w:val="24"/>
        </w:rPr>
        <w:t xml:space="preserve"> </w:t>
      </w:r>
      <w:r w:rsidR="007A79EF" w:rsidRPr="002C1511">
        <w:rPr>
          <w:rFonts w:ascii="Arial" w:hAnsi="Arial" w:cs="Arial"/>
          <w:sz w:val="24"/>
          <w:szCs w:val="24"/>
        </w:rPr>
        <w:t>ISC2</w:t>
      </w:r>
      <w:r w:rsidR="00ED6F3D" w:rsidRPr="002C1511">
        <w:rPr>
          <w:rFonts w:ascii="Arial" w:hAnsi="Arial" w:cs="Arial"/>
          <w:sz w:val="24"/>
          <w:szCs w:val="24"/>
        </w:rPr>
        <w:t xml:space="preserve"> code of ethics</w:t>
      </w:r>
      <w:r w:rsidR="006C7E07" w:rsidRPr="002C1511">
        <w:rPr>
          <w:rFonts w:ascii="Arial" w:hAnsi="Arial" w:cs="Arial"/>
          <w:sz w:val="24"/>
          <w:szCs w:val="24"/>
        </w:rPr>
        <w:t xml:space="preserve"> (ISC2, N.D.)</w:t>
      </w:r>
      <w:r w:rsidR="000F106F" w:rsidRPr="002C1511">
        <w:rPr>
          <w:rFonts w:ascii="Arial" w:hAnsi="Arial" w:cs="Arial"/>
          <w:sz w:val="24"/>
          <w:szCs w:val="24"/>
        </w:rPr>
        <w:t>:</w:t>
      </w:r>
    </w:p>
    <w:p w:rsidR="00845782" w:rsidRPr="002C1511" w:rsidRDefault="00845782" w:rsidP="002C1511">
      <w:pPr>
        <w:pStyle w:val="Heading2"/>
        <w:shd w:val="clear" w:color="auto" w:fill="FFFFFF"/>
        <w:spacing w:before="450" w:after="144" w:line="480" w:lineRule="auto"/>
        <w:rPr>
          <w:rFonts w:ascii="Arial" w:hAnsi="Arial" w:cs="Arial"/>
          <w:color w:val="424A54"/>
          <w:sz w:val="24"/>
          <w:szCs w:val="24"/>
        </w:rPr>
      </w:pPr>
      <w:r w:rsidRPr="002C1511">
        <w:rPr>
          <w:rFonts w:ascii="Arial" w:hAnsi="Arial" w:cs="Arial"/>
          <w:b/>
          <w:bCs/>
          <w:color w:val="424A54"/>
          <w:sz w:val="24"/>
          <w:szCs w:val="24"/>
        </w:rPr>
        <w:t>Code of Ethics Preamble:</w:t>
      </w:r>
    </w:p>
    <w:p w:rsidR="00845782" w:rsidRPr="002C1511" w:rsidRDefault="00845782" w:rsidP="002C15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color w:val="424A54"/>
          <w:sz w:val="24"/>
          <w:szCs w:val="24"/>
        </w:rPr>
      </w:pPr>
      <w:r w:rsidRPr="002C1511">
        <w:rPr>
          <w:rFonts w:ascii="Arial" w:hAnsi="Arial" w:cs="Arial"/>
          <w:color w:val="424A54"/>
          <w:sz w:val="24"/>
          <w:szCs w:val="24"/>
        </w:rPr>
        <w:t xml:space="preserve">The safety and welfare of society and the common good, duty to our principals, and to each other, requires that we adhere, and </w:t>
      </w:r>
      <w:proofErr w:type="gramStart"/>
      <w:r w:rsidRPr="002C1511">
        <w:rPr>
          <w:rFonts w:ascii="Arial" w:hAnsi="Arial" w:cs="Arial"/>
          <w:color w:val="424A54"/>
          <w:sz w:val="24"/>
          <w:szCs w:val="24"/>
        </w:rPr>
        <w:t>be seen</w:t>
      </w:r>
      <w:proofErr w:type="gramEnd"/>
      <w:r w:rsidRPr="002C1511">
        <w:rPr>
          <w:rFonts w:ascii="Arial" w:hAnsi="Arial" w:cs="Arial"/>
          <w:color w:val="424A54"/>
          <w:sz w:val="24"/>
          <w:szCs w:val="24"/>
        </w:rPr>
        <w:t xml:space="preserve"> to adhere, to the highest ethical standards of </w:t>
      </w:r>
      <w:r w:rsidR="000277D9" w:rsidRPr="002C1511">
        <w:rPr>
          <w:rFonts w:ascii="Arial" w:hAnsi="Arial" w:cs="Arial"/>
          <w:color w:val="424A54"/>
          <w:sz w:val="24"/>
          <w:szCs w:val="24"/>
        </w:rPr>
        <w:t>behaviour</w:t>
      </w:r>
      <w:r w:rsidRPr="002C1511">
        <w:rPr>
          <w:rFonts w:ascii="Arial" w:hAnsi="Arial" w:cs="Arial"/>
          <w:color w:val="424A54"/>
          <w:sz w:val="24"/>
          <w:szCs w:val="24"/>
        </w:rPr>
        <w:t>.</w:t>
      </w:r>
    </w:p>
    <w:p w:rsidR="00845782" w:rsidRPr="002C1511" w:rsidRDefault="00845782" w:rsidP="002C15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color w:val="424A54"/>
          <w:sz w:val="24"/>
          <w:szCs w:val="24"/>
        </w:rPr>
      </w:pPr>
      <w:r w:rsidRPr="002C1511">
        <w:rPr>
          <w:rFonts w:ascii="Arial" w:hAnsi="Arial" w:cs="Arial"/>
          <w:color w:val="424A54"/>
          <w:sz w:val="24"/>
          <w:szCs w:val="24"/>
        </w:rPr>
        <w:t>Therefore, strict adherence to this Code is a condition of certification.</w:t>
      </w:r>
    </w:p>
    <w:p w:rsidR="00845782" w:rsidRPr="002C1511" w:rsidRDefault="00845782" w:rsidP="002C1511">
      <w:pPr>
        <w:pStyle w:val="Heading2"/>
        <w:shd w:val="clear" w:color="auto" w:fill="FFFFFF"/>
        <w:spacing w:before="450" w:after="144" w:line="480" w:lineRule="auto"/>
        <w:rPr>
          <w:rFonts w:ascii="Arial" w:hAnsi="Arial" w:cs="Arial"/>
          <w:color w:val="424A54"/>
          <w:sz w:val="24"/>
          <w:szCs w:val="24"/>
        </w:rPr>
      </w:pPr>
      <w:r w:rsidRPr="002C1511">
        <w:rPr>
          <w:rFonts w:ascii="Arial" w:hAnsi="Arial" w:cs="Arial"/>
          <w:b/>
          <w:bCs/>
          <w:color w:val="424A54"/>
          <w:sz w:val="24"/>
          <w:szCs w:val="24"/>
        </w:rPr>
        <w:t>Code of Ethics Canons:</w:t>
      </w:r>
    </w:p>
    <w:p w:rsidR="00845782" w:rsidRPr="002C1511" w:rsidRDefault="00845782" w:rsidP="002C15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color w:val="424A54"/>
          <w:sz w:val="24"/>
          <w:szCs w:val="24"/>
        </w:rPr>
      </w:pPr>
      <w:r w:rsidRPr="002C1511">
        <w:rPr>
          <w:rFonts w:ascii="Arial" w:hAnsi="Arial" w:cs="Arial"/>
          <w:color w:val="424A54"/>
          <w:sz w:val="24"/>
          <w:szCs w:val="24"/>
        </w:rPr>
        <w:t>Protect society, the common good, necessary public trust and confidence, and the infrastructure.</w:t>
      </w:r>
    </w:p>
    <w:p w:rsidR="00845782" w:rsidRPr="002C1511" w:rsidRDefault="00845782" w:rsidP="002C15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color w:val="424A54"/>
          <w:sz w:val="24"/>
          <w:szCs w:val="24"/>
        </w:rPr>
      </w:pPr>
      <w:r w:rsidRPr="002C1511">
        <w:rPr>
          <w:rFonts w:ascii="Arial" w:hAnsi="Arial" w:cs="Arial"/>
          <w:color w:val="424A54"/>
          <w:sz w:val="24"/>
          <w:szCs w:val="24"/>
        </w:rPr>
        <w:t xml:space="preserve">Act </w:t>
      </w:r>
      <w:r w:rsidR="005377A8" w:rsidRPr="002C1511">
        <w:rPr>
          <w:rFonts w:ascii="Arial" w:hAnsi="Arial" w:cs="Arial"/>
          <w:color w:val="424A54"/>
          <w:sz w:val="24"/>
          <w:szCs w:val="24"/>
        </w:rPr>
        <w:t>honourably</w:t>
      </w:r>
      <w:r w:rsidRPr="002C1511">
        <w:rPr>
          <w:rFonts w:ascii="Arial" w:hAnsi="Arial" w:cs="Arial"/>
          <w:color w:val="424A54"/>
          <w:sz w:val="24"/>
          <w:szCs w:val="24"/>
        </w:rPr>
        <w:t>, honestly, justly, responsibly, and legally.</w:t>
      </w:r>
    </w:p>
    <w:p w:rsidR="00845782" w:rsidRPr="002C1511" w:rsidRDefault="00845782" w:rsidP="002C15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color w:val="424A54"/>
          <w:sz w:val="24"/>
          <w:szCs w:val="24"/>
        </w:rPr>
      </w:pPr>
      <w:r w:rsidRPr="002C1511">
        <w:rPr>
          <w:rFonts w:ascii="Arial" w:hAnsi="Arial" w:cs="Arial"/>
          <w:color w:val="424A54"/>
          <w:sz w:val="24"/>
          <w:szCs w:val="24"/>
        </w:rPr>
        <w:t>Provide diligent and competent service to principals.</w:t>
      </w:r>
    </w:p>
    <w:p w:rsidR="00B822DF" w:rsidRPr="002C1511" w:rsidRDefault="00845782" w:rsidP="002C15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color w:val="424A54"/>
          <w:sz w:val="24"/>
          <w:szCs w:val="24"/>
        </w:rPr>
      </w:pPr>
      <w:r w:rsidRPr="002C1511">
        <w:rPr>
          <w:rFonts w:ascii="Arial" w:hAnsi="Arial" w:cs="Arial"/>
          <w:color w:val="424A54"/>
          <w:sz w:val="24"/>
          <w:szCs w:val="24"/>
        </w:rPr>
        <w:t>Advance and protect the profession.</w:t>
      </w:r>
    </w:p>
    <w:p w:rsidR="005F2416" w:rsidRPr="002C1511" w:rsidRDefault="005F2416" w:rsidP="002C1511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2C1511">
        <w:rPr>
          <w:rFonts w:ascii="Arial" w:hAnsi="Arial" w:cs="Arial"/>
          <w:b/>
          <w:sz w:val="24"/>
          <w:szCs w:val="24"/>
        </w:rPr>
        <w:br w:type="page"/>
      </w:r>
    </w:p>
    <w:p w:rsidR="00843801" w:rsidRPr="002C1511" w:rsidRDefault="00843801" w:rsidP="002C1511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2C1511">
        <w:rPr>
          <w:rFonts w:ascii="Arial" w:hAnsi="Arial" w:cs="Arial"/>
          <w:b/>
          <w:sz w:val="24"/>
          <w:szCs w:val="24"/>
        </w:rPr>
        <w:lastRenderedPageBreak/>
        <w:t>References</w:t>
      </w:r>
    </w:p>
    <w:p w:rsidR="001E72F0" w:rsidRPr="002C1511" w:rsidRDefault="001E72F0" w:rsidP="002C1511">
      <w:pPr>
        <w:spacing w:line="480" w:lineRule="auto"/>
        <w:rPr>
          <w:rFonts w:ascii="Arial" w:hAnsi="Arial" w:cs="Arial"/>
          <w:sz w:val="24"/>
          <w:szCs w:val="24"/>
        </w:rPr>
      </w:pPr>
    </w:p>
    <w:p w:rsidR="001E72F0" w:rsidRPr="002C1511" w:rsidRDefault="001E72F0" w:rsidP="002C1511">
      <w:pPr>
        <w:spacing w:line="48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2C1511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Association for Computing Machinery. (2018) ACM Code of Ethics and Professional Conduct. Available from: </w:t>
      </w:r>
      <w:hyperlink r:id="rId5" w:history="1">
        <w:r w:rsidRPr="002C1511">
          <w:rPr>
            <w:rFonts w:ascii="Arial" w:eastAsia="Times New Roman" w:hAnsi="Arial" w:cs="Arial"/>
            <w:color w:val="373A3C"/>
            <w:sz w:val="24"/>
            <w:szCs w:val="24"/>
            <w:lang w:eastAsia="en-GB"/>
          </w:rPr>
          <w:t>https://www.acm.org/code-of-ethics</w:t>
        </w:r>
      </w:hyperlink>
      <w:r w:rsidRPr="002C1511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 [Accessed 4 October 2022].</w:t>
      </w:r>
    </w:p>
    <w:p w:rsidR="00520FB9" w:rsidRPr="002C1511" w:rsidRDefault="00520FB9" w:rsidP="002C1511">
      <w:pPr>
        <w:spacing w:line="48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</w:p>
    <w:p w:rsidR="008E6B4A" w:rsidRPr="002C1511" w:rsidRDefault="001E72F0" w:rsidP="002C1511">
      <w:p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2C1511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British Computer Society. (N.D.) BCS Code of Conduct. Available from: </w:t>
      </w:r>
      <w:hyperlink r:id="rId6" w:history="1">
        <w:r w:rsidRPr="002C1511">
          <w:rPr>
            <w:rFonts w:ascii="Arial" w:eastAsia="Times New Roman" w:hAnsi="Arial" w:cs="Arial"/>
            <w:color w:val="373A3C"/>
            <w:sz w:val="24"/>
            <w:szCs w:val="24"/>
            <w:lang w:eastAsia="en-GB"/>
          </w:rPr>
          <w:t>https://www.bcs.org/membership-and-registrations/become-a-member/bcs-code-of-conduct</w:t>
        </w:r>
      </w:hyperlink>
      <w:r w:rsidRPr="002C1511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 [Accessed 4 October 2022].</w:t>
      </w:r>
    </w:p>
    <w:p w:rsidR="00520FB9" w:rsidRPr="002C1511" w:rsidRDefault="00520FB9" w:rsidP="002C1511">
      <w:pPr>
        <w:spacing w:line="480" w:lineRule="auto"/>
        <w:rPr>
          <w:rFonts w:ascii="Arial" w:hAnsi="Arial" w:cs="Arial"/>
          <w:sz w:val="24"/>
          <w:szCs w:val="24"/>
        </w:rPr>
      </w:pPr>
    </w:p>
    <w:p w:rsidR="00AD1A75" w:rsidRDefault="00563C71" w:rsidP="002C1511">
      <w:pPr>
        <w:spacing w:line="480" w:lineRule="auto"/>
        <w:rPr>
          <w:rFonts w:ascii="Arial" w:hAnsi="Arial" w:cs="Arial"/>
          <w:sz w:val="24"/>
          <w:szCs w:val="24"/>
        </w:rPr>
      </w:pPr>
      <w:r w:rsidRPr="002C1511">
        <w:rPr>
          <w:rFonts w:ascii="Arial" w:hAnsi="Arial" w:cs="Arial"/>
          <w:sz w:val="24"/>
          <w:szCs w:val="24"/>
        </w:rPr>
        <w:t>ISC2</w:t>
      </w:r>
      <w:r w:rsidR="005030E4" w:rsidRPr="002C1511">
        <w:rPr>
          <w:rFonts w:ascii="Arial" w:hAnsi="Arial" w:cs="Arial"/>
          <w:sz w:val="24"/>
          <w:szCs w:val="24"/>
        </w:rPr>
        <w:t>.</w:t>
      </w:r>
      <w:r w:rsidRPr="002C1511">
        <w:rPr>
          <w:rFonts w:ascii="Arial" w:hAnsi="Arial" w:cs="Arial"/>
          <w:sz w:val="24"/>
          <w:szCs w:val="24"/>
        </w:rPr>
        <w:t xml:space="preserve"> (N.D.) (ISC</w:t>
      </w:r>
      <w:proofErr w:type="gramStart"/>
      <w:r w:rsidRPr="002C1511">
        <w:rPr>
          <w:rFonts w:ascii="Arial" w:hAnsi="Arial" w:cs="Arial"/>
          <w:sz w:val="24"/>
          <w:szCs w:val="24"/>
        </w:rPr>
        <w:t>)2</w:t>
      </w:r>
      <w:proofErr w:type="gramEnd"/>
      <w:r w:rsidRPr="002C1511">
        <w:rPr>
          <w:rFonts w:ascii="Arial" w:hAnsi="Arial" w:cs="Arial"/>
          <w:sz w:val="24"/>
          <w:szCs w:val="24"/>
        </w:rPr>
        <w:t xml:space="preserve"> Code of Ethics. Available from: </w:t>
      </w:r>
      <w:hyperlink r:id="rId7" w:history="1">
        <w:r w:rsidR="00CD13A3" w:rsidRPr="002C1511">
          <w:rPr>
            <w:rStyle w:val="Hyperlink"/>
            <w:rFonts w:ascii="Arial" w:hAnsi="Arial" w:cs="Arial"/>
            <w:sz w:val="24"/>
            <w:szCs w:val="24"/>
          </w:rPr>
          <w:t>https://www.isc2.org/Ethics</w:t>
        </w:r>
      </w:hyperlink>
      <w:r w:rsidR="00CD13A3" w:rsidRPr="002C1511">
        <w:rPr>
          <w:rFonts w:ascii="Arial" w:hAnsi="Arial" w:cs="Arial"/>
          <w:sz w:val="24"/>
          <w:szCs w:val="24"/>
        </w:rPr>
        <w:t xml:space="preserve"> [Accessed 2</w:t>
      </w:r>
      <w:r w:rsidR="001B2A54" w:rsidRPr="002C1511">
        <w:rPr>
          <w:rFonts w:ascii="Arial" w:hAnsi="Arial" w:cs="Arial"/>
          <w:sz w:val="24"/>
          <w:szCs w:val="24"/>
        </w:rPr>
        <w:t>4</w:t>
      </w:r>
      <w:r w:rsidR="00FD3495" w:rsidRPr="002C1511">
        <w:rPr>
          <w:rFonts w:ascii="Arial" w:hAnsi="Arial" w:cs="Arial"/>
          <w:sz w:val="24"/>
          <w:szCs w:val="24"/>
        </w:rPr>
        <w:t xml:space="preserve"> </w:t>
      </w:r>
      <w:r w:rsidR="00CD13A3" w:rsidRPr="002C1511">
        <w:rPr>
          <w:rFonts w:ascii="Arial" w:hAnsi="Arial" w:cs="Arial"/>
          <w:sz w:val="24"/>
          <w:szCs w:val="24"/>
        </w:rPr>
        <w:t xml:space="preserve">September </w:t>
      </w:r>
      <w:r w:rsidR="00843F50" w:rsidRPr="002C1511">
        <w:rPr>
          <w:rFonts w:ascii="Arial" w:hAnsi="Arial" w:cs="Arial"/>
          <w:sz w:val="24"/>
          <w:szCs w:val="24"/>
        </w:rPr>
        <w:t>2022].</w:t>
      </w:r>
    </w:p>
    <w:p w:rsidR="003D7CA4" w:rsidRDefault="003D7CA4" w:rsidP="002C1511">
      <w:pPr>
        <w:spacing w:line="480" w:lineRule="auto"/>
        <w:rPr>
          <w:rFonts w:ascii="Arial" w:hAnsi="Arial" w:cs="Arial"/>
          <w:sz w:val="24"/>
          <w:szCs w:val="24"/>
        </w:rPr>
      </w:pPr>
    </w:p>
    <w:p w:rsidR="003D7CA4" w:rsidRPr="0006704C" w:rsidRDefault="003D7CA4" w:rsidP="003D7CA4">
      <w:pPr>
        <w:spacing w:line="480" w:lineRule="auto"/>
        <w:rPr>
          <w:rFonts w:ascii="Arial" w:hAnsi="Arial" w:cs="Arial"/>
          <w:sz w:val="24"/>
          <w:szCs w:val="24"/>
        </w:rPr>
      </w:pPr>
      <w:r w:rsidRPr="0006704C">
        <w:rPr>
          <w:rFonts w:ascii="Arial" w:hAnsi="Arial" w:cs="Arial"/>
          <w:sz w:val="24"/>
          <w:szCs w:val="24"/>
        </w:rPr>
        <w:t xml:space="preserve">Stahl, B. C., Timmermans, J. &amp; </w:t>
      </w:r>
      <w:proofErr w:type="spellStart"/>
      <w:r w:rsidRPr="0006704C">
        <w:rPr>
          <w:rFonts w:ascii="Arial" w:hAnsi="Arial" w:cs="Arial"/>
          <w:sz w:val="24"/>
          <w:szCs w:val="24"/>
        </w:rPr>
        <w:t>Mittelstadt</w:t>
      </w:r>
      <w:proofErr w:type="spellEnd"/>
      <w:r w:rsidRPr="0006704C">
        <w:rPr>
          <w:rFonts w:ascii="Arial" w:hAnsi="Arial" w:cs="Arial"/>
          <w:sz w:val="24"/>
          <w:szCs w:val="24"/>
        </w:rPr>
        <w:t xml:space="preserve">, B. D. (2016) </w:t>
      </w:r>
      <w:proofErr w:type="gramStart"/>
      <w:r w:rsidRPr="0006704C">
        <w:rPr>
          <w:rFonts w:ascii="Arial" w:hAnsi="Arial" w:cs="Arial"/>
          <w:sz w:val="24"/>
          <w:szCs w:val="24"/>
        </w:rPr>
        <w:t>The</w:t>
      </w:r>
      <w:proofErr w:type="gramEnd"/>
      <w:r w:rsidRPr="0006704C">
        <w:rPr>
          <w:rFonts w:ascii="Arial" w:hAnsi="Arial" w:cs="Arial"/>
          <w:sz w:val="24"/>
          <w:szCs w:val="24"/>
        </w:rPr>
        <w:t xml:space="preserve"> Ethics of Computing: A Survey of the Computing-Oriented Literature. </w:t>
      </w:r>
      <w:hyperlink r:id="rId8" w:tooltip="ACM Computing Surveys" w:history="1">
        <w:r w:rsidRPr="0006704C">
          <w:rPr>
            <w:rFonts w:ascii="Arial" w:hAnsi="Arial" w:cs="Arial"/>
            <w:i/>
            <w:sz w:val="24"/>
            <w:szCs w:val="24"/>
          </w:rPr>
          <w:t>ACM Computing Surveys</w:t>
        </w:r>
      </w:hyperlink>
      <w:r w:rsidRPr="0006704C">
        <w:rPr>
          <w:rFonts w:ascii="Arial" w:hAnsi="Arial" w:cs="Arial"/>
          <w:sz w:val="24"/>
          <w:szCs w:val="24"/>
        </w:rPr>
        <w:t xml:space="preserve"> 48(55): 1-38. DOI: https://doi-org.uniessexlib.idm.oclc.org/10.1145/2871196</w:t>
      </w:r>
    </w:p>
    <w:p w:rsidR="003D7CA4" w:rsidRPr="002C1511" w:rsidRDefault="003D7CA4" w:rsidP="002C1511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3D7CA4" w:rsidRPr="002C1511" w:rsidSect="00927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1A5C"/>
    <w:multiLevelType w:val="multilevel"/>
    <w:tmpl w:val="EC62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403DB"/>
    <w:multiLevelType w:val="multilevel"/>
    <w:tmpl w:val="39B6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116"/>
    <w:rsid w:val="000014E4"/>
    <w:rsid w:val="000058D3"/>
    <w:rsid w:val="00014D22"/>
    <w:rsid w:val="00021379"/>
    <w:rsid w:val="00022994"/>
    <w:rsid w:val="00024B08"/>
    <w:rsid w:val="00025626"/>
    <w:rsid w:val="00025DDA"/>
    <w:rsid w:val="0002751E"/>
    <w:rsid w:val="000277D9"/>
    <w:rsid w:val="00032B59"/>
    <w:rsid w:val="00034660"/>
    <w:rsid w:val="00035E42"/>
    <w:rsid w:val="00043C51"/>
    <w:rsid w:val="00047A7F"/>
    <w:rsid w:val="00047BD9"/>
    <w:rsid w:val="00051F17"/>
    <w:rsid w:val="00063F08"/>
    <w:rsid w:val="00065E67"/>
    <w:rsid w:val="000665DC"/>
    <w:rsid w:val="00066769"/>
    <w:rsid w:val="00070657"/>
    <w:rsid w:val="00072500"/>
    <w:rsid w:val="00072735"/>
    <w:rsid w:val="000752C9"/>
    <w:rsid w:val="000832FD"/>
    <w:rsid w:val="00086FC5"/>
    <w:rsid w:val="00090305"/>
    <w:rsid w:val="00091B86"/>
    <w:rsid w:val="00096843"/>
    <w:rsid w:val="00096ADD"/>
    <w:rsid w:val="00096C79"/>
    <w:rsid w:val="000A7C06"/>
    <w:rsid w:val="000B643F"/>
    <w:rsid w:val="000C25D1"/>
    <w:rsid w:val="000C2F36"/>
    <w:rsid w:val="000C3E11"/>
    <w:rsid w:val="000C4B4D"/>
    <w:rsid w:val="000C4CB9"/>
    <w:rsid w:val="000D10DC"/>
    <w:rsid w:val="000D1240"/>
    <w:rsid w:val="000D7196"/>
    <w:rsid w:val="000D7CF4"/>
    <w:rsid w:val="000E0ADD"/>
    <w:rsid w:val="000E1A05"/>
    <w:rsid w:val="000E3F47"/>
    <w:rsid w:val="000E448A"/>
    <w:rsid w:val="000E4624"/>
    <w:rsid w:val="000F0F7E"/>
    <w:rsid w:val="000F106F"/>
    <w:rsid w:val="000F189B"/>
    <w:rsid w:val="000F2763"/>
    <w:rsid w:val="000F420C"/>
    <w:rsid w:val="0010491E"/>
    <w:rsid w:val="0011159A"/>
    <w:rsid w:val="001115DA"/>
    <w:rsid w:val="00116664"/>
    <w:rsid w:val="0011724B"/>
    <w:rsid w:val="001176E7"/>
    <w:rsid w:val="00121E71"/>
    <w:rsid w:val="001221A5"/>
    <w:rsid w:val="00122241"/>
    <w:rsid w:val="001332BC"/>
    <w:rsid w:val="0013744C"/>
    <w:rsid w:val="00140871"/>
    <w:rsid w:val="0014128F"/>
    <w:rsid w:val="00143334"/>
    <w:rsid w:val="00145196"/>
    <w:rsid w:val="00147FA9"/>
    <w:rsid w:val="00150F78"/>
    <w:rsid w:val="00151920"/>
    <w:rsid w:val="00155939"/>
    <w:rsid w:val="001622F1"/>
    <w:rsid w:val="00167457"/>
    <w:rsid w:val="001678F0"/>
    <w:rsid w:val="00173028"/>
    <w:rsid w:val="00173E4C"/>
    <w:rsid w:val="001765B5"/>
    <w:rsid w:val="001771B8"/>
    <w:rsid w:val="0018547B"/>
    <w:rsid w:val="0019121B"/>
    <w:rsid w:val="00193F0A"/>
    <w:rsid w:val="001A021A"/>
    <w:rsid w:val="001A02AF"/>
    <w:rsid w:val="001A524A"/>
    <w:rsid w:val="001A551B"/>
    <w:rsid w:val="001A573D"/>
    <w:rsid w:val="001B2A54"/>
    <w:rsid w:val="001B33C5"/>
    <w:rsid w:val="001B344E"/>
    <w:rsid w:val="001B44C5"/>
    <w:rsid w:val="001B536B"/>
    <w:rsid w:val="001B7E48"/>
    <w:rsid w:val="001D2220"/>
    <w:rsid w:val="001E0AC7"/>
    <w:rsid w:val="001E2D9F"/>
    <w:rsid w:val="001E3E49"/>
    <w:rsid w:val="001E544B"/>
    <w:rsid w:val="001E66C6"/>
    <w:rsid w:val="001E72F0"/>
    <w:rsid w:val="001F364E"/>
    <w:rsid w:val="001F5DE9"/>
    <w:rsid w:val="001F6040"/>
    <w:rsid w:val="001F795D"/>
    <w:rsid w:val="00202837"/>
    <w:rsid w:val="00203116"/>
    <w:rsid w:val="00206962"/>
    <w:rsid w:val="002076A9"/>
    <w:rsid w:val="00210307"/>
    <w:rsid w:val="00210E6C"/>
    <w:rsid w:val="002134C3"/>
    <w:rsid w:val="002169F2"/>
    <w:rsid w:val="00217AE4"/>
    <w:rsid w:val="00220377"/>
    <w:rsid w:val="002211B5"/>
    <w:rsid w:val="00226EDF"/>
    <w:rsid w:val="00227F69"/>
    <w:rsid w:val="00232BF5"/>
    <w:rsid w:val="00232C19"/>
    <w:rsid w:val="00235C4A"/>
    <w:rsid w:val="002418C6"/>
    <w:rsid w:val="002457AF"/>
    <w:rsid w:val="0024610A"/>
    <w:rsid w:val="002503E5"/>
    <w:rsid w:val="00252643"/>
    <w:rsid w:val="0025288B"/>
    <w:rsid w:val="00254B0C"/>
    <w:rsid w:val="00257FB6"/>
    <w:rsid w:val="0026203F"/>
    <w:rsid w:val="00262F93"/>
    <w:rsid w:val="00276105"/>
    <w:rsid w:val="002764D1"/>
    <w:rsid w:val="00281F3B"/>
    <w:rsid w:val="00285632"/>
    <w:rsid w:val="00291430"/>
    <w:rsid w:val="00291FBD"/>
    <w:rsid w:val="002933A0"/>
    <w:rsid w:val="00295043"/>
    <w:rsid w:val="002958D4"/>
    <w:rsid w:val="002A00C9"/>
    <w:rsid w:val="002A21D8"/>
    <w:rsid w:val="002A37A2"/>
    <w:rsid w:val="002A6631"/>
    <w:rsid w:val="002B6296"/>
    <w:rsid w:val="002B772F"/>
    <w:rsid w:val="002C1511"/>
    <w:rsid w:val="002C1F91"/>
    <w:rsid w:val="002C2476"/>
    <w:rsid w:val="002C25AD"/>
    <w:rsid w:val="002C3553"/>
    <w:rsid w:val="002C3F13"/>
    <w:rsid w:val="002C6580"/>
    <w:rsid w:val="002C7C37"/>
    <w:rsid w:val="002D2B49"/>
    <w:rsid w:val="002D4187"/>
    <w:rsid w:val="002D4FFC"/>
    <w:rsid w:val="002D6B72"/>
    <w:rsid w:val="002E2A94"/>
    <w:rsid w:val="002E5EA9"/>
    <w:rsid w:val="002E6810"/>
    <w:rsid w:val="002F2B87"/>
    <w:rsid w:val="002F2C21"/>
    <w:rsid w:val="002F3469"/>
    <w:rsid w:val="002F53C5"/>
    <w:rsid w:val="003017FF"/>
    <w:rsid w:val="00301D2F"/>
    <w:rsid w:val="003038E1"/>
    <w:rsid w:val="0030637B"/>
    <w:rsid w:val="0031497C"/>
    <w:rsid w:val="00315808"/>
    <w:rsid w:val="00316B00"/>
    <w:rsid w:val="0031717A"/>
    <w:rsid w:val="0032128A"/>
    <w:rsid w:val="0032412D"/>
    <w:rsid w:val="00334A0D"/>
    <w:rsid w:val="00335B90"/>
    <w:rsid w:val="0033659F"/>
    <w:rsid w:val="003447E9"/>
    <w:rsid w:val="00347345"/>
    <w:rsid w:val="00355FB6"/>
    <w:rsid w:val="00356722"/>
    <w:rsid w:val="003604FF"/>
    <w:rsid w:val="00361AB8"/>
    <w:rsid w:val="003659AC"/>
    <w:rsid w:val="00365BD9"/>
    <w:rsid w:val="00365CA5"/>
    <w:rsid w:val="0036686A"/>
    <w:rsid w:val="0036712F"/>
    <w:rsid w:val="00367180"/>
    <w:rsid w:val="00370AB3"/>
    <w:rsid w:val="0037246B"/>
    <w:rsid w:val="00372639"/>
    <w:rsid w:val="00372767"/>
    <w:rsid w:val="00376665"/>
    <w:rsid w:val="00383DBB"/>
    <w:rsid w:val="0038408C"/>
    <w:rsid w:val="003A543F"/>
    <w:rsid w:val="003A5661"/>
    <w:rsid w:val="003A7D34"/>
    <w:rsid w:val="003B3238"/>
    <w:rsid w:val="003B4369"/>
    <w:rsid w:val="003B6B62"/>
    <w:rsid w:val="003C258A"/>
    <w:rsid w:val="003C2F98"/>
    <w:rsid w:val="003C6C3B"/>
    <w:rsid w:val="003C6CF8"/>
    <w:rsid w:val="003C6D04"/>
    <w:rsid w:val="003D0623"/>
    <w:rsid w:val="003D3AE0"/>
    <w:rsid w:val="003D5223"/>
    <w:rsid w:val="003D6761"/>
    <w:rsid w:val="003D7B87"/>
    <w:rsid w:val="003D7CA4"/>
    <w:rsid w:val="003E0FAC"/>
    <w:rsid w:val="003E2393"/>
    <w:rsid w:val="003E39A3"/>
    <w:rsid w:val="003E7089"/>
    <w:rsid w:val="003F044E"/>
    <w:rsid w:val="003F0E09"/>
    <w:rsid w:val="0040111D"/>
    <w:rsid w:val="00402692"/>
    <w:rsid w:val="00402E3C"/>
    <w:rsid w:val="0041309A"/>
    <w:rsid w:val="00413CB8"/>
    <w:rsid w:val="00416155"/>
    <w:rsid w:val="00420BEB"/>
    <w:rsid w:val="00420D76"/>
    <w:rsid w:val="004235D7"/>
    <w:rsid w:val="00424F0D"/>
    <w:rsid w:val="00425537"/>
    <w:rsid w:val="004255DE"/>
    <w:rsid w:val="0042574B"/>
    <w:rsid w:val="00426A02"/>
    <w:rsid w:val="00426A3B"/>
    <w:rsid w:val="00434456"/>
    <w:rsid w:val="00437484"/>
    <w:rsid w:val="00445C14"/>
    <w:rsid w:val="00450319"/>
    <w:rsid w:val="00455C8E"/>
    <w:rsid w:val="00456118"/>
    <w:rsid w:val="004563B7"/>
    <w:rsid w:val="00460FAC"/>
    <w:rsid w:val="00461435"/>
    <w:rsid w:val="004661A8"/>
    <w:rsid w:val="004663CE"/>
    <w:rsid w:val="00471A60"/>
    <w:rsid w:val="00473DAE"/>
    <w:rsid w:val="00477582"/>
    <w:rsid w:val="004805A1"/>
    <w:rsid w:val="0048195C"/>
    <w:rsid w:val="00481E5F"/>
    <w:rsid w:val="00483309"/>
    <w:rsid w:val="00483FD0"/>
    <w:rsid w:val="00485F12"/>
    <w:rsid w:val="00490DDE"/>
    <w:rsid w:val="00491DA2"/>
    <w:rsid w:val="00493E49"/>
    <w:rsid w:val="004951B1"/>
    <w:rsid w:val="00496188"/>
    <w:rsid w:val="0049624F"/>
    <w:rsid w:val="004A68CC"/>
    <w:rsid w:val="004A69D0"/>
    <w:rsid w:val="004B0A04"/>
    <w:rsid w:val="004B1EFB"/>
    <w:rsid w:val="004B6FA4"/>
    <w:rsid w:val="004C673B"/>
    <w:rsid w:val="004C74E6"/>
    <w:rsid w:val="004C7CA1"/>
    <w:rsid w:val="004E5D45"/>
    <w:rsid w:val="004E772B"/>
    <w:rsid w:val="004E7DCE"/>
    <w:rsid w:val="004F4333"/>
    <w:rsid w:val="004F55DF"/>
    <w:rsid w:val="004F560B"/>
    <w:rsid w:val="005030E4"/>
    <w:rsid w:val="00510F1D"/>
    <w:rsid w:val="00513B44"/>
    <w:rsid w:val="00514EE9"/>
    <w:rsid w:val="00520FB9"/>
    <w:rsid w:val="0052131B"/>
    <w:rsid w:val="00523403"/>
    <w:rsid w:val="00523555"/>
    <w:rsid w:val="00524AC0"/>
    <w:rsid w:val="00530CC3"/>
    <w:rsid w:val="005311B3"/>
    <w:rsid w:val="00535E6C"/>
    <w:rsid w:val="00536095"/>
    <w:rsid w:val="00537114"/>
    <w:rsid w:val="005377A8"/>
    <w:rsid w:val="00537D63"/>
    <w:rsid w:val="005451E6"/>
    <w:rsid w:val="0054623A"/>
    <w:rsid w:val="00550D12"/>
    <w:rsid w:val="00551F1A"/>
    <w:rsid w:val="0055227E"/>
    <w:rsid w:val="005527E5"/>
    <w:rsid w:val="00555D88"/>
    <w:rsid w:val="00560840"/>
    <w:rsid w:val="005609F5"/>
    <w:rsid w:val="005635C6"/>
    <w:rsid w:val="00563C71"/>
    <w:rsid w:val="00565FC0"/>
    <w:rsid w:val="0057044B"/>
    <w:rsid w:val="00571534"/>
    <w:rsid w:val="00571D11"/>
    <w:rsid w:val="00575DB8"/>
    <w:rsid w:val="00577DD7"/>
    <w:rsid w:val="005840F7"/>
    <w:rsid w:val="00586664"/>
    <w:rsid w:val="00587741"/>
    <w:rsid w:val="0059194B"/>
    <w:rsid w:val="00597DEC"/>
    <w:rsid w:val="005A24FF"/>
    <w:rsid w:val="005A6AFC"/>
    <w:rsid w:val="005A6E19"/>
    <w:rsid w:val="005A7406"/>
    <w:rsid w:val="005B6AFF"/>
    <w:rsid w:val="005C337D"/>
    <w:rsid w:val="005C6522"/>
    <w:rsid w:val="005D083A"/>
    <w:rsid w:val="005D0B07"/>
    <w:rsid w:val="005D1336"/>
    <w:rsid w:val="005D1600"/>
    <w:rsid w:val="005D375C"/>
    <w:rsid w:val="005D56D0"/>
    <w:rsid w:val="005D743E"/>
    <w:rsid w:val="005E1DBD"/>
    <w:rsid w:val="005E3588"/>
    <w:rsid w:val="005E7908"/>
    <w:rsid w:val="005F2416"/>
    <w:rsid w:val="005F512D"/>
    <w:rsid w:val="005F64FD"/>
    <w:rsid w:val="00604957"/>
    <w:rsid w:val="00605120"/>
    <w:rsid w:val="0060555F"/>
    <w:rsid w:val="00607964"/>
    <w:rsid w:val="0061163A"/>
    <w:rsid w:val="00612517"/>
    <w:rsid w:val="00612A78"/>
    <w:rsid w:val="006147B7"/>
    <w:rsid w:val="00615B6E"/>
    <w:rsid w:val="0061655B"/>
    <w:rsid w:val="00621E0F"/>
    <w:rsid w:val="00624682"/>
    <w:rsid w:val="00631C90"/>
    <w:rsid w:val="006363DA"/>
    <w:rsid w:val="00636ABF"/>
    <w:rsid w:val="00650112"/>
    <w:rsid w:val="00651A51"/>
    <w:rsid w:val="00652231"/>
    <w:rsid w:val="0065311C"/>
    <w:rsid w:val="006541E9"/>
    <w:rsid w:val="00654456"/>
    <w:rsid w:val="00655BE8"/>
    <w:rsid w:val="0065785A"/>
    <w:rsid w:val="00661C9A"/>
    <w:rsid w:val="006679DD"/>
    <w:rsid w:val="00670083"/>
    <w:rsid w:val="006765AE"/>
    <w:rsid w:val="0067667E"/>
    <w:rsid w:val="00677072"/>
    <w:rsid w:val="00683DFA"/>
    <w:rsid w:val="0068722E"/>
    <w:rsid w:val="00687290"/>
    <w:rsid w:val="00687DA0"/>
    <w:rsid w:val="0069369F"/>
    <w:rsid w:val="00693956"/>
    <w:rsid w:val="0069475C"/>
    <w:rsid w:val="006A24FC"/>
    <w:rsid w:val="006A2B8F"/>
    <w:rsid w:val="006B0FAE"/>
    <w:rsid w:val="006B5799"/>
    <w:rsid w:val="006C1069"/>
    <w:rsid w:val="006C1732"/>
    <w:rsid w:val="006C7E07"/>
    <w:rsid w:val="006D3E88"/>
    <w:rsid w:val="006D68FB"/>
    <w:rsid w:val="006E2735"/>
    <w:rsid w:val="006E54C1"/>
    <w:rsid w:val="007000EF"/>
    <w:rsid w:val="00702BBD"/>
    <w:rsid w:val="00704334"/>
    <w:rsid w:val="0070775A"/>
    <w:rsid w:val="0072216C"/>
    <w:rsid w:val="00724F24"/>
    <w:rsid w:val="00730341"/>
    <w:rsid w:val="00730F16"/>
    <w:rsid w:val="00734276"/>
    <w:rsid w:val="00743399"/>
    <w:rsid w:val="0074625A"/>
    <w:rsid w:val="00747C6D"/>
    <w:rsid w:val="007546A9"/>
    <w:rsid w:val="00755C07"/>
    <w:rsid w:val="00760A2D"/>
    <w:rsid w:val="00760DC5"/>
    <w:rsid w:val="007612F3"/>
    <w:rsid w:val="00762848"/>
    <w:rsid w:val="00771519"/>
    <w:rsid w:val="00772B99"/>
    <w:rsid w:val="00777A05"/>
    <w:rsid w:val="00782F83"/>
    <w:rsid w:val="007834C6"/>
    <w:rsid w:val="007870FE"/>
    <w:rsid w:val="007875E9"/>
    <w:rsid w:val="00791867"/>
    <w:rsid w:val="00792ACE"/>
    <w:rsid w:val="00793C29"/>
    <w:rsid w:val="007950C9"/>
    <w:rsid w:val="0079563D"/>
    <w:rsid w:val="00796A56"/>
    <w:rsid w:val="007A6D71"/>
    <w:rsid w:val="007A79EF"/>
    <w:rsid w:val="007B257E"/>
    <w:rsid w:val="007B5977"/>
    <w:rsid w:val="007B6136"/>
    <w:rsid w:val="007B6E3E"/>
    <w:rsid w:val="007C0529"/>
    <w:rsid w:val="007C38C6"/>
    <w:rsid w:val="007C691C"/>
    <w:rsid w:val="007D0A16"/>
    <w:rsid w:val="007D21E8"/>
    <w:rsid w:val="007D41F8"/>
    <w:rsid w:val="007D4D98"/>
    <w:rsid w:val="007D666B"/>
    <w:rsid w:val="007D698D"/>
    <w:rsid w:val="007D6C98"/>
    <w:rsid w:val="007D7803"/>
    <w:rsid w:val="007D7F87"/>
    <w:rsid w:val="007E2917"/>
    <w:rsid w:val="007E41FF"/>
    <w:rsid w:val="007E4D59"/>
    <w:rsid w:val="007E50D2"/>
    <w:rsid w:val="007E799D"/>
    <w:rsid w:val="007F221A"/>
    <w:rsid w:val="007F2ED1"/>
    <w:rsid w:val="007F5B74"/>
    <w:rsid w:val="007F792F"/>
    <w:rsid w:val="00802A57"/>
    <w:rsid w:val="0080343A"/>
    <w:rsid w:val="00804D46"/>
    <w:rsid w:val="0080650B"/>
    <w:rsid w:val="00806D76"/>
    <w:rsid w:val="008110A8"/>
    <w:rsid w:val="00815EEA"/>
    <w:rsid w:val="00831227"/>
    <w:rsid w:val="00833548"/>
    <w:rsid w:val="00836564"/>
    <w:rsid w:val="00840687"/>
    <w:rsid w:val="0084128F"/>
    <w:rsid w:val="00843801"/>
    <w:rsid w:val="00843F50"/>
    <w:rsid w:val="00845782"/>
    <w:rsid w:val="008474E3"/>
    <w:rsid w:val="00847804"/>
    <w:rsid w:val="008564C1"/>
    <w:rsid w:val="00856B64"/>
    <w:rsid w:val="008577B6"/>
    <w:rsid w:val="008740B8"/>
    <w:rsid w:val="00874300"/>
    <w:rsid w:val="00884CB2"/>
    <w:rsid w:val="008857A0"/>
    <w:rsid w:val="00886728"/>
    <w:rsid w:val="008908F3"/>
    <w:rsid w:val="00894925"/>
    <w:rsid w:val="0089497C"/>
    <w:rsid w:val="00895391"/>
    <w:rsid w:val="00896336"/>
    <w:rsid w:val="00897C9C"/>
    <w:rsid w:val="008A05DC"/>
    <w:rsid w:val="008A0EFF"/>
    <w:rsid w:val="008A37B1"/>
    <w:rsid w:val="008A4318"/>
    <w:rsid w:val="008A605C"/>
    <w:rsid w:val="008A75B1"/>
    <w:rsid w:val="008B1B2A"/>
    <w:rsid w:val="008B3335"/>
    <w:rsid w:val="008B3E25"/>
    <w:rsid w:val="008B67D8"/>
    <w:rsid w:val="008C6EF4"/>
    <w:rsid w:val="008D46E9"/>
    <w:rsid w:val="008E3146"/>
    <w:rsid w:val="008E4DA9"/>
    <w:rsid w:val="008E5183"/>
    <w:rsid w:val="008E639F"/>
    <w:rsid w:val="008E6B4A"/>
    <w:rsid w:val="008F0BB9"/>
    <w:rsid w:val="008F2983"/>
    <w:rsid w:val="008F30E5"/>
    <w:rsid w:val="008F4BC5"/>
    <w:rsid w:val="00900D9D"/>
    <w:rsid w:val="00901DBB"/>
    <w:rsid w:val="00906212"/>
    <w:rsid w:val="009071C2"/>
    <w:rsid w:val="009115D0"/>
    <w:rsid w:val="009146E4"/>
    <w:rsid w:val="00914BB4"/>
    <w:rsid w:val="00917CDC"/>
    <w:rsid w:val="00920444"/>
    <w:rsid w:val="00922E9A"/>
    <w:rsid w:val="00923E42"/>
    <w:rsid w:val="00924844"/>
    <w:rsid w:val="0092743A"/>
    <w:rsid w:val="00931EDB"/>
    <w:rsid w:val="009345FB"/>
    <w:rsid w:val="009350FA"/>
    <w:rsid w:val="00941A1A"/>
    <w:rsid w:val="00941E3D"/>
    <w:rsid w:val="00942069"/>
    <w:rsid w:val="009426CE"/>
    <w:rsid w:val="009459B5"/>
    <w:rsid w:val="009464DE"/>
    <w:rsid w:val="00954A00"/>
    <w:rsid w:val="00955D14"/>
    <w:rsid w:val="0096034E"/>
    <w:rsid w:val="0096371D"/>
    <w:rsid w:val="00967CF2"/>
    <w:rsid w:val="00967F71"/>
    <w:rsid w:val="0097022A"/>
    <w:rsid w:val="009763F6"/>
    <w:rsid w:val="00982932"/>
    <w:rsid w:val="009838BC"/>
    <w:rsid w:val="00984436"/>
    <w:rsid w:val="009868D9"/>
    <w:rsid w:val="00986A92"/>
    <w:rsid w:val="00992FED"/>
    <w:rsid w:val="0099367B"/>
    <w:rsid w:val="009938D8"/>
    <w:rsid w:val="0099681C"/>
    <w:rsid w:val="009A68EA"/>
    <w:rsid w:val="009B1D24"/>
    <w:rsid w:val="009B27DA"/>
    <w:rsid w:val="009B57BA"/>
    <w:rsid w:val="009B764F"/>
    <w:rsid w:val="009C0457"/>
    <w:rsid w:val="009C18D9"/>
    <w:rsid w:val="009C1F91"/>
    <w:rsid w:val="009C3213"/>
    <w:rsid w:val="009D0132"/>
    <w:rsid w:val="009D0767"/>
    <w:rsid w:val="009E593D"/>
    <w:rsid w:val="009E628E"/>
    <w:rsid w:val="009F0C5F"/>
    <w:rsid w:val="009F181C"/>
    <w:rsid w:val="009F37F3"/>
    <w:rsid w:val="00A01CFC"/>
    <w:rsid w:val="00A03790"/>
    <w:rsid w:val="00A07E68"/>
    <w:rsid w:val="00A12C02"/>
    <w:rsid w:val="00A12D0E"/>
    <w:rsid w:val="00A1382B"/>
    <w:rsid w:val="00A14B06"/>
    <w:rsid w:val="00A155B7"/>
    <w:rsid w:val="00A218C4"/>
    <w:rsid w:val="00A2737F"/>
    <w:rsid w:val="00A308E2"/>
    <w:rsid w:val="00A3280D"/>
    <w:rsid w:val="00A338AB"/>
    <w:rsid w:val="00A425C9"/>
    <w:rsid w:val="00A433EB"/>
    <w:rsid w:val="00A46506"/>
    <w:rsid w:val="00A47744"/>
    <w:rsid w:val="00A53C51"/>
    <w:rsid w:val="00A55637"/>
    <w:rsid w:val="00A559E5"/>
    <w:rsid w:val="00A56BEB"/>
    <w:rsid w:val="00A62232"/>
    <w:rsid w:val="00A635FA"/>
    <w:rsid w:val="00A74467"/>
    <w:rsid w:val="00A80B4D"/>
    <w:rsid w:val="00A82345"/>
    <w:rsid w:val="00A83241"/>
    <w:rsid w:val="00A840E4"/>
    <w:rsid w:val="00A84BBB"/>
    <w:rsid w:val="00A86DF0"/>
    <w:rsid w:val="00A8792E"/>
    <w:rsid w:val="00AA0509"/>
    <w:rsid w:val="00AA2395"/>
    <w:rsid w:val="00AA2CD5"/>
    <w:rsid w:val="00AA4464"/>
    <w:rsid w:val="00AA6FA8"/>
    <w:rsid w:val="00AB21C7"/>
    <w:rsid w:val="00AB28A6"/>
    <w:rsid w:val="00AB6092"/>
    <w:rsid w:val="00AC5355"/>
    <w:rsid w:val="00AD1A75"/>
    <w:rsid w:val="00AD590A"/>
    <w:rsid w:val="00AD6421"/>
    <w:rsid w:val="00AE2419"/>
    <w:rsid w:val="00AE2BBB"/>
    <w:rsid w:val="00AE338E"/>
    <w:rsid w:val="00AE3830"/>
    <w:rsid w:val="00AE3D95"/>
    <w:rsid w:val="00AE4389"/>
    <w:rsid w:val="00AE79E1"/>
    <w:rsid w:val="00AF6FA3"/>
    <w:rsid w:val="00AF7CAB"/>
    <w:rsid w:val="00B0380F"/>
    <w:rsid w:val="00B03DD5"/>
    <w:rsid w:val="00B042D4"/>
    <w:rsid w:val="00B04FE8"/>
    <w:rsid w:val="00B07054"/>
    <w:rsid w:val="00B111DA"/>
    <w:rsid w:val="00B13761"/>
    <w:rsid w:val="00B1723B"/>
    <w:rsid w:val="00B17E8D"/>
    <w:rsid w:val="00B212B8"/>
    <w:rsid w:val="00B31A0B"/>
    <w:rsid w:val="00B4190B"/>
    <w:rsid w:val="00B42820"/>
    <w:rsid w:val="00B42B22"/>
    <w:rsid w:val="00B464C3"/>
    <w:rsid w:val="00B52177"/>
    <w:rsid w:val="00B52292"/>
    <w:rsid w:val="00B55D68"/>
    <w:rsid w:val="00B61C69"/>
    <w:rsid w:val="00B64866"/>
    <w:rsid w:val="00B65038"/>
    <w:rsid w:val="00B65738"/>
    <w:rsid w:val="00B66FD2"/>
    <w:rsid w:val="00B676C5"/>
    <w:rsid w:val="00B71C4F"/>
    <w:rsid w:val="00B736E7"/>
    <w:rsid w:val="00B7536B"/>
    <w:rsid w:val="00B77E26"/>
    <w:rsid w:val="00B8005E"/>
    <w:rsid w:val="00B822DF"/>
    <w:rsid w:val="00B91320"/>
    <w:rsid w:val="00B97E73"/>
    <w:rsid w:val="00BB2812"/>
    <w:rsid w:val="00BB3C7A"/>
    <w:rsid w:val="00BB422A"/>
    <w:rsid w:val="00BB463E"/>
    <w:rsid w:val="00BB5C89"/>
    <w:rsid w:val="00BB78D0"/>
    <w:rsid w:val="00BB7BB8"/>
    <w:rsid w:val="00BC2B46"/>
    <w:rsid w:val="00BC5104"/>
    <w:rsid w:val="00BC56AA"/>
    <w:rsid w:val="00BC714F"/>
    <w:rsid w:val="00BE413A"/>
    <w:rsid w:val="00BE7DE5"/>
    <w:rsid w:val="00BF41BB"/>
    <w:rsid w:val="00C02C8F"/>
    <w:rsid w:val="00C14956"/>
    <w:rsid w:val="00C20F1D"/>
    <w:rsid w:val="00C21E16"/>
    <w:rsid w:val="00C26CED"/>
    <w:rsid w:val="00C32C26"/>
    <w:rsid w:val="00C34080"/>
    <w:rsid w:val="00C34F56"/>
    <w:rsid w:val="00C35E94"/>
    <w:rsid w:val="00C40997"/>
    <w:rsid w:val="00C40CE4"/>
    <w:rsid w:val="00C50681"/>
    <w:rsid w:val="00C50919"/>
    <w:rsid w:val="00C5461D"/>
    <w:rsid w:val="00C54C7D"/>
    <w:rsid w:val="00C54E94"/>
    <w:rsid w:val="00C556D4"/>
    <w:rsid w:val="00C61F48"/>
    <w:rsid w:val="00C63B41"/>
    <w:rsid w:val="00C64365"/>
    <w:rsid w:val="00C663FD"/>
    <w:rsid w:val="00C72B9B"/>
    <w:rsid w:val="00C7301B"/>
    <w:rsid w:val="00C77DC2"/>
    <w:rsid w:val="00C817A7"/>
    <w:rsid w:val="00C833EC"/>
    <w:rsid w:val="00C91319"/>
    <w:rsid w:val="00C9230C"/>
    <w:rsid w:val="00C92BD4"/>
    <w:rsid w:val="00C92E1F"/>
    <w:rsid w:val="00C93107"/>
    <w:rsid w:val="00C959A6"/>
    <w:rsid w:val="00CA382E"/>
    <w:rsid w:val="00CB0929"/>
    <w:rsid w:val="00CB0CF8"/>
    <w:rsid w:val="00CB1A14"/>
    <w:rsid w:val="00CB28D1"/>
    <w:rsid w:val="00CB3007"/>
    <w:rsid w:val="00CC40BC"/>
    <w:rsid w:val="00CC5D33"/>
    <w:rsid w:val="00CD095B"/>
    <w:rsid w:val="00CD13A3"/>
    <w:rsid w:val="00CD3C1E"/>
    <w:rsid w:val="00CD4948"/>
    <w:rsid w:val="00CD588F"/>
    <w:rsid w:val="00CE12F3"/>
    <w:rsid w:val="00CE3A72"/>
    <w:rsid w:val="00CE5A7D"/>
    <w:rsid w:val="00CE6315"/>
    <w:rsid w:val="00CF19FF"/>
    <w:rsid w:val="00CF216B"/>
    <w:rsid w:val="00D01398"/>
    <w:rsid w:val="00D06CE3"/>
    <w:rsid w:val="00D06D6F"/>
    <w:rsid w:val="00D111B4"/>
    <w:rsid w:val="00D157DD"/>
    <w:rsid w:val="00D15B2E"/>
    <w:rsid w:val="00D17352"/>
    <w:rsid w:val="00D20BAB"/>
    <w:rsid w:val="00D20EAE"/>
    <w:rsid w:val="00D23691"/>
    <w:rsid w:val="00D2779B"/>
    <w:rsid w:val="00D33F7C"/>
    <w:rsid w:val="00D3594D"/>
    <w:rsid w:val="00D36A17"/>
    <w:rsid w:val="00D460FE"/>
    <w:rsid w:val="00D463D9"/>
    <w:rsid w:val="00D4694C"/>
    <w:rsid w:val="00D4718D"/>
    <w:rsid w:val="00D473AB"/>
    <w:rsid w:val="00D51C6B"/>
    <w:rsid w:val="00D5304A"/>
    <w:rsid w:val="00D55B85"/>
    <w:rsid w:val="00D5648D"/>
    <w:rsid w:val="00D578DF"/>
    <w:rsid w:val="00D60A31"/>
    <w:rsid w:val="00D62258"/>
    <w:rsid w:val="00D633F8"/>
    <w:rsid w:val="00D65BFC"/>
    <w:rsid w:val="00D67121"/>
    <w:rsid w:val="00D71670"/>
    <w:rsid w:val="00D72AB2"/>
    <w:rsid w:val="00D76B2C"/>
    <w:rsid w:val="00D831AF"/>
    <w:rsid w:val="00D83438"/>
    <w:rsid w:val="00D84BF6"/>
    <w:rsid w:val="00D86CFB"/>
    <w:rsid w:val="00D9233C"/>
    <w:rsid w:val="00D959C4"/>
    <w:rsid w:val="00D97518"/>
    <w:rsid w:val="00DA0EBB"/>
    <w:rsid w:val="00DA4B21"/>
    <w:rsid w:val="00DA67FA"/>
    <w:rsid w:val="00DB0E6F"/>
    <w:rsid w:val="00DB22F8"/>
    <w:rsid w:val="00DB3D1C"/>
    <w:rsid w:val="00DB6F2C"/>
    <w:rsid w:val="00DC143E"/>
    <w:rsid w:val="00DC398A"/>
    <w:rsid w:val="00DC4E65"/>
    <w:rsid w:val="00DC7745"/>
    <w:rsid w:val="00DC7AB4"/>
    <w:rsid w:val="00DD17F3"/>
    <w:rsid w:val="00DD2E20"/>
    <w:rsid w:val="00DD35B0"/>
    <w:rsid w:val="00DE05D8"/>
    <w:rsid w:val="00DE3CA6"/>
    <w:rsid w:val="00DE64DF"/>
    <w:rsid w:val="00DE7173"/>
    <w:rsid w:val="00DF0A8A"/>
    <w:rsid w:val="00DF4C8D"/>
    <w:rsid w:val="00E07F81"/>
    <w:rsid w:val="00E125C5"/>
    <w:rsid w:val="00E1334D"/>
    <w:rsid w:val="00E254F2"/>
    <w:rsid w:val="00E30FFA"/>
    <w:rsid w:val="00E32F40"/>
    <w:rsid w:val="00E33F3C"/>
    <w:rsid w:val="00E426AA"/>
    <w:rsid w:val="00E42B6E"/>
    <w:rsid w:val="00E473C4"/>
    <w:rsid w:val="00E507B8"/>
    <w:rsid w:val="00E53E78"/>
    <w:rsid w:val="00E6060F"/>
    <w:rsid w:val="00E62939"/>
    <w:rsid w:val="00E65FBD"/>
    <w:rsid w:val="00E670BC"/>
    <w:rsid w:val="00E67968"/>
    <w:rsid w:val="00E74150"/>
    <w:rsid w:val="00E7470F"/>
    <w:rsid w:val="00E76D6A"/>
    <w:rsid w:val="00E76D9B"/>
    <w:rsid w:val="00E852CB"/>
    <w:rsid w:val="00E9230B"/>
    <w:rsid w:val="00E966EB"/>
    <w:rsid w:val="00E96802"/>
    <w:rsid w:val="00E972ED"/>
    <w:rsid w:val="00E97E67"/>
    <w:rsid w:val="00EB3202"/>
    <w:rsid w:val="00EB5B55"/>
    <w:rsid w:val="00EC039F"/>
    <w:rsid w:val="00EC125C"/>
    <w:rsid w:val="00EC1264"/>
    <w:rsid w:val="00EC549D"/>
    <w:rsid w:val="00EC71A2"/>
    <w:rsid w:val="00ED1AF4"/>
    <w:rsid w:val="00ED3610"/>
    <w:rsid w:val="00ED3EC8"/>
    <w:rsid w:val="00ED6F3D"/>
    <w:rsid w:val="00ED78CE"/>
    <w:rsid w:val="00EE0C7B"/>
    <w:rsid w:val="00EE1088"/>
    <w:rsid w:val="00EE12F2"/>
    <w:rsid w:val="00EE6B1A"/>
    <w:rsid w:val="00EE7588"/>
    <w:rsid w:val="00EF265F"/>
    <w:rsid w:val="00EF2C7D"/>
    <w:rsid w:val="00EF45CA"/>
    <w:rsid w:val="00EF6F84"/>
    <w:rsid w:val="00F026C9"/>
    <w:rsid w:val="00F06A85"/>
    <w:rsid w:val="00F170C3"/>
    <w:rsid w:val="00F17737"/>
    <w:rsid w:val="00F21DE3"/>
    <w:rsid w:val="00F22224"/>
    <w:rsid w:val="00F328C3"/>
    <w:rsid w:val="00F46041"/>
    <w:rsid w:val="00F4776E"/>
    <w:rsid w:val="00F54ACA"/>
    <w:rsid w:val="00F61B54"/>
    <w:rsid w:val="00F61E54"/>
    <w:rsid w:val="00F64FF1"/>
    <w:rsid w:val="00F653E6"/>
    <w:rsid w:val="00F65FD5"/>
    <w:rsid w:val="00F71724"/>
    <w:rsid w:val="00F74DE0"/>
    <w:rsid w:val="00F75D5D"/>
    <w:rsid w:val="00F76330"/>
    <w:rsid w:val="00F853C4"/>
    <w:rsid w:val="00F85B43"/>
    <w:rsid w:val="00F90406"/>
    <w:rsid w:val="00FA0970"/>
    <w:rsid w:val="00FB1437"/>
    <w:rsid w:val="00FB14C8"/>
    <w:rsid w:val="00FB4380"/>
    <w:rsid w:val="00FC1E8F"/>
    <w:rsid w:val="00FC5E65"/>
    <w:rsid w:val="00FC745F"/>
    <w:rsid w:val="00FD2804"/>
    <w:rsid w:val="00FD2F9F"/>
    <w:rsid w:val="00FD3495"/>
    <w:rsid w:val="00FD4A3C"/>
    <w:rsid w:val="00FE0586"/>
    <w:rsid w:val="00FE1331"/>
    <w:rsid w:val="00FE24DD"/>
    <w:rsid w:val="00FE2E00"/>
    <w:rsid w:val="00FE7886"/>
    <w:rsid w:val="00FF4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8659"/>
  <w15:chartTrackingRefBased/>
  <w15:docId w15:val="{5C4FA8FC-F207-4847-9F6D-C06FBA36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43A"/>
  </w:style>
  <w:style w:type="paragraph" w:styleId="Heading1">
    <w:name w:val="heading 1"/>
    <w:basedOn w:val="Normal"/>
    <w:next w:val="Normal"/>
    <w:link w:val="Heading1Char"/>
    <w:uiPriority w:val="9"/>
    <w:qFormat/>
    <w:rsid w:val="00203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7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B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B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7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D13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-acm-org.uniessexlib.idm.oclc.org/toc/csur/2016/48/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sc2.org/Eth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cs.org/membership-and-registrations/become-a-member/bcs-code-of-conduct" TargetMode="External"/><Relationship Id="rId5" Type="http://schemas.openxmlformats.org/officeDocument/2006/relationships/hyperlink" Target="https://www.acm.org/code-of-ethi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2632</cp:revision>
  <dcterms:created xsi:type="dcterms:W3CDTF">2022-09-22T18:09:00Z</dcterms:created>
  <dcterms:modified xsi:type="dcterms:W3CDTF">2022-10-05T12:15:00Z</dcterms:modified>
</cp:coreProperties>
</file>