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6A1D3C" w14:textId="77777777" w:rsidR="009912B7" w:rsidRPr="009912B7" w:rsidRDefault="009912B7" w:rsidP="009912B7">
      <w:pPr>
        <w:spacing w:before="100" w:beforeAutospacing="1" w:after="100" w:afterAutospacing="1" w:line="240" w:lineRule="auto"/>
        <w:outlineLvl w:val="0"/>
        <w:rPr>
          <w:rFonts w:ascii="Times New Roman" w:eastAsia="Times New Roman" w:hAnsi="Times New Roman" w:cs="Times New Roman"/>
          <w:b/>
          <w:bCs/>
          <w:kern w:val="36"/>
          <w:sz w:val="48"/>
          <w:szCs w:val="48"/>
          <w:lang w:eastAsia="en-CA"/>
          <w14:ligatures w14:val="none"/>
        </w:rPr>
      </w:pPr>
      <w:r w:rsidRPr="009912B7">
        <w:rPr>
          <w:rFonts w:ascii="Times New Roman" w:eastAsia="Times New Roman" w:hAnsi="Times New Roman" w:cs="Times New Roman"/>
          <w:b/>
          <w:bCs/>
          <w:kern w:val="36"/>
          <w:sz w:val="48"/>
          <w:szCs w:val="48"/>
          <w:lang w:eastAsia="en-CA"/>
          <w14:ligatures w14:val="none"/>
        </w:rPr>
        <w:t>Welcome</w:t>
      </w:r>
    </w:p>
    <w:p w14:paraId="62C72C47" w14:textId="5418E5C4" w:rsidR="009912B7" w:rsidRPr="009912B7" w:rsidRDefault="009912B7" w:rsidP="006C3E4A">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9912B7">
        <w:rPr>
          <w:rFonts w:ascii="Times New Roman" w:eastAsia="Times New Roman" w:hAnsi="Times New Roman" w:cs="Times New Roman"/>
          <w:kern w:val="0"/>
          <w:sz w:val="24"/>
          <w:szCs w:val="24"/>
          <w:lang w:eastAsia="en-CA"/>
          <w14:ligatures w14:val="none"/>
        </w:rPr>
        <w:t>This is a general overview of how the application works and what needs to be done by the user to set up the system.</w:t>
      </w:r>
    </w:p>
    <w:p w14:paraId="0DFA944F" w14:textId="0602A102" w:rsidR="009912B7" w:rsidRPr="009912B7" w:rsidRDefault="009912B7" w:rsidP="009912B7">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9912B7">
        <w:rPr>
          <w:rFonts w:ascii="Times New Roman" w:eastAsia="Times New Roman" w:hAnsi="Times New Roman" w:cs="Times New Roman"/>
          <w:kern w:val="0"/>
          <w:sz w:val="24"/>
          <w:szCs w:val="24"/>
          <w:lang w:eastAsia="en-CA"/>
          <w14:ligatures w14:val="none"/>
        </w:rPr>
        <w:t xml:space="preserve">The folders in this GitHub repository include the 'Understanding You' folder and </w:t>
      </w:r>
      <w:proofErr w:type="spellStart"/>
      <w:r w:rsidRPr="009912B7">
        <w:rPr>
          <w:rFonts w:ascii="Times New Roman" w:eastAsia="Times New Roman" w:hAnsi="Times New Roman" w:cs="Times New Roman"/>
          <w:kern w:val="0"/>
          <w:sz w:val="24"/>
          <w:szCs w:val="24"/>
          <w:lang w:eastAsia="en-CA"/>
          <w14:ligatures w14:val="none"/>
        </w:rPr>
        <w:t>src</w:t>
      </w:r>
      <w:proofErr w:type="spellEnd"/>
      <w:r w:rsidRPr="009912B7">
        <w:rPr>
          <w:rFonts w:ascii="Times New Roman" w:eastAsia="Times New Roman" w:hAnsi="Times New Roman" w:cs="Times New Roman"/>
          <w:kern w:val="0"/>
          <w:sz w:val="24"/>
          <w:szCs w:val="24"/>
          <w:lang w:eastAsia="en-CA"/>
          <w14:ligatures w14:val="none"/>
        </w:rPr>
        <w:t xml:space="preserve"> folder. The 'Understanding You' folder would be located in the </w:t>
      </w:r>
      <w:r w:rsidR="006C3E4A" w:rsidRPr="009912B7">
        <w:rPr>
          <w:rFonts w:ascii="Times New Roman" w:eastAsia="Times New Roman" w:hAnsi="Times New Roman" w:cs="Times New Roman"/>
          <w:kern w:val="0"/>
          <w:sz w:val="24"/>
          <w:szCs w:val="24"/>
          <w:lang w:eastAsia="en-CA"/>
          <w14:ligatures w14:val="none"/>
        </w:rPr>
        <w:t>client’s</w:t>
      </w:r>
      <w:r w:rsidRPr="009912B7">
        <w:rPr>
          <w:rFonts w:ascii="Times New Roman" w:eastAsia="Times New Roman" w:hAnsi="Times New Roman" w:cs="Times New Roman"/>
          <w:kern w:val="0"/>
          <w:sz w:val="24"/>
          <w:szCs w:val="24"/>
          <w:lang w:eastAsia="en-CA"/>
          <w14:ligatures w14:val="none"/>
        </w:rPr>
        <w:t xml:space="preserve"> folder and contains an example of the working application as 'client.exe' and there are a few folders that will be located in the 'Understanding You' folder. The </w:t>
      </w:r>
      <w:proofErr w:type="spellStart"/>
      <w:r w:rsidRPr="009912B7">
        <w:rPr>
          <w:rFonts w:ascii="Times New Roman" w:eastAsia="Times New Roman" w:hAnsi="Times New Roman" w:cs="Times New Roman"/>
          <w:kern w:val="0"/>
          <w:sz w:val="24"/>
          <w:szCs w:val="24"/>
          <w:lang w:eastAsia="en-CA"/>
          <w14:ligatures w14:val="none"/>
        </w:rPr>
        <w:t>src</w:t>
      </w:r>
      <w:proofErr w:type="spellEnd"/>
      <w:r w:rsidRPr="009912B7">
        <w:rPr>
          <w:rFonts w:ascii="Times New Roman" w:eastAsia="Times New Roman" w:hAnsi="Times New Roman" w:cs="Times New Roman"/>
          <w:kern w:val="0"/>
          <w:sz w:val="24"/>
          <w:szCs w:val="24"/>
          <w:lang w:eastAsia="en-CA"/>
          <w14:ligatures w14:val="none"/>
        </w:rPr>
        <w:t xml:space="preserve"> folder contains the source code used to create the application.</w:t>
      </w:r>
    </w:p>
    <w:p w14:paraId="61185F7B" w14:textId="77777777" w:rsidR="009912B7" w:rsidRPr="009912B7" w:rsidRDefault="009912B7" w:rsidP="009912B7">
      <w:pPr>
        <w:spacing w:before="100" w:beforeAutospacing="1" w:after="100" w:afterAutospacing="1" w:line="240" w:lineRule="auto"/>
        <w:outlineLvl w:val="0"/>
        <w:rPr>
          <w:rFonts w:ascii="Times New Roman" w:eastAsia="Times New Roman" w:hAnsi="Times New Roman" w:cs="Times New Roman"/>
          <w:b/>
          <w:bCs/>
          <w:kern w:val="36"/>
          <w:sz w:val="48"/>
          <w:szCs w:val="48"/>
          <w:lang w:eastAsia="en-CA"/>
          <w14:ligatures w14:val="none"/>
        </w:rPr>
      </w:pPr>
      <w:r w:rsidRPr="009912B7">
        <w:rPr>
          <w:rFonts w:ascii="Times New Roman" w:eastAsia="Times New Roman" w:hAnsi="Times New Roman" w:cs="Times New Roman"/>
          <w:b/>
          <w:bCs/>
          <w:kern w:val="36"/>
          <w:sz w:val="48"/>
          <w:szCs w:val="48"/>
          <w:lang w:eastAsia="en-CA"/>
          <w14:ligatures w14:val="none"/>
        </w:rPr>
        <w:t>Setting the Images</w:t>
      </w:r>
    </w:p>
    <w:p w14:paraId="7F13E824" w14:textId="3CDAB533" w:rsidR="009912B7" w:rsidRPr="009912B7" w:rsidRDefault="009912B7" w:rsidP="009912B7">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9912B7">
        <w:rPr>
          <w:rFonts w:ascii="Times New Roman" w:eastAsia="Times New Roman" w:hAnsi="Times New Roman" w:cs="Times New Roman"/>
          <w:kern w:val="0"/>
          <w:sz w:val="24"/>
          <w:szCs w:val="24"/>
          <w:lang w:eastAsia="en-CA"/>
          <w14:ligatures w14:val="none"/>
        </w:rPr>
        <w:t>Before we open the application, there should be a folder called 'Images' in your 'Understanding You' folder, this folder will contain the images you wish to display in the application. To make it easy, the images need to be labelled according to their corresponding part: the image for the Vision component will be named 'vision.jpg', for the Wealth Wheel the image will named 'wheel.jpg', for the client's name component the image will be named 'client.jpg', and the image for the Portfolio Review component will be named 'portfolio.jpg'. For the bottom banner that contains the name of the bank and the teams name, the images for that are named 'bank.png' and 'team.png' respectively.</w:t>
      </w:r>
    </w:p>
    <w:p w14:paraId="39BDB3F3" w14:textId="77777777" w:rsidR="009912B7" w:rsidRPr="009912B7" w:rsidRDefault="009912B7" w:rsidP="009912B7">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9912B7">
        <w:rPr>
          <w:rFonts w:ascii="Times New Roman" w:eastAsia="Times New Roman" w:hAnsi="Times New Roman" w:cs="Times New Roman"/>
          <w:b/>
          <w:bCs/>
          <w:i/>
          <w:iCs/>
          <w:kern w:val="0"/>
          <w:sz w:val="24"/>
          <w:szCs w:val="24"/>
          <w:lang w:eastAsia="en-CA"/>
          <w14:ligatures w14:val="none"/>
        </w:rPr>
        <w:t xml:space="preserve">It's important to note that the images in the image folder need to be the exact name and format as stated above. Meaning the client, portfolio, vision, and wheel images must be jpg format, and the bank and team images must be </w:t>
      </w:r>
      <w:proofErr w:type="spellStart"/>
      <w:r w:rsidRPr="009912B7">
        <w:rPr>
          <w:rFonts w:ascii="Times New Roman" w:eastAsia="Times New Roman" w:hAnsi="Times New Roman" w:cs="Times New Roman"/>
          <w:b/>
          <w:bCs/>
          <w:i/>
          <w:iCs/>
          <w:kern w:val="0"/>
          <w:sz w:val="24"/>
          <w:szCs w:val="24"/>
          <w:lang w:eastAsia="en-CA"/>
          <w14:ligatures w14:val="none"/>
        </w:rPr>
        <w:t>png</w:t>
      </w:r>
      <w:proofErr w:type="spellEnd"/>
      <w:r w:rsidRPr="009912B7">
        <w:rPr>
          <w:rFonts w:ascii="Times New Roman" w:eastAsia="Times New Roman" w:hAnsi="Times New Roman" w:cs="Times New Roman"/>
          <w:b/>
          <w:bCs/>
          <w:i/>
          <w:iCs/>
          <w:kern w:val="0"/>
          <w:sz w:val="24"/>
          <w:szCs w:val="24"/>
          <w:lang w:eastAsia="en-CA"/>
          <w14:ligatures w14:val="none"/>
        </w:rPr>
        <w:t xml:space="preserve"> format.</w:t>
      </w:r>
    </w:p>
    <w:p w14:paraId="3DAD4952" w14:textId="77777777" w:rsidR="009912B7" w:rsidRPr="009912B7" w:rsidRDefault="009912B7" w:rsidP="009912B7">
      <w:pPr>
        <w:spacing w:before="100" w:beforeAutospacing="1" w:after="100" w:afterAutospacing="1" w:line="240" w:lineRule="auto"/>
        <w:outlineLvl w:val="0"/>
        <w:rPr>
          <w:rFonts w:ascii="Times New Roman" w:eastAsia="Times New Roman" w:hAnsi="Times New Roman" w:cs="Times New Roman"/>
          <w:b/>
          <w:bCs/>
          <w:kern w:val="36"/>
          <w:sz w:val="48"/>
          <w:szCs w:val="48"/>
          <w:lang w:eastAsia="en-CA"/>
          <w14:ligatures w14:val="none"/>
        </w:rPr>
      </w:pPr>
      <w:r w:rsidRPr="009912B7">
        <w:rPr>
          <w:rFonts w:ascii="Times New Roman" w:eastAsia="Times New Roman" w:hAnsi="Times New Roman" w:cs="Times New Roman"/>
          <w:b/>
          <w:bCs/>
          <w:kern w:val="36"/>
          <w:sz w:val="48"/>
          <w:szCs w:val="48"/>
          <w:lang w:eastAsia="en-CA"/>
          <w14:ligatures w14:val="none"/>
        </w:rPr>
        <w:t>Starting the Application</w:t>
      </w:r>
    </w:p>
    <w:p w14:paraId="3BE292AD" w14:textId="7FEA1C74" w:rsidR="009912B7" w:rsidRDefault="009912B7" w:rsidP="009912B7">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9912B7">
        <w:rPr>
          <w:rFonts w:ascii="Times New Roman" w:eastAsia="Times New Roman" w:hAnsi="Times New Roman" w:cs="Times New Roman"/>
          <w:kern w:val="0"/>
          <w:sz w:val="24"/>
          <w:szCs w:val="24"/>
          <w:lang w:eastAsia="en-CA"/>
          <w14:ligatures w14:val="none"/>
        </w:rPr>
        <w:t>To start the application, go into your 'Understanding You' folder and run then client.exe application</w:t>
      </w:r>
      <w:r w:rsidR="006C3E4A">
        <w:rPr>
          <w:rFonts w:ascii="Times New Roman" w:eastAsia="Times New Roman" w:hAnsi="Times New Roman" w:cs="Times New Roman"/>
          <w:kern w:val="0"/>
          <w:sz w:val="24"/>
          <w:szCs w:val="24"/>
          <w:lang w:eastAsia="en-CA"/>
          <w14:ligatures w14:val="none"/>
        </w:rPr>
        <w:t xml:space="preserve"> as administrator</w:t>
      </w:r>
      <w:r w:rsidRPr="009912B7">
        <w:rPr>
          <w:rFonts w:ascii="Times New Roman" w:eastAsia="Times New Roman" w:hAnsi="Times New Roman" w:cs="Times New Roman"/>
          <w:kern w:val="0"/>
          <w:sz w:val="24"/>
          <w:szCs w:val="24"/>
          <w:lang w:eastAsia="en-CA"/>
          <w14:ligatures w14:val="none"/>
        </w:rPr>
        <w:t xml:space="preserve">, the name of the executable file can be changed to anything of your </w:t>
      </w:r>
      <w:r w:rsidR="006C3E4A" w:rsidRPr="009912B7">
        <w:rPr>
          <w:rFonts w:ascii="Times New Roman" w:eastAsia="Times New Roman" w:hAnsi="Times New Roman" w:cs="Times New Roman"/>
          <w:kern w:val="0"/>
          <w:sz w:val="24"/>
          <w:szCs w:val="24"/>
          <w:lang w:eastAsia="en-CA"/>
          <w14:ligatures w14:val="none"/>
        </w:rPr>
        <w:t>choosing,</w:t>
      </w:r>
      <w:r w:rsidRPr="009912B7">
        <w:rPr>
          <w:rFonts w:ascii="Times New Roman" w:eastAsia="Times New Roman" w:hAnsi="Times New Roman" w:cs="Times New Roman"/>
          <w:kern w:val="0"/>
          <w:sz w:val="24"/>
          <w:szCs w:val="24"/>
          <w:lang w:eastAsia="en-CA"/>
          <w14:ligatures w14:val="none"/>
        </w:rPr>
        <w:t xml:space="preserve"> but the base name is client.exe.</w:t>
      </w:r>
    </w:p>
    <w:p w14:paraId="606F85E7" w14:textId="53E2BC82" w:rsidR="009912B7" w:rsidRPr="009912B7" w:rsidRDefault="009912B7" w:rsidP="009912B7">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t>Once the application is running, the following screen will be shown:</w:t>
      </w:r>
    </w:p>
    <w:p w14:paraId="55150D49" w14:textId="012726D0" w:rsidR="009912B7" w:rsidRDefault="009912B7">
      <w:r>
        <w:rPr>
          <w:noProof/>
        </w:rPr>
        <w:lastRenderedPageBreak/>
        <w:drawing>
          <wp:inline distT="0" distB="0" distL="0" distR="0" wp14:anchorId="27282CA7" wp14:editId="01153EBE">
            <wp:extent cx="5943600" cy="3064510"/>
            <wp:effectExtent l="0" t="0" r="0" b="2540"/>
            <wp:docPr id="1516486951"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064510"/>
                    </a:xfrm>
                    <a:prstGeom prst="rect">
                      <a:avLst/>
                    </a:prstGeom>
                    <a:noFill/>
                    <a:ln>
                      <a:noFill/>
                    </a:ln>
                  </pic:spPr>
                </pic:pic>
              </a:graphicData>
            </a:graphic>
          </wp:inline>
        </w:drawing>
      </w:r>
    </w:p>
    <w:p w14:paraId="495A6E0B" w14:textId="77777777" w:rsidR="009912B7" w:rsidRDefault="009912B7"/>
    <w:p w14:paraId="431A0984" w14:textId="0628C816" w:rsidR="009912B7" w:rsidRPr="009912B7" w:rsidRDefault="009912B7" w:rsidP="009912B7">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9912B7">
        <w:rPr>
          <w:rFonts w:ascii="Times New Roman" w:eastAsia="Times New Roman" w:hAnsi="Times New Roman" w:cs="Times New Roman"/>
          <w:kern w:val="0"/>
          <w:sz w:val="24"/>
          <w:szCs w:val="24"/>
          <w:lang w:eastAsia="en-CA"/>
          <w14:ligatures w14:val="none"/>
        </w:rPr>
        <w:t>Located at the top of the page is where the font will be chosen. There are multiple different styles to choose from and the sample paragraph below shows the new font each time it's changed. This does reload the pag</w:t>
      </w:r>
      <w:r>
        <w:rPr>
          <w:rFonts w:ascii="Times New Roman" w:eastAsia="Times New Roman" w:hAnsi="Times New Roman" w:cs="Times New Roman"/>
          <w:kern w:val="0"/>
          <w:sz w:val="24"/>
          <w:szCs w:val="24"/>
          <w:lang w:eastAsia="en-CA"/>
          <w14:ligatures w14:val="none"/>
        </w:rPr>
        <w:t>e</w:t>
      </w:r>
      <w:r w:rsidRPr="009912B7">
        <w:rPr>
          <w:rFonts w:ascii="Times New Roman" w:eastAsia="Times New Roman" w:hAnsi="Times New Roman" w:cs="Times New Roman"/>
          <w:kern w:val="0"/>
          <w:sz w:val="24"/>
          <w:szCs w:val="24"/>
          <w:lang w:eastAsia="en-CA"/>
          <w14:ligatures w14:val="none"/>
        </w:rPr>
        <w:t xml:space="preserve"> each time it's changed so the </w:t>
      </w:r>
      <w:r w:rsidR="006C3E4A" w:rsidRPr="009912B7">
        <w:rPr>
          <w:rFonts w:ascii="Times New Roman" w:eastAsia="Times New Roman" w:hAnsi="Times New Roman" w:cs="Times New Roman"/>
          <w:kern w:val="0"/>
          <w:sz w:val="24"/>
          <w:szCs w:val="24"/>
          <w:lang w:eastAsia="en-CA"/>
          <w14:ligatures w14:val="none"/>
        </w:rPr>
        <w:t>client’s</w:t>
      </w:r>
      <w:r w:rsidRPr="009912B7">
        <w:rPr>
          <w:rFonts w:ascii="Times New Roman" w:eastAsia="Times New Roman" w:hAnsi="Times New Roman" w:cs="Times New Roman"/>
          <w:kern w:val="0"/>
          <w:sz w:val="24"/>
          <w:szCs w:val="24"/>
          <w:lang w:eastAsia="en-CA"/>
          <w14:ligatures w14:val="none"/>
        </w:rPr>
        <w:t xml:space="preserve"> name will have to be entered after the font is chosen and before saving, or </w:t>
      </w:r>
      <w:r w:rsidR="006C3E4A" w:rsidRPr="009912B7">
        <w:rPr>
          <w:rFonts w:ascii="Times New Roman" w:eastAsia="Times New Roman" w:hAnsi="Times New Roman" w:cs="Times New Roman"/>
          <w:kern w:val="0"/>
          <w:sz w:val="24"/>
          <w:szCs w:val="24"/>
          <w:lang w:eastAsia="en-CA"/>
          <w14:ligatures w14:val="none"/>
        </w:rPr>
        <w:t>re-entered</w:t>
      </w:r>
      <w:r w:rsidRPr="009912B7">
        <w:rPr>
          <w:rFonts w:ascii="Times New Roman" w:eastAsia="Times New Roman" w:hAnsi="Times New Roman" w:cs="Times New Roman"/>
          <w:kern w:val="0"/>
          <w:sz w:val="24"/>
          <w:szCs w:val="24"/>
          <w:lang w:eastAsia="en-CA"/>
          <w14:ligatures w14:val="none"/>
        </w:rPr>
        <w:t xml:space="preserve"> </w:t>
      </w:r>
      <w:r w:rsidR="006C3E4A" w:rsidRPr="009912B7">
        <w:rPr>
          <w:rFonts w:ascii="Times New Roman" w:eastAsia="Times New Roman" w:hAnsi="Times New Roman" w:cs="Times New Roman"/>
          <w:kern w:val="0"/>
          <w:sz w:val="24"/>
          <w:szCs w:val="24"/>
          <w:lang w:eastAsia="en-CA"/>
          <w14:ligatures w14:val="none"/>
        </w:rPr>
        <w:t>every time</w:t>
      </w:r>
      <w:r w:rsidRPr="009912B7">
        <w:rPr>
          <w:rFonts w:ascii="Times New Roman" w:eastAsia="Times New Roman" w:hAnsi="Times New Roman" w:cs="Times New Roman"/>
          <w:kern w:val="0"/>
          <w:sz w:val="24"/>
          <w:szCs w:val="24"/>
          <w:lang w:eastAsia="en-CA"/>
          <w14:ligatures w14:val="none"/>
        </w:rPr>
        <w:t xml:space="preserve"> the font is changed before saving.</w:t>
      </w:r>
    </w:p>
    <w:p w14:paraId="58EBD28F" w14:textId="69A0300F" w:rsidR="009912B7" w:rsidRPr="009912B7" w:rsidRDefault="009912B7" w:rsidP="009912B7">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9912B7">
        <w:rPr>
          <w:rFonts w:ascii="Times New Roman" w:eastAsia="Times New Roman" w:hAnsi="Times New Roman" w:cs="Times New Roman"/>
          <w:kern w:val="0"/>
          <w:sz w:val="24"/>
          <w:szCs w:val="24"/>
          <w:lang w:eastAsia="en-CA"/>
          <w14:ligatures w14:val="none"/>
        </w:rPr>
        <w:t xml:space="preserve">Once the font is chosen, then the </w:t>
      </w:r>
      <w:r w:rsidR="006C3E4A" w:rsidRPr="009912B7">
        <w:rPr>
          <w:rFonts w:ascii="Times New Roman" w:eastAsia="Times New Roman" w:hAnsi="Times New Roman" w:cs="Times New Roman"/>
          <w:kern w:val="0"/>
          <w:sz w:val="24"/>
          <w:szCs w:val="24"/>
          <w:lang w:eastAsia="en-CA"/>
          <w14:ligatures w14:val="none"/>
        </w:rPr>
        <w:t>client’s</w:t>
      </w:r>
      <w:r w:rsidRPr="009912B7">
        <w:rPr>
          <w:rFonts w:ascii="Times New Roman" w:eastAsia="Times New Roman" w:hAnsi="Times New Roman" w:cs="Times New Roman"/>
          <w:kern w:val="0"/>
          <w:sz w:val="24"/>
          <w:szCs w:val="24"/>
          <w:lang w:eastAsia="en-CA"/>
          <w14:ligatures w14:val="none"/>
        </w:rPr>
        <w:t xml:space="preserve"> name needs to be filled out in the input box below. The </w:t>
      </w:r>
      <w:r w:rsidR="006C3E4A" w:rsidRPr="009912B7">
        <w:rPr>
          <w:rFonts w:ascii="Times New Roman" w:eastAsia="Times New Roman" w:hAnsi="Times New Roman" w:cs="Times New Roman"/>
          <w:kern w:val="0"/>
          <w:sz w:val="24"/>
          <w:szCs w:val="24"/>
          <w:lang w:eastAsia="en-CA"/>
          <w14:ligatures w14:val="none"/>
        </w:rPr>
        <w:t>client’s</w:t>
      </w:r>
      <w:r w:rsidRPr="009912B7">
        <w:rPr>
          <w:rFonts w:ascii="Times New Roman" w:eastAsia="Times New Roman" w:hAnsi="Times New Roman" w:cs="Times New Roman"/>
          <w:kern w:val="0"/>
          <w:sz w:val="24"/>
          <w:szCs w:val="24"/>
          <w:lang w:eastAsia="en-CA"/>
          <w14:ligatures w14:val="none"/>
        </w:rPr>
        <w:t xml:space="preserve"> name will remain whatever is typed into the box, so double check for spelling mistakes before saving.</w:t>
      </w:r>
    </w:p>
    <w:p w14:paraId="69F9AE55" w14:textId="32820AE5" w:rsidR="009912B7" w:rsidRPr="009912B7" w:rsidRDefault="009912B7" w:rsidP="009912B7">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9912B7">
        <w:rPr>
          <w:rFonts w:ascii="Times New Roman" w:eastAsia="Times New Roman" w:hAnsi="Times New Roman" w:cs="Times New Roman"/>
          <w:kern w:val="0"/>
          <w:sz w:val="24"/>
          <w:szCs w:val="24"/>
          <w:lang w:eastAsia="en-CA"/>
          <w14:ligatures w14:val="none"/>
        </w:rPr>
        <w:t xml:space="preserve">Lastly, set a file path for the 'Understanding You' folder contained in the client folder. This will allow the application to retrieve the Images used for the client and allow the application to access the folders needed to </w:t>
      </w:r>
      <w:r w:rsidR="006C3E4A" w:rsidRPr="009912B7">
        <w:rPr>
          <w:rFonts w:ascii="Times New Roman" w:eastAsia="Times New Roman" w:hAnsi="Times New Roman" w:cs="Times New Roman"/>
          <w:kern w:val="0"/>
          <w:sz w:val="24"/>
          <w:szCs w:val="24"/>
          <w:lang w:eastAsia="en-CA"/>
          <w14:ligatures w14:val="none"/>
        </w:rPr>
        <w:t>open</w:t>
      </w:r>
      <w:r w:rsidRPr="009912B7">
        <w:rPr>
          <w:rFonts w:ascii="Times New Roman" w:eastAsia="Times New Roman" w:hAnsi="Times New Roman" w:cs="Times New Roman"/>
          <w:kern w:val="0"/>
          <w:sz w:val="24"/>
          <w:szCs w:val="24"/>
          <w:lang w:eastAsia="en-CA"/>
          <w14:ligatures w14:val="none"/>
        </w:rPr>
        <w:t xml:space="preserve"> files. Afterwards the save button is pressed and the data is saved in the </w:t>
      </w:r>
      <w:proofErr w:type="spellStart"/>
      <w:r w:rsidRPr="009912B7">
        <w:rPr>
          <w:rFonts w:ascii="Times New Roman" w:eastAsia="Times New Roman" w:hAnsi="Times New Roman" w:cs="Times New Roman"/>
          <w:kern w:val="0"/>
          <w:sz w:val="24"/>
          <w:szCs w:val="24"/>
          <w:lang w:eastAsia="en-CA"/>
          <w14:ligatures w14:val="none"/>
        </w:rPr>
        <w:t>localStorage</w:t>
      </w:r>
      <w:proofErr w:type="spellEnd"/>
      <w:r w:rsidRPr="009912B7">
        <w:rPr>
          <w:rFonts w:ascii="Times New Roman" w:eastAsia="Times New Roman" w:hAnsi="Times New Roman" w:cs="Times New Roman"/>
          <w:kern w:val="0"/>
          <w:sz w:val="24"/>
          <w:szCs w:val="24"/>
          <w:lang w:eastAsia="en-CA"/>
          <w14:ligatures w14:val="none"/>
        </w:rPr>
        <w:t xml:space="preserve"> of the system. This allows the client's name and font style to be reloaded each time the application is started without having to re-input the name or font.</w:t>
      </w:r>
    </w:p>
    <w:p w14:paraId="2AA1F2C8" w14:textId="3D10C136" w:rsidR="009912B7" w:rsidRPr="009912B7" w:rsidRDefault="009912B7" w:rsidP="009912B7">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9912B7">
        <w:rPr>
          <w:rFonts w:ascii="Times New Roman" w:eastAsia="Times New Roman" w:hAnsi="Times New Roman" w:cs="Times New Roman"/>
          <w:kern w:val="0"/>
          <w:sz w:val="24"/>
          <w:szCs w:val="24"/>
          <w:lang w:eastAsia="en-CA"/>
          <w14:ligatures w14:val="none"/>
        </w:rPr>
        <w:lastRenderedPageBreak/>
        <w:t xml:space="preserve">After save is clicked, the client's page will appear like the image below: </w:t>
      </w:r>
      <w:r w:rsidRPr="009912B7">
        <w:rPr>
          <w:rFonts w:ascii="Times New Roman" w:eastAsia="Times New Roman" w:hAnsi="Times New Roman" w:cs="Times New Roman"/>
          <w:noProof/>
          <w:color w:val="0000FF"/>
          <w:kern w:val="0"/>
          <w:sz w:val="24"/>
          <w:szCs w:val="24"/>
          <w:lang w:eastAsia="en-CA"/>
          <w14:ligatures w14:val="none"/>
        </w:rPr>
        <w:drawing>
          <wp:inline distT="0" distB="0" distL="0" distR="0" wp14:anchorId="17737346" wp14:editId="58AB4206">
            <wp:extent cx="5943600" cy="3052445"/>
            <wp:effectExtent l="0" t="0" r="0" b="0"/>
            <wp:docPr id="115074173" name="Picture 2" descr="image">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a:hlinkClick r:id="rId6" tgtFrame="&quot;_blank&quot;"/>
                    </pic:cNvP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052445"/>
                    </a:xfrm>
                    <a:prstGeom prst="rect">
                      <a:avLst/>
                    </a:prstGeom>
                    <a:noFill/>
                    <a:ln>
                      <a:noFill/>
                    </a:ln>
                  </pic:spPr>
                </pic:pic>
              </a:graphicData>
            </a:graphic>
          </wp:inline>
        </w:drawing>
      </w:r>
    </w:p>
    <w:p w14:paraId="21EBBED2" w14:textId="77777777" w:rsidR="009912B7" w:rsidRPr="009912B7" w:rsidRDefault="009912B7" w:rsidP="009912B7">
      <w:pPr>
        <w:spacing w:before="100" w:beforeAutospacing="1" w:after="100" w:afterAutospacing="1" w:line="240" w:lineRule="auto"/>
        <w:outlineLvl w:val="0"/>
        <w:rPr>
          <w:rFonts w:ascii="Times New Roman" w:eastAsia="Times New Roman" w:hAnsi="Times New Roman" w:cs="Times New Roman"/>
          <w:b/>
          <w:bCs/>
          <w:kern w:val="36"/>
          <w:sz w:val="48"/>
          <w:szCs w:val="48"/>
          <w:lang w:eastAsia="en-CA"/>
          <w14:ligatures w14:val="none"/>
        </w:rPr>
      </w:pPr>
      <w:r w:rsidRPr="009912B7">
        <w:rPr>
          <w:rFonts w:ascii="Times New Roman" w:eastAsia="Times New Roman" w:hAnsi="Times New Roman" w:cs="Times New Roman"/>
          <w:b/>
          <w:bCs/>
          <w:kern w:val="36"/>
          <w:sz w:val="48"/>
          <w:szCs w:val="48"/>
          <w:lang w:eastAsia="en-CA"/>
          <w14:ligatures w14:val="none"/>
        </w:rPr>
        <w:t>Accessing Files</w:t>
      </w:r>
    </w:p>
    <w:p w14:paraId="6C0441CC" w14:textId="77777777" w:rsidR="009912B7" w:rsidRPr="009912B7" w:rsidRDefault="009912B7" w:rsidP="009912B7">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9912B7">
        <w:rPr>
          <w:rFonts w:ascii="Times New Roman" w:eastAsia="Times New Roman" w:hAnsi="Times New Roman" w:cs="Times New Roman"/>
          <w:kern w:val="0"/>
          <w:sz w:val="24"/>
          <w:szCs w:val="24"/>
          <w:lang w:eastAsia="en-CA"/>
          <w14:ligatures w14:val="none"/>
        </w:rPr>
        <w:t>There are three clickable areas of the application:</w:t>
      </w:r>
    </w:p>
    <w:p w14:paraId="7A5D2232" w14:textId="14A24DDF" w:rsidR="009912B7" w:rsidRPr="009912B7" w:rsidRDefault="009912B7" w:rsidP="009912B7">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9912B7">
        <w:rPr>
          <w:rFonts w:ascii="Times New Roman" w:eastAsia="Times New Roman" w:hAnsi="Times New Roman" w:cs="Times New Roman"/>
          <w:kern w:val="0"/>
          <w:sz w:val="24"/>
          <w:szCs w:val="24"/>
          <w:lang w:eastAsia="en-CA"/>
          <w14:ligatures w14:val="none"/>
        </w:rPr>
        <w:t xml:space="preserve">The 'Understanding You' label located above the </w:t>
      </w:r>
      <w:r w:rsidR="006C3E4A" w:rsidRPr="009912B7">
        <w:rPr>
          <w:rFonts w:ascii="Times New Roman" w:eastAsia="Times New Roman" w:hAnsi="Times New Roman" w:cs="Times New Roman"/>
          <w:kern w:val="0"/>
          <w:sz w:val="24"/>
          <w:szCs w:val="24"/>
          <w:lang w:eastAsia="en-CA"/>
          <w14:ligatures w14:val="none"/>
        </w:rPr>
        <w:t>client’s</w:t>
      </w:r>
      <w:r w:rsidRPr="009912B7">
        <w:rPr>
          <w:rFonts w:ascii="Times New Roman" w:eastAsia="Times New Roman" w:hAnsi="Times New Roman" w:cs="Times New Roman"/>
          <w:kern w:val="0"/>
          <w:sz w:val="24"/>
          <w:szCs w:val="24"/>
          <w:lang w:eastAsia="en-CA"/>
          <w14:ligatures w14:val="none"/>
        </w:rPr>
        <w:t xml:space="preserve"> name</w:t>
      </w:r>
    </w:p>
    <w:p w14:paraId="61F5D85D" w14:textId="77777777" w:rsidR="009912B7" w:rsidRPr="009912B7" w:rsidRDefault="009912B7" w:rsidP="009912B7">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9912B7">
        <w:rPr>
          <w:rFonts w:ascii="Times New Roman" w:eastAsia="Times New Roman" w:hAnsi="Times New Roman" w:cs="Times New Roman"/>
          <w:kern w:val="0"/>
          <w:sz w:val="24"/>
          <w:szCs w:val="24"/>
          <w:lang w:eastAsia="en-CA"/>
          <w14:ligatures w14:val="none"/>
        </w:rPr>
        <w:t>The Portfolio Review box</w:t>
      </w:r>
    </w:p>
    <w:p w14:paraId="2F7A5FE6" w14:textId="77777777" w:rsidR="009912B7" w:rsidRPr="009912B7" w:rsidRDefault="009912B7" w:rsidP="009912B7">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9912B7">
        <w:rPr>
          <w:rFonts w:ascii="Times New Roman" w:eastAsia="Times New Roman" w:hAnsi="Times New Roman" w:cs="Times New Roman"/>
          <w:kern w:val="0"/>
          <w:sz w:val="24"/>
          <w:szCs w:val="24"/>
          <w:lang w:eastAsia="en-CA"/>
          <w14:ligatures w14:val="none"/>
        </w:rPr>
        <w:t>The Vision box</w:t>
      </w:r>
    </w:p>
    <w:p w14:paraId="04BDB48E" w14:textId="77777777" w:rsidR="009912B7" w:rsidRPr="009912B7" w:rsidRDefault="009912B7" w:rsidP="009912B7">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9912B7">
        <w:rPr>
          <w:rFonts w:ascii="Times New Roman" w:eastAsia="Times New Roman" w:hAnsi="Times New Roman" w:cs="Times New Roman"/>
          <w:kern w:val="0"/>
          <w:sz w:val="24"/>
          <w:szCs w:val="24"/>
          <w:lang w:eastAsia="en-CA"/>
          <w14:ligatures w14:val="none"/>
        </w:rPr>
        <w:t>Each one brings you to a different file or folder. The 'Understanding You' click will bring open the 'Understanding You' folder for the client, the Portfolio review will open the 'Current.docx' click in the Portfolio Review folder, and lastly the Vision click will open the 'Current.docx' in the Vision folder.</w:t>
      </w:r>
    </w:p>
    <w:p w14:paraId="7CC44F53" w14:textId="4D8D5D38" w:rsidR="009912B7" w:rsidRPr="009912B7" w:rsidRDefault="009912B7" w:rsidP="009912B7">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9912B7">
        <w:rPr>
          <w:rFonts w:ascii="Times New Roman" w:eastAsia="Times New Roman" w:hAnsi="Times New Roman" w:cs="Times New Roman"/>
          <w:kern w:val="0"/>
          <w:sz w:val="24"/>
          <w:szCs w:val="24"/>
          <w:lang w:eastAsia="en-CA"/>
          <w14:ligatures w14:val="none"/>
        </w:rPr>
        <w:t xml:space="preserve">To close the application, just close it like you would any other </w:t>
      </w:r>
      <w:r w:rsidR="006C3E4A" w:rsidRPr="009912B7">
        <w:rPr>
          <w:rFonts w:ascii="Times New Roman" w:eastAsia="Times New Roman" w:hAnsi="Times New Roman" w:cs="Times New Roman"/>
          <w:kern w:val="0"/>
          <w:sz w:val="24"/>
          <w:szCs w:val="24"/>
          <w:lang w:eastAsia="en-CA"/>
          <w14:ligatures w14:val="none"/>
        </w:rPr>
        <w:t>application</w:t>
      </w:r>
      <w:r w:rsidRPr="009912B7">
        <w:rPr>
          <w:rFonts w:ascii="Times New Roman" w:eastAsia="Times New Roman" w:hAnsi="Times New Roman" w:cs="Times New Roman"/>
          <w:kern w:val="0"/>
          <w:sz w:val="24"/>
          <w:szCs w:val="24"/>
          <w:lang w:eastAsia="en-CA"/>
          <w14:ligatures w14:val="none"/>
        </w:rPr>
        <w:t>.</w:t>
      </w:r>
    </w:p>
    <w:p w14:paraId="122415A5" w14:textId="77777777" w:rsidR="009912B7" w:rsidRPr="009912B7" w:rsidRDefault="009912B7" w:rsidP="009912B7">
      <w:pPr>
        <w:spacing w:before="100" w:beforeAutospacing="1" w:after="100" w:afterAutospacing="1" w:line="240" w:lineRule="auto"/>
        <w:outlineLvl w:val="0"/>
        <w:rPr>
          <w:rFonts w:ascii="Times New Roman" w:eastAsia="Times New Roman" w:hAnsi="Times New Roman" w:cs="Times New Roman"/>
          <w:b/>
          <w:bCs/>
          <w:kern w:val="36"/>
          <w:sz w:val="48"/>
          <w:szCs w:val="48"/>
          <w:lang w:eastAsia="en-CA"/>
          <w14:ligatures w14:val="none"/>
        </w:rPr>
      </w:pPr>
      <w:r w:rsidRPr="009912B7">
        <w:rPr>
          <w:rFonts w:ascii="Times New Roman" w:eastAsia="Times New Roman" w:hAnsi="Times New Roman" w:cs="Times New Roman"/>
          <w:b/>
          <w:bCs/>
          <w:kern w:val="36"/>
          <w:sz w:val="48"/>
          <w:szCs w:val="48"/>
          <w:lang w:eastAsia="en-CA"/>
          <w14:ligatures w14:val="none"/>
        </w:rPr>
        <w:t>Reusing the application</w:t>
      </w:r>
    </w:p>
    <w:p w14:paraId="0D5F2367" w14:textId="77777777" w:rsidR="009912B7" w:rsidRPr="009912B7" w:rsidRDefault="009912B7" w:rsidP="009912B7">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9912B7">
        <w:rPr>
          <w:rFonts w:ascii="Times New Roman" w:eastAsia="Times New Roman" w:hAnsi="Times New Roman" w:cs="Times New Roman"/>
          <w:kern w:val="0"/>
          <w:sz w:val="24"/>
          <w:szCs w:val="24"/>
          <w:lang w:eastAsia="en-CA"/>
          <w14:ligatures w14:val="none"/>
        </w:rPr>
        <w:t>To reuse the application, make sure to keep a master copy of the application before any data is saved into it. Once the data is saved, the application cannot be changed.</w:t>
      </w:r>
    </w:p>
    <w:p w14:paraId="0589AD03" w14:textId="77777777" w:rsidR="009912B7" w:rsidRDefault="009912B7"/>
    <w:sectPr w:rsidR="009912B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91429E"/>
    <w:multiLevelType w:val="multilevel"/>
    <w:tmpl w:val="F8A2F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668359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2B7"/>
    <w:rsid w:val="006C3E4A"/>
    <w:rsid w:val="009912B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5CB7CA"/>
  <w15:chartTrackingRefBased/>
  <w15:docId w15:val="{C132C1C4-1690-4E64-856A-53F84ABE32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912B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CA"/>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12B7"/>
    <w:rPr>
      <w:rFonts w:ascii="Times New Roman" w:eastAsia="Times New Roman" w:hAnsi="Times New Roman" w:cs="Times New Roman"/>
      <w:b/>
      <w:bCs/>
      <w:kern w:val="36"/>
      <w:sz w:val="48"/>
      <w:szCs w:val="48"/>
      <w:lang w:eastAsia="en-CA"/>
      <w14:ligatures w14:val="none"/>
    </w:rPr>
  </w:style>
  <w:style w:type="paragraph" w:styleId="NormalWeb">
    <w:name w:val="Normal (Web)"/>
    <w:basedOn w:val="Normal"/>
    <w:uiPriority w:val="99"/>
    <w:semiHidden/>
    <w:unhideWhenUsed/>
    <w:rsid w:val="009912B7"/>
    <w:pPr>
      <w:spacing w:before="100" w:beforeAutospacing="1" w:after="100" w:afterAutospacing="1" w:line="240" w:lineRule="auto"/>
    </w:pPr>
    <w:rPr>
      <w:rFonts w:ascii="Times New Roman" w:eastAsia="Times New Roman" w:hAnsi="Times New Roman" w:cs="Times New Roman"/>
      <w:kern w:val="0"/>
      <w:sz w:val="24"/>
      <w:szCs w:val="24"/>
      <w:lang w:eastAsia="en-CA"/>
      <w14:ligatures w14:val="none"/>
    </w:rPr>
  </w:style>
  <w:style w:type="character" w:styleId="Emphasis">
    <w:name w:val="Emphasis"/>
    <w:basedOn w:val="DefaultParagraphFont"/>
    <w:uiPriority w:val="20"/>
    <w:qFormat/>
    <w:rsid w:val="009912B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8097316">
      <w:bodyDiv w:val="1"/>
      <w:marLeft w:val="0"/>
      <w:marRight w:val="0"/>
      <w:marTop w:val="0"/>
      <w:marBottom w:val="0"/>
      <w:divBdr>
        <w:top w:val="none" w:sz="0" w:space="0" w:color="auto"/>
        <w:left w:val="none" w:sz="0" w:space="0" w:color="auto"/>
        <w:bottom w:val="none" w:sz="0" w:space="0" w:color="auto"/>
        <w:right w:val="none" w:sz="0" w:space="0" w:color="auto"/>
      </w:divBdr>
    </w:div>
    <w:div w:id="1693453219">
      <w:bodyDiv w:val="1"/>
      <w:marLeft w:val="0"/>
      <w:marRight w:val="0"/>
      <w:marTop w:val="0"/>
      <w:marBottom w:val="0"/>
      <w:divBdr>
        <w:top w:val="none" w:sz="0" w:space="0" w:color="auto"/>
        <w:left w:val="none" w:sz="0" w:space="0" w:color="auto"/>
        <w:bottom w:val="none" w:sz="0" w:space="0" w:color="auto"/>
        <w:right w:val="none" w:sz="0" w:space="0" w:color="auto"/>
      </w:divBdr>
    </w:div>
    <w:div w:id="1770469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user-images.githubusercontent.com/127133975/235861471-83ae2d62-4dff-4336-beea-646b0395fc7b.png" TargetMode="External"/><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3</Pages>
  <Words>549</Words>
  <Characters>3135</Characters>
  <Application>Microsoft Office Word</Application>
  <DocSecurity>0</DocSecurity>
  <Lines>26</Lines>
  <Paragraphs>7</Paragraphs>
  <ScaleCrop>false</ScaleCrop>
  <Company/>
  <LinksUpToDate>false</LinksUpToDate>
  <CharactersWithSpaces>3677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Meaghan Russell</dc:creator>
  <cp:keywords/>
  <dc:description/>
  <cp:lastModifiedBy>Meaghan Russell</cp:lastModifiedBy>
  <cp:revision>2</cp:revision>
  <dcterms:created xsi:type="dcterms:W3CDTF">2023-05-05T15:12:00Z</dcterms:created>
  <dcterms:modified xsi:type="dcterms:W3CDTF">2023-05-05T15:31:00Z</dcterms:modified>
</cp:coreProperties>
</file>