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proofErr w:type="spellStart"/>
      <w:r w:rsidRPr="0072778C">
        <w:rPr>
          <w:rFonts w:eastAsia="Book Antiqua"/>
        </w:rPr>
        <w:t>Fachhochschule</w:t>
      </w:r>
      <w:proofErr w:type="spellEnd"/>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0C7C7074"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t>2</w:t>
      </w:r>
      <w:r w:rsidR="002A02B2" w:rsidRPr="002A02B2">
        <w:rPr>
          <w:b/>
          <w:bCs/>
          <w:sz w:val="28"/>
          <w:szCs w:val="28"/>
          <w:vertAlign w:val="superscript"/>
        </w:rPr>
        <w:t>nd</w:t>
      </w:r>
      <w:r w:rsidR="002A02B2">
        <w:rPr>
          <w:b/>
          <w:bCs/>
          <w:sz w:val="28"/>
          <w:szCs w:val="28"/>
        </w:rPr>
        <w:t xml:space="preserve"> December, 2021</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714D80C0"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124882">
        <w:rPr>
          <w:b/>
          <w:bCs/>
          <w:sz w:val="36"/>
          <w:szCs w:val="36"/>
          <w:u w:val="single"/>
        </w:rPr>
        <w:t>6</w:t>
      </w:r>
    </w:p>
    <w:p w14:paraId="60566601" w14:textId="6D941DB6" w:rsidR="00CD0DAD" w:rsidRPr="00387DB5" w:rsidRDefault="00CD0DAD" w:rsidP="005A12FB">
      <w:pPr>
        <w:ind w:left="10"/>
        <w:jc w:val="center"/>
        <w:rPr>
          <w:b/>
          <w:bCs/>
          <w:sz w:val="36"/>
          <w:szCs w:val="36"/>
        </w:rPr>
      </w:pPr>
    </w:p>
    <w:p w14:paraId="574BA7A4" w14:textId="77777777" w:rsidR="005A2E14" w:rsidRDefault="005A2E14" w:rsidP="005A2E14">
      <w:pPr>
        <w:pStyle w:val="Default"/>
      </w:pPr>
    </w:p>
    <w:p w14:paraId="6644B7CA" w14:textId="0C6B25C2" w:rsidR="00CD0DAD" w:rsidRPr="005A2E14" w:rsidRDefault="005A2E14" w:rsidP="005A2E14">
      <w:pPr>
        <w:pBdr>
          <w:bottom w:val="single" w:sz="12" w:space="1" w:color="auto"/>
        </w:pBdr>
        <w:ind w:left="10"/>
        <w:jc w:val="center"/>
        <w:rPr>
          <w:b/>
          <w:bCs/>
          <w:color w:val="auto"/>
          <w:sz w:val="36"/>
          <w:szCs w:val="36"/>
        </w:rPr>
      </w:pPr>
      <w:r w:rsidRPr="005A2E14">
        <w:rPr>
          <w:b/>
          <w:bCs/>
          <w:color w:val="auto"/>
          <w:sz w:val="22"/>
        </w:rPr>
        <w:t xml:space="preserve"> </w:t>
      </w:r>
      <w:r w:rsidRPr="005A2E14">
        <w:rPr>
          <w:b/>
          <w:bCs/>
          <w:color w:val="auto"/>
          <w:sz w:val="32"/>
          <w:szCs w:val="32"/>
        </w:rPr>
        <w:t>Friend Function &amp; Classes, This Pointer, and static Variables</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9D6FC3">
      <w:pPr>
        <w:spacing w:after="240"/>
        <w:ind w:left="359" w:firstLine="0"/>
        <w:rPr>
          <w:b/>
          <w:bCs/>
          <w:sz w:val="28"/>
          <w:szCs w:val="28"/>
        </w:rPr>
      </w:pPr>
      <w:r w:rsidRPr="00815CB7">
        <w:rPr>
          <w:b/>
          <w:bCs/>
          <w:sz w:val="28"/>
          <w:szCs w:val="28"/>
        </w:rPr>
        <w:t>Objectives:</w:t>
      </w:r>
    </w:p>
    <w:p w14:paraId="29A09879" w14:textId="15B5A2AE" w:rsidR="00DA3692" w:rsidRPr="00280CED" w:rsidRDefault="004F05D4" w:rsidP="00487B99">
      <w:pPr>
        <w:spacing w:after="240"/>
        <w:ind w:left="359" w:firstLine="0"/>
      </w:pPr>
      <w:r>
        <w:t xml:space="preserve">In this lab we will be discussing </w:t>
      </w:r>
      <w:r w:rsidR="00DA3692">
        <w:t>about</w:t>
      </w:r>
      <w:r w:rsidR="00280CED">
        <w:t xml:space="preserve"> </w:t>
      </w:r>
      <w:r w:rsidR="00487B99">
        <w:t>Friend Function &amp; Classes, This Pointer, and static Variables</w:t>
      </w:r>
      <w:r w:rsidR="00280CED">
        <w:t xml:space="preserve"> </w:t>
      </w:r>
      <w:r>
        <w:t xml:space="preserve">in detail. This is one of the most important concepts in </w:t>
      </w:r>
      <w:r w:rsidR="00280CED">
        <w:t xml:space="preserve">Object Orientation </w:t>
      </w:r>
      <w:r>
        <w:t>C++</w:t>
      </w:r>
      <w:r w:rsidR="00280CED">
        <w:t>.</w:t>
      </w:r>
      <w:r w:rsidR="00DA3692" w:rsidRPr="00DA3692">
        <w:t xml:space="preserve"> </w:t>
      </w:r>
      <w:r w:rsidR="00487B99">
        <w:t>C++ provides the friend keyword to do just this. Inside a class, you can indicate that other classes (or simply functions) will have direct access to protected and private members of the class.</w:t>
      </w:r>
      <w:r w:rsidR="00280CED">
        <w:t xml:space="preserve"> </w:t>
      </w:r>
    </w:p>
    <w:p w14:paraId="4AFBF018" w14:textId="6072A7EA" w:rsidR="008E54FC" w:rsidRDefault="00CD0DAD" w:rsidP="009D6FC3">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9D6FC3">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9D6FC3">
      <w:pPr>
        <w:spacing w:after="240"/>
        <w:ind w:left="0" w:firstLine="0"/>
        <w:rPr>
          <w:b/>
          <w:bCs/>
          <w:sz w:val="28"/>
          <w:szCs w:val="28"/>
        </w:rPr>
      </w:pPr>
      <w:r w:rsidRPr="00553C38">
        <w:rPr>
          <w:b/>
          <w:bCs/>
          <w:sz w:val="28"/>
          <w:szCs w:val="28"/>
        </w:rPr>
        <w:t>Introduction:</w:t>
      </w:r>
    </w:p>
    <w:p w14:paraId="42ACDB02" w14:textId="61443527" w:rsidR="004C602D" w:rsidRDefault="00487B99" w:rsidP="009D6FC3">
      <w:pPr>
        <w:spacing w:after="240"/>
        <w:ind w:left="360" w:firstLine="0"/>
        <w:rPr>
          <w:b/>
          <w:bCs/>
          <w:sz w:val="24"/>
          <w:szCs w:val="24"/>
        </w:rPr>
      </w:pPr>
      <w:r w:rsidRPr="00487B99">
        <w:rPr>
          <w:b/>
          <w:bCs/>
          <w:sz w:val="24"/>
          <w:szCs w:val="24"/>
        </w:rPr>
        <w:t>Friend Classes</w:t>
      </w:r>
    </w:p>
    <w:p w14:paraId="10B7F6D5" w14:textId="5571EBD2" w:rsidR="00392854" w:rsidRDefault="00392854" w:rsidP="009D6FC3">
      <w:pPr>
        <w:spacing w:after="240"/>
        <w:ind w:left="360" w:firstLine="0"/>
      </w:pPr>
      <w:r>
        <w:t>We must specify that the access is granted for a class using the class keyword:</w:t>
      </w:r>
    </w:p>
    <w:p w14:paraId="0E70B241" w14:textId="0F45E5D6" w:rsidR="00392854" w:rsidRPr="00487B99" w:rsidRDefault="00392854" w:rsidP="009D6FC3">
      <w:pPr>
        <w:spacing w:after="240"/>
        <w:ind w:left="360" w:firstLine="0"/>
        <w:rPr>
          <w:b/>
          <w:bCs/>
          <w:sz w:val="24"/>
          <w:szCs w:val="24"/>
        </w:rPr>
      </w:pPr>
      <w:r>
        <w:t xml:space="preserve">friend class </w:t>
      </w:r>
      <w:proofErr w:type="spellStart"/>
      <w:r>
        <w:t>aClass</w:t>
      </w:r>
      <w:proofErr w:type="spellEnd"/>
      <w:r>
        <w:t>;</w:t>
      </w:r>
    </w:p>
    <w:p w14:paraId="122A6FFA" w14:textId="078EEE8B" w:rsidR="004C602D" w:rsidRPr="004C602D" w:rsidRDefault="00487B99" w:rsidP="009D6FC3">
      <w:pPr>
        <w:spacing w:after="240"/>
        <w:ind w:left="360" w:firstLine="0"/>
        <w:rPr>
          <w:b/>
          <w:bCs/>
          <w:sz w:val="24"/>
          <w:szCs w:val="24"/>
        </w:rPr>
      </w:pPr>
      <w:r>
        <w:t xml:space="preserve">Friend declarations can go in either the public, private, or protected section of a class--it doesn't matter where they appear. In particular, specifying a friend in the section marked protected doesn't prevent the friend from also accessing private fields. </w:t>
      </w:r>
    </w:p>
    <w:p w14:paraId="78F528D8" w14:textId="70A213E3" w:rsidR="004C602D" w:rsidRDefault="00392854" w:rsidP="009D6FC3">
      <w:pPr>
        <w:spacing w:after="240"/>
        <w:ind w:left="360" w:firstLine="0"/>
        <w:rPr>
          <w:b/>
          <w:bCs/>
          <w:sz w:val="24"/>
          <w:szCs w:val="24"/>
        </w:rPr>
      </w:pPr>
      <w:r w:rsidRPr="00392854">
        <w:rPr>
          <w:b/>
          <w:bCs/>
          <w:sz w:val="24"/>
          <w:szCs w:val="24"/>
        </w:rPr>
        <w:t>Friend Functions</w:t>
      </w:r>
    </w:p>
    <w:p w14:paraId="14E1E500" w14:textId="4E9C282C" w:rsidR="00392854" w:rsidRPr="00392854" w:rsidRDefault="00392854" w:rsidP="009D6FC3">
      <w:pPr>
        <w:spacing w:after="240"/>
        <w:ind w:left="360" w:firstLine="0"/>
        <w:rPr>
          <w:b/>
          <w:bCs/>
          <w:sz w:val="24"/>
          <w:szCs w:val="24"/>
        </w:rPr>
      </w:pPr>
      <w:r>
        <w:t>“Friend functions are not members of the class, and therefore the access attributes do not apply to them. They are just ordinary global functions with special privileges”.</w:t>
      </w:r>
    </w:p>
    <w:p w14:paraId="17A4686E" w14:textId="25CA3E9A" w:rsidR="00392854" w:rsidRDefault="00392854" w:rsidP="009D6FC3">
      <w:pPr>
        <w:spacing w:after="240"/>
        <w:ind w:left="360" w:firstLine="0"/>
      </w:pPr>
      <w:r>
        <w:t>A class can grant access to its internal variables on a more selective basis--for instance, restricting access to only a single function. To do so, the entire function signature must be replicated after the friend specifier, including the return type of the function--and, of course, you'll need to give the scope of the function if it's inside another class:</w:t>
      </w:r>
    </w:p>
    <w:p w14:paraId="0DE46A2A" w14:textId="77777777" w:rsidR="00392854" w:rsidRPr="00392854" w:rsidRDefault="00392854" w:rsidP="009D6FC3">
      <w:pPr>
        <w:spacing w:after="240"/>
        <w:ind w:left="360" w:firstLine="0"/>
        <w:rPr>
          <w:b/>
          <w:bCs/>
        </w:rPr>
      </w:pPr>
      <w:r w:rsidRPr="00392854">
        <w:rPr>
          <w:b/>
          <w:bCs/>
        </w:rPr>
        <w:t xml:space="preserve">friend </w:t>
      </w:r>
      <w:proofErr w:type="spellStart"/>
      <w:r w:rsidRPr="00392854">
        <w:rPr>
          <w:b/>
          <w:bCs/>
        </w:rPr>
        <w:t>return_type</w:t>
      </w:r>
      <w:proofErr w:type="spellEnd"/>
      <w:r w:rsidRPr="00392854">
        <w:rPr>
          <w:b/>
          <w:bCs/>
        </w:rPr>
        <w:t xml:space="preserve"> </w:t>
      </w:r>
      <w:proofErr w:type="spellStart"/>
      <w:r w:rsidRPr="00392854">
        <w:rPr>
          <w:b/>
          <w:bCs/>
        </w:rPr>
        <w:t>class_</w:t>
      </w:r>
      <w:proofErr w:type="gramStart"/>
      <w:r w:rsidRPr="00392854">
        <w:rPr>
          <w:b/>
          <w:bCs/>
        </w:rPr>
        <w:t>name</w:t>
      </w:r>
      <w:proofErr w:type="spellEnd"/>
      <w:r w:rsidRPr="00392854">
        <w:rPr>
          <w:b/>
          <w:bCs/>
        </w:rPr>
        <w:t>::</w:t>
      </w:r>
      <w:proofErr w:type="gramEnd"/>
      <w:r w:rsidRPr="00392854">
        <w:rPr>
          <w:b/>
          <w:bCs/>
        </w:rPr>
        <w:t>function(</w:t>
      </w:r>
      <w:proofErr w:type="spellStart"/>
      <w:r w:rsidRPr="00392854">
        <w:rPr>
          <w:b/>
          <w:bCs/>
        </w:rPr>
        <w:t>args</w:t>
      </w:r>
      <w:proofErr w:type="spellEnd"/>
      <w:r w:rsidRPr="00392854">
        <w:rPr>
          <w:b/>
          <w:bCs/>
        </w:rPr>
        <w:t>);</w:t>
      </w:r>
    </w:p>
    <w:p w14:paraId="0C517313" w14:textId="13A0CA7A" w:rsidR="00392854" w:rsidRDefault="00392854" w:rsidP="009D6FC3">
      <w:pPr>
        <w:spacing w:after="240"/>
        <w:ind w:left="360" w:firstLine="0"/>
      </w:pPr>
      <w:r>
        <w:t>When friends are specified within a class, this does not give the class itself access to the friend function. That function is not within the scope of the class; it's only an indication that the class will grant access to the function.</w:t>
      </w:r>
    </w:p>
    <w:p w14:paraId="1A845C13" w14:textId="36A19A1D" w:rsidR="00392854" w:rsidRDefault="00392854" w:rsidP="009D6FC3">
      <w:pPr>
        <w:spacing w:after="240"/>
        <w:ind w:left="360" w:firstLine="0"/>
      </w:pPr>
      <w:r>
        <w:t>Functions which are friends of a class and are defined within the class definition are also by default inline.</w:t>
      </w:r>
    </w:p>
    <w:p w14:paraId="682B1EB9" w14:textId="3B853E4D" w:rsidR="00036CC5" w:rsidRDefault="00FA5558" w:rsidP="009D6FC3">
      <w:pPr>
        <w:spacing w:after="240"/>
        <w:ind w:left="360" w:firstLine="0"/>
        <w:rPr>
          <w:b/>
          <w:bCs/>
          <w:sz w:val="24"/>
          <w:szCs w:val="24"/>
        </w:rPr>
      </w:pPr>
      <w:r w:rsidRPr="00FA5558">
        <w:rPr>
          <w:b/>
          <w:bCs/>
          <w:sz w:val="24"/>
          <w:szCs w:val="24"/>
        </w:rPr>
        <w:lastRenderedPageBreak/>
        <w:t>Placing friend Function Definitions Inside the</w:t>
      </w:r>
      <w:r>
        <w:t xml:space="preserve"> </w:t>
      </w:r>
      <w:r w:rsidR="00B24A59" w:rsidRPr="00B24A59">
        <w:rPr>
          <w:b/>
          <w:bCs/>
          <w:sz w:val="24"/>
          <w:szCs w:val="24"/>
        </w:rPr>
        <w:t>Class</w:t>
      </w:r>
    </w:p>
    <w:p w14:paraId="5D4C621B" w14:textId="170D4A2B" w:rsidR="0023326C" w:rsidRDefault="00FA5558" w:rsidP="00FA5558">
      <w:pPr>
        <w:spacing w:after="240"/>
        <w:ind w:left="360" w:firstLine="0"/>
      </w:pPr>
      <w:r>
        <w:t>We could have combined the definition of the function with its declaration as a friend of the Box class within the class definition - the code would run as before. However, this has a number of disadvantages relating to the readability of the code. Although the function would still have global scope, this wouldn't be obvious to readers of the code, since the function would be hidden in the body of the class definition, and particularly since the function would no longer show up in the Class View</w:t>
      </w:r>
      <w:r w:rsidR="00B24A59">
        <w:t>.</w:t>
      </w:r>
    </w:p>
    <w:p w14:paraId="2B83B4EE" w14:textId="68B29A97" w:rsidR="0023326C" w:rsidRPr="00FA5558" w:rsidRDefault="00FA5558" w:rsidP="009D6FC3">
      <w:pPr>
        <w:spacing w:after="240"/>
        <w:ind w:left="0" w:firstLine="0"/>
        <w:rPr>
          <w:b/>
          <w:bCs/>
          <w:sz w:val="24"/>
          <w:szCs w:val="24"/>
        </w:rPr>
      </w:pPr>
      <w:proofErr w:type="gramStart"/>
      <w:r w:rsidRPr="00FA5558">
        <w:rPr>
          <w:b/>
          <w:bCs/>
          <w:sz w:val="24"/>
          <w:szCs w:val="24"/>
        </w:rPr>
        <w:t>The this</w:t>
      </w:r>
      <w:proofErr w:type="gramEnd"/>
      <w:r w:rsidRPr="00FA5558">
        <w:rPr>
          <w:b/>
          <w:bCs/>
          <w:sz w:val="24"/>
          <w:szCs w:val="24"/>
        </w:rPr>
        <w:t xml:space="preserve"> pointer</w:t>
      </w:r>
    </w:p>
    <w:p w14:paraId="646E8BA2" w14:textId="77777777" w:rsidR="00FA5558" w:rsidRDefault="00FA5558" w:rsidP="009D6FC3">
      <w:pPr>
        <w:spacing w:after="240"/>
        <w:ind w:left="239" w:firstLine="0"/>
      </w:pPr>
      <w:r>
        <w:t xml:space="preserve">Every object in C++ has access to its own address through an important pointer called this pointer. </w:t>
      </w:r>
      <w:proofErr w:type="gramStart"/>
      <w:r>
        <w:t xml:space="preserve">The </w:t>
      </w:r>
      <w:r w:rsidRPr="00FA5558">
        <w:rPr>
          <w:b/>
          <w:bCs/>
        </w:rPr>
        <w:t>this</w:t>
      </w:r>
      <w:proofErr w:type="gramEnd"/>
      <w:r>
        <w:t xml:space="preserve"> pointer is an implicit parameter to all member functions. Therefore, inside a member function, this may be used to refer to the invoking object.</w:t>
      </w:r>
    </w:p>
    <w:p w14:paraId="6007B4AF" w14:textId="77777777" w:rsidR="00FA5558" w:rsidRDefault="00FA5558" w:rsidP="00FA5558">
      <w:pPr>
        <w:spacing w:after="240"/>
        <w:ind w:left="239" w:firstLine="0"/>
      </w:pPr>
      <w:r>
        <w:t xml:space="preserve"> Friend functions do not have </w:t>
      </w:r>
      <w:proofErr w:type="gramStart"/>
      <w:r>
        <w:t xml:space="preserve">a </w:t>
      </w:r>
      <w:r w:rsidRPr="00FA5558">
        <w:rPr>
          <w:b/>
          <w:bCs/>
        </w:rPr>
        <w:t>this</w:t>
      </w:r>
      <w:proofErr w:type="gramEnd"/>
      <w:r>
        <w:t xml:space="preserve"> pointer, because friends are not members of a class. Only member functions have </w:t>
      </w:r>
      <w:proofErr w:type="gramStart"/>
      <w:r>
        <w:t xml:space="preserve">a </w:t>
      </w:r>
      <w:r w:rsidRPr="00FA5558">
        <w:rPr>
          <w:b/>
          <w:bCs/>
        </w:rPr>
        <w:t>this</w:t>
      </w:r>
      <w:proofErr w:type="gramEnd"/>
      <w:r>
        <w:t xml:space="preserve"> pointer.</w:t>
      </w:r>
    </w:p>
    <w:p w14:paraId="29C6B451" w14:textId="3C7A7BB5" w:rsidR="00E17C5D" w:rsidRPr="00FA5558" w:rsidRDefault="00FA5558" w:rsidP="009D6FC3">
      <w:pPr>
        <w:spacing w:after="240"/>
        <w:ind w:left="239" w:firstLine="0"/>
        <w:rPr>
          <w:b/>
          <w:bCs/>
          <w:sz w:val="24"/>
          <w:szCs w:val="24"/>
        </w:rPr>
      </w:pPr>
      <w:r w:rsidRPr="00FA5558">
        <w:rPr>
          <w:b/>
          <w:bCs/>
          <w:sz w:val="24"/>
          <w:szCs w:val="24"/>
        </w:rPr>
        <w:t>Static keyword in C++</w:t>
      </w:r>
    </w:p>
    <w:p w14:paraId="68C96CA4" w14:textId="2AFFAE50" w:rsidR="00E17C5D" w:rsidRDefault="00FA5558" w:rsidP="009D6FC3">
      <w:pPr>
        <w:spacing w:after="240"/>
        <w:ind w:left="239" w:firstLine="0"/>
      </w:pPr>
      <w:r>
        <w:t>The static keyword has another meaning when applied to global variables — it changes them from global scope to file scope. Because global variables are typically avoided by competent programmers, and file scope variables are just global variables limited to a single file, the static keyword is typically not used in this capacity.</w:t>
      </w:r>
    </w:p>
    <w:p w14:paraId="417A2A60" w14:textId="77777777" w:rsidR="00FA5558" w:rsidRPr="00FA5558" w:rsidRDefault="00FA5558" w:rsidP="009D6FC3">
      <w:pPr>
        <w:spacing w:after="240"/>
        <w:ind w:left="239" w:firstLine="0"/>
        <w:rPr>
          <w:b/>
          <w:bCs/>
          <w:sz w:val="24"/>
          <w:szCs w:val="24"/>
        </w:rPr>
      </w:pPr>
      <w:r w:rsidRPr="00FA5558">
        <w:rPr>
          <w:b/>
          <w:bCs/>
          <w:sz w:val="24"/>
          <w:szCs w:val="24"/>
        </w:rPr>
        <w:t>Static member variables</w:t>
      </w:r>
    </w:p>
    <w:p w14:paraId="30BC3F33" w14:textId="0E0DC368" w:rsidR="00E17C5D" w:rsidRPr="00AE0C58" w:rsidRDefault="00FA5558" w:rsidP="00AE0C58">
      <w:pPr>
        <w:spacing w:after="240"/>
        <w:ind w:left="239" w:firstLine="0"/>
      </w:pPr>
      <w:r>
        <w:t xml:space="preserve">When we instantiate a class object, each object gets </w:t>
      </w:r>
      <w:proofErr w:type="spellStart"/>
      <w:proofErr w:type="gramStart"/>
      <w:r>
        <w:t>it’s</w:t>
      </w:r>
      <w:proofErr w:type="spellEnd"/>
      <w:proofErr w:type="gramEnd"/>
      <w:r>
        <w:t xml:space="preserve"> own copy of all normal member variables. Member variables of a class can be made static by using the static keyword. Static member variables only exist once in a program regardless of how many class objects are defined! One way to think about it is that all objects of a class-share the static variables</w:t>
      </w:r>
      <w:r w:rsidR="00E17C5D">
        <w:t>.</w:t>
      </w:r>
    </w:p>
    <w:p w14:paraId="19B6C0C7" w14:textId="77777777" w:rsidR="00815CB7" w:rsidRPr="00815CB7" w:rsidRDefault="00815CB7" w:rsidP="009D6FC3">
      <w:pPr>
        <w:spacing w:after="240"/>
        <w:rPr>
          <w:b/>
          <w:bCs/>
          <w:sz w:val="28"/>
          <w:szCs w:val="28"/>
        </w:rPr>
      </w:pPr>
    </w:p>
    <w:p w14:paraId="74A44A08" w14:textId="713079C7" w:rsidR="00176BBB" w:rsidRDefault="00553C38" w:rsidP="009D6FC3">
      <w:pPr>
        <w:spacing w:after="240"/>
        <w:ind w:left="0" w:firstLine="0"/>
        <w:rPr>
          <w:b/>
          <w:bCs/>
          <w:sz w:val="28"/>
          <w:szCs w:val="28"/>
        </w:rPr>
      </w:pPr>
      <w:r w:rsidRPr="00553C38">
        <w:rPr>
          <w:b/>
          <w:bCs/>
          <w:sz w:val="28"/>
          <w:szCs w:val="28"/>
        </w:rPr>
        <w:t>Lab Tasks:</w:t>
      </w:r>
    </w:p>
    <w:p w14:paraId="499D0AA1" w14:textId="5A5AEBC3" w:rsidR="00176BBB" w:rsidRDefault="00176BBB" w:rsidP="00176BBB">
      <w:pPr>
        <w:spacing w:after="200" w:line="276" w:lineRule="auto"/>
        <w:ind w:left="0" w:firstLine="0"/>
        <w:rPr>
          <w:rFonts w:asciiTheme="majorBidi" w:hAnsiTheme="majorBidi" w:cstheme="majorBidi"/>
          <w:b/>
          <w:bCs/>
          <w:sz w:val="28"/>
          <w:szCs w:val="32"/>
        </w:rPr>
      </w:pPr>
      <w:r>
        <w:rPr>
          <w:rFonts w:asciiTheme="majorBidi" w:hAnsiTheme="majorBidi" w:cstheme="majorBidi"/>
          <w:b/>
          <w:bCs/>
          <w:sz w:val="28"/>
          <w:szCs w:val="32"/>
        </w:rPr>
        <w:t>Task # 01:</w:t>
      </w:r>
    </w:p>
    <w:p w14:paraId="3A43335B" w14:textId="77777777" w:rsidR="00AE0C58" w:rsidRDefault="00AE0C58" w:rsidP="00AE0C58">
      <w:pPr>
        <w:shd w:val="clear" w:color="auto" w:fill="FFFFFF"/>
        <w:spacing w:before="100" w:beforeAutospacing="1" w:after="100" w:afterAutospacing="1"/>
        <w:rPr>
          <w:bCs/>
          <w:color w:val="000000" w:themeColor="text1"/>
          <w:sz w:val="24"/>
          <w:szCs w:val="24"/>
        </w:rPr>
      </w:pPr>
      <w:r>
        <w:rPr>
          <w:bCs/>
          <w:color w:val="000000" w:themeColor="text1"/>
          <w:sz w:val="24"/>
          <w:szCs w:val="24"/>
        </w:rPr>
        <w:t xml:space="preserve">Define a class </w:t>
      </w:r>
      <w:r>
        <w:rPr>
          <w:b/>
          <w:bCs/>
          <w:color w:val="000000" w:themeColor="text1"/>
          <w:sz w:val="24"/>
          <w:szCs w:val="24"/>
        </w:rPr>
        <w:t xml:space="preserve">Addition </w:t>
      </w:r>
      <w:r>
        <w:rPr>
          <w:bCs/>
          <w:color w:val="000000" w:themeColor="text1"/>
          <w:sz w:val="24"/>
          <w:szCs w:val="24"/>
        </w:rPr>
        <w:t xml:space="preserve">which has </w:t>
      </w:r>
      <w:r>
        <w:rPr>
          <w:b/>
          <w:bCs/>
          <w:color w:val="000000" w:themeColor="text1"/>
          <w:sz w:val="24"/>
          <w:szCs w:val="24"/>
        </w:rPr>
        <w:t>static</w:t>
      </w:r>
      <w:r>
        <w:rPr>
          <w:bCs/>
          <w:color w:val="000000" w:themeColor="text1"/>
          <w:sz w:val="24"/>
          <w:szCs w:val="24"/>
        </w:rPr>
        <w:t xml:space="preserve"> two member variables </w:t>
      </w:r>
      <w:r>
        <w:rPr>
          <w:b/>
          <w:bCs/>
          <w:color w:val="000000" w:themeColor="text1"/>
          <w:sz w:val="24"/>
          <w:szCs w:val="24"/>
        </w:rPr>
        <w:t>num1, num2</w:t>
      </w:r>
      <w:r>
        <w:rPr>
          <w:bCs/>
          <w:color w:val="000000" w:themeColor="text1"/>
          <w:sz w:val="24"/>
          <w:szCs w:val="24"/>
        </w:rPr>
        <w:t xml:space="preserve"> and one </w:t>
      </w:r>
      <w:r>
        <w:rPr>
          <w:b/>
          <w:bCs/>
          <w:color w:val="000000" w:themeColor="text1"/>
          <w:sz w:val="24"/>
          <w:szCs w:val="24"/>
        </w:rPr>
        <w:t>static</w:t>
      </w:r>
      <w:r>
        <w:rPr>
          <w:bCs/>
          <w:color w:val="000000" w:themeColor="text1"/>
          <w:sz w:val="24"/>
          <w:szCs w:val="24"/>
        </w:rPr>
        <w:t xml:space="preserve"> member function </w:t>
      </w:r>
      <w:r>
        <w:rPr>
          <w:b/>
          <w:bCs/>
          <w:color w:val="000000" w:themeColor="text1"/>
          <w:sz w:val="24"/>
          <w:szCs w:val="24"/>
        </w:rPr>
        <w:t xml:space="preserve">add. </w:t>
      </w:r>
      <w:r>
        <w:rPr>
          <w:bCs/>
          <w:color w:val="000000" w:themeColor="text1"/>
          <w:sz w:val="24"/>
          <w:szCs w:val="24"/>
        </w:rPr>
        <w:t xml:space="preserve">This program </w:t>
      </w:r>
      <w:proofErr w:type="gramStart"/>
      <w:r>
        <w:rPr>
          <w:bCs/>
          <w:color w:val="000000" w:themeColor="text1"/>
          <w:sz w:val="24"/>
          <w:szCs w:val="24"/>
        </w:rPr>
        <w:t>return</w:t>
      </w:r>
      <w:proofErr w:type="gramEnd"/>
      <w:r>
        <w:rPr>
          <w:bCs/>
          <w:color w:val="000000" w:themeColor="text1"/>
          <w:sz w:val="24"/>
          <w:szCs w:val="24"/>
        </w:rPr>
        <w:t xml:space="preserve"> the resultant sum of two numbers.</w:t>
      </w:r>
    </w:p>
    <w:p w14:paraId="05B6365A" w14:textId="77777777" w:rsidR="00176BBB" w:rsidRDefault="00176BBB" w:rsidP="00176BBB">
      <w:pPr>
        <w:ind w:left="0" w:firstLine="0"/>
        <w:rPr>
          <w:b/>
          <w:bCs/>
          <w:sz w:val="24"/>
          <w:szCs w:val="24"/>
        </w:rPr>
      </w:pPr>
      <w:r w:rsidRPr="006E4659">
        <w:rPr>
          <w:b/>
          <w:bCs/>
          <w:sz w:val="28"/>
          <w:szCs w:val="28"/>
        </w:rPr>
        <w:t>Code</w:t>
      </w:r>
      <w:r>
        <w:rPr>
          <w:b/>
          <w:bCs/>
          <w:sz w:val="24"/>
          <w:szCs w:val="24"/>
        </w:rPr>
        <w:t>:</w:t>
      </w:r>
    </w:p>
    <w:p w14:paraId="3A4FDB82" w14:textId="77777777" w:rsidR="00176BBB" w:rsidRDefault="00176BBB" w:rsidP="00176BBB">
      <w:pPr>
        <w:ind w:left="0" w:firstLine="0"/>
        <w:rPr>
          <w:b/>
          <w:bCs/>
          <w:sz w:val="24"/>
          <w:szCs w:val="24"/>
        </w:rPr>
      </w:pPr>
    </w:p>
    <w:p w14:paraId="5CEF7810"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#include &lt;iostream&gt;</w:t>
      </w:r>
    </w:p>
    <w:p w14:paraId="69DDD5C7"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using namespace std;</w:t>
      </w:r>
    </w:p>
    <w:p w14:paraId="7E5F1692"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class Addition</w:t>
      </w:r>
    </w:p>
    <w:p w14:paraId="20F1D2BB"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w:t>
      </w:r>
    </w:p>
    <w:p w14:paraId="782E14CA"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private:</w:t>
      </w:r>
    </w:p>
    <w:p w14:paraId="1AE086D1"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lastRenderedPageBreak/>
        <w:tab/>
        <w:t>static int a;</w:t>
      </w:r>
    </w:p>
    <w:p w14:paraId="5A76C36F" w14:textId="44C556F4"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static int b;</w:t>
      </w:r>
    </w:p>
    <w:p w14:paraId="193457D0"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public:</w:t>
      </w:r>
    </w:p>
    <w:p w14:paraId="08197BEA"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 xml:space="preserve">static int </w:t>
      </w:r>
      <w:proofErr w:type="gramStart"/>
      <w:r w:rsidRPr="00AE0C58">
        <w:rPr>
          <w:rFonts w:asciiTheme="majorBidi" w:hAnsiTheme="majorBidi" w:cstheme="majorBidi"/>
          <w:b/>
          <w:bCs/>
          <w:sz w:val="24"/>
          <w:szCs w:val="24"/>
        </w:rPr>
        <w:t>sum(</w:t>
      </w:r>
      <w:proofErr w:type="gramEnd"/>
      <w:r w:rsidRPr="00AE0C58">
        <w:rPr>
          <w:rFonts w:asciiTheme="majorBidi" w:hAnsiTheme="majorBidi" w:cstheme="majorBidi"/>
          <w:b/>
          <w:bCs/>
          <w:sz w:val="24"/>
          <w:szCs w:val="24"/>
        </w:rPr>
        <w:t>);</w:t>
      </w:r>
    </w:p>
    <w:p w14:paraId="54B38012"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 xml:space="preserve">void </w:t>
      </w:r>
      <w:proofErr w:type="spellStart"/>
      <w:r w:rsidRPr="00AE0C58">
        <w:rPr>
          <w:rFonts w:asciiTheme="majorBidi" w:hAnsiTheme="majorBidi" w:cstheme="majorBidi"/>
          <w:b/>
          <w:bCs/>
          <w:sz w:val="24"/>
          <w:szCs w:val="24"/>
        </w:rPr>
        <w:t>set_</w:t>
      </w:r>
      <w:proofErr w:type="gramStart"/>
      <w:r w:rsidRPr="00AE0C58">
        <w:rPr>
          <w:rFonts w:asciiTheme="majorBidi" w:hAnsiTheme="majorBidi" w:cstheme="majorBidi"/>
          <w:b/>
          <w:bCs/>
          <w:sz w:val="24"/>
          <w:szCs w:val="24"/>
        </w:rPr>
        <w:t>a</w:t>
      </w:r>
      <w:proofErr w:type="spellEnd"/>
      <w:r w:rsidRPr="00AE0C58">
        <w:rPr>
          <w:rFonts w:asciiTheme="majorBidi" w:hAnsiTheme="majorBidi" w:cstheme="majorBidi"/>
          <w:b/>
          <w:bCs/>
          <w:sz w:val="24"/>
          <w:szCs w:val="24"/>
        </w:rPr>
        <w:t>(</w:t>
      </w:r>
      <w:proofErr w:type="gramEnd"/>
      <w:r w:rsidRPr="00AE0C58">
        <w:rPr>
          <w:rFonts w:asciiTheme="majorBidi" w:hAnsiTheme="majorBidi" w:cstheme="majorBidi"/>
          <w:b/>
          <w:bCs/>
          <w:sz w:val="24"/>
          <w:szCs w:val="24"/>
        </w:rPr>
        <w:t>int num1)</w:t>
      </w:r>
    </w:p>
    <w:p w14:paraId="054517FF"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46B642DD"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this-&gt;a=num1;</w:t>
      </w:r>
    </w:p>
    <w:p w14:paraId="592FFF16"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2159D0ED"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 xml:space="preserve">void </w:t>
      </w:r>
      <w:proofErr w:type="spellStart"/>
      <w:r w:rsidRPr="00AE0C58">
        <w:rPr>
          <w:rFonts w:asciiTheme="majorBidi" w:hAnsiTheme="majorBidi" w:cstheme="majorBidi"/>
          <w:b/>
          <w:bCs/>
          <w:sz w:val="24"/>
          <w:szCs w:val="24"/>
        </w:rPr>
        <w:t>set_</w:t>
      </w:r>
      <w:proofErr w:type="gramStart"/>
      <w:r w:rsidRPr="00AE0C58">
        <w:rPr>
          <w:rFonts w:asciiTheme="majorBidi" w:hAnsiTheme="majorBidi" w:cstheme="majorBidi"/>
          <w:b/>
          <w:bCs/>
          <w:sz w:val="24"/>
          <w:szCs w:val="24"/>
        </w:rPr>
        <w:t>b</w:t>
      </w:r>
      <w:proofErr w:type="spellEnd"/>
      <w:r w:rsidRPr="00AE0C58">
        <w:rPr>
          <w:rFonts w:asciiTheme="majorBidi" w:hAnsiTheme="majorBidi" w:cstheme="majorBidi"/>
          <w:b/>
          <w:bCs/>
          <w:sz w:val="24"/>
          <w:szCs w:val="24"/>
        </w:rPr>
        <w:t>(</w:t>
      </w:r>
      <w:proofErr w:type="gramEnd"/>
      <w:r w:rsidRPr="00AE0C58">
        <w:rPr>
          <w:rFonts w:asciiTheme="majorBidi" w:hAnsiTheme="majorBidi" w:cstheme="majorBidi"/>
          <w:b/>
          <w:bCs/>
          <w:sz w:val="24"/>
          <w:szCs w:val="24"/>
        </w:rPr>
        <w:t>int num2)</w:t>
      </w:r>
    </w:p>
    <w:p w14:paraId="0DB0D716"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5438294E"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this-&gt;b=num2;</w:t>
      </w:r>
    </w:p>
    <w:p w14:paraId="099565AA"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4369D372"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 xml:space="preserve">int </w:t>
      </w:r>
      <w:proofErr w:type="spellStart"/>
      <w:r w:rsidRPr="00AE0C58">
        <w:rPr>
          <w:rFonts w:asciiTheme="majorBidi" w:hAnsiTheme="majorBidi" w:cstheme="majorBidi"/>
          <w:b/>
          <w:bCs/>
          <w:sz w:val="24"/>
          <w:szCs w:val="24"/>
        </w:rPr>
        <w:t>get_a</w:t>
      </w:r>
      <w:proofErr w:type="spellEnd"/>
      <w:r w:rsidRPr="00AE0C58">
        <w:rPr>
          <w:rFonts w:asciiTheme="majorBidi" w:hAnsiTheme="majorBidi" w:cstheme="majorBidi"/>
          <w:b/>
          <w:bCs/>
          <w:sz w:val="24"/>
          <w:szCs w:val="24"/>
        </w:rPr>
        <w:t>(void)</w:t>
      </w:r>
    </w:p>
    <w:p w14:paraId="4DE18817"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602EC5BA"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return a;</w:t>
      </w:r>
    </w:p>
    <w:p w14:paraId="7D645592"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0D33BC8D"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 xml:space="preserve">int </w:t>
      </w:r>
      <w:proofErr w:type="spellStart"/>
      <w:r w:rsidRPr="00AE0C58">
        <w:rPr>
          <w:rFonts w:asciiTheme="majorBidi" w:hAnsiTheme="majorBidi" w:cstheme="majorBidi"/>
          <w:b/>
          <w:bCs/>
          <w:sz w:val="24"/>
          <w:szCs w:val="24"/>
        </w:rPr>
        <w:t>get_b</w:t>
      </w:r>
      <w:proofErr w:type="spellEnd"/>
      <w:r w:rsidRPr="00AE0C58">
        <w:rPr>
          <w:rFonts w:asciiTheme="majorBidi" w:hAnsiTheme="majorBidi" w:cstheme="majorBidi"/>
          <w:b/>
          <w:bCs/>
          <w:sz w:val="24"/>
          <w:szCs w:val="24"/>
        </w:rPr>
        <w:t>(void)</w:t>
      </w:r>
    </w:p>
    <w:p w14:paraId="14D5201A"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4F3D45BC"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return b;</w:t>
      </w:r>
    </w:p>
    <w:p w14:paraId="65554AE1" w14:textId="417F1E9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1426978C"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w:t>
      </w:r>
    </w:p>
    <w:p w14:paraId="2790885D"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 xml:space="preserve">int </w:t>
      </w:r>
      <w:proofErr w:type="gramStart"/>
      <w:r w:rsidRPr="00AE0C58">
        <w:rPr>
          <w:rFonts w:asciiTheme="majorBidi" w:hAnsiTheme="majorBidi" w:cstheme="majorBidi"/>
          <w:b/>
          <w:bCs/>
          <w:sz w:val="24"/>
          <w:szCs w:val="24"/>
        </w:rPr>
        <w:t>Addition::</w:t>
      </w:r>
      <w:proofErr w:type="gramEnd"/>
      <w:r w:rsidRPr="00AE0C58">
        <w:rPr>
          <w:rFonts w:asciiTheme="majorBidi" w:hAnsiTheme="majorBidi" w:cstheme="majorBidi"/>
          <w:b/>
          <w:bCs/>
          <w:sz w:val="24"/>
          <w:szCs w:val="24"/>
        </w:rPr>
        <w:t>a=0;</w:t>
      </w:r>
    </w:p>
    <w:p w14:paraId="274B7ED2" w14:textId="1142640C"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 xml:space="preserve">int </w:t>
      </w:r>
      <w:proofErr w:type="gramStart"/>
      <w:r w:rsidRPr="00AE0C58">
        <w:rPr>
          <w:rFonts w:asciiTheme="majorBidi" w:hAnsiTheme="majorBidi" w:cstheme="majorBidi"/>
          <w:b/>
          <w:bCs/>
          <w:sz w:val="24"/>
          <w:szCs w:val="24"/>
        </w:rPr>
        <w:t>Addition::</w:t>
      </w:r>
      <w:proofErr w:type="gramEnd"/>
      <w:r w:rsidRPr="00AE0C58">
        <w:rPr>
          <w:rFonts w:asciiTheme="majorBidi" w:hAnsiTheme="majorBidi" w:cstheme="majorBidi"/>
          <w:b/>
          <w:bCs/>
          <w:sz w:val="24"/>
          <w:szCs w:val="24"/>
        </w:rPr>
        <w:t>b=0;</w:t>
      </w:r>
    </w:p>
    <w:p w14:paraId="164D07A6"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 xml:space="preserve">int </w:t>
      </w:r>
      <w:proofErr w:type="gramStart"/>
      <w:r w:rsidRPr="00AE0C58">
        <w:rPr>
          <w:rFonts w:asciiTheme="majorBidi" w:hAnsiTheme="majorBidi" w:cstheme="majorBidi"/>
          <w:b/>
          <w:bCs/>
          <w:sz w:val="24"/>
          <w:szCs w:val="24"/>
        </w:rPr>
        <w:t>Addition::</w:t>
      </w:r>
      <w:proofErr w:type="gramEnd"/>
      <w:r w:rsidRPr="00AE0C58">
        <w:rPr>
          <w:rFonts w:asciiTheme="majorBidi" w:hAnsiTheme="majorBidi" w:cstheme="majorBidi"/>
          <w:b/>
          <w:bCs/>
          <w:sz w:val="24"/>
          <w:szCs w:val="24"/>
        </w:rPr>
        <w:t>sum()</w:t>
      </w:r>
    </w:p>
    <w:p w14:paraId="2448DBD7" w14:textId="0840C9DE"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1A268FA4"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r w:rsidRPr="00AE0C58">
        <w:rPr>
          <w:rFonts w:asciiTheme="majorBidi" w:hAnsiTheme="majorBidi" w:cstheme="majorBidi"/>
          <w:b/>
          <w:bCs/>
          <w:sz w:val="24"/>
          <w:szCs w:val="24"/>
        </w:rPr>
        <w:tab/>
        <w:t>return (</w:t>
      </w:r>
      <w:proofErr w:type="spellStart"/>
      <w:r w:rsidRPr="00AE0C58">
        <w:rPr>
          <w:rFonts w:asciiTheme="majorBidi" w:hAnsiTheme="majorBidi" w:cstheme="majorBidi"/>
          <w:b/>
          <w:bCs/>
          <w:sz w:val="24"/>
          <w:szCs w:val="24"/>
        </w:rPr>
        <w:t>a+b</w:t>
      </w:r>
      <w:proofErr w:type="spellEnd"/>
      <w:r w:rsidRPr="00AE0C58">
        <w:rPr>
          <w:rFonts w:asciiTheme="majorBidi" w:hAnsiTheme="majorBidi" w:cstheme="majorBidi"/>
          <w:b/>
          <w:bCs/>
          <w:sz w:val="24"/>
          <w:szCs w:val="24"/>
        </w:rPr>
        <w:t>);</w:t>
      </w:r>
    </w:p>
    <w:p w14:paraId="54613376"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w:t>
      </w:r>
    </w:p>
    <w:p w14:paraId="30000824"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 xml:space="preserve">int </w:t>
      </w:r>
      <w:proofErr w:type="gramStart"/>
      <w:r w:rsidRPr="00AE0C58">
        <w:rPr>
          <w:rFonts w:asciiTheme="majorBidi" w:hAnsiTheme="majorBidi" w:cstheme="majorBidi"/>
          <w:b/>
          <w:bCs/>
          <w:sz w:val="24"/>
          <w:szCs w:val="24"/>
        </w:rPr>
        <w:t>main(</w:t>
      </w:r>
      <w:proofErr w:type="gramEnd"/>
      <w:r w:rsidRPr="00AE0C58">
        <w:rPr>
          <w:rFonts w:asciiTheme="majorBidi" w:hAnsiTheme="majorBidi" w:cstheme="majorBidi"/>
          <w:b/>
          <w:bCs/>
          <w:sz w:val="24"/>
          <w:szCs w:val="24"/>
        </w:rPr>
        <w:t>)</w:t>
      </w:r>
    </w:p>
    <w:p w14:paraId="0C45117E"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w:t>
      </w:r>
    </w:p>
    <w:p w14:paraId="50BCBC08"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Addition A;</w:t>
      </w:r>
    </w:p>
    <w:p w14:paraId="73864DA7"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t xml:space="preserve">int </w:t>
      </w:r>
      <w:proofErr w:type="spellStart"/>
      <w:proofErr w:type="gramStart"/>
      <w:r w:rsidRPr="00AE0C58">
        <w:rPr>
          <w:rFonts w:asciiTheme="majorBidi" w:hAnsiTheme="majorBidi" w:cstheme="majorBidi"/>
          <w:b/>
          <w:bCs/>
          <w:sz w:val="24"/>
          <w:szCs w:val="24"/>
        </w:rPr>
        <w:t>x,y</w:t>
      </w:r>
      <w:proofErr w:type="spellEnd"/>
      <w:proofErr w:type="gramEnd"/>
      <w:r w:rsidRPr="00AE0C58">
        <w:rPr>
          <w:rFonts w:asciiTheme="majorBidi" w:hAnsiTheme="majorBidi" w:cstheme="majorBidi"/>
          <w:b/>
          <w:bCs/>
          <w:sz w:val="24"/>
          <w:szCs w:val="24"/>
        </w:rPr>
        <w:t>;</w:t>
      </w:r>
    </w:p>
    <w:p w14:paraId="025DFC34"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proofErr w:type="spellStart"/>
      <w:r w:rsidRPr="00AE0C58">
        <w:rPr>
          <w:rFonts w:asciiTheme="majorBidi" w:hAnsiTheme="majorBidi" w:cstheme="majorBidi"/>
          <w:b/>
          <w:bCs/>
          <w:sz w:val="24"/>
          <w:szCs w:val="24"/>
        </w:rPr>
        <w:t>cout</w:t>
      </w:r>
      <w:proofErr w:type="spellEnd"/>
      <w:r w:rsidRPr="00AE0C58">
        <w:rPr>
          <w:rFonts w:asciiTheme="majorBidi" w:hAnsiTheme="majorBidi" w:cstheme="majorBidi"/>
          <w:b/>
          <w:bCs/>
          <w:sz w:val="24"/>
          <w:szCs w:val="24"/>
        </w:rPr>
        <w:t>&lt;&lt;"Enter the first number: ";</w:t>
      </w:r>
    </w:p>
    <w:p w14:paraId="6AA1062B"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proofErr w:type="spellStart"/>
      <w:r w:rsidRPr="00AE0C58">
        <w:rPr>
          <w:rFonts w:asciiTheme="majorBidi" w:hAnsiTheme="majorBidi" w:cstheme="majorBidi"/>
          <w:b/>
          <w:bCs/>
          <w:sz w:val="24"/>
          <w:szCs w:val="24"/>
        </w:rPr>
        <w:t>cin</w:t>
      </w:r>
      <w:proofErr w:type="spellEnd"/>
      <w:r w:rsidRPr="00AE0C58">
        <w:rPr>
          <w:rFonts w:asciiTheme="majorBidi" w:hAnsiTheme="majorBidi" w:cstheme="majorBidi"/>
          <w:b/>
          <w:bCs/>
          <w:sz w:val="24"/>
          <w:szCs w:val="24"/>
        </w:rPr>
        <w:t>&gt;&gt;x;</w:t>
      </w:r>
    </w:p>
    <w:p w14:paraId="3E769111"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proofErr w:type="spellStart"/>
      <w:r w:rsidRPr="00AE0C58">
        <w:rPr>
          <w:rFonts w:asciiTheme="majorBidi" w:hAnsiTheme="majorBidi" w:cstheme="majorBidi"/>
          <w:b/>
          <w:bCs/>
          <w:sz w:val="24"/>
          <w:szCs w:val="24"/>
        </w:rPr>
        <w:t>cout</w:t>
      </w:r>
      <w:proofErr w:type="spellEnd"/>
      <w:r w:rsidRPr="00AE0C58">
        <w:rPr>
          <w:rFonts w:asciiTheme="majorBidi" w:hAnsiTheme="majorBidi" w:cstheme="majorBidi"/>
          <w:b/>
          <w:bCs/>
          <w:sz w:val="24"/>
          <w:szCs w:val="24"/>
        </w:rPr>
        <w:t xml:space="preserve">&lt;&lt;"Enter the </w:t>
      </w:r>
      <w:proofErr w:type="spellStart"/>
      <w:r w:rsidRPr="00AE0C58">
        <w:rPr>
          <w:rFonts w:asciiTheme="majorBidi" w:hAnsiTheme="majorBidi" w:cstheme="majorBidi"/>
          <w:b/>
          <w:bCs/>
          <w:sz w:val="24"/>
          <w:szCs w:val="24"/>
        </w:rPr>
        <w:t>seocond</w:t>
      </w:r>
      <w:proofErr w:type="spellEnd"/>
      <w:r w:rsidRPr="00AE0C58">
        <w:rPr>
          <w:rFonts w:asciiTheme="majorBidi" w:hAnsiTheme="majorBidi" w:cstheme="majorBidi"/>
          <w:b/>
          <w:bCs/>
          <w:sz w:val="24"/>
          <w:szCs w:val="24"/>
        </w:rPr>
        <w:t xml:space="preserve"> number: ";</w:t>
      </w:r>
    </w:p>
    <w:p w14:paraId="65A803CD"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proofErr w:type="spellStart"/>
      <w:r w:rsidRPr="00AE0C58">
        <w:rPr>
          <w:rFonts w:asciiTheme="majorBidi" w:hAnsiTheme="majorBidi" w:cstheme="majorBidi"/>
          <w:b/>
          <w:bCs/>
          <w:sz w:val="24"/>
          <w:szCs w:val="24"/>
        </w:rPr>
        <w:t>cin</w:t>
      </w:r>
      <w:proofErr w:type="spellEnd"/>
      <w:r w:rsidRPr="00AE0C58">
        <w:rPr>
          <w:rFonts w:asciiTheme="majorBidi" w:hAnsiTheme="majorBidi" w:cstheme="majorBidi"/>
          <w:b/>
          <w:bCs/>
          <w:sz w:val="24"/>
          <w:szCs w:val="24"/>
        </w:rPr>
        <w:t>&gt;&gt;y;</w:t>
      </w:r>
    </w:p>
    <w:p w14:paraId="79A6CC60"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proofErr w:type="spellStart"/>
      <w:r w:rsidRPr="00AE0C58">
        <w:rPr>
          <w:rFonts w:asciiTheme="majorBidi" w:hAnsiTheme="majorBidi" w:cstheme="majorBidi"/>
          <w:b/>
          <w:bCs/>
          <w:sz w:val="24"/>
          <w:szCs w:val="24"/>
        </w:rPr>
        <w:t>A.set_a</w:t>
      </w:r>
      <w:proofErr w:type="spellEnd"/>
      <w:r w:rsidRPr="00AE0C58">
        <w:rPr>
          <w:rFonts w:asciiTheme="majorBidi" w:hAnsiTheme="majorBidi" w:cstheme="majorBidi"/>
          <w:b/>
          <w:bCs/>
          <w:sz w:val="24"/>
          <w:szCs w:val="24"/>
        </w:rPr>
        <w:t>(x);</w:t>
      </w:r>
    </w:p>
    <w:p w14:paraId="0EFB7737"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proofErr w:type="spellStart"/>
      <w:r w:rsidRPr="00AE0C58">
        <w:rPr>
          <w:rFonts w:asciiTheme="majorBidi" w:hAnsiTheme="majorBidi" w:cstheme="majorBidi"/>
          <w:b/>
          <w:bCs/>
          <w:sz w:val="24"/>
          <w:szCs w:val="24"/>
        </w:rPr>
        <w:t>A.set_b</w:t>
      </w:r>
      <w:proofErr w:type="spellEnd"/>
      <w:r w:rsidRPr="00AE0C58">
        <w:rPr>
          <w:rFonts w:asciiTheme="majorBidi" w:hAnsiTheme="majorBidi" w:cstheme="majorBidi"/>
          <w:b/>
          <w:bCs/>
          <w:sz w:val="24"/>
          <w:szCs w:val="24"/>
        </w:rPr>
        <w:t>(y);</w:t>
      </w:r>
    </w:p>
    <w:p w14:paraId="3F2D68CD" w14:textId="795BE192"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ab/>
      </w:r>
      <w:proofErr w:type="spellStart"/>
      <w:r w:rsidRPr="00AE0C58">
        <w:rPr>
          <w:rFonts w:asciiTheme="majorBidi" w:hAnsiTheme="majorBidi" w:cstheme="majorBidi"/>
          <w:b/>
          <w:bCs/>
          <w:sz w:val="24"/>
          <w:szCs w:val="24"/>
        </w:rPr>
        <w:t>cout</w:t>
      </w:r>
      <w:proofErr w:type="spellEnd"/>
      <w:r w:rsidRPr="00AE0C58">
        <w:rPr>
          <w:rFonts w:asciiTheme="majorBidi" w:hAnsiTheme="majorBidi" w:cstheme="majorBidi"/>
          <w:b/>
          <w:bCs/>
          <w:sz w:val="24"/>
          <w:szCs w:val="24"/>
        </w:rPr>
        <w:t>&lt;&lt;"Sum of two number is: "&lt;&lt;</w:t>
      </w:r>
      <w:proofErr w:type="spellStart"/>
      <w:proofErr w:type="gramStart"/>
      <w:r w:rsidRPr="00AE0C58">
        <w:rPr>
          <w:rFonts w:asciiTheme="majorBidi" w:hAnsiTheme="majorBidi" w:cstheme="majorBidi"/>
          <w:b/>
          <w:bCs/>
          <w:sz w:val="24"/>
          <w:szCs w:val="24"/>
        </w:rPr>
        <w:t>A.sum</w:t>
      </w:r>
      <w:proofErr w:type="spellEnd"/>
      <w:r w:rsidRPr="00AE0C58">
        <w:rPr>
          <w:rFonts w:asciiTheme="majorBidi" w:hAnsiTheme="majorBidi" w:cstheme="majorBidi"/>
          <w:b/>
          <w:bCs/>
          <w:sz w:val="24"/>
          <w:szCs w:val="24"/>
        </w:rPr>
        <w:t>(</w:t>
      </w:r>
      <w:proofErr w:type="gramEnd"/>
      <w:r w:rsidRPr="00AE0C58">
        <w:rPr>
          <w:rFonts w:asciiTheme="majorBidi" w:hAnsiTheme="majorBidi" w:cstheme="majorBidi"/>
          <w:b/>
          <w:bCs/>
          <w:sz w:val="24"/>
          <w:szCs w:val="24"/>
        </w:rPr>
        <w:t>);</w:t>
      </w:r>
      <w:r w:rsidRPr="00AE0C58">
        <w:rPr>
          <w:rFonts w:asciiTheme="majorBidi" w:hAnsiTheme="majorBidi" w:cstheme="majorBidi"/>
          <w:b/>
          <w:bCs/>
          <w:sz w:val="24"/>
          <w:szCs w:val="24"/>
        </w:rPr>
        <w:tab/>
      </w:r>
    </w:p>
    <w:p w14:paraId="26E864B0" w14:textId="77777777" w:rsidR="00AE0C58" w:rsidRP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return 0;</w:t>
      </w:r>
    </w:p>
    <w:p w14:paraId="1B84596F" w14:textId="77777777" w:rsidR="00AE0C58" w:rsidRDefault="00AE0C58" w:rsidP="00AE0C58">
      <w:pPr>
        <w:ind w:left="0" w:firstLine="0"/>
        <w:rPr>
          <w:rFonts w:asciiTheme="majorBidi" w:hAnsiTheme="majorBidi" w:cstheme="majorBidi"/>
          <w:b/>
          <w:bCs/>
          <w:sz w:val="24"/>
          <w:szCs w:val="24"/>
        </w:rPr>
      </w:pPr>
      <w:r w:rsidRPr="00AE0C58">
        <w:rPr>
          <w:rFonts w:asciiTheme="majorBidi" w:hAnsiTheme="majorBidi" w:cstheme="majorBidi"/>
          <w:b/>
          <w:bCs/>
          <w:sz w:val="24"/>
          <w:szCs w:val="24"/>
        </w:rPr>
        <w:t>}</w:t>
      </w:r>
    </w:p>
    <w:p w14:paraId="06CE2F1F" w14:textId="77777777" w:rsidR="00AE0C58" w:rsidRDefault="00AE0C58" w:rsidP="00AE0C58">
      <w:pPr>
        <w:ind w:left="0" w:firstLine="0"/>
        <w:rPr>
          <w:rFonts w:asciiTheme="majorBidi" w:hAnsiTheme="majorBidi" w:cstheme="majorBidi"/>
          <w:b/>
          <w:bCs/>
          <w:sz w:val="24"/>
          <w:szCs w:val="24"/>
        </w:rPr>
      </w:pPr>
    </w:p>
    <w:p w14:paraId="27BF84F1" w14:textId="77777777" w:rsidR="00AE0C58" w:rsidRDefault="00AE0C58" w:rsidP="00AE0C58">
      <w:pPr>
        <w:ind w:left="0" w:firstLine="0"/>
        <w:rPr>
          <w:rFonts w:asciiTheme="majorBidi" w:hAnsiTheme="majorBidi" w:cstheme="majorBidi"/>
          <w:b/>
          <w:bCs/>
          <w:sz w:val="24"/>
          <w:szCs w:val="24"/>
        </w:rPr>
      </w:pPr>
    </w:p>
    <w:p w14:paraId="4425063B" w14:textId="2EF27D59" w:rsidR="00176BBB" w:rsidRPr="00176BBB" w:rsidRDefault="00176BBB" w:rsidP="00AE0C58">
      <w:pPr>
        <w:ind w:left="0" w:firstLine="0"/>
        <w:rPr>
          <w:b/>
          <w:bCs/>
          <w:sz w:val="32"/>
          <w:szCs w:val="32"/>
        </w:rPr>
      </w:pPr>
      <w:r w:rsidRPr="00176BBB">
        <w:rPr>
          <w:b/>
          <w:bCs/>
          <w:sz w:val="32"/>
          <w:szCs w:val="32"/>
        </w:rPr>
        <w:lastRenderedPageBreak/>
        <w:t>Output:</w:t>
      </w:r>
    </w:p>
    <w:p w14:paraId="0263A1C4" w14:textId="77777777" w:rsidR="00176BBB" w:rsidRDefault="00176BBB" w:rsidP="00176BBB">
      <w:pPr>
        <w:ind w:left="0" w:firstLine="0"/>
        <w:rPr>
          <w:b/>
          <w:bCs/>
          <w:sz w:val="28"/>
          <w:szCs w:val="28"/>
        </w:rPr>
      </w:pPr>
    </w:p>
    <w:p w14:paraId="5B6CCEB6" w14:textId="767A0993" w:rsidR="00176BBB" w:rsidRPr="00431E70" w:rsidRDefault="00AE0C58" w:rsidP="00176BBB">
      <w:pPr>
        <w:ind w:left="0" w:firstLine="0"/>
        <w:rPr>
          <w:b/>
          <w:bCs/>
          <w:sz w:val="28"/>
          <w:szCs w:val="28"/>
        </w:rPr>
      </w:pPr>
      <w:r>
        <w:rPr>
          <w:b/>
          <w:bCs/>
          <w:noProof/>
          <w:sz w:val="28"/>
          <w:szCs w:val="28"/>
        </w:rPr>
        <w:drawing>
          <wp:inline distT="0" distB="0" distL="0" distR="0" wp14:anchorId="42CE4C9B" wp14:editId="5D21E915">
            <wp:extent cx="5381943"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391456" cy="3015220"/>
                    </a:xfrm>
                    <a:prstGeom prst="rect">
                      <a:avLst/>
                    </a:prstGeom>
                  </pic:spPr>
                </pic:pic>
              </a:graphicData>
            </a:graphic>
          </wp:inline>
        </w:drawing>
      </w:r>
    </w:p>
    <w:p w14:paraId="1C6F3E4C" w14:textId="72B5A0C1" w:rsidR="00176BBB" w:rsidRDefault="00176BBB" w:rsidP="009D6FC3">
      <w:pPr>
        <w:spacing w:after="240"/>
        <w:ind w:left="0" w:firstLine="0"/>
        <w:rPr>
          <w:b/>
          <w:bCs/>
          <w:sz w:val="28"/>
          <w:szCs w:val="28"/>
        </w:rPr>
      </w:pPr>
    </w:p>
    <w:p w14:paraId="3CE50054" w14:textId="384A65DE" w:rsidR="00176BBB" w:rsidRDefault="00176BBB" w:rsidP="009D6FC3">
      <w:pPr>
        <w:spacing w:after="240"/>
        <w:ind w:left="0" w:firstLine="0"/>
        <w:rPr>
          <w:b/>
          <w:bCs/>
          <w:sz w:val="28"/>
          <w:szCs w:val="28"/>
        </w:rPr>
      </w:pPr>
    </w:p>
    <w:p w14:paraId="74F1D44C" w14:textId="77777777" w:rsidR="00176BBB" w:rsidRDefault="00176BBB" w:rsidP="009D6FC3">
      <w:pPr>
        <w:ind w:left="0" w:firstLine="0"/>
        <w:rPr>
          <w:b/>
          <w:bCs/>
          <w:sz w:val="32"/>
          <w:szCs w:val="32"/>
        </w:rPr>
      </w:pPr>
    </w:p>
    <w:p w14:paraId="1054C354" w14:textId="2DFEEA7D" w:rsidR="000C7407" w:rsidRPr="00906296" w:rsidRDefault="000C7407" w:rsidP="00906296">
      <w:pPr>
        <w:ind w:left="0" w:firstLine="0"/>
        <w:rPr>
          <w:color w:val="auto"/>
          <w:sz w:val="22"/>
        </w:rPr>
      </w:pPr>
      <w:r>
        <w:rPr>
          <w:b/>
          <w:bCs/>
          <w:sz w:val="32"/>
          <w:szCs w:val="32"/>
        </w:rPr>
        <w:t>Task</w:t>
      </w:r>
      <w:r w:rsidR="00176BBB">
        <w:rPr>
          <w:b/>
          <w:bCs/>
          <w:sz w:val="32"/>
          <w:szCs w:val="32"/>
        </w:rPr>
        <w:t xml:space="preserve"> #02</w:t>
      </w:r>
      <w:r>
        <w:rPr>
          <w:b/>
          <w:bCs/>
          <w:sz w:val="32"/>
          <w:szCs w:val="32"/>
        </w:rPr>
        <w:t>:</w:t>
      </w:r>
    </w:p>
    <w:p w14:paraId="683ABB69" w14:textId="0BEE5FEB" w:rsidR="00E17C5D" w:rsidRPr="00906296" w:rsidRDefault="00906296" w:rsidP="00906296">
      <w:pPr>
        <w:shd w:val="clear" w:color="auto" w:fill="FFFFFF"/>
        <w:spacing w:before="100" w:beforeAutospacing="1" w:after="100" w:afterAutospacing="1"/>
        <w:rPr>
          <w:bCs/>
          <w:color w:val="000000" w:themeColor="text1"/>
          <w:sz w:val="24"/>
          <w:szCs w:val="24"/>
        </w:rPr>
      </w:pPr>
      <w:r>
        <w:rPr>
          <w:bCs/>
          <w:color w:val="000000" w:themeColor="text1"/>
          <w:sz w:val="24"/>
          <w:szCs w:val="24"/>
        </w:rPr>
        <w:t xml:space="preserve">Define a class </w:t>
      </w:r>
      <w:proofErr w:type="spellStart"/>
      <w:r>
        <w:rPr>
          <w:b/>
          <w:bCs/>
          <w:color w:val="000000" w:themeColor="text1"/>
          <w:sz w:val="24"/>
          <w:szCs w:val="24"/>
        </w:rPr>
        <w:t>CalculateArea</w:t>
      </w:r>
      <w:proofErr w:type="spellEnd"/>
      <w:r>
        <w:rPr>
          <w:bCs/>
          <w:color w:val="000000" w:themeColor="text1"/>
          <w:sz w:val="24"/>
          <w:szCs w:val="24"/>
        </w:rPr>
        <w:t xml:space="preserve"> having three data members length, breadth, area and another </w:t>
      </w:r>
      <w:r>
        <w:rPr>
          <w:b/>
          <w:bCs/>
          <w:color w:val="000000" w:themeColor="text1"/>
          <w:sz w:val="24"/>
          <w:szCs w:val="24"/>
        </w:rPr>
        <w:t xml:space="preserve">friend </w:t>
      </w:r>
      <w:r>
        <w:rPr>
          <w:bCs/>
          <w:color w:val="000000" w:themeColor="text1"/>
          <w:sz w:val="24"/>
          <w:szCs w:val="24"/>
        </w:rPr>
        <w:t xml:space="preserve">class </w:t>
      </w:r>
      <w:r>
        <w:rPr>
          <w:b/>
          <w:bCs/>
          <w:color w:val="000000" w:themeColor="text1"/>
          <w:sz w:val="24"/>
          <w:szCs w:val="24"/>
        </w:rPr>
        <w:t xml:space="preserve">Area </w:t>
      </w:r>
      <w:r>
        <w:rPr>
          <w:bCs/>
          <w:color w:val="000000" w:themeColor="text1"/>
          <w:sz w:val="24"/>
          <w:szCs w:val="24"/>
        </w:rPr>
        <w:t>that print the calculated area. The data members should be initialized through constructor.</w:t>
      </w:r>
    </w:p>
    <w:p w14:paraId="6F874809" w14:textId="77777777" w:rsidR="00E17C5D" w:rsidRDefault="00E17C5D" w:rsidP="009D6FC3">
      <w:pPr>
        <w:ind w:left="0" w:firstLine="0"/>
      </w:pPr>
    </w:p>
    <w:p w14:paraId="6266D460" w14:textId="3034AAC0" w:rsidR="00553C38" w:rsidRDefault="00553C38" w:rsidP="009D6FC3">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9D6FC3">
      <w:pPr>
        <w:ind w:left="0" w:firstLine="0"/>
        <w:rPr>
          <w:b/>
          <w:bCs/>
          <w:sz w:val="24"/>
          <w:szCs w:val="24"/>
        </w:rPr>
      </w:pPr>
    </w:p>
    <w:p w14:paraId="68715514"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#include &lt;iostream&gt;</w:t>
      </w:r>
    </w:p>
    <w:p w14:paraId="5ED9D959"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using namespace std;</w:t>
      </w:r>
    </w:p>
    <w:p w14:paraId="6674198D"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class </w:t>
      </w:r>
      <w:proofErr w:type="spellStart"/>
      <w:r w:rsidRPr="00906296">
        <w:rPr>
          <w:rFonts w:asciiTheme="majorBidi" w:hAnsiTheme="majorBidi" w:cstheme="majorBidi"/>
          <w:b/>
          <w:bCs/>
          <w:sz w:val="24"/>
          <w:szCs w:val="24"/>
        </w:rPr>
        <w:t>CalculateArea</w:t>
      </w:r>
      <w:proofErr w:type="spellEnd"/>
    </w:p>
    <w:p w14:paraId="0F05177C"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51629AAE"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private:</w:t>
      </w:r>
    </w:p>
    <w:p w14:paraId="4ED4EC9D"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double length; </w:t>
      </w:r>
    </w:p>
    <w:p w14:paraId="59860FFC"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double breadth; </w:t>
      </w:r>
    </w:p>
    <w:p w14:paraId="0720254B"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double area; </w:t>
      </w:r>
    </w:p>
    <w:p w14:paraId="7743738D" w14:textId="77777777" w:rsidR="00906296" w:rsidRPr="00906296" w:rsidRDefault="00906296" w:rsidP="00906296">
      <w:pPr>
        <w:ind w:left="0" w:firstLine="0"/>
        <w:rPr>
          <w:rFonts w:asciiTheme="majorBidi" w:hAnsiTheme="majorBidi" w:cstheme="majorBidi"/>
          <w:b/>
          <w:bCs/>
          <w:sz w:val="24"/>
          <w:szCs w:val="24"/>
        </w:rPr>
      </w:pPr>
    </w:p>
    <w:p w14:paraId="71B4E919"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public:</w:t>
      </w:r>
    </w:p>
    <w:p w14:paraId="445F4E1B" w14:textId="77777777" w:rsidR="00906296" w:rsidRPr="00906296" w:rsidRDefault="00906296" w:rsidP="00906296">
      <w:pPr>
        <w:ind w:left="0" w:firstLine="0"/>
        <w:rPr>
          <w:rFonts w:asciiTheme="majorBidi" w:hAnsiTheme="majorBidi" w:cstheme="majorBidi"/>
          <w:b/>
          <w:bCs/>
          <w:sz w:val="24"/>
          <w:szCs w:val="24"/>
        </w:rPr>
      </w:pPr>
    </w:p>
    <w:p w14:paraId="17443C8D" w14:textId="77777777" w:rsidR="00906296" w:rsidRPr="00906296" w:rsidRDefault="00906296" w:rsidP="00906296">
      <w:pPr>
        <w:ind w:left="0" w:firstLine="0"/>
        <w:rPr>
          <w:rFonts w:asciiTheme="majorBidi" w:hAnsiTheme="majorBidi" w:cstheme="majorBidi"/>
          <w:b/>
          <w:bCs/>
          <w:sz w:val="24"/>
          <w:szCs w:val="24"/>
        </w:rPr>
      </w:pPr>
      <w:proofErr w:type="spellStart"/>
      <w:proofErr w:type="gramStart"/>
      <w:r w:rsidRPr="00906296">
        <w:rPr>
          <w:rFonts w:asciiTheme="majorBidi" w:hAnsiTheme="majorBidi" w:cstheme="majorBidi"/>
          <w:b/>
          <w:bCs/>
          <w:sz w:val="24"/>
          <w:szCs w:val="24"/>
        </w:rPr>
        <w:lastRenderedPageBreak/>
        <w:t>CalculateArea</w:t>
      </w:r>
      <w:proofErr w:type="spellEnd"/>
      <w:r w:rsidRPr="00906296">
        <w:rPr>
          <w:rFonts w:asciiTheme="majorBidi" w:hAnsiTheme="majorBidi" w:cstheme="majorBidi"/>
          <w:b/>
          <w:bCs/>
          <w:sz w:val="24"/>
          <w:szCs w:val="24"/>
        </w:rPr>
        <w:t>(</w:t>
      </w:r>
      <w:proofErr w:type="gramEnd"/>
      <w:r w:rsidRPr="00906296">
        <w:rPr>
          <w:rFonts w:asciiTheme="majorBidi" w:hAnsiTheme="majorBidi" w:cstheme="majorBidi"/>
          <w:b/>
          <w:bCs/>
          <w:sz w:val="24"/>
          <w:szCs w:val="24"/>
        </w:rPr>
        <w:t xml:space="preserve">double lv=1.0, double </w:t>
      </w:r>
      <w:proofErr w:type="spellStart"/>
      <w:r w:rsidRPr="00906296">
        <w:rPr>
          <w:rFonts w:asciiTheme="majorBidi" w:hAnsiTheme="majorBidi" w:cstheme="majorBidi"/>
          <w:b/>
          <w:bCs/>
          <w:sz w:val="24"/>
          <w:szCs w:val="24"/>
        </w:rPr>
        <w:t>bv</w:t>
      </w:r>
      <w:proofErr w:type="spellEnd"/>
      <w:r w:rsidRPr="00906296">
        <w:rPr>
          <w:rFonts w:asciiTheme="majorBidi" w:hAnsiTheme="majorBidi" w:cstheme="majorBidi"/>
          <w:b/>
          <w:bCs/>
          <w:sz w:val="24"/>
          <w:szCs w:val="24"/>
        </w:rPr>
        <w:t xml:space="preserve">=1.0, double </w:t>
      </w:r>
      <w:proofErr w:type="spellStart"/>
      <w:r w:rsidRPr="00906296">
        <w:rPr>
          <w:rFonts w:asciiTheme="majorBidi" w:hAnsiTheme="majorBidi" w:cstheme="majorBidi"/>
          <w:b/>
          <w:bCs/>
          <w:sz w:val="24"/>
          <w:szCs w:val="24"/>
        </w:rPr>
        <w:t>ar</w:t>
      </w:r>
      <w:proofErr w:type="spellEnd"/>
      <w:r w:rsidRPr="00906296">
        <w:rPr>
          <w:rFonts w:asciiTheme="majorBidi" w:hAnsiTheme="majorBidi" w:cstheme="majorBidi"/>
          <w:b/>
          <w:bCs/>
          <w:sz w:val="24"/>
          <w:szCs w:val="24"/>
        </w:rPr>
        <w:t>=0)</w:t>
      </w:r>
    </w:p>
    <w:p w14:paraId="2FD39F6D"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6497E6E5" w14:textId="77777777" w:rsidR="00906296" w:rsidRPr="00906296" w:rsidRDefault="00906296" w:rsidP="00906296">
      <w:pPr>
        <w:ind w:left="0" w:firstLine="0"/>
        <w:rPr>
          <w:rFonts w:asciiTheme="majorBidi" w:hAnsiTheme="majorBidi" w:cstheme="majorBidi"/>
          <w:b/>
          <w:bCs/>
          <w:sz w:val="24"/>
          <w:szCs w:val="24"/>
        </w:rPr>
      </w:pPr>
      <w:proofErr w:type="spellStart"/>
      <w:r w:rsidRPr="00906296">
        <w:rPr>
          <w:rFonts w:asciiTheme="majorBidi" w:hAnsiTheme="majorBidi" w:cstheme="majorBidi"/>
          <w:b/>
          <w:bCs/>
          <w:sz w:val="24"/>
          <w:szCs w:val="24"/>
        </w:rPr>
        <w:t>cout</w:t>
      </w:r>
      <w:proofErr w:type="spellEnd"/>
      <w:r w:rsidRPr="00906296">
        <w:rPr>
          <w:rFonts w:asciiTheme="majorBidi" w:hAnsiTheme="majorBidi" w:cstheme="majorBidi"/>
          <w:b/>
          <w:bCs/>
          <w:sz w:val="24"/>
          <w:szCs w:val="24"/>
        </w:rPr>
        <w:t xml:space="preserve"> &lt;&lt; </w:t>
      </w:r>
      <w:proofErr w:type="spellStart"/>
      <w:r w:rsidRPr="00906296">
        <w:rPr>
          <w:rFonts w:asciiTheme="majorBidi" w:hAnsiTheme="majorBidi" w:cstheme="majorBidi"/>
          <w:b/>
          <w:bCs/>
          <w:sz w:val="24"/>
          <w:szCs w:val="24"/>
        </w:rPr>
        <w:t>endl</w:t>
      </w:r>
      <w:proofErr w:type="spellEnd"/>
      <w:r w:rsidRPr="00906296">
        <w:rPr>
          <w:rFonts w:asciiTheme="majorBidi" w:hAnsiTheme="majorBidi" w:cstheme="majorBidi"/>
          <w:b/>
          <w:bCs/>
          <w:sz w:val="24"/>
          <w:szCs w:val="24"/>
        </w:rPr>
        <w:t xml:space="preserve"> &lt;&lt; "Constructor called.";</w:t>
      </w:r>
    </w:p>
    <w:p w14:paraId="3281D847"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length = lv;</w:t>
      </w:r>
    </w:p>
    <w:p w14:paraId="3A52E3A6"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breadth = </w:t>
      </w:r>
      <w:proofErr w:type="spellStart"/>
      <w:r w:rsidRPr="00906296">
        <w:rPr>
          <w:rFonts w:asciiTheme="majorBidi" w:hAnsiTheme="majorBidi" w:cstheme="majorBidi"/>
          <w:b/>
          <w:bCs/>
          <w:sz w:val="24"/>
          <w:szCs w:val="24"/>
        </w:rPr>
        <w:t>bv</w:t>
      </w:r>
      <w:proofErr w:type="spellEnd"/>
      <w:r w:rsidRPr="00906296">
        <w:rPr>
          <w:rFonts w:asciiTheme="majorBidi" w:hAnsiTheme="majorBidi" w:cstheme="majorBidi"/>
          <w:b/>
          <w:bCs/>
          <w:sz w:val="24"/>
          <w:szCs w:val="24"/>
        </w:rPr>
        <w:t>;</w:t>
      </w:r>
    </w:p>
    <w:p w14:paraId="18F43890"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area = </w:t>
      </w:r>
      <w:proofErr w:type="spellStart"/>
      <w:r w:rsidRPr="00906296">
        <w:rPr>
          <w:rFonts w:asciiTheme="majorBidi" w:hAnsiTheme="majorBidi" w:cstheme="majorBidi"/>
          <w:b/>
          <w:bCs/>
          <w:sz w:val="24"/>
          <w:szCs w:val="24"/>
        </w:rPr>
        <w:t>ar</w:t>
      </w:r>
      <w:proofErr w:type="spellEnd"/>
      <w:r w:rsidRPr="00906296">
        <w:rPr>
          <w:rFonts w:asciiTheme="majorBidi" w:hAnsiTheme="majorBidi" w:cstheme="majorBidi"/>
          <w:b/>
          <w:bCs/>
          <w:sz w:val="24"/>
          <w:szCs w:val="24"/>
        </w:rPr>
        <w:t>;</w:t>
      </w:r>
    </w:p>
    <w:p w14:paraId="6C2ABD4F"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3EAD671A" w14:textId="77777777" w:rsidR="00906296" w:rsidRPr="00906296" w:rsidRDefault="00906296" w:rsidP="00906296">
      <w:pPr>
        <w:ind w:left="0" w:firstLine="0"/>
        <w:rPr>
          <w:rFonts w:asciiTheme="majorBidi" w:hAnsiTheme="majorBidi" w:cstheme="majorBidi"/>
          <w:b/>
          <w:bCs/>
          <w:sz w:val="24"/>
          <w:szCs w:val="24"/>
        </w:rPr>
      </w:pPr>
    </w:p>
    <w:p w14:paraId="1D591D66"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double </w:t>
      </w:r>
      <w:proofErr w:type="gramStart"/>
      <w:r w:rsidRPr="00906296">
        <w:rPr>
          <w:rFonts w:asciiTheme="majorBidi" w:hAnsiTheme="majorBidi" w:cstheme="majorBidi"/>
          <w:b/>
          <w:bCs/>
          <w:sz w:val="24"/>
          <w:szCs w:val="24"/>
        </w:rPr>
        <w:t>Area(</w:t>
      </w:r>
      <w:proofErr w:type="gramEnd"/>
      <w:r w:rsidRPr="00906296">
        <w:rPr>
          <w:rFonts w:asciiTheme="majorBidi" w:hAnsiTheme="majorBidi" w:cstheme="majorBidi"/>
          <w:b/>
          <w:bCs/>
          <w:sz w:val="24"/>
          <w:szCs w:val="24"/>
        </w:rPr>
        <w:t>)</w:t>
      </w:r>
    </w:p>
    <w:p w14:paraId="7EC99A6F"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17368000" w14:textId="77777777" w:rsidR="00906296" w:rsidRPr="00906296" w:rsidRDefault="00906296" w:rsidP="00906296">
      <w:pPr>
        <w:ind w:left="0" w:firstLine="0"/>
        <w:rPr>
          <w:rFonts w:asciiTheme="majorBidi" w:hAnsiTheme="majorBidi" w:cstheme="majorBidi"/>
          <w:b/>
          <w:bCs/>
          <w:sz w:val="24"/>
          <w:szCs w:val="24"/>
        </w:rPr>
      </w:pPr>
      <w:proofErr w:type="spellStart"/>
      <w:r w:rsidRPr="00906296">
        <w:rPr>
          <w:rFonts w:asciiTheme="majorBidi" w:hAnsiTheme="majorBidi" w:cstheme="majorBidi"/>
          <w:b/>
          <w:bCs/>
          <w:sz w:val="24"/>
          <w:szCs w:val="24"/>
        </w:rPr>
        <w:t>cout</w:t>
      </w:r>
      <w:proofErr w:type="spellEnd"/>
      <w:r w:rsidRPr="00906296">
        <w:rPr>
          <w:rFonts w:asciiTheme="majorBidi" w:hAnsiTheme="majorBidi" w:cstheme="majorBidi"/>
          <w:b/>
          <w:bCs/>
          <w:sz w:val="24"/>
          <w:szCs w:val="24"/>
        </w:rPr>
        <w:t>&lt;&lt;</w:t>
      </w:r>
      <w:proofErr w:type="spellStart"/>
      <w:r w:rsidRPr="00906296">
        <w:rPr>
          <w:rFonts w:asciiTheme="majorBidi" w:hAnsiTheme="majorBidi" w:cstheme="majorBidi"/>
          <w:b/>
          <w:bCs/>
          <w:sz w:val="24"/>
          <w:szCs w:val="24"/>
        </w:rPr>
        <w:t>endl</w:t>
      </w:r>
      <w:proofErr w:type="spellEnd"/>
      <w:r w:rsidRPr="00906296">
        <w:rPr>
          <w:rFonts w:asciiTheme="majorBidi" w:hAnsiTheme="majorBidi" w:cstheme="majorBidi"/>
          <w:b/>
          <w:bCs/>
          <w:sz w:val="24"/>
          <w:szCs w:val="24"/>
        </w:rPr>
        <w:t>&lt;&lt;"Enter length: ";</w:t>
      </w:r>
    </w:p>
    <w:p w14:paraId="20D9343A" w14:textId="77777777" w:rsidR="00906296" w:rsidRPr="00906296" w:rsidRDefault="00906296" w:rsidP="00906296">
      <w:pPr>
        <w:ind w:left="0" w:firstLine="0"/>
        <w:rPr>
          <w:rFonts w:asciiTheme="majorBidi" w:hAnsiTheme="majorBidi" w:cstheme="majorBidi"/>
          <w:b/>
          <w:bCs/>
          <w:sz w:val="24"/>
          <w:szCs w:val="24"/>
        </w:rPr>
      </w:pPr>
      <w:proofErr w:type="spellStart"/>
      <w:r w:rsidRPr="00906296">
        <w:rPr>
          <w:rFonts w:asciiTheme="majorBidi" w:hAnsiTheme="majorBidi" w:cstheme="majorBidi"/>
          <w:b/>
          <w:bCs/>
          <w:sz w:val="24"/>
          <w:szCs w:val="24"/>
        </w:rPr>
        <w:t>cin</w:t>
      </w:r>
      <w:proofErr w:type="spellEnd"/>
      <w:r w:rsidRPr="00906296">
        <w:rPr>
          <w:rFonts w:asciiTheme="majorBidi" w:hAnsiTheme="majorBidi" w:cstheme="majorBidi"/>
          <w:b/>
          <w:bCs/>
          <w:sz w:val="24"/>
          <w:szCs w:val="24"/>
        </w:rPr>
        <w:t>&gt;&gt;length;</w:t>
      </w:r>
    </w:p>
    <w:p w14:paraId="47B55FB3" w14:textId="77777777" w:rsidR="00906296" w:rsidRPr="00906296" w:rsidRDefault="00906296" w:rsidP="00906296">
      <w:pPr>
        <w:ind w:left="0" w:firstLine="0"/>
        <w:rPr>
          <w:rFonts w:asciiTheme="majorBidi" w:hAnsiTheme="majorBidi" w:cstheme="majorBidi"/>
          <w:b/>
          <w:bCs/>
          <w:sz w:val="24"/>
          <w:szCs w:val="24"/>
        </w:rPr>
      </w:pPr>
      <w:proofErr w:type="spellStart"/>
      <w:r w:rsidRPr="00906296">
        <w:rPr>
          <w:rFonts w:asciiTheme="majorBidi" w:hAnsiTheme="majorBidi" w:cstheme="majorBidi"/>
          <w:b/>
          <w:bCs/>
          <w:sz w:val="24"/>
          <w:szCs w:val="24"/>
        </w:rPr>
        <w:t>cout</w:t>
      </w:r>
      <w:proofErr w:type="spellEnd"/>
      <w:r w:rsidRPr="00906296">
        <w:rPr>
          <w:rFonts w:asciiTheme="majorBidi" w:hAnsiTheme="majorBidi" w:cstheme="majorBidi"/>
          <w:b/>
          <w:bCs/>
          <w:sz w:val="24"/>
          <w:szCs w:val="24"/>
        </w:rPr>
        <w:t>&lt;&lt;"Enter breadth: ";</w:t>
      </w:r>
    </w:p>
    <w:p w14:paraId="14252C93" w14:textId="77777777" w:rsidR="00906296" w:rsidRPr="00906296" w:rsidRDefault="00906296" w:rsidP="00906296">
      <w:pPr>
        <w:ind w:left="0" w:firstLine="0"/>
        <w:rPr>
          <w:rFonts w:asciiTheme="majorBidi" w:hAnsiTheme="majorBidi" w:cstheme="majorBidi"/>
          <w:b/>
          <w:bCs/>
          <w:sz w:val="24"/>
          <w:szCs w:val="24"/>
        </w:rPr>
      </w:pPr>
      <w:proofErr w:type="spellStart"/>
      <w:r w:rsidRPr="00906296">
        <w:rPr>
          <w:rFonts w:asciiTheme="majorBidi" w:hAnsiTheme="majorBidi" w:cstheme="majorBidi"/>
          <w:b/>
          <w:bCs/>
          <w:sz w:val="24"/>
          <w:szCs w:val="24"/>
        </w:rPr>
        <w:t>cin</w:t>
      </w:r>
      <w:proofErr w:type="spellEnd"/>
      <w:r w:rsidRPr="00906296">
        <w:rPr>
          <w:rFonts w:asciiTheme="majorBidi" w:hAnsiTheme="majorBidi" w:cstheme="majorBidi"/>
          <w:b/>
          <w:bCs/>
          <w:sz w:val="24"/>
          <w:szCs w:val="24"/>
        </w:rPr>
        <w:t>&gt;&gt;breadth;</w:t>
      </w:r>
    </w:p>
    <w:p w14:paraId="712BAF02"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return area = length * </w:t>
      </w:r>
      <w:proofErr w:type="gramStart"/>
      <w:r w:rsidRPr="00906296">
        <w:rPr>
          <w:rFonts w:asciiTheme="majorBidi" w:hAnsiTheme="majorBidi" w:cstheme="majorBidi"/>
          <w:b/>
          <w:bCs/>
          <w:sz w:val="24"/>
          <w:szCs w:val="24"/>
        </w:rPr>
        <w:t>breadth ;</w:t>
      </w:r>
      <w:proofErr w:type="gramEnd"/>
    </w:p>
    <w:p w14:paraId="33E5D4FE"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1328D218"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friend double </w:t>
      </w:r>
      <w:proofErr w:type="spellStart"/>
      <w:proofErr w:type="gramStart"/>
      <w:r w:rsidRPr="00906296">
        <w:rPr>
          <w:rFonts w:asciiTheme="majorBidi" w:hAnsiTheme="majorBidi" w:cstheme="majorBidi"/>
          <w:b/>
          <w:bCs/>
          <w:sz w:val="24"/>
          <w:szCs w:val="24"/>
        </w:rPr>
        <w:t>CalculateAreaSurface</w:t>
      </w:r>
      <w:proofErr w:type="spellEnd"/>
      <w:r w:rsidRPr="00906296">
        <w:rPr>
          <w:rFonts w:asciiTheme="majorBidi" w:hAnsiTheme="majorBidi" w:cstheme="majorBidi"/>
          <w:b/>
          <w:bCs/>
          <w:sz w:val="24"/>
          <w:szCs w:val="24"/>
        </w:rPr>
        <w:t>(</w:t>
      </w:r>
      <w:proofErr w:type="spellStart"/>
      <w:proofErr w:type="gramEnd"/>
      <w:r w:rsidRPr="00906296">
        <w:rPr>
          <w:rFonts w:asciiTheme="majorBidi" w:hAnsiTheme="majorBidi" w:cstheme="majorBidi"/>
          <w:b/>
          <w:bCs/>
          <w:sz w:val="24"/>
          <w:szCs w:val="24"/>
        </w:rPr>
        <w:t>CalculateArea</w:t>
      </w:r>
      <w:proofErr w:type="spellEnd"/>
      <w:r w:rsidRPr="00906296">
        <w:rPr>
          <w:rFonts w:asciiTheme="majorBidi" w:hAnsiTheme="majorBidi" w:cstheme="majorBidi"/>
          <w:b/>
          <w:bCs/>
          <w:sz w:val="24"/>
          <w:szCs w:val="24"/>
        </w:rPr>
        <w:t xml:space="preserve"> </w:t>
      </w:r>
      <w:proofErr w:type="spellStart"/>
      <w:r w:rsidRPr="00906296">
        <w:rPr>
          <w:rFonts w:asciiTheme="majorBidi" w:hAnsiTheme="majorBidi" w:cstheme="majorBidi"/>
          <w:b/>
          <w:bCs/>
          <w:sz w:val="24"/>
          <w:szCs w:val="24"/>
        </w:rPr>
        <w:t>aCalculateArea</w:t>
      </w:r>
      <w:proofErr w:type="spellEnd"/>
      <w:r w:rsidRPr="00906296">
        <w:rPr>
          <w:rFonts w:asciiTheme="majorBidi" w:hAnsiTheme="majorBidi" w:cstheme="majorBidi"/>
          <w:b/>
          <w:bCs/>
          <w:sz w:val="24"/>
          <w:szCs w:val="24"/>
        </w:rPr>
        <w:t>);</w:t>
      </w:r>
    </w:p>
    <w:p w14:paraId="20109094"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36873789"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 xml:space="preserve">double </w:t>
      </w:r>
      <w:proofErr w:type="spellStart"/>
      <w:proofErr w:type="gramStart"/>
      <w:r w:rsidRPr="00906296">
        <w:rPr>
          <w:rFonts w:asciiTheme="majorBidi" w:hAnsiTheme="majorBidi" w:cstheme="majorBidi"/>
          <w:b/>
          <w:bCs/>
          <w:sz w:val="24"/>
          <w:szCs w:val="24"/>
        </w:rPr>
        <w:t>CalculateAreaSurface</w:t>
      </w:r>
      <w:proofErr w:type="spellEnd"/>
      <w:r w:rsidRPr="00906296">
        <w:rPr>
          <w:rFonts w:asciiTheme="majorBidi" w:hAnsiTheme="majorBidi" w:cstheme="majorBidi"/>
          <w:b/>
          <w:bCs/>
          <w:sz w:val="24"/>
          <w:szCs w:val="24"/>
        </w:rPr>
        <w:t>(</w:t>
      </w:r>
      <w:proofErr w:type="spellStart"/>
      <w:proofErr w:type="gramEnd"/>
      <w:r w:rsidRPr="00906296">
        <w:rPr>
          <w:rFonts w:asciiTheme="majorBidi" w:hAnsiTheme="majorBidi" w:cstheme="majorBidi"/>
          <w:b/>
          <w:bCs/>
          <w:sz w:val="24"/>
          <w:szCs w:val="24"/>
        </w:rPr>
        <w:t>CalculateArea</w:t>
      </w:r>
      <w:proofErr w:type="spellEnd"/>
      <w:r w:rsidRPr="00906296">
        <w:rPr>
          <w:rFonts w:asciiTheme="majorBidi" w:hAnsiTheme="majorBidi" w:cstheme="majorBidi"/>
          <w:b/>
          <w:bCs/>
          <w:sz w:val="24"/>
          <w:szCs w:val="24"/>
        </w:rPr>
        <w:t xml:space="preserve"> </w:t>
      </w:r>
      <w:proofErr w:type="spellStart"/>
      <w:r w:rsidRPr="00906296">
        <w:rPr>
          <w:rFonts w:asciiTheme="majorBidi" w:hAnsiTheme="majorBidi" w:cstheme="majorBidi"/>
          <w:b/>
          <w:bCs/>
          <w:sz w:val="24"/>
          <w:szCs w:val="24"/>
        </w:rPr>
        <w:t>aCalculateArea</w:t>
      </w:r>
      <w:proofErr w:type="spellEnd"/>
      <w:r w:rsidRPr="00906296">
        <w:rPr>
          <w:rFonts w:asciiTheme="majorBidi" w:hAnsiTheme="majorBidi" w:cstheme="majorBidi"/>
          <w:b/>
          <w:bCs/>
          <w:sz w:val="24"/>
          <w:szCs w:val="24"/>
        </w:rPr>
        <w:t>)</w:t>
      </w:r>
    </w:p>
    <w:p w14:paraId="7C6A5E54"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17B1BB5F"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return (</w:t>
      </w:r>
      <w:proofErr w:type="spellStart"/>
      <w:r w:rsidRPr="00906296">
        <w:rPr>
          <w:rFonts w:asciiTheme="majorBidi" w:hAnsiTheme="majorBidi" w:cstheme="majorBidi"/>
          <w:b/>
          <w:bCs/>
          <w:sz w:val="24"/>
          <w:szCs w:val="24"/>
        </w:rPr>
        <w:t>aCalculateArea.length</w:t>
      </w:r>
      <w:proofErr w:type="spellEnd"/>
      <w:r w:rsidRPr="00906296">
        <w:rPr>
          <w:rFonts w:asciiTheme="majorBidi" w:hAnsiTheme="majorBidi" w:cstheme="majorBidi"/>
          <w:b/>
          <w:bCs/>
          <w:sz w:val="24"/>
          <w:szCs w:val="24"/>
        </w:rPr>
        <w:t>*</w:t>
      </w:r>
      <w:proofErr w:type="spellStart"/>
      <w:proofErr w:type="gramStart"/>
      <w:r w:rsidRPr="00906296">
        <w:rPr>
          <w:rFonts w:asciiTheme="majorBidi" w:hAnsiTheme="majorBidi" w:cstheme="majorBidi"/>
          <w:b/>
          <w:bCs/>
          <w:sz w:val="24"/>
          <w:szCs w:val="24"/>
        </w:rPr>
        <w:t>aCalculateArea.breadth</w:t>
      </w:r>
      <w:proofErr w:type="spellEnd"/>
      <w:r w:rsidRPr="00906296">
        <w:rPr>
          <w:rFonts w:asciiTheme="majorBidi" w:hAnsiTheme="majorBidi" w:cstheme="majorBidi"/>
          <w:b/>
          <w:bCs/>
          <w:sz w:val="24"/>
          <w:szCs w:val="24"/>
        </w:rPr>
        <w:t xml:space="preserve"> )</w:t>
      </w:r>
      <w:proofErr w:type="gramEnd"/>
      <w:r w:rsidRPr="00906296">
        <w:rPr>
          <w:rFonts w:asciiTheme="majorBidi" w:hAnsiTheme="majorBidi" w:cstheme="majorBidi"/>
          <w:b/>
          <w:bCs/>
          <w:sz w:val="24"/>
          <w:szCs w:val="24"/>
        </w:rPr>
        <w:t>;</w:t>
      </w:r>
    </w:p>
    <w:p w14:paraId="186DF2EC"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4D0CFF2E"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int main(void)</w:t>
      </w:r>
    </w:p>
    <w:p w14:paraId="06A67170"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3A5A947A" w14:textId="77777777" w:rsidR="00906296" w:rsidRPr="00906296" w:rsidRDefault="00906296" w:rsidP="00906296">
      <w:pPr>
        <w:ind w:left="0" w:firstLine="0"/>
        <w:rPr>
          <w:rFonts w:asciiTheme="majorBidi" w:hAnsiTheme="majorBidi" w:cstheme="majorBidi"/>
          <w:b/>
          <w:bCs/>
          <w:sz w:val="24"/>
          <w:szCs w:val="24"/>
        </w:rPr>
      </w:pPr>
      <w:proofErr w:type="spellStart"/>
      <w:r w:rsidRPr="00906296">
        <w:rPr>
          <w:rFonts w:asciiTheme="majorBidi" w:hAnsiTheme="majorBidi" w:cstheme="majorBidi"/>
          <w:b/>
          <w:bCs/>
          <w:sz w:val="24"/>
          <w:szCs w:val="24"/>
        </w:rPr>
        <w:t>CalculateArea</w:t>
      </w:r>
      <w:proofErr w:type="spellEnd"/>
      <w:r w:rsidRPr="00906296">
        <w:rPr>
          <w:rFonts w:asciiTheme="majorBidi" w:hAnsiTheme="majorBidi" w:cstheme="majorBidi"/>
          <w:b/>
          <w:bCs/>
          <w:sz w:val="24"/>
          <w:szCs w:val="24"/>
        </w:rPr>
        <w:t xml:space="preserve"> </w:t>
      </w:r>
      <w:proofErr w:type="spellStart"/>
      <w:proofErr w:type="gramStart"/>
      <w:r w:rsidRPr="00906296">
        <w:rPr>
          <w:rFonts w:asciiTheme="majorBidi" w:hAnsiTheme="majorBidi" w:cstheme="majorBidi"/>
          <w:b/>
          <w:bCs/>
          <w:sz w:val="24"/>
          <w:szCs w:val="24"/>
        </w:rPr>
        <w:t>aCalculateArea</w:t>
      </w:r>
      <w:proofErr w:type="spellEnd"/>
      <w:r w:rsidRPr="00906296">
        <w:rPr>
          <w:rFonts w:asciiTheme="majorBidi" w:hAnsiTheme="majorBidi" w:cstheme="majorBidi"/>
          <w:b/>
          <w:bCs/>
          <w:sz w:val="24"/>
          <w:szCs w:val="24"/>
        </w:rPr>
        <w:t>(</w:t>
      </w:r>
      <w:proofErr w:type="gramEnd"/>
      <w:r w:rsidRPr="00906296">
        <w:rPr>
          <w:rFonts w:asciiTheme="majorBidi" w:hAnsiTheme="majorBidi" w:cstheme="majorBidi"/>
          <w:b/>
          <w:bCs/>
          <w:sz w:val="24"/>
          <w:szCs w:val="24"/>
        </w:rPr>
        <w:t xml:space="preserve">0,0); </w:t>
      </w:r>
    </w:p>
    <w:p w14:paraId="3FFEEE67" w14:textId="77777777" w:rsidR="00906296" w:rsidRPr="00906296" w:rsidRDefault="00906296" w:rsidP="00906296">
      <w:pPr>
        <w:ind w:left="0" w:firstLine="0"/>
        <w:rPr>
          <w:rFonts w:asciiTheme="majorBidi" w:hAnsiTheme="majorBidi" w:cstheme="majorBidi"/>
          <w:b/>
          <w:bCs/>
          <w:sz w:val="24"/>
          <w:szCs w:val="24"/>
        </w:rPr>
      </w:pPr>
      <w:proofErr w:type="spellStart"/>
      <w:r w:rsidRPr="00906296">
        <w:rPr>
          <w:rFonts w:asciiTheme="majorBidi" w:hAnsiTheme="majorBidi" w:cstheme="majorBidi"/>
          <w:b/>
          <w:bCs/>
          <w:sz w:val="24"/>
          <w:szCs w:val="24"/>
        </w:rPr>
        <w:t>cout</w:t>
      </w:r>
      <w:proofErr w:type="spellEnd"/>
      <w:r w:rsidRPr="00906296">
        <w:rPr>
          <w:rFonts w:asciiTheme="majorBidi" w:hAnsiTheme="majorBidi" w:cstheme="majorBidi"/>
          <w:b/>
          <w:bCs/>
          <w:sz w:val="24"/>
          <w:szCs w:val="24"/>
        </w:rPr>
        <w:t xml:space="preserve"> &lt;&lt; "Area is = "&lt;&lt; </w:t>
      </w:r>
      <w:proofErr w:type="spellStart"/>
      <w:r w:rsidRPr="00906296">
        <w:rPr>
          <w:rFonts w:asciiTheme="majorBidi" w:hAnsiTheme="majorBidi" w:cstheme="majorBidi"/>
          <w:b/>
          <w:bCs/>
          <w:sz w:val="24"/>
          <w:szCs w:val="24"/>
        </w:rPr>
        <w:t>aCalculateArea.Area</w:t>
      </w:r>
      <w:proofErr w:type="spellEnd"/>
      <w:r w:rsidRPr="00906296">
        <w:rPr>
          <w:rFonts w:asciiTheme="majorBidi" w:hAnsiTheme="majorBidi" w:cstheme="majorBidi"/>
          <w:b/>
          <w:bCs/>
          <w:sz w:val="24"/>
          <w:szCs w:val="24"/>
        </w:rPr>
        <w:t>();</w:t>
      </w:r>
    </w:p>
    <w:p w14:paraId="320CB657" w14:textId="77777777" w:rsidR="00906296" w:rsidRPr="00906296" w:rsidRDefault="00906296" w:rsidP="00906296">
      <w:pPr>
        <w:ind w:left="0" w:firstLine="0"/>
        <w:rPr>
          <w:rFonts w:asciiTheme="majorBidi" w:hAnsiTheme="majorBidi" w:cstheme="majorBidi"/>
          <w:b/>
          <w:bCs/>
          <w:sz w:val="24"/>
          <w:szCs w:val="24"/>
        </w:rPr>
      </w:pPr>
      <w:proofErr w:type="spellStart"/>
      <w:r w:rsidRPr="00906296">
        <w:rPr>
          <w:rFonts w:asciiTheme="majorBidi" w:hAnsiTheme="majorBidi" w:cstheme="majorBidi"/>
          <w:b/>
          <w:bCs/>
          <w:sz w:val="24"/>
          <w:szCs w:val="24"/>
        </w:rPr>
        <w:t>cout</w:t>
      </w:r>
      <w:proofErr w:type="spellEnd"/>
      <w:r w:rsidRPr="00906296">
        <w:rPr>
          <w:rFonts w:asciiTheme="majorBidi" w:hAnsiTheme="majorBidi" w:cstheme="majorBidi"/>
          <w:b/>
          <w:bCs/>
          <w:sz w:val="24"/>
          <w:szCs w:val="24"/>
        </w:rPr>
        <w:t xml:space="preserve"> &lt;&lt;</w:t>
      </w:r>
      <w:proofErr w:type="spellStart"/>
      <w:r w:rsidRPr="00906296">
        <w:rPr>
          <w:rFonts w:asciiTheme="majorBidi" w:hAnsiTheme="majorBidi" w:cstheme="majorBidi"/>
          <w:b/>
          <w:bCs/>
          <w:sz w:val="24"/>
          <w:szCs w:val="24"/>
        </w:rPr>
        <w:t>endl</w:t>
      </w:r>
      <w:proofErr w:type="spellEnd"/>
      <w:r w:rsidRPr="00906296">
        <w:rPr>
          <w:rFonts w:asciiTheme="majorBidi" w:hAnsiTheme="majorBidi" w:cstheme="majorBidi"/>
          <w:b/>
          <w:bCs/>
          <w:sz w:val="24"/>
          <w:szCs w:val="24"/>
        </w:rPr>
        <w:t>;</w:t>
      </w:r>
    </w:p>
    <w:p w14:paraId="2CBC080A" w14:textId="77777777" w:rsidR="00906296" w:rsidRPr="00906296"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return 0;</w:t>
      </w:r>
    </w:p>
    <w:p w14:paraId="6CB54A22" w14:textId="78C53FC2" w:rsidR="008D7723" w:rsidRDefault="00906296" w:rsidP="00906296">
      <w:pPr>
        <w:ind w:left="0" w:firstLine="0"/>
        <w:rPr>
          <w:rFonts w:asciiTheme="majorBidi" w:hAnsiTheme="majorBidi" w:cstheme="majorBidi"/>
          <w:b/>
          <w:bCs/>
          <w:sz w:val="24"/>
          <w:szCs w:val="24"/>
        </w:rPr>
      </w:pPr>
      <w:r w:rsidRPr="00906296">
        <w:rPr>
          <w:rFonts w:asciiTheme="majorBidi" w:hAnsiTheme="majorBidi" w:cstheme="majorBidi"/>
          <w:b/>
          <w:bCs/>
          <w:sz w:val="24"/>
          <w:szCs w:val="24"/>
        </w:rPr>
        <w:t>}</w:t>
      </w:r>
    </w:p>
    <w:p w14:paraId="2C0BB66B" w14:textId="77777777" w:rsidR="00854812" w:rsidRDefault="00854812" w:rsidP="009D6FC3">
      <w:pPr>
        <w:ind w:left="0" w:firstLine="0"/>
        <w:rPr>
          <w:b/>
          <w:bCs/>
          <w:sz w:val="24"/>
          <w:szCs w:val="24"/>
        </w:rPr>
      </w:pPr>
    </w:p>
    <w:p w14:paraId="5B03C569" w14:textId="6FC808B0" w:rsidR="00553C38" w:rsidRDefault="00553C38" w:rsidP="009D6FC3">
      <w:pPr>
        <w:ind w:left="0" w:firstLine="0"/>
        <w:rPr>
          <w:b/>
          <w:bCs/>
          <w:sz w:val="28"/>
          <w:szCs w:val="28"/>
        </w:rPr>
      </w:pPr>
      <w:r w:rsidRPr="006E4659">
        <w:rPr>
          <w:b/>
          <w:bCs/>
          <w:sz w:val="28"/>
          <w:szCs w:val="28"/>
        </w:rPr>
        <w:t>Output:</w:t>
      </w:r>
    </w:p>
    <w:p w14:paraId="68022A04" w14:textId="291C0350" w:rsidR="008D7723" w:rsidRDefault="00906296" w:rsidP="009D6FC3">
      <w:pPr>
        <w:ind w:left="0" w:firstLine="0"/>
        <w:rPr>
          <w:b/>
          <w:bCs/>
          <w:sz w:val="28"/>
          <w:szCs w:val="28"/>
        </w:rPr>
      </w:pPr>
      <w:r>
        <w:rPr>
          <w:b/>
          <w:bCs/>
          <w:noProof/>
          <w:sz w:val="28"/>
          <w:szCs w:val="28"/>
        </w:rPr>
        <w:lastRenderedPageBreak/>
        <w:drawing>
          <wp:inline distT="0" distB="0" distL="0" distR="0" wp14:anchorId="32B7D9F9" wp14:editId="00A37682">
            <wp:extent cx="5044440" cy="361431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063307" cy="3627833"/>
                    </a:xfrm>
                    <a:prstGeom prst="rect">
                      <a:avLst/>
                    </a:prstGeom>
                  </pic:spPr>
                </pic:pic>
              </a:graphicData>
            </a:graphic>
          </wp:inline>
        </w:drawing>
      </w:r>
    </w:p>
    <w:p w14:paraId="0D2B02A3" w14:textId="422BE4AC" w:rsidR="00AB7C54" w:rsidRDefault="00AB7C54" w:rsidP="009D6FC3">
      <w:pPr>
        <w:ind w:left="0" w:firstLine="0"/>
        <w:rPr>
          <w:b/>
          <w:bCs/>
          <w:sz w:val="28"/>
          <w:szCs w:val="28"/>
        </w:rPr>
      </w:pPr>
    </w:p>
    <w:p w14:paraId="20B7705F" w14:textId="47F6B590" w:rsidR="006E4659" w:rsidRDefault="006E4659" w:rsidP="009D6FC3">
      <w:pPr>
        <w:ind w:left="0" w:firstLine="0"/>
        <w:rPr>
          <w:b/>
          <w:bCs/>
          <w:sz w:val="28"/>
          <w:szCs w:val="28"/>
        </w:rPr>
      </w:pPr>
    </w:p>
    <w:p w14:paraId="0BD4D6FB" w14:textId="77777777" w:rsidR="000C7407" w:rsidRPr="006E4659" w:rsidRDefault="000C7407" w:rsidP="009D6FC3">
      <w:pPr>
        <w:ind w:left="0" w:firstLine="0"/>
        <w:rPr>
          <w:b/>
          <w:bCs/>
          <w:sz w:val="28"/>
          <w:szCs w:val="28"/>
        </w:rPr>
      </w:pPr>
    </w:p>
    <w:p w14:paraId="4E210309" w14:textId="77777777" w:rsidR="006E4659" w:rsidRDefault="006E4659" w:rsidP="009D6FC3">
      <w:pPr>
        <w:ind w:left="0" w:firstLine="0"/>
        <w:rPr>
          <w:b/>
          <w:bCs/>
          <w:sz w:val="24"/>
          <w:szCs w:val="24"/>
        </w:rPr>
      </w:pPr>
    </w:p>
    <w:p w14:paraId="32FB03F3" w14:textId="77777777" w:rsidR="00872C83" w:rsidRDefault="00553C38" w:rsidP="009D6FC3">
      <w:pPr>
        <w:spacing w:after="240"/>
        <w:ind w:left="0" w:firstLine="0"/>
        <w:rPr>
          <w:b/>
          <w:bCs/>
          <w:sz w:val="28"/>
          <w:szCs w:val="28"/>
        </w:rPr>
      </w:pPr>
      <w:r w:rsidRPr="00553C38">
        <w:rPr>
          <w:b/>
          <w:bCs/>
          <w:sz w:val="28"/>
          <w:szCs w:val="28"/>
        </w:rPr>
        <w:t>Results &amp; Observations:</w:t>
      </w:r>
    </w:p>
    <w:p w14:paraId="644200EA" w14:textId="41D9D77F" w:rsidR="003D40F8" w:rsidRDefault="00872C83" w:rsidP="003D40F8">
      <w:r w:rsidRPr="00F44B46">
        <w:rPr>
          <w:sz w:val="24"/>
          <w:szCs w:val="24"/>
        </w:rPr>
        <w:t>In this Lab I’ve learned about the concept of</w:t>
      </w:r>
      <w:r w:rsidR="00431E70">
        <w:rPr>
          <w:sz w:val="24"/>
          <w:szCs w:val="24"/>
        </w:rPr>
        <w:t xml:space="preserve"> </w:t>
      </w:r>
      <w:r w:rsidR="00906296">
        <w:t xml:space="preserve">Friend </w:t>
      </w:r>
      <w:r w:rsidR="00A461E0">
        <w:t>Class</w:t>
      </w:r>
      <w:r w:rsidR="00906296">
        <w:t xml:space="preserve"> </w:t>
      </w:r>
      <w:r w:rsidR="00A461E0">
        <w:t xml:space="preserve">&amp; </w:t>
      </w:r>
      <w:r w:rsidR="00906296">
        <w:t xml:space="preserve">Static Variables </w:t>
      </w:r>
      <w:r w:rsidR="00906296">
        <w:rPr>
          <w:sz w:val="24"/>
          <w:szCs w:val="24"/>
        </w:rPr>
        <w:t xml:space="preserve">&amp; also </w:t>
      </w:r>
      <w:r w:rsidR="00906296">
        <w:t xml:space="preserve">I understand the concept of </w:t>
      </w:r>
      <w:r w:rsidR="00C66F14">
        <w:t>friend function</w:t>
      </w:r>
      <w:r w:rsidR="00906296">
        <w:t xml:space="preserve"> that how can we use</w:t>
      </w:r>
      <w:r w:rsidR="00C66F14">
        <w:t xml:space="preserve"> friend function</w:t>
      </w:r>
      <w:r w:rsidR="00906296">
        <w:t xml:space="preserve"> in the class. As</w:t>
      </w:r>
      <w:r w:rsidR="00A461E0">
        <w:t xml:space="preserve"> </w:t>
      </w:r>
      <w:r w:rsidR="00906296">
        <w:t>well as I learned about</w:t>
      </w:r>
      <w:r w:rsidR="00B7090B">
        <w:t xml:space="preserve"> static keywords and static member variables</w:t>
      </w:r>
      <w:r w:rsidR="00906296">
        <w:t xml:space="preserve">. In the first task, I’ve used a Class </w:t>
      </w:r>
      <w:r w:rsidR="003D40F8">
        <w:rPr>
          <w:bCs/>
          <w:color w:val="000000" w:themeColor="text1"/>
          <w:sz w:val="24"/>
          <w:szCs w:val="24"/>
        </w:rPr>
        <w:t>with name Addition</w:t>
      </w:r>
      <w:r w:rsidR="003D40F8">
        <w:rPr>
          <w:b/>
          <w:bCs/>
          <w:color w:val="000000" w:themeColor="text1"/>
          <w:sz w:val="24"/>
          <w:szCs w:val="24"/>
        </w:rPr>
        <w:t xml:space="preserve"> </w:t>
      </w:r>
      <w:r w:rsidR="003D40F8">
        <w:rPr>
          <w:bCs/>
          <w:color w:val="000000" w:themeColor="text1"/>
          <w:sz w:val="24"/>
          <w:szCs w:val="24"/>
        </w:rPr>
        <w:t xml:space="preserve">which has </w:t>
      </w:r>
      <w:r w:rsidR="003D40F8" w:rsidRPr="003D40F8">
        <w:rPr>
          <w:color w:val="000000" w:themeColor="text1"/>
          <w:sz w:val="24"/>
          <w:szCs w:val="24"/>
        </w:rPr>
        <w:t>static</w:t>
      </w:r>
      <w:r w:rsidR="003D40F8">
        <w:rPr>
          <w:bCs/>
          <w:color w:val="000000" w:themeColor="text1"/>
          <w:sz w:val="24"/>
          <w:szCs w:val="24"/>
        </w:rPr>
        <w:t xml:space="preserve"> two member variables </w:t>
      </w:r>
      <w:r w:rsidR="003D40F8" w:rsidRPr="003D40F8">
        <w:rPr>
          <w:color w:val="000000" w:themeColor="text1"/>
          <w:sz w:val="24"/>
          <w:szCs w:val="24"/>
        </w:rPr>
        <w:t>num1</w:t>
      </w:r>
      <w:r w:rsidR="003D40F8">
        <w:rPr>
          <w:b/>
          <w:bCs/>
          <w:color w:val="000000" w:themeColor="text1"/>
          <w:sz w:val="24"/>
          <w:szCs w:val="24"/>
        </w:rPr>
        <w:t xml:space="preserve">, </w:t>
      </w:r>
      <w:r w:rsidR="003D40F8" w:rsidRPr="003D40F8">
        <w:rPr>
          <w:color w:val="000000" w:themeColor="text1"/>
          <w:sz w:val="24"/>
          <w:szCs w:val="24"/>
        </w:rPr>
        <w:t>num2</w:t>
      </w:r>
      <w:r w:rsidR="003D40F8">
        <w:rPr>
          <w:bCs/>
          <w:color w:val="000000" w:themeColor="text1"/>
          <w:sz w:val="24"/>
          <w:szCs w:val="24"/>
        </w:rPr>
        <w:t xml:space="preserve"> and one </w:t>
      </w:r>
      <w:r w:rsidR="003D40F8" w:rsidRPr="003D40F8">
        <w:rPr>
          <w:color w:val="000000" w:themeColor="text1"/>
          <w:sz w:val="24"/>
          <w:szCs w:val="24"/>
        </w:rPr>
        <w:t>static</w:t>
      </w:r>
      <w:r w:rsidR="003D40F8">
        <w:rPr>
          <w:bCs/>
          <w:color w:val="000000" w:themeColor="text1"/>
          <w:sz w:val="24"/>
          <w:szCs w:val="24"/>
        </w:rPr>
        <w:t xml:space="preserve"> member function </w:t>
      </w:r>
      <w:r w:rsidR="003D40F8" w:rsidRPr="003D40F8">
        <w:rPr>
          <w:color w:val="000000" w:themeColor="text1"/>
          <w:sz w:val="24"/>
          <w:szCs w:val="24"/>
        </w:rPr>
        <w:t>add</w:t>
      </w:r>
      <w:r w:rsidR="003D40F8" w:rsidRPr="003D40F8">
        <w:t xml:space="preserve"> </w:t>
      </w:r>
      <w:r w:rsidR="003D40F8">
        <w:t xml:space="preserve">and </w:t>
      </w:r>
      <w:proofErr w:type="gramStart"/>
      <w:r w:rsidR="003D40F8">
        <w:t>In</w:t>
      </w:r>
      <w:proofErr w:type="gramEnd"/>
      <w:r w:rsidR="003D40F8">
        <w:t xml:space="preserve"> the second task I’ve used class and constructer, </w:t>
      </w:r>
      <w:r w:rsidR="002350AC">
        <w:t xml:space="preserve">also I’ve use </w:t>
      </w:r>
      <w:proofErr w:type="spellStart"/>
      <w:r w:rsidR="002350AC">
        <w:t>a</w:t>
      </w:r>
      <w:proofErr w:type="spellEnd"/>
      <w:r w:rsidR="002350AC">
        <w:t xml:space="preserve"> Area function to calculate area </w:t>
      </w:r>
      <w:r w:rsidR="003D40F8">
        <w:t xml:space="preserve">then I’ve used Friend </w:t>
      </w:r>
      <w:r w:rsidR="002350AC">
        <w:t xml:space="preserve">function in the class through which we can access private data. </w:t>
      </w:r>
    </w:p>
    <w:p w14:paraId="508A8BE6" w14:textId="532A0A64" w:rsidR="003D40F8" w:rsidRDefault="003D40F8" w:rsidP="00906296"/>
    <w:p w14:paraId="470884D0" w14:textId="127328AA" w:rsidR="00906296" w:rsidRDefault="00906296" w:rsidP="00906296"/>
    <w:p w14:paraId="105E85B3" w14:textId="77777777" w:rsidR="00906296" w:rsidRDefault="00906296" w:rsidP="00906296"/>
    <w:p w14:paraId="25CB61BF" w14:textId="428C6EE0" w:rsidR="00872C83" w:rsidRPr="00523528" w:rsidRDefault="009D6FC3" w:rsidP="00906296">
      <w:pPr>
        <w:spacing w:after="240"/>
        <w:ind w:left="742" w:firstLine="0"/>
      </w:pPr>
      <w:r>
        <w:rPr>
          <w:sz w:val="24"/>
          <w:szCs w:val="24"/>
        </w:rPr>
        <w:t xml:space="preserve"> </w:t>
      </w:r>
    </w:p>
    <w:sectPr w:rsidR="00872C83" w:rsidRPr="0052352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3"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0"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2"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3"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16"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7"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0"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1"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2"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abstractNumId w:val="9"/>
  </w:num>
  <w:num w:numId="2">
    <w:abstractNumId w:val="10"/>
  </w:num>
  <w:num w:numId="3">
    <w:abstractNumId w:val="3"/>
  </w:num>
  <w:num w:numId="4">
    <w:abstractNumId w:val="14"/>
  </w:num>
  <w:num w:numId="5">
    <w:abstractNumId w:val="1"/>
  </w:num>
  <w:num w:numId="6">
    <w:abstractNumId w:val="20"/>
  </w:num>
  <w:num w:numId="7">
    <w:abstractNumId w:val="18"/>
  </w:num>
  <w:num w:numId="8">
    <w:abstractNumId w:val="7"/>
  </w:num>
  <w:num w:numId="9">
    <w:abstractNumId w:val="8"/>
  </w:num>
  <w:num w:numId="10">
    <w:abstractNumId w:val="12"/>
  </w:num>
  <w:num w:numId="11">
    <w:abstractNumId w:val="0"/>
  </w:num>
  <w:num w:numId="12">
    <w:abstractNumId w:val="21"/>
  </w:num>
  <w:num w:numId="13">
    <w:abstractNumId w:val="19"/>
  </w:num>
  <w:num w:numId="14">
    <w:abstractNumId w:val="11"/>
  </w:num>
  <w:num w:numId="15">
    <w:abstractNumId w:val="2"/>
  </w:num>
  <w:num w:numId="16">
    <w:abstractNumId w:val="15"/>
  </w:num>
  <w:num w:numId="17">
    <w:abstractNumId w:val="16"/>
  </w:num>
  <w:num w:numId="18">
    <w:abstractNumId w:val="22"/>
  </w:num>
  <w:num w:numId="19">
    <w:abstractNumId w:val="5"/>
  </w:num>
  <w:num w:numId="20">
    <w:abstractNumId w:val="4"/>
  </w:num>
  <w:num w:numId="21">
    <w:abstractNumId w:val="13"/>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0B08"/>
    <w:rsid w:val="00036CC5"/>
    <w:rsid w:val="0006512F"/>
    <w:rsid w:val="000B43F6"/>
    <w:rsid w:val="000C2652"/>
    <w:rsid w:val="000C7407"/>
    <w:rsid w:val="00124882"/>
    <w:rsid w:val="00176BBB"/>
    <w:rsid w:val="002109CE"/>
    <w:rsid w:val="00210F73"/>
    <w:rsid w:val="002173E5"/>
    <w:rsid w:val="0023326C"/>
    <w:rsid w:val="002350AC"/>
    <w:rsid w:val="0027552A"/>
    <w:rsid w:val="00280CED"/>
    <w:rsid w:val="002977A6"/>
    <w:rsid w:val="002A02B2"/>
    <w:rsid w:val="002D5D3D"/>
    <w:rsid w:val="003065B3"/>
    <w:rsid w:val="00346EFA"/>
    <w:rsid w:val="00353AC8"/>
    <w:rsid w:val="00372A87"/>
    <w:rsid w:val="00387DB5"/>
    <w:rsid w:val="00392854"/>
    <w:rsid w:val="003A3944"/>
    <w:rsid w:val="003A7CA7"/>
    <w:rsid w:val="003D40F8"/>
    <w:rsid w:val="00411AC8"/>
    <w:rsid w:val="00431E70"/>
    <w:rsid w:val="004500C3"/>
    <w:rsid w:val="00487B99"/>
    <w:rsid w:val="004924F5"/>
    <w:rsid w:val="00493320"/>
    <w:rsid w:val="00494432"/>
    <w:rsid w:val="004A1FF5"/>
    <w:rsid w:val="004C602D"/>
    <w:rsid w:val="004F05D4"/>
    <w:rsid w:val="00523528"/>
    <w:rsid w:val="00553C38"/>
    <w:rsid w:val="00581233"/>
    <w:rsid w:val="005A12FB"/>
    <w:rsid w:val="005A2E14"/>
    <w:rsid w:val="006A423A"/>
    <w:rsid w:val="006E4659"/>
    <w:rsid w:val="007032B4"/>
    <w:rsid w:val="007230A0"/>
    <w:rsid w:val="0072778C"/>
    <w:rsid w:val="007B023E"/>
    <w:rsid w:val="007B0599"/>
    <w:rsid w:val="00802DDC"/>
    <w:rsid w:val="00815CB7"/>
    <w:rsid w:val="008464E6"/>
    <w:rsid w:val="00854812"/>
    <w:rsid w:val="00872C83"/>
    <w:rsid w:val="008B7903"/>
    <w:rsid w:val="008C22E6"/>
    <w:rsid w:val="008D7723"/>
    <w:rsid w:val="008E54FC"/>
    <w:rsid w:val="00906296"/>
    <w:rsid w:val="009B70E2"/>
    <w:rsid w:val="009D6FC3"/>
    <w:rsid w:val="009E3370"/>
    <w:rsid w:val="00A105D6"/>
    <w:rsid w:val="00A461E0"/>
    <w:rsid w:val="00A61769"/>
    <w:rsid w:val="00AB7C54"/>
    <w:rsid w:val="00AE0C58"/>
    <w:rsid w:val="00B005CA"/>
    <w:rsid w:val="00B24A59"/>
    <w:rsid w:val="00B563ED"/>
    <w:rsid w:val="00B7090B"/>
    <w:rsid w:val="00BF5914"/>
    <w:rsid w:val="00C66F14"/>
    <w:rsid w:val="00C95B2C"/>
    <w:rsid w:val="00CD0DAD"/>
    <w:rsid w:val="00D3399B"/>
    <w:rsid w:val="00D45710"/>
    <w:rsid w:val="00D979A4"/>
    <w:rsid w:val="00DA3692"/>
    <w:rsid w:val="00E17C5D"/>
    <w:rsid w:val="00E67B29"/>
    <w:rsid w:val="00F02DDC"/>
    <w:rsid w:val="00F23B12"/>
    <w:rsid w:val="00F44B46"/>
    <w:rsid w:val="00FA5558"/>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 w:type="paragraph" w:customStyle="1" w:styleId="Default">
    <w:name w:val="Default"/>
    <w:rsid w:val="005A2E14"/>
    <w:pPr>
      <w:autoSpaceDE w:val="0"/>
      <w:autoSpaceDN w:val="0"/>
      <w:adjustRightInd w:val="0"/>
      <w:spacing w:after="0" w:line="240" w:lineRule="auto"/>
    </w:pPr>
    <w:rPr>
      <w:rFonts w:ascii="Cambria" w:hAnsi="Cambria" w:cs="Cambria"/>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473">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62624893">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87235117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29538230">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419595801">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3790</TotalTime>
  <Pages>1</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28</cp:revision>
  <dcterms:created xsi:type="dcterms:W3CDTF">2021-09-28T06:17:00Z</dcterms:created>
  <dcterms:modified xsi:type="dcterms:W3CDTF">2022-02-08T06:25:00Z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