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CAC81" w14:textId="51EAD39A" w:rsidR="007A4232" w:rsidRPr="00FE0DB5" w:rsidRDefault="007A4232" w:rsidP="007A4232">
      <w:pPr>
        <w:rPr>
          <w:rFonts w:ascii="標楷體" w:eastAsia="標楷體" w:hAnsi="標楷體" w:hint="eastAsia"/>
          <w:szCs w:val="24"/>
        </w:rPr>
      </w:pPr>
      <w:r w:rsidRPr="00FE0DB5">
        <w:rPr>
          <w:rFonts w:ascii="標楷體" w:eastAsia="標楷體" w:hAnsi="標楷體" w:hint="eastAsia"/>
          <w:b/>
          <w:sz w:val="32"/>
          <w:szCs w:val="32"/>
        </w:rPr>
        <w:t>使用開發環境：</w:t>
      </w:r>
      <w:r w:rsidRPr="00F82C55">
        <w:rPr>
          <w:rFonts w:ascii="標楷體" w:eastAsia="標楷體" w:hAnsi="標楷體" w:hint="eastAsia"/>
        </w:rPr>
        <w:br/>
      </w:r>
      <w:r w:rsidR="00FE0DB5">
        <w:rPr>
          <w:rFonts w:ascii="標楷體" w:eastAsia="標楷體" w:hAnsi="標楷體" w:hint="eastAsia"/>
          <w:b/>
          <w:bCs/>
          <w:sz w:val="28"/>
          <w:szCs w:val="28"/>
        </w:rPr>
        <w:t xml:space="preserve">    </w:t>
      </w:r>
      <w:r w:rsidRPr="00FE0DB5">
        <w:rPr>
          <w:rFonts w:ascii="標楷體" w:eastAsia="標楷體" w:hAnsi="標楷體" w:hint="eastAsia"/>
          <w:b/>
          <w:bCs/>
          <w:sz w:val="28"/>
          <w:szCs w:val="28"/>
        </w:rPr>
        <w:t>使用軟體:</w:t>
      </w:r>
      <w:r w:rsidRPr="00FE0DB5">
        <w:rPr>
          <w:rFonts w:ascii="標楷體" w:eastAsia="標楷體" w:hAnsi="標楷體" w:hint="eastAsia"/>
          <w:szCs w:val="24"/>
        </w:rPr>
        <w:t xml:space="preserve"> </w:t>
      </w:r>
      <w:r w:rsidRPr="00FE0DB5">
        <w:rPr>
          <w:rFonts w:ascii="標楷體" w:eastAsia="標楷體" w:hAnsi="標楷體"/>
          <w:sz w:val="28"/>
          <w:szCs w:val="28"/>
        </w:rPr>
        <w:t xml:space="preserve">visual </w:t>
      </w:r>
      <w:proofErr w:type="gramStart"/>
      <w:r w:rsidRPr="00FE0DB5">
        <w:rPr>
          <w:rFonts w:ascii="標楷體" w:eastAsia="標楷體" w:hAnsi="標楷體"/>
          <w:sz w:val="28"/>
          <w:szCs w:val="28"/>
        </w:rPr>
        <w:t>studio</w:t>
      </w:r>
      <w:r w:rsidRPr="00FE0DB5">
        <w:rPr>
          <w:rFonts w:ascii="標楷體" w:eastAsia="標楷體" w:hAnsi="標楷體" w:hint="eastAsia"/>
          <w:sz w:val="28"/>
          <w:szCs w:val="28"/>
        </w:rPr>
        <w:t xml:space="preserve">  /</w:t>
      </w:r>
      <w:proofErr w:type="gramEnd"/>
      <w:r w:rsidRPr="00FE0DB5">
        <w:rPr>
          <w:rFonts w:ascii="標楷體" w:eastAsia="標楷體" w:hAnsi="標楷體" w:hint="eastAsia"/>
          <w:sz w:val="28"/>
          <w:szCs w:val="28"/>
        </w:rPr>
        <w:t>/ win</w:t>
      </w:r>
      <w:r w:rsidRPr="00FE0DB5">
        <w:rPr>
          <w:rFonts w:ascii="標楷體" w:eastAsia="標楷體" w:hAnsi="標楷體"/>
          <w:sz w:val="28"/>
          <w:szCs w:val="28"/>
        </w:rPr>
        <w:t>10</w:t>
      </w:r>
    </w:p>
    <w:p w14:paraId="20D55A42" w14:textId="56DE1522" w:rsidR="00FE0DB5" w:rsidRDefault="00FE0DB5" w:rsidP="007A4232">
      <w:pPr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 xml:space="preserve">    </w:t>
      </w:r>
      <w:r w:rsidR="007A4232" w:rsidRPr="00FE0DB5">
        <w:rPr>
          <w:rFonts w:ascii="標楷體" w:eastAsia="標楷體" w:hAnsi="標楷體" w:hint="eastAsia"/>
          <w:b/>
          <w:bCs/>
          <w:sz w:val="28"/>
          <w:szCs w:val="28"/>
        </w:rPr>
        <w:t>使用</w:t>
      </w:r>
      <w:r w:rsidR="007A4232" w:rsidRPr="00FE0DB5">
        <w:rPr>
          <w:rFonts w:ascii="標楷體" w:eastAsia="標楷體" w:hAnsi="標楷體"/>
          <w:b/>
          <w:bCs/>
          <w:sz w:val="28"/>
          <w:szCs w:val="28"/>
        </w:rPr>
        <w:t>Python</w:t>
      </w:r>
      <w:r w:rsidR="007A4232" w:rsidRPr="00FE0DB5">
        <w:rPr>
          <w:rFonts w:ascii="標楷體" w:eastAsia="標楷體" w:hAnsi="標楷體" w:hint="eastAsia"/>
          <w:b/>
          <w:bCs/>
          <w:sz w:val="28"/>
          <w:szCs w:val="28"/>
        </w:rPr>
        <w:t>語言</w:t>
      </w:r>
      <w:r w:rsidR="007A4232" w:rsidRPr="00FE0DB5">
        <w:rPr>
          <w:rFonts w:ascii="標楷體" w:eastAsia="標楷體" w:hAnsi="標楷體" w:hint="eastAsia"/>
          <w:szCs w:val="24"/>
        </w:rPr>
        <w:t>， 一到四題都有完成</w:t>
      </w:r>
    </w:p>
    <w:p w14:paraId="0C49BFD9" w14:textId="3686A9F7" w:rsidR="00FE0DB5" w:rsidRPr="00FE0DB5" w:rsidRDefault="00FE0DB5" w:rsidP="00FE0DB5">
      <w:pPr>
        <w:rPr>
          <w:rFonts w:ascii="標楷體" w:eastAsia="標楷體" w:hAnsi="標楷體" w:hint="eastAsia"/>
          <w:b/>
          <w:bCs/>
          <w:sz w:val="32"/>
          <w:szCs w:val="32"/>
        </w:rPr>
      </w:pPr>
      <w:r w:rsidRPr="00FE0DB5">
        <w:rPr>
          <w:rFonts w:ascii="標楷體" w:eastAsia="標楷體" w:hAnsi="標楷體" w:hint="eastAsia"/>
          <w:b/>
          <w:bCs/>
          <w:sz w:val="32"/>
          <w:szCs w:val="32"/>
        </w:rPr>
        <w:t>使用的d</w:t>
      </w:r>
      <w:r w:rsidRPr="00FE0DB5">
        <w:rPr>
          <w:rFonts w:ascii="標楷體" w:eastAsia="標楷體" w:hAnsi="標楷體"/>
          <w:b/>
          <w:bCs/>
          <w:sz w:val="32"/>
          <w:szCs w:val="32"/>
        </w:rPr>
        <w:t>ata structure</w:t>
      </w:r>
      <w:r>
        <w:rPr>
          <w:rFonts w:ascii="標楷體" w:eastAsia="標楷體" w:hAnsi="標楷體" w:hint="eastAsia"/>
          <w:b/>
          <w:bCs/>
          <w:sz w:val="32"/>
          <w:szCs w:val="32"/>
        </w:rPr>
        <w:t xml:space="preserve"> 及流程</w:t>
      </w:r>
      <w:r w:rsidRPr="00FE0DB5">
        <w:rPr>
          <w:rFonts w:ascii="標楷體" w:eastAsia="標楷體" w:hAnsi="標楷體"/>
          <w:b/>
          <w:bCs/>
          <w:sz w:val="32"/>
          <w:szCs w:val="32"/>
        </w:rPr>
        <w:t xml:space="preserve">: </w:t>
      </w:r>
    </w:p>
    <w:p w14:paraId="3E6D9068" w14:textId="77777777" w:rsidR="00FE0DB5" w:rsidRPr="00FE0DB5" w:rsidRDefault="00FE0DB5" w:rsidP="007A4232">
      <w:pPr>
        <w:rPr>
          <w:rFonts w:ascii="標楷體" w:eastAsia="標楷體" w:hAnsi="標楷體" w:hint="eastAsia"/>
          <w:szCs w:val="24"/>
        </w:rPr>
      </w:pPr>
    </w:p>
    <w:p w14:paraId="4FAABFF4" w14:textId="300C693C" w:rsidR="007A4232" w:rsidRPr="00FE0DB5" w:rsidRDefault="007A4232" w:rsidP="007A4232">
      <w:pPr>
        <w:rPr>
          <w:rFonts w:ascii="標楷體" w:eastAsia="標楷體" w:hAnsi="標楷體" w:hint="eastAsia"/>
          <w:szCs w:val="24"/>
        </w:rPr>
      </w:pPr>
      <w:r w:rsidRPr="00FE0DB5">
        <w:rPr>
          <w:rFonts w:ascii="標楷體" w:eastAsia="標楷體" w:hAnsi="標楷體" w:hint="eastAsia"/>
          <w:szCs w:val="24"/>
        </w:rPr>
        <w:t>一開始先寫好讀全部檔案到一個l</w:t>
      </w:r>
      <w:r w:rsidRPr="00FE0DB5">
        <w:rPr>
          <w:rFonts w:ascii="標楷體" w:eastAsia="標楷體" w:hAnsi="標楷體"/>
          <w:szCs w:val="24"/>
        </w:rPr>
        <w:t>ist</w:t>
      </w:r>
      <w:r w:rsidRPr="00FE0DB5">
        <w:rPr>
          <w:rFonts w:ascii="標楷體" w:eastAsia="標楷體" w:hAnsi="標楷體" w:hint="eastAsia"/>
          <w:szCs w:val="24"/>
        </w:rPr>
        <w:t>的f</w:t>
      </w:r>
      <w:r w:rsidRPr="00FE0DB5">
        <w:rPr>
          <w:rFonts w:ascii="標楷體" w:eastAsia="標楷體" w:hAnsi="標楷體"/>
          <w:szCs w:val="24"/>
        </w:rPr>
        <w:t>unction</w:t>
      </w:r>
      <w:r w:rsidRPr="00FE0DB5">
        <w:rPr>
          <w:rFonts w:ascii="標楷體" w:eastAsia="標楷體" w:hAnsi="標楷體" w:hint="eastAsia"/>
          <w:szCs w:val="24"/>
        </w:rPr>
        <w:t>，以便第一題直接作b</w:t>
      </w:r>
      <w:r w:rsidRPr="00FE0DB5">
        <w:rPr>
          <w:rFonts w:ascii="標楷體" w:eastAsia="標楷體" w:hAnsi="標楷體"/>
          <w:szCs w:val="24"/>
        </w:rPr>
        <w:t>ubble sort</w:t>
      </w:r>
    </w:p>
    <w:p w14:paraId="76D448BC" w14:textId="3E8306F8" w:rsidR="007A4232" w:rsidRPr="00FE0DB5" w:rsidRDefault="007A4232" w:rsidP="007A4232">
      <w:pPr>
        <w:pStyle w:val="a7"/>
        <w:numPr>
          <w:ilvl w:val="0"/>
          <w:numId w:val="1"/>
        </w:numPr>
        <w:ind w:leftChars="0"/>
        <w:rPr>
          <w:rFonts w:ascii="標楷體" w:eastAsia="標楷體" w:hAnsi="標楷體"/>
          <w:szCs w:val="24"/>
        </w:rPr>
      </w:pPr>
      <w:r w:rsidRPr="00FE0DB5">
        <w:rPr>
          <w:rFonts w:ascii="標楷體" w:eastAsia="標楷體" w:hAnsi="標楷體" w:hint="eastAsia"/>
          <w:szCs w:val="24"/>
        </w:rPr>
        <w:t>直接對資料作b</w:t>
      </w:r>
      <w:r w:rsidRPr="00FE0DB5">
        <w:rPr>
          <w:rFonts w:ascii="標楷體" w:eastAsia="標楷體" w:hAnsi="標楷體"/>
          <w:szCs w:val="24"/>
        </w:rPr>
        <w:t xml:space="preserve">ubble sort </w:t>
      </w:r>
      <w:r w:rsidR="008A452B" w:rsidRPr="00FE0DB5">
        <w:rPr>
          <w:rFonts w:ascii="標楷體" w:eastAsia="標楷體" w:hAnsi="標楷體" w:hint="eastAsia"/>
          <w:szCs w:val="24"/>
        </w:rPr>
        <w:t>並輸出檔案資料及執行速度</w:t>
      </w:r>
      <w:r w:rsidR="00711011" w:rsidRPr="00FE0DB5">
        <w:rPr>
          <w:rFonts w:ascii="標楷體" w:eastAsia="標楷體" w:hAnsi="標楷體" w:hint="eastAsia"/>
          <w:szCs w:val="24"/>
        </w:rPr>
        <w:t>。</w:t>
      </w:r>
    </w:p>
    <w:p w14:paraId="6ACC1154" w14:textId="520FAD95" w:rsidR="008A452B" w:rsidRPr="00FE0DB5" w:rsidRDefault="008A452B" w:rsidP="007A4232">
      <w:pPr>
        <w:pStyle w:val="a7"/>
        <w:numPr>
          <w:ilvl w:val="0"/>
          <w:numId w:val="1"/>
        </w:numPr>
        <w:ind w:leftChars="0"/>
        <w:rPr>
          <w:rFonts w:ascii="標楷體" w:eastAsia="標楷體" w:hAnsi="標楷體"/>
          <w:szCs w:val="24"/>
        </w:rPr>
      </w:pPr>
      <w:r w:rsidRPr="00FE0DB5">
        <w:rPr>
          <w:rFonts w:ascii="標楷體" w:eastAsia="標楷體" w:hAnsi="標楷體" w:hint="eastAsia"/>
          <w:szCs w:val="24"/>
        </w:rPr>
        <w:t>開始切l</w:t>
      </w:r>
      <w:r w:rsidRPr="00FE0DB5">
        <w:rPr>
          <w:rFonts w:ascii="標楷體" w:eastAsia="標楷體" w:hAnsi="標楷體"/>
          <w:szCs w:val="24"/>
        </w:rPr>
        <w:t>ist</w:t>
      </w:r>
      <w:r w:rsidRPr="00FE0DB5">
        <w:rPr>
          <w:rFonts w:ascii="標楷體" w:eastAsia="標楷體" w:hAnsi="標楷體" w:hint="eastAsia"/>
          <w:szCs w:val="24"/>
        </w:rPr>
        <w:t>的f</w:t>
      </w:r>
      <w:r w:rsidRPr="00FE0DB5">
        <w:rPr>
          <w:rFonts w:ascii="標楷體" w:eastAsia="標楷體" w:hAnsi="標楷體"/>
          <w:szCs w:val="24"/>
        </w:rPr>
        <w:t>unction</w:t>
      </w:r>
      <w:r w:rsidRPr="00FE0DB5">
        <w:rPr>
          <w:rFonts w:ascii="標楷體" w:eastAsia="標楷體" w:hAnsi="標楷體" w:hint="eastAsia"/>
          <w:szCs w:val="24"/>
        </w:rPr>
        <w:t>，將一大l</w:t>
      </w:r>
      <w:r w:rsidRPr="00FE0DB5">
        <w:rPr>
          <w:rFonts w:ascii="標楷體" w:eastAsia="標楷體" w:hAnsi="標楷體"/>
          <w:szCs w:val="24"/>
        </w:rPr>
        <w:t>ist</w:t>
      </w:r>
      <w:r w:rsidRPr="00FE0DB5">
        <w:rPr>
          <w:rFonts w:ascii="標楷體" w:eastAsia="標楷體" w:hAnsi="標楷體" w:hint="eastAsia"/>
          <w:szCs w:val="24"/>
        </w:rPr>
        <w:t>切成k</w:t>
      </w:r>
      <w:proofErr w:type="gramStart"/>
      <w:r w:rsidRPr="00FE0DB5">
        <w:rPr>
          <w:rFonts w:ascii="標楷體" w:eastAsia="標楷體" w:hAnsi="標楷體" w:hint="eastAsia"/>
          <w:szCs w:val="24"/>
        </w:rPr>
        <w:t>個</w:t>
      </w:r>
      <w:proofErr w:type="gramEnd"/>
      <w:r w:rsidRPr="00FE0DB5">
        <w:rPr>
          <w:rFonts w:ascii="標楷體" w:eastAsia="標楷體" w:hAnsi="標楷體" w:hint="eastAsia"/>
          <w:szCs w:val="24"/>
        </w:rPr>
        <w:t>，首先</w:t>
      </w:r>
      <w:proofErr w:type="spellStart"/>
      <w:r w:rsidRPr="00FE0DB5">
        <w:rPr>
          <w:rFonts w:ascii="標楷體" w:eastAsia="標楷體" w:hAnsi="標楷體" w:hint="eastAsia"/>
          <w:szCs w:val="24"/>
        </w:rPr>
        <w:t>l</w:t>
      </w:r>
      <w:r w:rsidRPr="00FE0DB5">
        <w:rPr>
          <w:rFonts w:ascii="標楷體" w:eastAsia="標楷體" w:hAnsi="標楷體"/>
          <w:szCs w:val="24"/>
        </w:rPr>
        <w:t>en</w:t>
      </w:r>
      <w:proofErr w:type="spellEnd"/>
      <w:r w:rsidRPr="00FE0DB5">
        <w:rPr>
          <w:rFonts w:ascii="標楷體" w:eastAsia="標楷體" w:hAnsi="標楷體"/>
          <w:szCs w:val="24"/>
        </w:rPr>
        <w:t>(</w:t>
      </w:r>
      <w:r w:rsidRPr="00FE0DB5">
        <w:rPr>
          <w:rFonts w:ascii="標楷體" w:eastAsia="標楷體" w:hAnsi="標楷體" w:hint="eastAsia"/>
          <w:szCs w:val="24"/>
        </w:rPr>
        <w:t>d</w:t>
      </w:r>
      <w:r w:rsidRPr="00FE0DB5">
        <w:rPr>
          <w:rFonts w:ascii="標楷體" w:eastAsia="標楷體" w:hAnsi="標楷體"/>
          <w:szCs w:val="24"/>
        </w:rPr>
        <w:t xml:space="preserve">ata)//k </w:t>
      </w:r>
      <w:r w:rsidRPr="00FE0DB5">
        <w:rPr>
          <w:rFonts w:ascii="標楷體" w:eastAsia="標楷體" w:hAnsi="標楷體" w:hint="eastAsia"/>
          <w:szCs w:val="24"/>
        </w:rPr>
        <w:t>得到一份資料有幾個檔案，之後，最後沒加到的</w:t>
      </w:r>
      <w:r w:rsidRPr="00FE0DB5">
        <w:rPr>
          <w:rFonts w:ascii="標楷體" w:eastAsia="標楷體" w:hAnsi="標楷體"/>
          <w:szCs w:val="24"/>
        </w:rPr>
        <w:t>extend</w:t>
      </w:r>
      <w:r w:rsidRPr="00FE0DB5">
        <w:rPr>
          <w:rFonts w:ascii="標楷體" w:eastAsia="標楷體" w:hAnsi="標楷體" w:hint="eastAsia"/>
          <w:szCs w:val="24"/>
        </w:rPr>
        <w:t>到最後一份裡，再來，使用q</w:t>
      </w:r>
      <w:r w:rsidRPr="00FE0DB5">
        <w:rPr>
          <w:rFonts w:ascii="標楷體" w:eastAsia="標楷體" w:hAnsi="標楷體"/>
          <w:szCs w:val="24"/>
        </w:rPr>
        <w:t>ueue</w:t>
      </w:r>
      <w:r w:rsidRPr="00FE0DB5">
        <w:rPr>
          <w:rFonts w:ascii="標楷體" w:eastAsia="標楷體" w:hAnsi="標楷體" w:hint="eastAsia"/>
          <w:szCs w:val="24"/>
        </w:rPr>
        <w:t>來存取，用分別分成k</w:t>
      </w:r>
      <w:proofErr w:type="gramStart"/>
      <w:r w:rsidRPr="00FE0DB5">
        <w:rPr>
          <w:rFonts w:ascii="標楷體" w:eastAsia="標楷體" w:hAnsi="標楷體" w:hint="eastAsia"/>
          <w:szCs w:val="24"/>
        </w:rPr>
        <w:t>個</w:t>
      </w:r>
      <w:proofErr w:type="gramEnd"/>
      <w:r w:rsidRPr="00FE0DB5">
        <w:rPr>
          <w:rFonts w:ascii="標楷體" w:eastAsia="標楷體" w:hAnsi="標楷體" w:hint="eastAsia"/>
          <w:szCs w:val="24"/>
        </w:rPr>
        <w:t>t</w:t>
      </w:r>
      <w:r w:rsidRPr="00FE0DB5">
        <w:rPr>
          <w:rFonts w:ascii="標楷體" w:eastAsia="標楷體" w:hAnsi="標楷體"/>
          <w:szCs w:val="24"/>
        </w:rPr>
        <w:t>hread</w:t>
      </w:r>
      <w:r w:rsidRPr="00FE0DB5">
        <w:rPr>
          <w:rFonts w:ascii="標楷體" w:eastAsia="標楷體" w:hAnsi="標楷體" w:hint="eastAsia"/>
          <w:szCs w:val="24"/>
        </w:rPr>
        <w:t>去做b</w:t>
      </w:r>
      <w:r w:rsidRPr="00FE0DB5">
        <w:rPr>
          <w:rFonts w:ascii="標楷體" w:eastAsia="標楷體" w:hAnsi="標楷體"/>
          <w:szCs w:val="24"/>
        </w:rPr>
        <w:t>ubble sort</w:t>
      </w:r>
      <w:r w:rsidRPr="00FE0DB5">
        <w:rPr>
          <w:rFonts w:ascii="標楷體" w:eastAsia="標楷體" w:hAnsi="標楷體" w:hint="eastAsia"/>
          <w:szCs w:val="24"/>
        </w:rPr>
        <w:t>，再用k</w:t>
      </w:r>
      <w:r w:rsidRPr="00FE0DB5">
        <w:rPr>
          <w:rFonts w:ascii="標楷體" w:eastAsia="標楷體" w:hAnsi="標楷體"/>
          <w:szCs w:val="24"/>
        </w:rPr>
        <w:t>-1</w:t>
      </w:r>
      <w:r w:rsidRPr="00FE0DB5">
        <w:rPr>
          <w:rFonts w:ascii="標楷體" w:eastAsia="標楷體" w:hAnsi="標楷體" w:hint="eastAsia"/>
          <w:szCs w:val="24"/>
        </w:rPr>
        <w:t>個t</w:t>
      </w:r>
      <w:r w:rsidRPr="00FE0DB5">
        <w:rPr>
          <w:rFonts w:ascii="標楷體" w:eastAsia="標楷體" w:hAnsi="標楷體"/>
          <w:szCs w:val="24"/>
        </w:rPr>
        <w:t>hread</w:t>
      </w:r>
      <w:r w:rsidRPr="00FE0DB5">
        <w:rPr>
          <w:rFonts w:ascii="標楷體" w:eastAsia="標楷體" w:hAnsi="標楷體" w:hint="eastAsia"/>
          <w:szCs w:val="24"/>
        </w:rPr>
        <w:t>讓</w:t>
      </w:r>
      <w:proofErr w:type="gramStart"/>
      <w:r w:rsidRPr="00FE0DB5">
        <w:rPr>
          <w:rFonts w:ascii="標楷體" w:eastAsia="標楷體" w:hAnsi="標楷體" w:hint="eastAsia"/>
          <w:szCs w:val="24"/>
        </w:rPr>
        <w:t>兩個兩個</w:t>
      </w:r>
      <w:proofErr w:type="gramEnd"/>
      <w:r w:rsidRPr="00FE0DB5">
        <w:rPr>
          <w:rFonts w:ascii="標楷體" w:eastAsia="標楷體" w:hAnsi="標楷體" w:hint="eastAsia"/>
          <w:szCs w:val="24"/>
        </w:rPr>
        <w:t>去做m</w:t>
      </w:r>
      <w:r w:rsidRPr="00FE0DB5">
        <w:rPr>
          <w:rFonts w:ascii="標楷體" w:eastAsia="標楷體" w:hAnsi="標楷體"/>
          <w:szCs w:val="24"/>
        </w:rPr>
        <w:t>erge</w:t>
      </w:r>
      <w:r w:rsidRPr="00FE0DB5">
        <w:rPr>
          <w:rFonts w:ascii="標楷體" w:eastAsia="標楷體" w:hAnsi="標楷體" w:hint="eastAsia"/>
          <w:szCs w:val="24"/>
        </w:rPr>
        <w:t>，如果整個q</w:t>
      </w:r>
      <w:r w:rsidRPr="00FE0DB5">
        <w:rPr>
          <w:rFonts w:ascii="標楷體" w:eastAsia="標楷體" w:hAnsi="標楷體"/>
          <w:szCs w:val="24"/>
        </w:rPr>
        <w:t>ueue</w:t>
      </w:r>
      <w:r w:rsidRPr="00FE0DB5">
        <w:rPr>
          <w:rFonts w:ascii="標楷體" w:eastAsia="標楷體" w:hAnsi="標楷體" w:hint="eastAsia"/>
          <w:szCs w:val="24"/>
        </w:rPr>
        <w:t>裡的</w:t>
      </w:r>
      <w:proofErr w:type="spellStart"/>
      <w:r w:rsidRPr="00FE0DB5">
        <w:rPr>
          <w:rFonts w:ascii="標楷體" w:eastAsia="標楷體" w:hAnsi="標楷體" w:hint="eastAsia"/>
          <w:szCs w:val="24"/>
        </w:rPr>
        <w:t>q</w:t>
      </w:r>
      <w:r w:rsidRPr="00FE0DB5">
        <w:rPr>
          <w:rFonts w:ascii="標楷體" w:eastAsia="標楷體" w:hAnsi="標楷體"/>
          <w:szCs w:val="24"/>
        </w:rPr>
        <w:t>size</w:t>
      </w:r>
      <w:proofErr w:type="spellEnd"/>
      <w:r w:rsidRPr="00FE0DB5">
        <w:rPr>
          <w:rFonts w:ascii="標楷體" w:eastAsia="標楷體" w:hAnsi="標楷體" w:hint="eastAsia"/>
          <w:szCs w:val="24"/>
        </w:rPr>
        <w:t>還大於1，那就表示還沒m</w:t>
      </w:r>
      <w:r w:rsidRPr="00FE0DB5">
        <w:rPr>
          <w:rFonts w:ascii="標楷體" w:eastAsia="標楷體" w:hAnsi="標楷體"/>
          <w:szCs w:val="24"/>
        </w:rPr>
        <w:t>erge</w:t>
      </w:r>
      <w:r w:rsidRPr="00FE0DB5">
        <w:rPr>
          <w:rFonts w:ascii="標楷體" w:eastAsia="標楷體" w:hAnsi="標楷體" w:hint="eastAsia"/>
          <w:szCs w:val="24"/>
        </w:rPr>
        <w:t>完。跑完之後就結束，將qu</w:t>
      </w:r>
      <w:r w:rsidRPr="00FE0DB5">
        <w:rPr>
          <w:rFonts w:ascii="標楷體" w:eastAsia="標楷體" w:hAnsi="標楷體"/>
          <w:szCs w:val="24"/>
        </w:rPr>
        <w:t>eue</w:t>
      </w:r>
      <w:r w:rsidRPr="00FE0DB5">
        <w:rPr>
          <w:rFonts w:ascii="標楷體" w:eastAsia="標楷體" w:hAnsi="標楷體" w:hint="eastAsia"/>
          <w:szCs w:val="24"/>
        </w:rPr>
        <w:t>的資料輸出即為答案</w:t>
      </w:r>
      <w:r w:rsidR="00711011" w:rsidRPr="00FE0DB5">
        <w:rPr>
          <w:rFonts w:ascii="標楷體" w:eastAsia="標楷體" w:hAnsi="標楷體" w:hint="eastAsia"/>
          <w:szCs w:val="24"/>
        </w:rPr>
        <w:t>。</w:t>
      </w:r>
    </w:p>
    <w:p w14:paraId="7121D24F" w14:textId="77777777" w:rsidR="00711011" w:rsidRPr="00FE0DB5" w:rsidRDefault="008A452B" w:rsidP="00711011">
      <w:pPr>
        <w:pStyle w:val="a7"/>
        <w:numPr>
          <w:ilvl w:val="0"/>
          <w:numId w:val="1"/>
        </w:numPr>
        <w:ind w:leftChars="0"/>
        <w:rPr>
          <w:rFonts w:ascii="標楷體" w:eastAsia="標楷體" w:hAnsi="標楷體"/>
          <w:szCs w:val="24"/>
        </w:rPr>
      </w:pPr>
      <w:r w:rsidRPr="00FE0DB5">
        <w:rPr>
          <w:rFonts w:ascii="標楷體" w:eastAsia="標楷體" w:hAnsi="標楷體" w:hint="eastAsia"/>
          <w:szCs w:val="24"/>
        </w:rPr>
        <w:t>使用q</w:t>
      </w:r>
      <w:r w:rsidRPr="00FE0DB5">
        <w:rPr>
          <w:rFonts w:ascii="標楷體" w:eastAsia="標楷體" w:hAnsi="標楷體"/>
          <w:szCs w:val="24"/>
        </w:rPr>
        <w:t>ueue</w:t>
      </w:r>
      <w:r w:rsidRPr="00FE0DB5">
        <w:rPr>
          <w:rFonts w:ascii="標楷體" w:eastAsia="標楷體" w:hAnsi="標楷體" w:hint="eastAsia"/>
          <w:szCs w:val="24"/>
        </w:rPr>
        <w:t>來存取，用分別分成k</w:t>
      </w:r>
      <w:proofErr w:type="gramStart"/>
      <w:r w:rsidRPr="00FE0DB5">
        <w:rPr>
          <w:rFonts w:ascii="標楷體" w:eastAsia="標楷體" w:hAnsi="標楷體" w:hint="eastAsia"/>
          <w:szCs w:val="24"/>
        </w:rPr>
        <w:t>個</w:t>
      </w:r>
      <w:proofErr w:type="gramEnd"/>
      <w:r w:rsidRPr="00FE0DB5">
        <w:rPr>
          <w:rFonts w:ascii="標楷體" w:eastAsia="標楷體" w:hAnsi="標楷體" w:hint="eastAsia"/>
          <w:szCs w:val="24"/>
        </w:rPr>
        <w:t>p</w:t>
      </w:r>
      <w:r w:rsidRPr="00FE0DB5">
        <w:rPr>
          <w:rFonts w:ascii="標楷體" w:eastAsia="標楷體" w:hAnsi="標楷體"/>
          <w:szCs w:val="24"/>
        </w:rPr>
        <w:t>rocess</w:t>
      </w:r>
      <w:r w:rsidRPr="00FE0DB5">
        <w:rPr>
          <w:rFonts w:ascii="標楷體" w:eastAsia="標楷體" w:hAnsi="標楷體" w:hint="eastAsia"/>
          <w:szCs w:val="24"/>
        </w:rPr>
        <w:t>去做b</w:t>
      </w:r>
      <w:r w:rsidRPr="00FE0DB5">
        <w:rPr>
          <w:rFonts w:ascii="標楷體" w:eastAsia="標楷體" w:hAnsi="標楷體"/>
          <w:szCs w:val="24"/>
        </w:rPr>
        <w:t>ubble sort</w:t>
      </w:r>
      <w:r w:rsidRPr="00FE0DB5">
        <w:rPr>
          <w:rFonts w:ascii="標楷體" w:eastAsia="標楷體" w:hAnsi="標楷體" w:hint="eastAsia"/>
          <w:szCs w:val="24"/>
        </w:rPr>
        <w:t>，再用k</w:t>
      </w:r>
      <w:r w:rsidRPr="00FE0DB5">
        <w:rPr>
          <w:rFonts w:ascii="標楷體" w:eastAsia="標楷體" w:hAnsi="標楷體"/>
          <w:szCs w:val="24"/>
        </w:rPr>
        <w:t>-1</w:t>
      </w:r>
      <w:r w:rsidRPr="00FE0DB5">
        <w:rPr>
          <w:rFonts w:ascii="標楷體" w:eastAsia="標楷體" w:hAnsi="標楷體" w:hint="eastAsia"/>
          <w:szCs w:val="24"/>
        </w:rPr>
        <w:t>個p</w:t>
      </w:r>
      <w:r w:rsidRPr="00FE0DB5">
        <w:rPr>
          <w:rFonts w:ascii="標楷體" w:eastAsia="標楷體" w:hAnsi="標楷體"/>
          <w:szCs w:val="24"/>
        </w:rPr>
        <w:t>rocess</w:t>
      </w:r>
      <w:r w:rsidRPr="00FE0DB5">
        <w:rPr>
          <w:rFonts w:ascii="標楷體" w:eastAsia="標楷體" w:hAnsi="標楷體" w:hint="eastAsia"/>
          <w:szCs w:val="24"/>
        </w:rPr>
        <w:t>讓</w:t>
      </w:r>
      <w:proofErr w:type="gramStart"/>
      <w:r w:rsidRPr="00FE0DB5">
        <w:rPr>
          <w:rFonts w:ascii="標楷體" w:eastAsia="標楷體" w:hAnsi="標楷體" w:hint="eastAsia"/>
          <w:szCs w:val="24"/>
        </w:rPr>
        <w:t>兩個兩個</w:t>
      </w:r>
      <w:proofErr w:type="gramEnd"/>
      <w:r w:rsidRPr="00FE0DB5">
        <w:rPr>
          <w:rFonts w:ascii="標楷體" w:eastAsia="標楷體" w:hAnsi="標楷體" w:hint="eastAsia"/>
          <w:szCs w:val="24"/>
        </w:rPr>
        <w:t>去做m</w:t>
      </w:r>
      <w:r w:rsidRPr="00FE0DB5">
        <w:rPr>
          <w:rFonts w:ascii="標楷體" w:eastAsia="標楷體" w:hAnsi="標楷體"/>
          <w:szCs w:val="24"/>
        </w:rPr>
        <w:t>erge</w:t>
      </w:r>
      <w:r w:rsidRPr="00FE0DB5">
        <w:rPr>
          <w:rFonts w:ascii="標楷體" w:eastAsia="標楷體" w:hAnsi="標楷體" w:hint="eastAsia"/>
          <w:szCs w:val="24"/>
        </w:rPr>
        <w:t>，如果整個q</w:t>
      </w:r>
      <w:r w:rsidRPr="00FE0DB5">
        <w:rPr>
          <w:rFonts w:ascii="標楷體" w:eastAsia="標楷體" w:hAnsi="標楷體"/>
          <w:szCs w:val="24"/>
        </w:rPr>
        <w:t>ueue</w:t>
      </w:r>
      <w:r w:rsidRPr="00FE0DB5">
        <w:rPr>
          <w:rFonts w:ascii="標楷體" w:eastAsia="標楷體" w:hAnsi="標楷體" w:hint="eastAsia"/>
          <w:szCs w:val="24"/>
        </w:rPr>
        <w:t>裡的</w:t>
      </w:r>
      <w:proofErr w:type="spellStart"/>
      <w:r w:rsidRPr="00FE0DB5">
        <w:rPr>
          <w:rFonts w:ascii="標楷體" w:eastAsia="標楷體" w:hAnsi="標楷體" w:hint="eastAsia"/>
          <w:szCs w:val="24"/>
        </w:rPr>
        <w:t>q</w:t>
      </w:r>
      <w:r w:rsidRPr="00FE0DB5">
        <w:rPr>
          <w:rFonts w:ascii="標楷體" w:eastAsia="標楷體" w:hAnsi="標楷體"/>
          <w:szCs w:val="24"/>
        </w:rPr>
        <w:t>size</w:t>
      </w:r>
      <w:proofErr w:type="spellEnd"/>
      <w:r w:rsidRPr="00FE0DB5">
        <w:rPr>
          <w:rFonts w:ascii="標楷體" w:eastAsia="標楷體" w:hAnsi="標楷體" w:hint="eastAsia"/>
          <w:szCs w:val="24"/>
        </w:rPr>
        <w:t>還大於1，那就表示還沒m</w:t>
      </w:r>
      <w:r w:rsidRPr="00FE0DB5">
        <w:rPr>
          <w:rFonts w:ascii="標楷體" w:eastAsia="標楷體" w:hAnsi="標楷體"/>
          <w:szCs w:val="24"/>
        </w:rPr>
        <w:t>erge</w:t>
      </w:r>
      <w:r w:rsidRPr="00FE0DB5">
        <w:rPr>
          <w:rFonts w:ascii="標楷體" w:eastAsia="標楷體" w:hAnsi="標楷體" w:hint="eastAsia"/>
          <w:szCs w:val="24"/>
        </w:rPr>
        <w:t>完。跑完之後就結束，將qu</w:t>
      </w:r>
      <w:r w:rsidRPr="00FE0DB5">
        <w:rPr>
          <w:rFonts w:ascii="標楷體" w:eastAsia="標楷體" w:hAnsi="標楷體"/>
          <w:szCs w:val="24"/>
        </w:rPr>
        <w:t>eue</w:t>
      </w:r>
      <w:r w:rsidRPr="00FE0DB5">
        <w:rPr>
          <w:rFonts w:ascii="標楷體" w:eastAsia="標楷體" w:hAnsi="標楷體" w:hint="eastAsia"/>
          <w:szCs w:val="24"/>
        </w:rPr>
        <w:t>的資料輸出即為答案</w:t>
      </w:r>
      <w:r w:rsidR="00711011" w:rsidRPr="00FE0DB5">
        <w:rPr>
          <w:rFonts w:ascii="標楷體" w:eastAsia="標楷體" w:hAnsi="標楷體" w:hint="eastAsia"/>
          <w:szCs w:val="24"/>
        </w:rPr>
        <w:t>，唯一不一樣的是，第二題因為t</w:t>
      </w:r>
      <w:r w:rsidR="00711011" w:rsidRPr="00FE0DB5">
        <w:rPr>
          <w:rFonts w:ascii="標楷體" w:eastAsia="標楷體" w:hAnsi="標楷體"/>
          <w:szCs w:val="24"/>
        </w:rPr>
        <w:t>hread</w:t>
      </w:r>
      <w:r w:rsidR="00711011" w:rsidRPr="00FE0DB5">
        <w:rPr>
          <w:rFonts w:ascii="標楷體" w:eastAsia="標楷體" w:hAnsi="標楷體" w:hint="eastAsia"/>
          <w:szCs w:val="24"/>
        </w:rPr>
        <w:t>都再一個p</w:t>
      </w:r>
      <w:r w:rsidR="00711011" w:rsidRPr="00FE0DB5">
        <w:rPr>
          <w:rFonts w:ascii="標楷體" w:eastAsia="標楷體" w:hAnsi="標楷體"/>
          <w:szCs w:val="24"/>
        </w:rPr>
        <w:t>rocess</w:t>
      </w:r>
      <w:r w:rsidR="00711011" w:rsidRPr="00FE0DB5">
        <w:rPr>
          <w:rFonts w:ascii="標楷體" w:eastAsia="標楷體" w:hAnsi="標楷體" w:hint="eastAsia"/>
          <w:szCs w:val="24"/>
        </w:rPr>
        <w:t>裡，已經共享資料，但是p</w:t>
      </w:r>
      <w:r w:rsidR="00711011" w:rsidRPr="00FE0DB5">
        <w:rPr>
          <w:rFonts w:ascii="標楷體" w:eastAsia="標楷體" w:hAnsi="標楷體"/>
          <w:szCs w:val="24"/>
        </w:rPr>
        <w:t>rocess</w:t>
      </w:r>
      <w:r w:rsidR="00711011" w:rsidRPr="00FE0DB5">
        <w:rPr>
          <w:rFonts w:ascii="標楷體" w:eastAsia="標楷體" w:hAnsi="標楷體" w:hint="eastAsia"/>
          <w:szCs w:val="24"/>
        </w:rPr>
        <w:t>是個別的，所以加了m</w:t>
      </w:r>
      <w:r w:rsidR="00711011" w:rsidRPr="00FE0DB5">
        <w:rPr>
          <w:rFonts w:ascii="標楷體" w:eastAsia="標楷體" w:hAnsi="標楷體"/>
          <w:szCs w:val="24"/>
        </w:rPr>
        <w:t>anager</w:t>
      </w:r>
      <w:r w:rsidR="00711011" w:rsidRPr="00FE0DB5">
        <w:rPr>
          <w:rFonts w:ascii="標楷體" w:eastAsia="標楷體" w:hAnsi="標楷體" w:hint="eastAsia"/>
          <w:szCs w:val="24"/>
        </w:rPr>
        <w:t>這個</w:t>
      </w:r>
      <w:proofErr w:type="gramStart"/>
      <w:r w:rsidR="00711011" w:rsidRPr="00FE0DB5">
        <w:rPr>
          <w:rFonts w:ascii="標楷體" w:eastAsia="標楷體" w:hAnsi="標楷體" w:hint="eastAsia"/>
          <w:szCs w:val="24"/>
        </w:rPr>
        <w:t>函式讓他們</w:t>
      </w:r>
      <w:proofErr w:type="gramEnd"/>
      <w:r w:rsidR="00711011" w:rsidRPr="00FE0DB5">
        <w:rPr>
          <w:rFonts w:ascii="標楷體" w:eastAsia="標楷體" w:hAnsi="標楷體" w:hint="eastAsia"/>
          <w:szCs w:val="24"/>
        </w:rPr>
        <w:t>之間都共享q</w:t>
      </w:r>
      <w:r w:rsidR="00711011" w:rsidRPr="00FE0DB5">
        <w:rPr>
          <w:rFonts w:ascii="標楷體" w:eastAsia="標楷體" w:hAnsi="標楷體"/>
          <w:szCs w:val="24"/>
        </w:rPr>
        <w:t>ueue</w:t>
      </w:r>
      <w:r w:rsidR="00711011" w:rsidRPr="00FE0DB5">
        <w:rPr>
          <w:rFonts w:ascii="標楷體" w:eastAsia="標楷體" w:hAnsi="標楷體" w:hint="eastAsia"/>
          <w:szCs w:val="24"/>
        </w:rPr>
        <w:t>裡的東西。</w:t>
      </w:r>
    </w:p>
    <w:p w14:paraId="6030B34D" w14:textId="6364F079" w:rsidR="008A452B" w:rsidRPr="00FE0DB5" w:rsidRDefault="00711011" w:rsidP="00711011">
      <w:pPr>
        <w:pStyle w:val="a7"/>
        <w:numPr>
          <w:ilvl w:val="0"/>
          <w:numId w:val="1"/>
        </w:numPr>
        <w:ind w:leftChars="0"/>
        <w:rPr>
          <w:rFonts w:ascii="標楷體" w:eastAsia="標楷體" w:hAnsi="標楷體"/>
          <w:szCs w:val="24"/>
        </w:rPr>
      </w:pPr>
      <w:r w:rsidRPr="00FE0DB5">
        <w:rPr>
          <w:rFonts w:ascii="標楷體" w:eastAsia="標楷體" w:hAnsi="標楷體" w:hint="eastAsia"/>
          <w:szCs w:val="24"/>
        </w:rPr>
        <w:t>就是再一個p</w:t>
      </w:r>
      <w:r w:rsidRPr="00FE0DB5">
        <w:rPr>
          <w:rFonts w:ascii="標楷體" w:eastAsia="標楷體" w:hAnsi="標楷體"/>
          <w:szCs w:val="24"/>
        </w:rPr>
        <w:t>rocess</w:t>
      </w:r>
      <w:r w:rsidRPr="00FE0DB5">
        <w:rPr>
          <w:rFonts w:ascii="標楷體" w:eastAsia="標楷體" w:hAnsi="標楷體" w:hint="eastAsia"/>
          <w:szCs w:val="24"/>
        </w:rPr>
        <w:t>裡切成k份</w:t>
      </w:r>
      <w:proofErr w:type="spellStart"/>
      <w:r w:rsidRPr="00FE0DB5">
        <w:rPr>
          <w:rFonts w:ascii="標楷體" w:eastAsia="標楷體" w:hAnsi="標楷體"/>
          <w:szCs w:val="24"/>
        </w:rPr>
        <w:t>bubblesort</w:t>
      </w:r>
      <w:proofErr w:type="spellEnd"/>
      <w:r w:rsidRPr="00FE0DB5">
        <w:rPr>
          <w:rFonts w:ascii="標楷體" w:eastAsia="標楷體" w:hAnsi="標楷體" w:hint="eastAsia"/>
          <w:szCs w:val="24"/>
        </w:rPr>
        <w:t>之後，然後m</w:t>
      </w:r>
      <w:r w:rsidRPr="00FE0DB5">
        <w:rPr>
          <w:rFonts w:ascii="標楷體" w:eastAsia="標楷體" w:hAnsi="標楷體"/>
          <w:szCs w:val="24"/>
        </w:rPr>
        <w:t>erge sort</w:t>
      </w:r>
      <w:r w:rsidRPr="00FE0DB5">
        <w:rPr>
          <w:rFonts w:ascii="標楷體" w:eastAsia="標楷體" w:hAnsi="標楷體" w:hint="eastAsia"/>
          <w:szCs w:val="24"/>
        </w:rPr>
        <w:t>，做法是寫一個</w:t>
      </w:r>
      <w:proofErr w:type="spellStart"/>
      <w:r w:rsidRPr="00FE0DB5">
        <w:rPr>
          <w:rFonts w:ascii="標楷體" w:eastAsia="標楷體" w:hAnsi="標楷體" w:hint="eastAsia"/>
          <w:szCs w:val="24"/>
        </w:rPr>
        <w:t>f</w:t>
      </w:r>
      <w:r w:rsidRPr="00FE0DB5">
        <w:rPr>
          <w:rFonts w:ascii="標楷體" w:eastAsia="標楷體" w:hAnsi="標楷體"/>
          <w:szCs w:val="24"/>
        </w:rPr>
        <w:t>uction</w:t>
      </w:r>
      <w:proofErr w:type="spellEnd"/>
      <w:r w:rsidRPr="00FE0DB5">
        <w:rPr>
          <w:rFonts w:ascii="標楷體" w:eastAsia="標楷體" w:hAnsi="標楷體" w:hint="eastAsia"/>
          <w:szCs w:val="24"/>
        </w:rPr>
        <w:t>就是做完切成k份</w:t>
      </w:r>
      <w:proofErr w:type="spellStart"/>
      <w:r w:rsidRPr="00FE0DB5">
        <w:rPr>
          <w:rFonts w:ascii="標楷體" w:eastAsia="標楷體" w:hAnsi="標楷體"/>
          <w:szCs w:val="24"/>
        </w:rPr>
        <w:t>bubblesort</w:t>
      </w:r>
      <w:proofErr w:type="spellEnd"/>
      <w:r w:rsidRPr="00FE0DB5">
        <w:rPr>
          <w:rFonts w:ascii="標楷體" w:eastAsia="標楷體" w:hAnsi="標楷體" w:hint="eastAsia"/>
          <w:szCs w:val="24"/>
        </w:rPr>
        <w:t>之後，然後m</w:t>
      </w:r>
      <w:r w:rsidRPr="00FE0DB5">
        <w:rPr>
          <w:rFonts w:ascii="標楷體" w:eastAsia="標楷體" w:hAnsi="標楷體"/>
          <w:szCs w:val="24"/>
        </w:rPr>
        <w:t>erge sort</w:t>
      </w:r>
      <w:r w:rsidRPr="00FE0DB5">
        <w:rPr>
          <w:rFonts w:ascii="標楷體" w:eastAsia="標楷體" w:hAnsi="標楷體" w:hint="eastAsia"/>
          <w:szCs w:val="24"/>
        </w:rPr>
        <w:t>，然後交給一個p</w:t>
      </w:r>
      <w:r w:rsidRPr="00FE0DB5">
        <w:rPr>
          <w:rFonts w:ascii="標楷體" w:eastAsia="標楷體" w:hAnsi="標楷體"/>
          <w:szCs w:val="24"/>
        </w:rPr>
        <w:t>rocess</w:t>
      </w:r>
      <w:r w:rsidRPr="00FE0DB5">
        <w:rPr>
          <w:rFonts w:ascii="標楷體" w:eastAsia="標楷體" w:hAnsi="標楷體" w:hint="eastAsia"/>
          <w:szCs w:val="24"/>
        </w:rPr>
        <w:t>去做。</w:t>
      </w:r>
    </w:p>
    <w:p w14:paraId="4459F2D2" w14:textId="20DDAD1E" w:rsidR="00FE0DB5" w:rsidRDefault="00FE0DB5" w:rsidP="00FE0DB5">
      <w:pPr>
        <w:rPr>
          <w:rFonts w:ascii="標楷體" w:eastAsia="標楷體" w:hAnsi="標楷體"/>
          <w:sz w:val="20"/>
          <w:szCs w:val="20"/>
        </w:rPr>
      </w:pPr>
    </w:p>
    <w:p w14:paraId="734723B9" w14:textId="4E0C33CD" w:rsidR="00FE0DB5" w:rsidRPr="00FE0DB5" w:rsidRDefault="00FE0DB5" w:rsidP="00FE0DB5">
      <w:pPr>
        <w:rPr>
          <w:rFonts w:ascii="標楷體" w:eastAsia="標楷體" w:hAnsi="標楷體" w:hint="eastAsia"/>
          <w:b/>
          <w:bCs/>
          <w:sz w:val="32"/>
          <w:szCs w:val="32"/>
        </w:rPr>
      </w:pPr>
      <w:r w:rsidRPr="00FE0DB5">
        <w:rPr>
          <w:rFonts w:ascii="標楷體" w:eastAsia="標楷體" w:hAnsi="標楷體"/>
          <w:b/>
          <w:bCs/>
          <w:sz w:val="32"/>
          <w:szCs w:val="32"/>
        </w:rPr>
        <w:t>Sorted</w:t>
      </w:r>
      <w:r w:rsidRPr="00FE0DB5">
        <w:rPr>
          <w:rFonts w:ascii="標楷體" w:eastAsia="標楷體" w:hAnsi="標楷體" w:hint="eastAsia"/>
          <w:b/>
          <w:bCs/>
          <w:sz w:val="32"/>
          <w:szCs w:val="32"/>
        </w:rPr>
        <w:t>資料及執行時間輸出</w:t>
      </w:r>
      <w:proofErr w:type="gramStart"/>
      <w:r w:rsidRPr="00FE0DB5">
        <w:rPr>
          <w:rFonts w:ascii="標楷體" w:eastAsia="標楷體" w:hAnsi="標楷體" w:hint="eastAsia"/>
          <w:b/>
          <w:bCs/>
          <w:sz w:val="32"/>
          <w:szCs w:val="32"/>
        </w:rPr>
        <w:t>檔</w:t>
      </w:r>
      <w:proofErr w:type="gramEnd"/>
    </w:p>
    <w:p w14:paraId="2E083684" w14:textId="4CE3B686" w:rsidR="00FE0DB5" w:rsidRDefault="00FE0DB5" w:rsidP="00FE0DB5">
      <w:pPr>
        <w:rPr>
          <w:rFonts w:ascii="標楷體" w:eastAsia="標楷體" w:hAnsi="標楷體" w:hint="eastAsia"/>
          <w:sz w:val="20"/>
          <w:szCs w:val="20"/>
        </w:rPr>
      </w:pPr>
      <w:r>
        <w:rPr>
          <w:rFonts w:ascii="標楷體" w:eastAsia="標楷體" w:hAnsi="標楷體"/>
          <w:noProof/>
          <w:sz w:val="20"/>
          <w:szCs w:val="20"/>
        </w:rPr>
        <w:drawing>
          <wp:inline distT="0" distB="0" distL="0" distR="0" wp14:anchorId="435F0184" wp14:editId="26A61797">
            <wp:extent cx="5270500" cy="2171700"/>
            <wp:effectExtent l="0" t="0" r="635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D2D9" w14:textId="77777777" w:rsidR="007A4232" w:rsidRPr="00FE0DB5" w:rsidRDefault="007A4232" w:rsidP="007A4232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b/>
          <w:kern w:val="0"/>
          <w:sz w:val="32"/>
          <w:szCs w:val="32"/>
        </w:rPr>
      </w:pPr>
      <w:r w:rsidRPr="00FE0DB5">
        <w:rPr>
          <w:rFonts w:ascii="標楷體" w:eastAsia="標楷體" w:hAnsi="標楷體" w:cs="新細明體" w:hint="eastAsia"/>
          <w:b/>
          <w:kern w:val="0"/>
          <w:sz w:val="32"/>
          <w:szCs w:val="32"/>
        </w:rPr>
        <w:lastRenderedPageBreak/>
        <w:t>分析：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11011" w14:paraId="60E54239" w14:textId="77777777" w:rsidTr="00711011">
        <w:tc>
          <w:tcPr>
            <w:tcW w:w="1659" w:type="dxa"/>
          </w:tcPr>
          <w:p w14:paraId="09297B03" w14:textId="77777777" w:rsidR="00711011" w:rsidRDefault="00711011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1760D30F" w14:textId="701D3EB3" w:rsidR="00711011" w:rsidRDefault="00711011">
            <w:pPr>
              <w:rPr>
                <w:rFonts w:hint="eastAsia"/>
              </w:rPr>
            </w:pPr>
            <w:r>
              <w:rPr>
                <w:rFonts w:hint="eastAsia"/>
              </w:rPr>
              <w:t>第一題</w:t>
            </w:r>
          </w:p>
        </w:tc>
        <w:tc>
          <w:tcPr>
            <w:tcW w:w="1659" w:type="dxa"/>
          </w:tcPr>
          <w:p w14:paraId="788DA1AD" w14:textId="75F735F3" w:rsidR="00711011" w:rsidRDefault="00711011">
            <w:pPr>
              <w:rPr>
                <w:rFonts w:hint="eastAsia"/>
              </w:rPr>
            </w:pPr>
            <w:r>
              <w:rPr>
                <w:rFonts w:hint="eastAsia"/>
              </w:rPr>
              <w:t>第二題</w:t>
            </w:r>
          </w:p>
        </w:tc>
        <w:tc>
          <w:tcPr>
            <w:tcW w:w="1659" w:type="dxa"/>
          </w:tcPr>
          <w:p w14:paraId="6C806D62" w14:textId="538DEB95" w:rsidR="00711011" w:rsidRDefault="00711011">
            <w:pPr>
              <w:rPr>
                <w:rFonts w:hint="eastAsia"/>
              </w:rPr>
            </w:pPr>
            <w:r>
              <w:rPr>
                <w:rFonts w:hint="eastAsia"/>
              </w:rPr>
              <w:t>第三題</w:t>
            </w:r>
          </w:p>
        </w:tc>
        <w:tc>
          <w:tcPr>
            <w:tcW w:w="1660" w:type="dxa"/>
          </w:tcPr>
          <w:p w14:paraId="15F130AE" w14:textId="7BFC078B" w:rsidR="00711011" w:rsidRDefault="00711011">
            <w:pPr>
              <w:rPr>
                <w:rFonts w:hint="eastAsia"/>
              </w:rPr>
            </w:pPr>
            <w:r>
              <w:rPr>
                <w:rFonts w:hint="eastAsia"/>
              </w:rPr>
              <w:t>第四題</w:t>
            </w:r>
          </w:p>
        </w:tc>
      </w:tr>
      <w:tr w:rsidR="00711011" w14:paraId="128FF739" w14:textId="77777777" w:rsidTr="00711011">
        <w:tc>
          <w:tcPr>
            <w:tcW w:w="1659" w:type="dxa"/>
          </w:tcPr>
          <w:p w14:paraId="15ACCA49" w14:textId="77777777" w:rsidR="00711011" w:rsidRDefault="00711011">
            <w:r>
              <w:rPr>
                <w:rFonts w:hint="eastAsia"/>
              </w:rPr>
              <w:t>一萬筆</w:t>
            </w:r>
          </w:p>
          <w:p w14:paraId="562A7BB1" w14:textId="78B6D4FC" w:rsidR="00E40FDC" w:rsidRDefault="00E40FDC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t xml:space="preserve"> = 10</w:t>
            </w:r>
          </w:p>
        </w:tc>
        <w:tc>
          <w:tcPr>
            <w:tcW w:w="1659" w:type="dxa"/>
          </w:tcPr>
          <w:p w14:paraId="36D82039" w14:textId="549F90D2" w:rsidR="00711011" w:rsidRDefault="00BA1E9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8.</w:t>
            </w:r>
            <w:r w:rsidRPr="00E62371">
              <w:rPr>
                <w:i/>
                <w:iCs/>
              </w:rPr>
              <w:t>661</w:t>
            </w:r>
          </w:p>
        </w:tc>
        <w:tc>
          <w:tcPr>
            <w:tcW w:w="1659" w:type="dxa"/>
          </w:tcPr>
          <w:p w14:paraId="1C590C44" w14:textId="1390D609" w:rsidR="00711011" w:rsidRDefault="00E40FDC">
            <w:pPr>
              <w:rPr>
                <w:rFonts w:hint="eastAsia"/>
              </w:rPr>
            </w:pPr>
            <w:r>
              <w:t>2.235</w:t>
            </w:r>
          </w:p>
        </w:tc>
        <w:tc>
          <w:tcPr>
            <w:tcW w:w="1659" w:type="dxa"/>
          </w:tcPr>
          <w:p w14:paraId="1F385337" w14:textId="4DC528E9" w:rsidR="00711011" w:rsidRDefault="00BA1E9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.087</w:t>
            </w:r>
          </w:p>
        </w:tc>
        <w:tc>
          <w:tcPr>
            <w:tcW w:w="1660" w:type="dxa"/>
          </w:tcPr>
          <w:p w14:paraId="4EDD1589" w14:textId="3BC0E8FB" w:rsidR="00711011" w:rsidRDefault="00BA1E9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.244</w:t>
            </w:r>
          </w:p>
        </w:tc>
      </w:tr>
      <w:tr w:rsidR="00711011" w14:paraId="14BBF201" w14:textId="77777777" w:rsidTr="00711011">
        <w:tc>
          <w:tcPr>
            <w:tcW w:w="1659" w:type="dxa"/>
          </w:tcPr>
          <w:p w14:paraId="061CD19C" w14:textId="77777777" w:rsidR="0080405A" w:rsidRDefault="00711011">
            <w:r>
              <w:rPr>
                <w:rFonts w:hint="eastAsia"/>
              </w:rPr>
              <w:t>十萬筆</w:t>
            </w:r>
            <w:r w:rsidR="0080405A">
              <w:t xml:space="preserve">  </w:t>
            </w:r>
          </w:p>
          <w:p w14:paraId="380C0001" w14:textId="40421EBF" w:rsidR="00711011" w:rsidRDefault="0080405A">
            <w:pPr>
              <w:rPr>
                <w:rFonts w:hint="eastAsia"/>
              </w:rPr>
            </w:pPr>
            <w:r>
              <w:t>K = 10</w:t>
            </w:r>
            <w:r w:rsidR="00E35337"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F68E5FA" w14:textId="653D9B13" w:rsidR="00711011" w:rsidRDefault="003C08E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893.334</w:t>
            </w:r>
          </w:p>
        </w:tc>
        <w:tc>
          <w:tcPr>
            <w:tcW w:w="1659" w:type="dxa"/>
          </w:tcPr>
          <w:p w14:paraId="364B89D4" w14:textId="2C29B520" w:rsidR="00711011" w:rsidRDefault="00FF023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9.834</w:t>
            </w:r>
          </w:p>
        </w:tc>
        <w:tc>
          <w:tcPr>
            <w:tcW w:w="1659" w:type="dxa"/>
          </w:tcPr>
          <w:p w14:paraId="0AF353F9" w14:textId="704C3BF5" w:rsidR="00711011" w:rsidRDefault="00FF023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2.703</w:t>
            </w:r>
          </w:p>
        </w:tc>
        <w:tc>
          <w:tcPr>
            <w:tcW w:w="1660" w:type="dxa"/>
          </w:tcPr>
          <w:p w14:paraId="33E935A6" w14:textId="79B8FFB4" w:rsidR="00711011" w:rsidRDefault="00FF0236">
            <w:pPr>
              <w:rPr>
                <w:rFonts w:hint="eastAsia"/>
              </w:rPr>
            </w:pPr>
            <w:r>
              <w:t>8.730</w:t>
            </w:r>
          </w:p>
        </w:tc>
      </w:tr>
      <w:tr w:rsidR="00711011" w14:paraId="191EDFF3" w14:textId="77777777" w:rsidTr="00711011">
        <w:tc>
          <w:tcPr>
            <w:tcW w:w="1659" w:type="dxa"/>
          </w:tcPr>
          <w:p w14:paraId="52DC6E71" w14:textId="77777777" w:rsidR="00711011" w:rsidRDefault="00711011">
            <w:r>
              <w:rPr>
                <w:rFonts w:hint="eastAsia"/>
              </w:rPr>
              <w:t>五十萬筆</w:t>
            </w:r>
          </w:p>
          <w:p w14:paraId="093FDBE5" w14:textId="43A265BF" w:rsidR="0080405A" w:rsidRDefault="0080405A">
            <w:pPr>
              <w:rPr>
                <w:rFonts w:hint="eastAsia"/>
              </w:rPr>
            </w:pPr>
            <w:r>
              <w:t>K = 10</w:t>
            </w:r>
            <w:r w:rsidR="00E35337">
              <w:t>0</w:t>
            </w:r>
          </w:p>
        </w:tc>
        <w:tc>
          <w:tcPr>
            <w:tcW w:w="1659" w:type="dxa"/>
          </w:tcPr>
          <w:p w14:paraId="71E39743" w14:textId="3624CA02" w:rsidR="00711011" w:rsidRDefault="003C08E1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9634.221</w:t>
            </w:r>
          </w:p>
        </w:tc>
        <w:tc>
          <w:tcPr>
            <w:tcW w:w="1659" w:type="dxa"/>
          </w:tcPr>
          <w:p w14:paraId="432ED296" w14:textId="74F1A354" w:rsidR="00711011" w:rsidRDefault="00FF0236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94.431</w:t>
            </w:r>
          </w:p>
        </w:tc>
        <w:tc>
          <w:tcPr>
            <w:tcW w:w="1659" w:type="dxa"/>
          </w:tcPr>
          <w:p w14:paraId="76519809" w14:textId="5D70AE05" w:rsidR="00711011" w:rsidRDefault="003D2BE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41.521</w:t>
            </w:r>
          </w:p>
        </w:tc>
        <w:tc>
          <w:tcPr>
            <w:tcW w:w="1660" w:type="dxa"/>
          </w:tcPr>
          <w:p w14:paraId="33427F6A" w14:textId="4530C8E8" w:rsidR="00711011" w:rsidRDefault="003D2BE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25.900</w:t>
            </w:r>
          </w:p>
        </w:tc>
      </w:tr>
      <w:tr w:rsidR="00711011" w14:paraId="0332292D" w14:textId="77777777" w:rsidTr="00711011">
        <w:tc>
          <w:tcPr>
            <w:tcW w:w="1659" w:type="dxa"/>
          </w:tcPr>
          <w:p w14:paraId="4EA40235" w14:textId="77777777" w:rsidR="00711011" w:rsidRDefault="00711011">
            <w:r>
              <w:rPr>
                <w:rFonts w:hint="eastAsia"/>
              </w:rPr>
              <w:t>一百萬筆</w:t>
            </w:r>
          </w:p>
          <w:p w14:paraId="508229F8" w14:textId="48261A7E" w:rsidR="0080405A" w:rsidRDefault="0080405A">
            <w:pPr>
              <w:rPr>
                <w:rFonts w:hint="eastAsia"/>
              </w:rPr>
            </w:pPr>
            <w:r>
              <w:t>K = 10</w:t>
            </w:r>
            <w:r w:rsidR="00E35337">
              <w:t>0</w:t>
            </w:r>
          </w:p>
        </w:tc>
        <w:tc>
          <w:tcPr>
            <w:tcW w:w="1659" w:type="dxa"/>
          </w:tcPr>
          <w:p w14:paraId="2C90EDE1" w14:textId="6FBF2FF2" w:rsidR="00711011" w:rsidRDefault="00711011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4F02A1F6" w14:textId="1A5BB884" w:rsidR="00711011" w:rsidRDefault="00C85A2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994.839</w:t>
            </w:r>
          </w:p>
        </w:tc>
        <w:tc>
          <w:tcPr>
            <w:tcW w:w="1659" w:type="dxa"/>
          </w:tcPr>
          <w:p w14:paraId="330C3050" w14:textId="36BBA999" w:rsidR="00711011" w:rsidRDefault="00EE1988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57.899</w:t>
            </w:r>
          </w:p>
        </w:tc>
        <w:tc>
          <w:tcPr>
            <w:tcW w:w="1660" w:type="dxa"/>
          </w:tcPr>
          <w:p w14:paraId="75A62DA6" w14:textId="0EAC55FA" w:rsidR="00711011" w:rsidRDefault="00FA7C1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314.231</w:t>
            </w:r>
          </w:p>
        </w:tc>
      </w:tr>
    </w:tbl>
    <w:p w14:paraId="52D1A47C" w14:textId="58663111" w:rsidR="00711011" w:rsidRDefault="00711011">
      <w:r>
        <w:rPr>
          <w:rFonts w:hint="eastAsia"/>
        </w:rPr>
        <w:t>(s</w:t>
      </w:r>
      <w:r>
        <w:t>ec</w:t>
      </w:r>
      <w:r>
        <w:rPr>
          <w:rFonts w:hint="eastAsia"/>
        </w:rPr>
        <w:t>)</w:t>
      </w:r>
      <w:r w:rsidR="0080405A">
        <w:t xml:space="preserve">,                      </w:t>
      </w:r>
    </w:p>
    <w:p w14:paraId="637534E3" w14:textId="227ACEE5" w:rsidR="00EE1988" w:rsidRDefault="00EE1988"/>
    <w:p w14:paraId="5C5FE648" w14:textId="66122FBF" w:rsidR="00EE1988" w:rsidRDefault="00EE1988"/>
    <w:p w14:paraId="62BE9930" w14:textId="5B7BCE78" w:rsidR="00EE1988" w:rsidRDefault="00E623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7ACB314" wp14:editId="0DD4FA07">
            <wp:extent cx="5274310" cy="3076575"/>
            <wp:effectExtent l="0" t="0" r="2540" b="9525"/>
            <wp:docPr id="2" name="圖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sectPr w:rsidR="00EE19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660069" w14:textId="77777777" w:rsidR="00CE072A" w:rsidRDefault="00CE072A" w:rsidP="007A4232">
      <w:r>
        <w:separator/>
      </w:r>
    </w:p>
  </w:endnote>
  <w:endnote w:type="continuationSeparator" w:id="0">
    <w:p w14:paraId="6F0B55C6" w14:textId="77777777" w:rsidR="00CE072A" w:rsidRDefault="00CE072A" w:rsidP="007A4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774562" w14:textId="77777777" w:rsidR="00CE072A" w:rsidRDefault="00CE072A" w:rsidP="007A4232">
      <w:r>
        <w:separator/>
      </w:r>
    </w:p>
  </w:footnote>
  <w:footnote w:type="continuationSeparator" w:id="0">
    <w:p w14:paraId="2E2C2C30" w14:textId="77777777" w:rsidR="00CE072A" w:rsidRDefault="00CE072A" w:rsidP="007A42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945EAF"/>
    <w:multiLevelType w:val="hybridMultilevel"/>
    <w:tmpl w:val="5F3E4296"/>
    <w:lvl w:ilvl="0" w:tplc="2460F7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28"/>
    <w:rsid w:val="001B2EEC"/>
    <w:rsid w:val="003C08E1"/>
    <w:rsid w:val="003D2BE6"/>
    <w:rsid w:val="00711011"/>
    <w:rsid w:val="007A4232"/>
    <w:rsid w:val="0080405A"/>
    <w:rsid w:val="008A452B"/>
    <w:rsid w:val="009F4728"/>
    <w:rsid w:val="00AE68AE"/>
    <w:rsid w:val="00BA1E94"/>
    <w:rsid w:val="00C85A2C"/>
    <w:rsid w:val="00CE072A"/>
    <w:rsid w:val="00E35337"/>
    <w:rsid w:val="00E40FDC"/>
    <w:rsid w:val="00E62371"/>
    <w:rsid w:val="00EE1988"/>
    <w:rsid w:val="00FA7C15"/>
    <w:rsid w:val="00FE0DB5"/>
    <w:rsid w:val="00FF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7CFC92"/>
  <w15:chartTrackingRefBased/>
  <w15:docId w15:val="{F8D0CEC4-7E9F-4281-9A74-218DEB9F0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23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4232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A423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A4232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A4232"/>
    <w:rPr>
      <w:sz w:val="20"/>
      <w:szCs w:val="20"/>
    </w:rPr>
  </w:style>
  <w:style w:type="paragraph" w:styleId="a7">
    <w:name w:val="List Paragraph"/>
    <w:basedOn w:val="a"/>
    <w:uiPriority w:val="34"/>
    <w:qFormat/>
    <w:rsid w:val="007A4232"/>
    <w:pPr>
      <w:ind w:leftChars="200" w:left="480"/>
    </w:pPr>
  </w:style>
  <w:style w:type="table" w:styleId="a8">
    <w:name w:val="Table Grid"/>
    <w:basedOn w:val="a1"/>
    <w:uiPriority w:val="39"/>
    <w:rsid w:val="007110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70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第一題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工作表1!$A$2:$A$5</c:f>
              <c:strCache>
                <c:ptCount val="4"/>
                <c:pt idx="0">
                  <c:v>一萬筆</c:v>
                </c:pt>
                <c:pt idx="1">
                  <c:v>十萬筆 </c:v>
                </c:pt>
                <c:pt idx="2">
                  <c:v>五十萬筆</c:v>
                </c:pt>
                <c:pt idx="3">
                  <c:v>一百萬筆</c:v>
                </c:pt>
              </c:strCache>
            </c:strRef>
          </c:cat>
          <c:val>
            <c:numRef>
              <c:f>工作表1!$B$2:$B$5</c:f>
              <c:numCache>
                <c:formatCode>General</c:formatCode>
                <c:ptCount val="4"/>
                <c:pt idx="0">
                  <c:v>18.661000000000001</c:v>
                </c:pt>
                <c:pt idx="1">
                  <c:v>813.452</c:v>
                </c:pt>
                <c:pt idx="2">
                  <c:v>29634.221000000001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200-46EF-A0A7-44109C4516AF}"/>
            </c:ext>
          </c:extLst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第二題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工作表1!$A$2:$A$5</c:f>
              <c:strCache>
                <c:ptCount val="4"/>
                <c:pt idx="0">
                  <c:v>一萬筆</c:v>
                </c:pt>
                <c:pt idx="1">
                  <c:v>十萬筆 </c:v>
                </c:pt>
                <c:pt idx="2">
                  <c:v>五十萬筆</c:v>
                </c:pt>
                <c:pt idx="3">
                  <c:v>一百萬筆</c:v>
                </c:pt>
              </c:strCache>
            </c:strRef>
          </c:cat>
          <c:val>
            <c:numRef>
              <c:f>工作表1!$C$2:$C$5</c:f>
              <c:numCache>
                <c:formatCode>General</c:formatCode>
                <c:ptCount val="4"/>
                <c:pt idx="0">
                  <c:v>2.2349999999999999</c:v>
                </c:pt>
                <c:pt idx="1">
                  <c:v>19.834</c:v>
                </c:pt>
                <c:pt idx="2">
                  <c:v>494.43099999999998</c:v>
                </c:pt>
                <c:pt idx="3">
                  <c:v>1994.8389999999999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200-46EF-A0A7-44109C4516AF}"/>
            </c:ext>
          </c:extLst>
        </c:ser>
        <c:ser>
          <c:idx val="2"/>
          <c:order val="2"/>
          <c:tx>
            <c:strRef>
              <c:f>工作表1!$D$1</c:f>
              <c:strCache>
                <c:ptCount val="1"/>
                <c:pt idx="0">
                  <c:v>第三題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工作表1!$A$2:$A$5</c:f>
              <c:strCache>
                <c:ptCount val="4"/>
                <c:pt idx="0">
                  <c:v>一萬筆</c:v>
                </c:pt>
                <c:pt idx="1">
                  <c:v>十萬筆 </c:v>
                </c:pt>
                <c:pt idx="2">
                  <c:v>五十萬筆</c:v>
                </c:pt>
                <c:pt idx="3">
                  <c:v>一百萬筆</c:v>
                </c:pt>
              </c:strCache>
            </c:strRef>
          </c:cat>
          <c:val>
            <c:numRef>
              <c:f>工作表1!$D$2:$D$5</c:f>
              <c:numCache>
                <c:formatCode>General</c:formatCode>
                <c:ptCount val="4"/>
                <c:pt idx="0">
                  <c:v>2.0870000000000002</c:v>
                </c:pt>
                <c:pt idx="1">
                  <c:v>22.702999999999999</c:v>
                </c:pt>
                <c:pt idx="2">
                  <c:v>141.52099999999999</c:v>
                </c:pt>
                <c:pt idx="3">
                  <c:v>557.899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200-46EF-A0A7-44109C4516AF}"/>
            </c:ext>
          </c:extLst>
        </c:ser>
        <c:ser>
          <c:idx val="3"/>
          <c:order val="3"/>
          <c:tx>
            <c:strRef>
              <c:f>工作表1!$E$1</c:f>
              <c:strCache>
                <c:ptCount val="1"/>
                <c:pt idx="0">
                  <c:v>第四題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工作表1!$A$2:$A$5</c:f>
              <c:strCache>
                <c:ptCount val="4"/>
                <c:pt idx="0">
                  <c:v>一萬筆</c:v>
                </c:pt>
                <c:pt idx="1">
                  <c:v>十萬筆 </c:v>
                </c:pt>
                <c:pt idx="2">
                  <c:v>五十萬筆</c:v>
                </c:pt>
                <c:pt idx="3">
                  <c:v>一百萬筆</c:v>
                </c:pt>
              </c:strCache>
            </c:strRef>
          </c:cat>
          <c:val>
            <c:numRef>
              <c:f>工作表1!$E$2:$E$5</c:f>
              <c:numCache>
                <c:formatCode>General</c:formatCode>
                <c:ptCount val="4"/>
                <c:pt idx="0">
                  <c:v>1.244</c:v>
                </c:pt>
                <c:pt idx="1">
                  <c:v>8.73</c:v>
                </c:pt>
                <c:pt idx="2">
                  <c:v>225.9</c:v>
                </c:pt>
                <c:pt idx="3">
                  <c:v>2314.2310000000002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200-46EF-A0A7-44109C4516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41717952"/>
        <c:axId val="541716640"/>
      </c:lineChart>
      <c:catAx>
        <c:axId val="5417179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541716640"/>
        <c:crosses val="autoZero"/>
        <c:auto val="1"/>
        <c:lblAlgn val="ctr"/>
        <c:lblOffset val="100"/>
        <c:noMultiLvlLbl val="0"/>
      </c:catAx>
      <c:valAx>
        <c:axId val="541716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5417179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1574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2020-05-07T02:08:00Z</dcterms:created>
  <dcterms:modified xsi:type="dcterms:W3CDTF">2020-05-08T05:40:00Z</dcterms:modified>
</cp:coreProperties>
</file>