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40"/>
          <w:szCs w:val="40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40"/>
          <w:szCs w:val="40"/>
          <w:u w:val="none"/>
          <w:lang w:val="en-US"/>
        </w:rPr>
        <w:t>Programs | Assignment sheet-2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The perimeter of a rectangle is 230 cm. If the length of the rectangle is 70 cm, find its breadth and area.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area of a rectangle is 96 cm². If the breadth of the rectangle is 8 cm, find its length and perimeter.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tiles whose length and breadth are 13 cm and 7 cm respectively are needed to cover a rectangular region whose length and breadth are 520 cm and 140 cm?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cost of tiling a rectangular plot of land 300 m long and 150 m wide at the rate of $6 per hundred square m. 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br/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5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. If it costs 1600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rs.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to fence a rectangular park of length 20 m at the rate of 25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 rs.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 per m², find the breadth of the park and its perimeter. Also, find the area of the field.</w:t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6.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Find the area of a triangle, sides of which are 10 cm and 9 cm and the perimeter 36 cm.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br/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7.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Find the height of a triangle whose base is 50 cm and whose area is 500 cm².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52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lineRule="auto" w:line="240"/>
        <w:ind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Find the base of a triangle whose altitude is 20 cm and area is 0.8 m².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9.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Find the area of an equilateral triangle, the length of whose sides is 12 cm.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0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area of an isosceles right angled triangle of equal sides 15 cm each.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base and height of a triangle are in the ratio 8 : 5 and its area is 320 m². Find the height and base of the triangle.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Find the area of a right angled triangle whose hypotenuse is 13 cm and one of its sides containing the right angle is 12 cm. Find the length of the other side.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area of a right triangle is 184 cm² and one of its legs is 16 cm long. Find the length of other leg.</w:t>
        <w:br/>
        <w:br/>
        <w:t>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The length of one of the diagonals of a field in the form of a quadrilateral is 46 m. The perpendicular distance of the other two vertices from the diagonal are 13 m and 10 m, find the area of the field.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15.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Shelly has a rectangular garden of length 22 m and breath 15 m. Her friend Rachel has a square garden of side 21 m. Whose garden is bigger and by how much?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16.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Tina wants a new carpet for her rectangular dining room. Her dining room is a 5 meters by 7 meters rectangle. How much carpet does she need to buy to cover her entire dining room.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17. 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Luci is making a display board for the school exhibition. The display board is a 3 m by 2 m rectangle. He needs to add a ribbon border around the entire display board. What is the length of ribbon that he needs?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240"/>
        <w:ind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Ron jogs around a rectangular park of length 50 m and breadth 30 m. If he takes 10 rounds of the park each day, how much distance does he cover in a day in km?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ab/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19.</w:t>
      </w: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A cube with an edge of 7 cm and a cuboid measuring 7 cm × 4 cm × 8 am are kept on a table. Which shape has more volume?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Autospacing="0" w:before="0" w:afterAutospacing="0" w:after="0"/>
        <w:ind w:left="52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20.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What is the volume of a brick of ice-cream with length 25 cm, breadth 10 cm and height 8 cm?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A brick measures 15 cm in length, 8 cm in breadth and 5 cm in height. How many bricks will be used to make a wall of length 15 m, breadth 10 m and height 8 metres?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/>
        <w:ind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 pond is 50 m long, 30 m wide and 2 m deep. Find the capacity of the pond in cubic metre.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/>
        <w:ind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Find the number of cubical boxes of cubical side 3 cm which can be accommodated in carton of dimensions 15 cm × 9 cm × 12 cm.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/>
        <w:ind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How many bricks each 25 cm long, 10 cm wide and 7.5 cm thick will be required for a wall 20 m long, 2 m high and 0.75 m thick? If bricks sell at $900 per thousand what will it cost to build the wall?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240" w:beforeAutospacing="0" w:before="0" w:afterAutospacing="0" w:after="0"/>
        <w:ind w:left="52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100 bricks of length 24 cm and breadth 15 cm are used to tile a path of a garden. What is the area of the path?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26.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How many bricks will be required to lay a path 120 m long and 2.4 m breadth if a brick is 24 cm long and 15 cm wide?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 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 xml:space="preserve">27. 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Find the cost of tiling a dining room 20 m long and 15 m wide at the rate of $ 5 per square m.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28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A carpet is 5 m long and 4 m wide. Find its price at the rate of $ 205 per square meter.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29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square tiles of side 10 cm will be required to tile a floor measuring 800 cm by 900 cm?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30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How many tiles of length 5 cm and breadth 8 cm are needed to tile the floor of a bed room 200 cm long and 400 cm wide?</w:t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en-US"/>
        </w:rPr>
        <w:t>31</w:t>
      </w:r>
      <w:r>
        <w:rPr>
          <w:rFonts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  <w:t>. What will be the area of a square with perimeter 200 m?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SimSun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SimSun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 </w:t>
      </w:r>
      <w:hyperlink r:id="rId2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FFFFFF" w:val="clear"/>
          </w:rPr>
          <w:t>square</w:t>
        </w:r>
      </w:hyperlink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garden with a side length of 150 m has a square swimming pool in the very centre with a side length of 25 m . Calculate the area of the garden.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A rectangular garden has dimensions of 30 m by 20 m and is divided in to 4 parts by two pathways that run perpendicular from its sides. One pathway has a width of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3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m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and the other,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 xml:space="preserve"> m. Calculate the total usable area of the garden.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A wooded area is in the shape of a a trapezoid whose bases measure 128 m and 92 m and its height is 40 m. A 4 m wide walkway is constructed which runs perpendicular to the two bases. Calculate the area of the wooded area after the addition of the walkway.</w:t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35. </w:t>
      </w:r>
      <w:hyperlink r:id="rId3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Find the surface area of the cylindrical solid whose radius is 7.7 cm and height is 12 cm.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36. </w:t>
      </w:r>
      <w:hyperlink r:id="rId4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What is the surface area of a cylinder if the diameter is 15m height is 7m?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37. </w:t>
      </w:r>
      <w:hyperlink r:id="rId5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The surface of the cylinder is 149 cm². The cylinder height is 6 cm. What is the diameter of this cylinder?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38. </w:t>
      </w:r>
      <w:hyperlink r:id="rId6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The cylinder has a volume of 1287. The base has a radius 10. What is the area of the surface of the cylinder?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39. </w:t>
      </w:r>
      <w:hyperlink r:id="rId7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Find the surface of the cylinder if its diameter is 12 centimeters and its height is 9 centimeters.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40. </w:t>
      </w:r>
      <w:hyperlink r:id="rId8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Calculate the volume of the cylinder: r = 5 cm, h = 9 cm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/>
        <w:ind w:lef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41. </w:t>
      </w:r>
      <w:hyperlink r:id="rId9">
        <w:r>
          <w:rPr>
            <w:rStyle w:val="InternetLink"/>
            <w:rFonts w:eastAsia="Helvetica" w:cs="Candara" w:ascii="Candara" w:hAnsi="Candara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I need to calculate the cylinder volume with a height of 50 cm and a diameter of 30 cm.</w:t>
        </w:r>
      </w:hyperlink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42. Find the Volume of Cylinder whose diameter and height are 2.25cm</w:t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43. Find the cost of polishing the base of a cone whose height is 4cm and slant height 5 cm at the rate of 10 rs. 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P</w:t>
      </w: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er sq. cm</w:t>
      </w:r>
      <w:bookmarkStart w:id="0" w:name="_GoBack"/>
      <w:bookmarkEnd w:id="0"/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 xml:space="preserve">44. Find the 28th term of an Arithmetic Progression -21 -18 -15 -12 . . . . . </w:t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  <w:t>45. Find the sum of 28 terms of an Arithmetic Progression -21 -18 -15 -12 . . . . .</w:t>
      </w:r>
    </w:p>
    <w:p>
      <w:pPr>
        <w:pStyle w:val="NormalWeb"/>
        <w:keepNext w:val="false"/>
        <w:keepLines w:val="false"/>
        <w:pageBreakBefore w:val="false"/>
        <w:widowControl/>
        <w:pBdr/>
        <w:shd w:val="clear" w:fill="FFFFFF"/>
        <w:overflowPunct w:val="false"/>
        <w:bidi w:val="0"/>
        <w:snapToGrid w:val="true"/>
        <w:spacing w:lineRule="auto" w:line="240" w:beforeAutospacing="0" w:before="0" w:afterAutospacing="0" w:after="0"/>
        <w:ind w:left="0" w:right="0" w:hanging="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>
          <w:rFonts w:eastAsia="Helvetica" w:cs="Candara" w:ascii="Candara" w:hAnsi="Candar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/>
        <w:jc w:val="both"/>
        <w:textAlignment w:val="auto"/>
        <w:rPr>
          <w:rFonts w:ascii="Candara" w:hAnsi="Candara" w:eastAsia="Helvetica" w:cs="Candar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highlight w:val="white"/>
          <w:u w:val="none"/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00" w:right="1800" w:header="72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2715"/>
              <wp:effectExtent l="0" t="0" r="0" b="0"/>
              <wp:wrapNone/>
              <wp:docPr id="1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135.65pt;margin-top:0pt;width:143.95pt;height:10.3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18"/>
        <w:lang w:val="en-US"/>
      </w:rPr>
      <w:t>Infobeans Foundation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8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8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2"/>
      <w:numFmt w:val="decimal"/>
      <w:suff w:val="space"/>
      <w:lvlText w:val="%1."/>
      <w:lvlJc w:val="left"/>
      <w:pPr>
        <w:tabs>
          <w:tab w:val="num" w:pos="0"/>
        </w:tabs>
        <w:ind w:left="52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2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uperprof.co.uk/resources/academic/maths/geometry/plane/squares.html" TargetMode="External"/><Relationship Id="rId3" Type="http://schemas.openxmlformats.org/officeDocument/2006/relationships/hyperlink" Target="https://www.hackmath.net/en/math-problem/60403?tag_id=23" TargetMode="External"/><Relationship Id="rId4" Type="http://schemas.openxmlformats.org/officeDocument/2006/relationships/hyperlink" Target="https://www.hackmath.net/en/math-problem/59963?tag_id=23" TargetMode="External"/><Relationship Id="rId5" Type="http://schemas.openxmlformats.org/officeDocument/2006/relationships/hyperlink" Target="https://www.hackmath.net/en/math-problem/1475?tag_id=23" TargetMode="External"/><Relationship Id="rId6" Type="http://schemas.openxmlformats.org/officeDocument/2006/relationships/hyperlink" Target="https://www.hackmath.net/en/math-problem/151?tag_id=23" TargetMode="External"/><Relationship Id="rId7" Type="http://schemas.openxmlformats.org/officeDocument/2006/relationships/hyperlink" Target="https://www.hackmath.net/en/math-problem/4054?tag_id=23" TargetMode="External"/><Relationship Id="rId8" Type="http://schemas.openxmlformats.org/officeDocument/2006/relationships/hyperlink" Target="https://www.hackmath.net/en/math-problem/2950?tag_id=23" TargetMode="External"/><Relationship Id="rId9" Type="http://schemas.openxmlformats.org/officeDocument/2006/relationships/hyperlink" Target="https://www.hackmath.net/en/math-problem/8461?tag_id=23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4</Pages>
  <Words>1235</Words>
  <Characters>4456</Characters>
  <CharactersWithSpaces>5638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2023-01-20T19:26:00Z</dcterms:created>
  <dc:creator>Gaurav.Kothari</dc:creator>
  <dc:description/>
  <dc:language>en-IN</dc:language>
  <cp:lastModifiedBy/>
  <dcterms:modified xsi:type="dcterms:W3CDTF">2023-06-12T16:40:02Z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1267E507604B4A109A3B028D7CEE84FF</vt:lpwstr>
  </property>
  <property fmtid="{D5CDD505-2E9C-101B-9397-08002B2CF9AE}" pid="4" name="KSOProductBuildVer">
    <vt:lpwstr>1033-11.2.0.11440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