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DE007" w14:textId="77777777" w:rsidR="00544DA0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0A0CD236">
          <v:rect id="docshape1" o:spid="_x0000_s3427" style="position:absolute;left:0;text-align:left;margin-left:0;margin-top:553.05pt;width:595.3pt;height:288.85pt;z-index:-251439616;mso-position-horizontal-relative:page;mso-position-vertical-relative:page" fillcolor="#312f2d" stroked="f">
            <w10:wrap anchorx="page" anchory="page"/>
          </v:rect>
        </w:pict>
      </w:r>
      <w:r>
        <w:pict w14:anchorId="28E9080F">
          <v:group id="docshapegroup2" o:spid="_x0000_s3422" style="position:absolute;left:0;text-align:left;margin-left:0;margin-top:0;width:595.3pt;height:553.05pt;z-index:-251438592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3426" type="#_x0000_t75" style="position:absolute;width:11906;height:11061">
              <v:imagedata r:id="rId7" o:title=""/>
            </v:shape>
            <v:shape id="docshape4" o:spid="_x0000_s3425" type="#_x0000_t75" style="position:absolute;left:907;top:907;width:10092;height:9247">
              <v:imagedata r:id="rId8" o:title=""/>
            </v:shape>
            <v:rect id="docshape5" o:spid="_x0000_s3424" style="position:absolute;width:3307;height:180" fillcolor="#f2f2f2" stroked="f"/>
            <v:shape id="docshape6" o:spid="_x0000_s3423" type="#_x0000_t75" style="position:absolute;left:50;width:200;height:200">
              <v:imagedata r:id="rId9" o:title=""/>
            </v:shape>
            <w10:wrap anchorx="page" anchory="page"/>
          </v:group>
        </w:pict>
      </w:r>
      <w:hyperlink r:id="rId10">
        <w:r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473833CD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52280F58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65E194EF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1A1B793B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2B068F32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35B044EF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46516183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3B16AC84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6FE51A31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432ACCA0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5BF8F5A8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78F51E92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6EA2C07F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74BFB2E8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793F6856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1092A767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652CCD24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02C6DD29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221F23C5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1FAC070D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259736F8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3524993E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5817AE7F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1F8E2936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2BCFC5C0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5CE21504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684D121E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6FBCF6AA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3F4FDBEF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75B5232F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4113A73A" w14:textId="77777777" w:rsidR="00544DA0" w:rsidRDefault="00544DA0">
      <w:pPr>
        <w:pStyle w:val="a3"/>
        <w:rPr>
          <w:rFonts w:ascii="한컴 말랑말랑 Regular"/>
          <w:b w:val="0"/>
          <w:sz w:val="20"/>
        </w:rPr>
      </w:pPr>
    </w:p>
    <w:p w14:paraId="2A033E4E" w14:textId="77777777" w:rsidR="00544DA0" w:rsidRDefault="00544DA0">
      <w:pPr>
        <w:pStyle w:val="a3"/>
        <w:spacing w:before="2"/>
        <w:rPr>
          <w:rFonts w:ascii="한컴 말랑말랑 Regular"/>
          <w:b w:val="0"/>
          <w:sz w:val="27"/>
        </w:rPr>
      </w:pPr>
    </w:p>
    <w:p w14:paraId="5979EED5" w14:textId="77777777" w:rsidR="00544DA0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-1"/>
          <w:sz w:val="32"/>
        </w:rPr>
        <w:t xml:space="preserve"> </w:t>
      </w:r>
      <w:r>
        <w:rPr>
          <w:b/>
          <w:color w:val="FFFFFF"/>
          <w:w w:val="90"/>
          <w:sz w:val="32"/>
        </w:rPr>
        <w:t>식품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w w:val="90"/>
          <w:sz w:val="32"/>
        </w:rPr>
        <w:t>및</w:t>
      </w:r>
      <w:r>
        <w:rPr>
          <w:b/>
          <w:color w:val="FFFFFF"/>
          <w:spacing w:val="-2"/>
          <w:sz w:val="32"/>
        </w:rPr>
        <w:t xml:space="preserve"> </w:t>
      </w:r>
      <w:r>
        <w:rPr>
          <w:b/>
          <w:color w:val="FFFFFF"/>
          <w:spacing w:val="-5"/>
          <w:w w:val="90"/>
          <w:sz w:val="32"/>
        </w:rPr>
        <w:t>농업</w:t>
      </w:r>
    </w:p>
    <w:p w14:paraId="35CC3992" w14:textId="77777777" w:rsidR="00544DA0" w:rsidRDefault="00544DA0">
      <w:pPr>
        <w:pStyle w:val="a3"/>
        <w:spacing w:before="16"/>
        <w:rPr>
          <w:sz w:val="27"/>
        </w:rPr>
      </w:pPr>
    </w:p>
    <w:p w14:paraId="76C967DC" w14:textId="77777777" w:rsidR="00544DA0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27A24A40" w14:textId="77777777" w:rsidR="00544DA0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pacing w:val="-3"/>
          <w:w w:val="105"/>
          <w:sz w:val="21"/>
        </w:rPr>
        <w:t xml:space="preserve"> </w:t>
      </w:r>
      <w:r>
        <w:rPr>
          <w:b/>
          <w:color w:val="FFFFFF"/>
          <w:spacing w:val="-5"/>
          <w:w w:val="105"/>
          <w:sz w:val="21"/>
        </w:rPr>
        <w:t>1.0</w:t>
      </w:r>
    </w:p>
    <w:p w14:paraId="18073F50" w14:textId="77777777" w:rsidR="00544DA0" w:rsidRDefault="00000000">
      <w:pPr>
        <w:spacing w:before="122" w:line="325" w:lineRule="exact"/>
        <w:ind w:left="787"/>
        <w:rPr>
          <w:b/>
          <w:sz w:val="21"/>
        </w:rPr>
      </w:pPr>
      <w:r>
        <w:rPr>
          <w:b/>
          <w:color w:val="FFFFFF"/>
          <w:spacing w:val="-2"/>
          <w:sz w:val="21"/>
        </w:rPr>
        <w:t>SIC(</w:t>
      </w:r>
      <w:proofErr w:type="spellStart"/>
      <w:r>
        <w:rPr>
          <w:b/>
          <w:color w:val="FFFFFF"/>
          <w:spacing w:val="-2"/>
          <w:sz w:val="21"/>
        </w:rPr>
        <w:t>식스</w:t>
      </w:r>
      <w:proofErr w:type="spellEnd"/>
      <w:r>
        <w:rPr>
          <w:b/>
          <w:color w:val="FFFFFF"/>
          <w:spacing w:val="-2"/>
          <w:sz w:val="21"/>
        </w:rPr>
        <w:t>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>산업:</w:t>
      </w:r>
    </w:p>
    <w:p w14:paraId="69148D2B" w14:textId="77777777" w:rsidR="00544DA0" w:rsidRDefault="00000000">
      <w:pPr>
        <w:spacing w:before="20" w:line="182" w:lineRule="auto"/>
        <w:ind w:left="787" w:right="7458"/>
        <w:rPr>
          <w:b/>
          <w:sz w:val="21"/>
        </w:rPr>
      </w:pPr>
      <w:r>
        <w:rPr>
          <w:b/>
          <w:color w:val="FFFFFF"/>
          <w:spacing w:val="-4"/>
          <w:sz w:val="21"/>
        </w:rPr>
        <w:t>농산물(FB-AG)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4"/>
          <w:sz w:val="21"/>
        </w:rPr>
        <w:t>육류,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4"/>
          <w:sz w:val="21"/>
        </w:rPr>
        <w:t>가금류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4"/>
          <w:sz w:val="21"/>
        </w:rPr>
        <w:t xml:space="preserve">및 </w:t>
      </w:r>
      <w:r>
        <w:rPr>
          <w:b/>
          <w:color w:val="FFFFFF"/>
          <w:sz w:val="21"/>
        </w:rPr>
        <w:t>유제품(FB-MP)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z w:val="21"/>
        </w:rPr>
        <w:t xml:space="preserve">가공식품(FB- </w:t>
      </w:r>
      <w:r>
        <w:rPr>
          <w:b/>
          <w:color w:val="FFFFFF"/>
          <w:spacing w:val="-4"/>
          <w:sz w:val="21"/>
        </w:rPr>
        <w:t>PF)</w:t>
      </w:r>
    </w:p>
    <w:p w14:paraId="547891CC" w14:textId="77777777" w:rsidR="00544DA0" w:rsidRDefault="00000000">
      <w:pPr>
        <w:spacing w:line="182" w:lineRule="auto"/>
        <w:ind w:left="787" w:right="6725"/>
        <w:rPr>
          <w:b/>
          <w:sz w:val="21"/>
        </w:rPr>
      </w:pPr>
      <w:r>
        <w:pict w14:anchorId="0EE6E1E6">
          <v:group id="docshapegroup7" o:spid="_x0000_s3419" style="position:absolute;left:0;text-align:left;margin-left:342.1pt;margin-top:24.3pt;width:38.35pt;height:38.4pt;z-index:251690496;mso-position-horizontal-relative:page" coordorigin="6842,486" coordsize="767,768">
            <v:shape id="docshape8" o:spid="_x0000_s3421" style="position:absolute;left:6841;top:485;width:767;height:768" coordorigin="6842,486" coordsize="767,768" o:spt="100" adj="0,,0" path="m7209,886r-367,l6842,1253r367,l7209,886xm7209,486r-367,l6842,853r367,l7209,486xm7609,886r-367,l7242,1253r367,l7609,886xm7609,486r-367,l7242,853r367,l7609,486xe" fillcolor="#66718f" stroked="f">
              <v:stroke joinstyle="round"/>
              <v:formulas/>
              <v:path arrowok="t" o:connecttype="segments"/>
            </v:shape>
            <v:shape id="docshape9" o:spid="_x0000_s3420" style="position:absolute;left:6929;top:550;width:603;height:630" coordorigin="6929,550" coordsize="603,630" o:spt="100" adj="0,,0" path="m7110,951r-166,l6944,993r,56l6944,1089r,90l6993,1179r,-90l7098,1089r,-40l6993,1049r,-56l7110,993r,-42xm7119,550r-190,l6929,592r71,l7000,778r48,l7048,592r71,l7119,550xm7521,550r-47,l7474,684r1,12l7473,697r-11,-18l7371,550r-47,l7324,779r47,l7371,645r-1,-12l7372,632r9,16l7474,779r47,l7521,550xm7532,1065r-2,-27l7525,1015r-9,-20l7513,992r-10,-13l7489,967r-7,-3l7482,1070r-1,16l7478,1099r-4,12l7467,1121r-8,8l7448,1134r-12,3l7422,1139r-46,l7376,992r46,l7436,993r12,3l7459,1002r8,8l7473,1019r5,10l7481,1042r1,14l7482,1070r,-106l7471,959r-20,-6l7428,951r-6,l7328,951r,229l7422,1180r25,-2l7469,1172r19,-8l7503,1151r10,-12l7516,1135r9,-20l7530,1092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FFFFFF"/>
          <w:spacing w:val="-8"/>
          <w:sz w:val="21"/>
        </w:rPr>
        <w:t>식품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8"/>
          <w:sz w:val="21"/>
        </w:rPr>
        <w:t>소매업체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8"/>
          <w:sz w:val="21"/>
        </w:rPr>
        <w:t>및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8"/>
          <w:sz w:val="21"/>
        </w:rPr>
        <w:t>유통업체(FB-FR)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8"/>
          <w:sz w:val="21"/>
        </w:rPr>
        <w:t xml:space="preserve">레스 </w:t>
      </w:r>
      <w:proofErr w:type="spellStart"/>
      <w:r>
        <w:rPr>
          <w:b/>
          <w:color w:val="FFFFFF"/>
          <w:spacing w:val="-2"/>
          <w:sz w:val="21"/>
        </w:rPr>
        <w:t>토랑</w:t>
      </w:r>
      <w:proofErr w:type="spellEnd"/>
      <w:r>
        <w:rPr>
          <w:b/>
          <w:color w:val="FFFFFF"/>
          <w:spacing w:val="-2"/>
          <w:sz w:val="21"/>
        </w:rPr>
        <w:t>(FB-RN)</w:t>
      </w:r>
    </w:p>
    <w:p w14:paraId="307E1D85" w14:textId="77777777" w:rsidR="00544DA0" w:rsidRDefault="00000000">
      <w:pPr>
        <w:spacing w:before="173"/>
        <w:ind w:left="787"/>
        <w:rPr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383296" behindDoc="0" locked="0" layoutInCell="1" allowOverlap="1" wp14:anchorId="4A74DBBE" wp14:editId="001EE1CB">
            <wp:simplePos x="0" y="0"/>
            <wp:positionH relativeFrom="page">
              <wp:posOffset>4940661</wp:posOffset>
            </wp:positionH>
            <wp:positionV relativeFrom="paragraph">
              <wp:posOffset>228304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4320" behindDoc="0" locked="0" layoutInCell="1" allowOverlap="1" wp14:anchorId="3BC8CD16" wp14:editId="2170A282">
            <wp:simplePos x="0" y="0"/>
            <wp:positionH relativeFrom="page">
              <wp:posOffset>4932277</wp:posOffset>
            </wp:positionH>
            <wp:positionV relativeFrom="paragraph">
              <wp:posOffset>57809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color w:val="FFFFFF"/>
          <w:spacing w:val="-2"/>
          <w:w w:val="105"/>
          <w:sz w:val="26"/>
        </w:rPr>
        <w:t>tnfd</w:t>
      </w:r>
      <w:proofErr w:type="spellEnd"/>
      <w:r>
        <w:rPr>
          <w:b/>
          <w:color w:val="FFFFFF"/>
          <w:spacing w:val="-2"/>
          <w:w w:val="105"/>
          <w:sz w:val="26"/>
        </w:rPr>
        <w:t>.글로벌</w:t>
      </w:r>
      <w:proofErr w:type="gramEnd"/>
    </w:p>
    <w:p w14:paraId="713F4C0F" w14:textId="77777777" w:rsidR="00544DA0" w:rsidRDefault="00544DA0">
      <w:pPr>
        <w:rPr>
          <w:sz w:val="26"/>
        </w:rPr>
        <w:sectPr w:rsidR="00544DA0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10" w:h="16840"/>
          <w:pgMar w:top="0" w:right="800" w:bottom="0" w:left="120" w:header="720" w:footer="720" w:gutter="0"/>
          <w:cols w:space="720"/>
        </w:sectPr>
      </w:pPr>
    </w:p>
    <w:p w14:paraId="2455C600" w14:textId="77777777" w:rsidR="00544DA0" w:rsidRDefault="00000000">
      <w:pPr>
        <w:pStyle w:val="a3"/>
        <w:rPr>
          <w:sz w:val="20"/>
        </w:rPr>
      </w:pPr>
      <w:r>
        <w:lastRenderedPageBreak/>
        <w:pict w14:anchorId="79170B19">
          <v:group id="docshapegroup10" o:spid="_x0000_s3409" style="position:absolute;margin-left:0;margin-top:17.1pt;width:595.3pt;height:66.45pt;z-index:251692544;mso-position-horizontal-relative:page;mso-position-vertical-relative:page" coordorigin=",342" coordsize="11906,1329">
            <v:shape id="docshape11" o:spid="_x0000_s3418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" o:spid="_x0000_s3417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3" o:spid="_x0000_s3416" style="position:absolute;left:2122;top:547;width:9784;height:860" fillcolor="#312f2d" stroked="f"/>
            <v:shape id="docshape14" o:spid="_x0000_s3415" type="#_x0000_t75" style="position:absolute;left:8604;top:753;width:463;height:464">
              <v:imagedata r:id="rId19" o:title=""/>
            </v:shape>
            <v:shape id="docshape15" o:spid="_x0000_s3414" type="#_x0000_t75" style="position:absolute;left:9170;top:1018;width:1502;height:115">
              <v:imagedata r:id="rId20" o:title=""/>
            </v:shape>
            <v:shape id="docshape16" o:spid="_x0000_s3413" type="#_x0000_t75" style="position:absolute;left:9162;top:856;width:1949;height:117">
              <v:imagedata r:id="rId21" o:title=""/>
            </v:shape>
            <v:rect id="docshape17" o:spid="_x0000_s3412" style="position:absolute;left:2024;top:440;width:99;height:1133" fillcolor="#1a9789" stroked="f"/>
            <v:shape id="docshape18" o:spid="_x0000_s3411" type="#_x0000_t75" style="position:absolute;left:793;top:341;width:1329;height:1329">
              <v:imagedata r:id="rId2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9" o:spid="_x0000_s3410" type="#_x0000_t202" style="position:absolute;left:2122;top:547;width:9784;height:860" filled="f" stroked="f">
              <v:textbox inset="0,0,0,0">
                <w:txbxContent>
                  <w:p w14:paraId="3791BF92" w14:textId="77777777" w:rsidR="00544DA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식품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농업</w:t>
                    </w:r>
                  </w:p>
                  <w:p w14:paraId="6D6F248B" w14:textId="77777777" w:rsidR="00544DA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411AEEE">
          <v:group id="docshapegroup20" o:spid="_x0000_s3405" style="position:absolute;margin-left:0;margin-top:813.55pt;width:595.3pt;height:28.35pt;z-index:251693568;mso-position-horizontal-relative:page;mso-position-vertical-relative:page" coordorigin=",16271" coordsize="11906,567">
            <v:rect id="docshape21" o:spid="_x0000_s3408" style="position:absolute;left:11338;top:16270;width:567;height:567" fillcolor="#66718f" stroked="f"/>
            <v:rect id="docshape22" o:spid="_x0000_s3407" style="position:absolute;top:16270;width:11339;height:567" fillcolor="#312f2d" stroked="f"/>
            <v:shape id="docshape23" o:spid="_x0000_s3406" type="#_x0000_t202" style="position:absolute;left:11565;top:16407;width:138;height:290" filled="f" stroked="f">
              <v:textbox inset="0,0,0,0">
                <w:txbxContent>
                  <w:p w14:paraId="517BEFE1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2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999ACDE" w14:textId="77777777" w:rsidR="00544DA0" w:rsidRDefault="00544DA0">
      <w:pPr>
        <w:pStyle w:val="a3"/>
        <w:rPr>
          <w:sz w:val="20"/>
        </w:rPr>
      </w:pPr>
    </w:p>
    <w:p w14:paraId="67898355" w14:textId="77777777" w:rsidR="00544DA0" w:rsidRDefault="00544DA0">
      <w:pPr>
        <w:pStyle w:val="a3"/>
        <w:rPr>
          <w:sz w:val="20"/>
        </w:rPr>
      </w:pPr>
    </w:p>
    <w:p w14:paraId="2180470C" w14:textId="77777777" w:rsidR="00544DA0" w:rsidRDefault="00544DA0">
      <w:pPr>
        <w:pStyle w:val="a3"/>
        <w:rPr>
          <w:sz w:val="20"/>
        </w:rPr>
      </w:pPr>
    </w:p>
    <w:p w14:paraId="513251CD" w14:textId="77777777" w:rsidR="00544DA0" w:rsidRDefault="00544DA0">
      <w:pPr>
        <w:pStyle w:val="a3"/>
        <w:spacing w:before="7"/>
        <w:rPr>
          <w:sz w:val="22"/>
        </w:rPr>
      </w:pPr>
    </w:p>
    <w:p w14:paraId="12791964" w14:textId="77777777" w:rsidR="00544DA0" w:rsidRDefault="00000000">
      <w:pPr>
        <w:pStyle w:val="a4"/>
      </w:pPr>
      <w:r>
        <w:rPr>
          <w:color w:val="199788"/>
          <w:spacing w:val="-5"/>
        </w:rPr>
        <w:t>내용물</w:t>
      </w:r>
    </w:p>
    <w:p w14:paraId="4ACFC4BB" w14:textId="77777777" w:rsidR="00544DA0" w:rsidRDefault="00544DA0">
      <w:pPr>
        <w:pStyle w:val="a3"/>
        <w:rPr>
          <w:sz w:val="20"/>
        </w:rPr>
      </w:pPr>
    </w:p>
    <w:p w14:paraId="1FBB04A4" w14:textId="77777777" w:rsidR="00544DA0" w:rsidRDefault="00544DA0">
      <w:pPr>
        <w:pStyle w:val="a3"/>
        <w:rPr>
          <w:sz w:val="20"/>
        </w:rPr>
      </w:pPr>
    </w:p>
    <w:p w14:paraId="64ADBEB9" w14:textId="77777777" w:rsidR="00544DA0" w:rsidRDefault="00544DA0">
      <w:pPr>
        <w:pStyle w:val="a3"/>
        <w:spacing w:before="14"/>
        <w:rPr>
          <w:sz w:val="11"/>
        </w:rPr>
      </w:pPr>
    </w:p>
    <w:sdt>
      <w:sdtPr>
        <w:rPr>
          <w:i w:val="0"/>
          <w:iCs w:val="0"/>
          <w:sz w:val="17"/>
          <w:szCs w:val="17"/>
        </w:rPr>
        <w:id w:val="-829281129"/>
        <w:docPartObj>
          <w:docPartGallery w:val="Table of Contents"/>
          <w:docPartUnique/>
        </w:docPartObj>
      </w:sdtPr>
      <w:sdtContent>
        <w:p w14:paraId="787AB36B" w14:textId="77777777" w:rsidR="00544DA0" w:rsidRDefault="00000000">
          <w:pPr>
            <w:pStyle w:val="20"/>
            <w:numPr>
              <w:ilvl w:val="0"/>
              <w:numId w:val="103"/>
            </w:numPr>
            <w:tabs>
              <w:tab w:val="left" w:pos="868"/>
              <w:tab w:val="right" w:pos="8851"/>
            </w:tabs>
            <w:spacing w:before="75"/>
            <w:ind w:hanging="195"/>
            <w:rPr>
              <w:i w:val="0"/>
              <w:sz w:val="18"/>
            </w:rPr>
          </w:pPr>
          <w:hyperlink w:anchor="_bookmark0" w:history="1">
            <w:r>
              <w:rPr>
                <w:i w:val="0"/>
                <w:color w:val="66718E"/>
                <w:spacing w:val="-5"/>
                <w:sz w:val="17"/>
              </w:rPr>
              <w:t>서론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10"/>
                <w:sz w:val="18"/>
              </w:rPr>
              <w:t>3</w:t>
            </w:r>
          </w:hyperlink>
        </w:p>
        <w:p w14:paraId="16420583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3"/>
              <w:tab w:val="right" w:pos="8851"/>
            </w:tabs>
            <w:spacing w:line="310" w:lineRule="exact"/>
            <w:rPr>
              <w:sz w:val="18"/>
            </w:rPr>
          </w:pPr>
          <w:hyperlink w:anchor="_bookmark0" w:history="1">
            <w:r>
              <w:rPr>
                <w:color w:val="333333"/>
                <w:w w:val="90"/>
              </w:rPr>
              <w:t>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목적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3</w:t>
            </w:r>
          </w:hyperlink>
        </w:p>
        <w:p w14:paraId="7DDA2CF5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3"/>
              <w:tab w:val="right" w:pos="8851"/>
            </w:tabs>
            <w:rPr>
              <w:sz w:val="18"/>
            </w:rPr>
          </w:pPr>
          <w:hyperlink w:anchor="_bookmark2" w:history="1">
            <w:r>
              <w:rPr>
                <w:color w:val="333333"/>
                <w:w w:val="90"/>
              </w:rPr>
              <w:t>이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지침의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대상자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5</w:t>
            </w:r>
          </w:hyperlink>
        </w:p>
        <w:p w14:paraId="35FB9FF3" w14:textId="77777777" w:rsidR="00544DA0" w:rsidRDefault="00000000">
          <w:pPr>
            <w:pStyle w:val="4"/>
            <w:numPr>
              <w:ilvl w:val="1"/>
              <w:numId w:val="103"/>
            </w:numPr>
            <w:tabs>
              <w:tab w:val="left" w:pos="1303"/>
              <w:tab w:val="right" w:pos="8854"/>
            </w:tabs>
            <w:spacing w:line="310" w:lineRule="exact"/>
            <w:rPr>
              <w:i w:val="0"/>
              <w:sz w:val="18"/>
            </w:rPr>
          </w:pPr>
          <w:hyperlink w:anchor="_bookmark4" w:history="1">
            <w:r>
              <w:rPr>
                <w:i w:val="0"/>
                <w:color w:val="333333"/>
                <w:w w:val="90"/>
                <w:sz w:val="17"/>
              </w:rPr>
              <w:t>부문</w:t>
            </w:r>
            <w:r>
              <w:rPr>
                <w:i w:val="0"/>
                <w:color w:val="333333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배경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10"/>
                <w:sz w:val="18"/>
              </w:rPr>
              <w:t>7</w:t>
            </w:r>
          </w:hyperlink>
        </w:p>
        <w:p w14:paraId="11340B51" w14:textId="77777777" w:rsidR="00544DA0" w:rsidRDefault="00000000">
          <w:pPr>
            <w:pStyle w:val="10"/>
            <w:numPr>
              <w:ilvl w:val="0"/>
              <w:numId w:val="103"/>
            </w:numPr>
            <w:tabs>
              <w:tab w:val="left" w:pos="868"/>
              <w:tab w:val="right" w:pos="8850"/>
            </w:tabs>
            <w:ind w:hanging="195"/>
            <w:rPr>
              <w:sz w:val="18"/>
            </w:rPr>
          </w:pPr>
          <w:hyperlink w:anchor="_bookmark5" w:history="1">
            <w:r>
              <w:rPr>
                <w:color w:val="66718E"/>
                <w:spacing w:val="-2"/>
              </w:rPr>
              <w:t>부문별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spacing w:val="-2"/>
              </w:rPr>
              <w:t>LEAPassessment</w:t>
            </w:r>
            <w:r>
              <w:rPr>
                <w:color w:val="66718E"/>
                <w:spacing w:val="-4"/>
              </w:rPr>
              <w:t xml:space="preserve"> </w:t>
            </w:r>
            <w:r>
              <w:rPr>
                <w:color w:val="66718E"/>
                <w:spacing w:val="-5"/>
              </w:rPr>
              <w:t>지침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10"/>
                <w:sz w:val="18"/>
              </w:rPr>
              <w:t>9</w:t>
            </w:r>
          </w:hyperlink>
        </w:p>
        <w:p w14:paraId="14A2D455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3"/>
              <w:tab w:val="right" w:pos="8850"/>
            </w:tabs>
            <w:spacing w:line="310" w:lineRule="exact"/>
            <w:rPr>
              <w:sz w:val="18"/>
            </w:rPr>
          </w:pPr>
          <w:hyperlink w:anchor="_bookmark5" w:history="1">
            <w:r>
              <w:rPr>
                <w:color w:val="333333"/>
                <w:spacing w:val="-6"/>
              </w:rPr>
              <w:t>LEAP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평가</w:t>
            </w:r>
            <w:r>
              <w:rPr>
                <w:color w:val="333333"/>
                <w:spacing w:val="-12"/>
              </w:rPr>
              <w:t xml:space="preserve"> </w:t>
            </w:r>
            <w:r>
              <w:rPr>
                <w:color w:val="333333"/>
                <w:spacing w:val="-6"/>
              </w:rPr>
              <w:t>범위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7"/>
              </w:rPr>
              <w:t>설정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10"/>
                <w:sz w:val="18"/>
              </w:rPr>
              <w:t>9</w:t>
            </w:r>
          </w:hyperlink>
        </w:p>
        <w:p w14:paraId="45B8734E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3"/>
              <w:tab w:val="right" w:pos="8872"/>
            </w:tabs>
            <w:ind w:hanging="351"/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조직의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자연과의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찾기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L1: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w w:val="90"/>
              </w:rPr>
              <w:t>비즈니스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모델과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11</w:t>
            </w:r>
          </w:hyperlink>
        </w:p>
        <w:p w14:paraId="502C5A8A" w14:textId="77777777" w:rsidR="00544DA0" w:rsidRDefault="00000000">
          <w:pPr>
            <w:pStyle w:val="5"/>
            <w:tabs>
              <w:tab w:val="right" w:pos="8872"/>
            </w:tabs>
            <w:rPr>
              <w:sz w:val="18"/>
            </w:rPr>
          </w:pPr>
          <w:hyperlink w:anchor="_bookmark6" w:history="1">
            <w:r>
              <w:rPr>
                <w:color w:val="333333"/>
                <w:w w:val="90"/>
              </w:rPr>
              <w:t>가치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사슬의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범위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L2: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종속성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-4"/>
                <w:w w:val="90"/>
              </w:rPr>
              <w:t>스크리닝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11</w:t>
            </w:r>
          </w:hyperlink>
        </w:p>
        <w:p w14:paraId="509A4CDA" w14:textId="77777777" w:rsidR="00544DA0" w:rsidRDefault="00000000">
          <w:pPr>
            <w:pStyle w:val="7"/>
            <w:ind w:left="8650"/>
          </w:pPr>
          <w:hyperlink w:anchor="_bookmark7" w:history="1">
            <w:r>
              <w:rPr>
                <w:color w:val="333333"/>
                <w:spacing w:val="-5"/>
                <w:w w:val="105"/>
              </w:rPr>
              <w:t>13</w:t>
            </w:r>
          </w:hyperlink>
        </w:p>
        <w:p w14:paraId="4A83368A" w14:textId="77777777" w:rsidR="00544DA0" w:rsidRDefault="00000000">
          <w:pPr>
            <w:pStyle w:val="5"/>
            <w:tabs>
              <w:tab w:val="right" w:pos="8862"/>
            </w:tabs>
            <w:rPr>
              <w:sz w:val="18"/>
            </w:rPr>
          </w:pPr>
          <w:hyperlink w:anchor="_bookmark8" w:history="1">
            <w:r>
              <w:rPr>
                <w:color w:val="333333"/>
                <w:spacing w:val="-6"/>
              </w:rPr>
              <w:t>L3: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6"/>
              </w:rPr>
              <w:t>자연과의</w:t>
            </w:r>
            <w:r>
              <w:rPr>
                <w:color w:val="333333"/>
                <w:spacing w:val="-8"/>
              </w:rPr>
              <w:t xml:space="preserve"> </w:t>
            </w:r>
            <w:r>
              <w:rPr>
                <w:color w:val="333333"/>
                <w:spacing w:val="-6"/>
              </w:rPr>
              <w:t>인터페이스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19</w:t>
            </w:r>
          </w:hyperlink>
        </w:p>
        <w:p w14:paraId="26D022D4" w14:textId="77777777" w:rsidR="00544DA0" w:rsidRDefault="00000000">
          <w:pPr>
            <w:pStyle w:val="5"/>
            <w:tabs>
              <w:tab w:val="right" w:pos="8863"/>
            </w:tabs>
            <w:rPr>
              <w:sz w:val="18"/>
            </w:rPr>
          </w:pPr>
          <w:hyperlink w:anchor="_bookmark9" w:history="1">
            <w:r>
              <w:rPr>
                <w:color w:val="333333"/>
                <w:w w:val="90"/>
              </w:rPr>
              <w:t>L4: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  <w:w w:val="90"/>
              </w:rPr>
              <w:t>민감한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w w:val="90"/>
              </w:rPr>
              <w:t>위치와의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w w:val="90"/>
              </w:rPr>
              <w:t>인터페이스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데이터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21</w:t>
            </w:r>
          </w:hyperlink>
        </w:p>
        <w:p w14:paraId="19D4D890" w14:textId="77777777" w:rsidR="00544DA0" w:rsidRDefault="00000000">
          <w:pPr>
            <w:pStyle w:val="6"/>
            <w:tabs>
              <w:tab w:val="right" w:pos="8863"/>
            </w:tabs>
            <w:rPr>
              <w:i w:val="0"/>
              <w:sz w:val="18"/>
            </w:rPr>
          </w:pPr>
          <w:hyperlink w:anchor="_bookmark9" w:history="1">
            <w:r>
              <w:rPr>
                <w:i w:val="0"/>
                <w:color w:val="333333"/>
                <w:w w:val="90"/>
                <w:sz w:val="17"/>
              </w:rPr>
              <w:t>세트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도구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목록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21</w:t>
            </w:r>
          </w:hyperlink>
        </w:p>
        <w:p w14:paraId="1584D2F9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3"/>
              <w:tab w:val="right" w:pos="8855"/>
            </w:tabs>
            <w:ind w:hanging="351"/>
            <w:rPr>
              <w:sz w:val="18"/>
            </w:rPr>
          </w:pPr>
          <w:hyperlink w:anchor="_bookmark11" w:history="1">
            <w:r>
              <w:rPr>
                <w:color w:val="333333"/>
                <w:w w:val="90"/>
              </w:rPr>
              <w:t>자연에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의존성과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영향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22</w:t>
            </w:r>
          </w:hyperlink>
        </w:p>
        <w:p w14:paraId="239E58F3" w14:textId="77777777" w:rsidR="00544DA0" w:rsidRDefault="00000000">
          <w:pPr>
            <w:pStyle w:val="5"/>
            <w:tabs>
              <w:tab w:val="right" w:pos="8855"/>
            </w:tabs>
            <w:rPr>
              <w:sz w:val="18"/>
            </w:rPr>
          </w:pPr>
          <w:hyperlink w:anchor="_bookmark11" w:history="1">
            <w:r>
              <w:rPr>
                <w:color w:val="333333"/>
                <w:spacing w:val="-8"/>
              </w:rPr>
              <w:t>E1: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환경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자산,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생태계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서비스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요인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E2: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22</w:t>
            </w:r>
          </w:hyperlink>
        </w:p>
        <w:p w14:paraId="0CC7287D" w14:textId="77777777" w:rsidR="00544DA0" w:rsidRDefault="00000000">
          <w:pPr>
            <w:pStyle w:val="7"/>
            <w:ind w:left="8642"/>
          </w:pPr>
          <w:hyperlink w:anchor="_bookmark13" w:history="1">
            <w:r>
              <w:rPr>
                <w:color w:val="333333"/>
                <w:spacing w:val="-5"/>
                <w:w w:val="105"/>
              </w:rPr>
              <w:t>28</w:t>
            </w:r>
          </w:hyperlink>
        </w:p>
        <w:p w14:paraId="4F68FE74" w14:textId="77777777" w:rsidR="00544DA0" w:rsidRDefault="00000000">
          <w:pPr>
            <w:pStyle w:val="5"/>
            <w:tabs>
              <w:tab w:val="right" w:pos="8857"/>
            </w:tabs>
            <w:rPr>
              <w:sz w:val="18"/>
            </w:rPr>
          </w:pPr>
          <w:hyperlink w:anchor="_bookmark16" w:history="1">
            <w:r>
              <w:rPr>
                <w:color w:val="333333"/>
                <w:spacing w:val="-8"/>
              </w:rPr>
              <w:t>E3: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종속성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측정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E4: 영향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9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42</w:t>
            </w:r>
          </w:hyperlink>
        </w:p>
        <w:p w14:paraId="09F68714" w14:textId="77777777" w:rsidR="00544DA0" w:rsidRDefault="00000000">
          <w:pPr>
            <w:pStyle w:val="7"/>
            <w:ind w:left="8647"/>
          </w:pPr>
          <w:hyperlink w:anchor="_bookmark17" w:history="1">
            <w:r>
              <w:rPr>
                <w:color w:val="333333"/>
                <w:spacing w:val="-5"/>
                <w:w w:val="105"/>
              </w:rPr>
              <w:t>44</w:t>
            </w:r>
          </w:hyperlink>
        </w:p>
        <w:p w14:paraId="51A8C30F" w14:textId="77777777" w:rsidR="00544DA0" w:rsidRDefault="00000000">
          <w:pPr>
            <w:pStyle w:val="5"/>
            <w:tabs>
              <w:tab w:val="right" w:pos="8859"/>
            </w:tabs>
            <w:rPr>
              <w:sz w:val="18"/>
            </w:rPr>
          </w:pPr>
          <w:hyperlink w:anchor="_bookmark17" w:history="1">
            <w:r>
              <w:rPr>
                <w:color w:val="333333"/>
                <w:w w:val="90"/>
              </w:rPr>
              <w:t>데이터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세트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도구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목록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44</w:t>
            </w:r>
          </w:hyperlink>
        </w:p>
        <w:p w14:paraId="52500A83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2"/>
              <w:tab w:val="right" w:pos="8856"/>
            </w:tabs>
            <w:ind w:left="1301"/>
            <w:rPr>
              <w:sz w:val="18"/>
            </w:rPr>
          </w:pPr>
          <w:hyperlink w:anchor="_bookmark19" w:history="1"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평가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A1: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식별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45</w:t>
            </w:r>
          </w:hyperlink>
        </w:p>
        <w:p w14:paraId="63B02B4A" w14:textId="77777777" w:rsidR="00544DA0" w:rsidRDefault="00000000">
          <w:pPr>
            <w:pStyle w:val="7"/>
          </w:pPr>
          <w:hyperlink w:anchor="_bookmark19" w:history="1">
            <w:r>
              <w:rPr>
                <w:color w:val="333333"/>
                <w:spacing w:val="-5"/>
                <w:w w:val="105"/>
              </w:rPr>
              <w:t>45</w:t>
            </w:r>
          </w:hyperlink>
        </w:p>
        <w:p w14:paraId="78799EB4" w14:textId="77777777" w:rsidR="00544DA0" w:rsidRDefault="00000000">
          <w:pPr>
            <w:pStyle w:val="5"/>
            <w:tabs>
              <w:tab w:val="right" w:pos="8856"/>
            </w:tabs>
            <w:rPr>
              <w:sz w:val="18"/>
            </w:rPr>
          </w:pPr>
          <w:hyperlink w:anchor="_bookmark21" w:history="1">
            <w:r>
              <w:rPr>
                <w:color w:val="333333"/>
                <w:w w:val="90"/>
              </w:rPr>
              <w:t>A2: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기존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완화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관리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조정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A3: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위험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기회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측정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w w:val="90"/>
              </w:rPr>
              <w:t>우선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  <w:w w:val="90"/>
              </w:rPr>
              <w:t>순위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지정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49</w:t>
            </w:r>
          </w:hyperlink>
        </w:p>
        <w:p w14:paraId="6CCA6403" w14:textId="77777777" w:rsidR="00544DA0" w:rsidRDefault="00000000">
          <w:pPr>
            <w:pStyle w:val="7"/>
          </w:pPr>
          <w:hyperlink w:anchor="_bookmark21" w:history="1">
            <w:r>
              <w:rPr>
                <w:color w:val="333333"/>
                <w:spacing w:val="-5"/>
                <w:w w:val="105"/>
              </w:rPr>
              <w:t>49</w:t>
            </w:r>
          </w:hyperlink>
        </w:p>
        <w:p w14:paraId="2B6BB469" w14:textId="77777777" w:rsidR="00544DA0" w:rsidRDefault="00000000">
          <w:pPr>
            <w:pStyle w:val="5"/>
            <w:tabs>
              <w:tab w:val="right" w:pos="8856"/>
            </w:tabs>
            <w:rPr>
              <w:sz w:val="18"/>
            </w:rPr>
          </w:pPr>
          <w:hyperlink w:anchor="_bookmark21" w:history="1">
            <w:r>
              <w:rPr>
                <w:color w:val="333333"/>
                <w:spacing w:val="-8"/>
              </w:rPr>
              <w:t>A4:</w:t>
            </w:r>
            <w:r>
              <w:rPr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-8"/>
              </w:rPr>
              <w:t>위험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기회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중요성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평가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49</w:t>
            </w:r>
          </w:hyperlink>
        </w:p>
        <w:p w14:paraId="5DF4FA95" w14:textId="77777777" w:rsidR="00544DA0" w:rsidRDefault="00000000">
          <w:pPr>
            <w:pStyle w:val="4"/>
            <w:numPr>
              <w:ilvl w:val="1"/>
              <w:numId w:val="103"/>
            </w:numPr>
            <w:tabs>
              <w:tab w:val="left" w:pos="1302"/>
              <w:tab w:val="right" w:pos="8853"/>
            </w:tabs>
            <w:ind w:left="1301"/>
            <w:rPr>
              <w:i w:val="0"/>
              <w:sz w:val="18"/>
            </w:rPr>
          </w:pPr>
          <w:hyperlink w:anchor="_bookmark22" w:history="1">
            <w:r>
              <w:rPr>
                <w:i w:val="0"/>
                <w:color w:val="333333"/>
                <w:w w:val="90"/>
                <w:sz w:val="17"/>
              </w:rPr>
              <w:t>응답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및</w:t>
            </w:r>
            <w:r>
              <w:rPr>
                <w:i w:val="0"/>
                <w:color w:val="333333"/>
                <w:spacing w:val="-3"/>
                <w:sz w:val="17"/>
              </w:rPr>
              <w:t xml:space="preserve"> </w:t>
            </w:r>
            <w:r>
              <w:rPr>
                <w:i w:val="0"/>
                <w:color w:val="333333"/>
                <w:w w:val="90"/>
                <w:sz w:val="17"/>
              </w:rPr>
              <w:t>보고</w:t>
            </w:r>
            <w:r>
              <w:rPr>
                <w:i w:val="0"/>
                <w:color w:val="333333"/>
                <w:spacing w:val="-2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w w:val="90"/>
                <w:sz w:val="17"/>
              </w:rPr>
              <w:t>준비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50</w:t>
            </w:r>
          </w:hyperlink>
        </w:p>
        <w:p w14:paraId="1A3E0930" w14:textId="77777777" w:rsidR="00544DA0" w:rsidRDefault="00000000">
          <w:pPr>
            <w:pStyle w:val="5"/>
            <w:tabs>
              <w:tab w:val="right" w:pos="8853"/>
            </w:tabs>
            <w:rPr>
              <w:sz w:val="18"/>
            </w:rPr>
          </w:pPr>
          <w:hyperlink w:anchor="_bookmark22" w:history="1">
            <w:r>
              <w:rPr>
                <w:color w:val="333333"/>
                <w:spacing w:val="-8"/>
              </w:rPr>
              <w:t>P1: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전략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자원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할당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계획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P2: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목표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설정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및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성과</w:t>
            </w:r>
            <w:r>
              <w:rPr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-8"/>
              </w:rPr>
              <w:t>관리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50</w:t>
            </w:r>
          </w:hyperlink>
        </w:p>
        <w:p w14:paraId="58F32EDB" w14:textId="77777777" w:rsidR="00544DA0" w:rsidRDefault="00000000">
          <w:pPr>
            <w:pStyle w:val="6"/>
            <w:tabs>
              <w:tab w:val="right" w:pos="8853"/>
            </w:tabs>
            <w:rPr>
              <w:i w:val="0"/>
              <w:sz w:val="18"/>
            </w:rPr>
          </w:pPr>
          <w:hyperlink w:anchor="_bookmark24" w:history="1">
            <w:r>
              <w:rPr>
                <w:i w:val="0"/>
                <w:color w:val="333333"/>
                <w:sz w:val="17"/>
              </w:rPr>
              <w:t>P3:</w:t>
            </w:r>
            <w:r>
              <w:rPr>
                <w:i w:val="0"/>
                <w:color w:val="333333"/>
                <w:spacing w:val="-6"/>
                <w:sz w:val="17"/>
              </w:rPr>
              <w:t xml:space="preserve"> </w:t>
            </w:r>
            <w:r>
              <w:rPr>
                <w:i w:val="0"/>
                <w:color w:val="333333"/>
                <w:spacing w:val="-5"/>
                <w:sz w:val="17"/>
              </w:rPr>
              <w:t>보고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56</w:t>
            </w:r>
          </w:hyperlink>
        </w:p>
        <w:p w14:paraId="04597F26" w14:textId="77777777" w:rsidR="00544DA0" w:rsidRDefault="00000000">
          <w:pPr>
            <w:pStyle w:val="7"/>
            <w:ind w:left="8641"/>
          </w:pPr>
          <w:hyperlink w:anchor="_bookmark24" w:history="1">
            <w:r>
              <w:rPr>
                <w:color w:val="333333"/>
                <w:spacing w:val="-5"/>
                <w:w w:val="105"/>
              </w:rPr>
              <w:t>56</w:t>
            </w:r>
          </w:hyperlink>
        </w:p>
        <w:p w14:paraId="786F8462" w14:textId="77777777" w:rsidR="00544DA0" w:rsidRDefault="00000000">
          <w:pPr>
            <w:pStyle w:val="6"/>
            <w:tabs>
              <w:tab w:val="right" w:pos="8853"/>
            </w:tabs>
            <w:spacing w:line="310" w:lineRule="exact"/>
            <w:rPr>
              <w:i w:val="0"/>
              <w:sz w:val="18"/>
            </w:rPr>
          </w:pPr>
          <w:hyperlink w:anchor="_bookmark24" w:history="1">
            <w:r>
              <w:rPr>
                <w:i w:val="0"/>
                <w:color w:val="333333"/>
                <w:sz w:val="17"/>
              </w:rPr>
              <w:t>P4:</w:t>
            </w:r>
            <w:r>
              <w:rPr>
                <w:i w:val="0"/>
                <w:color w:val="333333"/>
                <w:spacing w:val="-6"/>
                <w:sz w:val="17"/>
              </w:rPr>
              <w:t xml:space="preserve"> </w:t>
            </w:r>
            <w:r>
              <w:rPr>
                <w:i w:val="0"/>
                <w:color w:val="333333"/>
                <w:spacing w:val="-2"/>
                <w:sz w:val="17"/>
              </w:rPr>
              <w:t>프레젠테이션</w:t>
            </w:r>
            <w:r>
              <w:rPr>
                <w:rFonts w:ascii="Times New Roman" w:eastAsia="Times New Roman"/>
                <w:b w:val="0"/>
                <w:i w:val="0"/>
                <w:color w:val="333333"/>
                <w:sz w:val="17"/>
              </w:rPr>
              <w:tab/>
            </w:r>
            <w:r>
              <w:rPr>
                <w:i w:val="0"/>
                <w:color w:val="333333"/>
                <w:spacing w:val="-5"/>
                <w:sz w:val="18"/>
              </w:rPr>
              <w:t>56</w:t>
            </w:r>
          </w:hyperlink>
        </w:p>
        <w:p w14:paraId="69368A8D" w14:textId="77777777" w:rsidR="00544DA0" w:rsidRDefault="00000000">
          <w:pPr>
            <w:pStyle w:val="10"/>
            <w:numPr>
              <w:ilvl w:val="0"/>
              <w:numId w:val="103"/>
            </w:numPr>
            <w:tabs>
              <w:tab w:val="left" w:pos="867"/>
              <w:tab w:val="right" w:pos="8852"/>
            </w:tabs>
            <w:spacing w:before="43"/>
            <w:ind w:left="866" w:hanging="195"/>
            <w:rPr>
              <w:sz w:val="18"/>
            </w:rPr>
          </w:pPr>
          <w:hyperlink w:anchor="_bookmark25" w:history="1">
            <w:r>
              <w:rPr>
                <w:color w:val="66718E"/>
                <w:spacing w:val="-8"/>
              </w:rPr>
              <w:t>부문별</w:t>
            </w:r>
            <w:r>
              <w:rPr>
                <w:color w:val="66718E"/>
                <w:spacing w:val="-13"/>
              </w:rPr>
              <w:t xml:space="preserve"> </w:t>
            </w:r>
            <w:r>
              <w:rPr>
                <w:color w:val="66718E"/>
                <w:spacing w:val="-8"/>
              </w:rPr>
              <w:t>공개</w:t>
            </w:r>
            <w:r>
              <w:rPr>
                <w:color w:val="66718E"/>
                <w:spacing w:val="-13"/>
              </w:rPr>
              <w:t xml:space="preserve"> </w:t>
            </w:r>
            <w:r>
              <w:rPr>
                <w:color w:val="66718E"/>
                <w:spacing w:val="-8"/>
              </w:rPr>
              <w:t>지표</w:t>
            </w:r>
            <w:r>
              <w:rPr>
                <w:color w:val="66718E"/>
                <w:spacing w:val="-12"/>
              </w:rPr>
              <w:t xml:space="preserve"> </w:t>
            </w:r>
            <w:r>
              <w:rPr>
                <w:color w:val="66718E"/>
                <w:spacing w:val="-8"/>
              </w:rPr>
              <w:t>및</w:t>
            </w:r>
            <w:r>
              <w:rPr>
                <w:color w:val="66718E"/>
                <w:spacing w:val="-13"/>
              </w:rPr>
              <w:t xml:space="preserve"> </w:t>
            </w:r>
            <w:r>
              <w:rPr>
                <w:color w:val="66718E"/>
                <w:spacing w:val="-8"/>
              </w:rPr>
              <w:t>관련</w:t>
            </w:r>
            <w:r>
              <w:rPr>
                <w:color w:val="66718E"/>
                <w:spacing w:val="-12"/>
              </w:rPr>
              <w:t xml:space="preserve"> </w:t>
            </w:r>
            <w:r>
              <w:rPr>
                <w:color w:val="66718E"/>
                <w:spacing w:val="-8"/>
              </w:rPr>
              <w:t>지침</w:t>
            </w:r>
            <w:r>
              <w:rPr>
                <w:color w:val="66718E"/>
                <w:spacing w:val="-13"/>
              </w:rPr>
              <w:t xml:space="preserve"> </w:t>
            </w:r>
            <w:r>
              <w:rPr>
                <w:color w:val="66718E"/>
                <w:spacing w:val="-8"/>
              </w:rPr>
              <w:t>‒</w:t>
            </w:r>
            <w:r>
              <w:rPr>
                <w:color w:val="66718E"/>
                <w:spacing w:val="-12"/>
              </w:rPr>
              <w:t xml:space="preserve"> </w:t>
            </w:r>
            <w:r>
              <w:rPr>
                <w:color w:val="66718E"/>
                <w:spacing w:val="-8"/>
              </w:rPr>
              <w:t>식품</w:t>
            </w:r>
            <w:r>
              <w:rPr>
                <w:color w:val="66718E"/>
                <w:spacing w:val="-13"/>
              </w:rPr>
              <w:t xml:space="preserve"> </w:t>
            </w:r>
            <w:r>
              <w:rPr>
                <w:color w:val="66718E"/>
                <w:spacing w:val="-8"/>
              </w:rPr>
              <w:t>및</w:t>
            </w:r>
            <w:r>
              <w:rPr>
                <w:color w:val="66718E"/>
                <w:spacing w:val="-13"/>
              </w:rPr>
              <w:t xml:space="preserve"> </w:t>
            </w:r>
            <w:r>
              <w:rPr>
                <w:color w:val="66718E"/>
                <w:spacing w:val="-8"/>
              </w:rPr>
              <w:t>농업</w:t>
            </w:r>
            <w:r>
              <w:rPr>
                <w:rFonts w:ascii="Times New Roman" w:eastAsia="Times New Roman" w:hAnsi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57</w:t>
            </w:r>
          </w:hyperlink>
        </w:p>
        <w:p w14:paraId="6C6E333D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2"/>
              <w:tab w:val="right" w:pos="8853"/>
            </w:tabs>
            <w:spacing w:line="310" w:lineRule="exact"/>
            <w:ind w:left="1301"/>
            <w:rPr>
              <w:sz w:val="18"/>
            </w:rPr>
          </w:pPr>
          <w:hyperlink w:anchor="_bookmark26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글로벌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정보공개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w w:val="90"/>
              </w:rPr>
              <w:t>적용에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w w:val="90"/>
              </w:rPr>
              <w:t>대한</w:t>
            </w:r>
            <w:r>
              <w:rPr>
                <w:color w:val="333333"/>
                <w:spacing w:val="5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지침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59</w:t>
            </w:r>
          </w:hyperlink>
        </w:p>
        <w:p w14:paraId="5AB09A34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2"/>
              <w:tab w:val="right" w:pos="8859"/>
            </w:tabs>
            <w:ind w:left="1301" w:hanging="351"/>
            <w:rPr>
              <w:sz w:val="18"/>
            </w:rPr>
          </w:pPr>
          <w:hyperlink w:anchor="_bookmark27" w:history="1">
            <w:r>
              <w:rPr>
                <w:color w:val="333333"/>
                <w:w w:val="90"/>
              </w:rPr>
              <w:t>핵심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지표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74</w:t>
            </w:r>
          </w:hyperlink>
        </w:p>
        <w:p w14:paraId="44189E39" w14:textId="77777777" w:rsidR="00544DA0" w:rsidRDefault="00000000">
          <w:pPr>
            <w:pStyle w:val="30"/>
            <w:numPr>
              <w:ilvl w:val="1"/>
              <w:numId w:val="103"/>
            </w:numPr>
            <w:tabs>
              <w:tab w:val="left" w:pos="1302"/>
              <w:tab w:val="right" w:pos="8856"/>
            </w:tabs>
            <w:spacing w:line="310" w:lineRule="exact"/>
            <w:ind w:left="1301" w:hanging="351"/>
            <w:rPr>
              <w:sz w:val="18"/>
            </w:rPr>
          </w:pPr>
          <w:hyperlink w:anchor="_bookmark28" w:history="1">
            <w:r>
              <w:rPr>
                <w:color w:val="333333"/>
                <w:w w:val="90"/>
              </w:rPr>
              <w:t>추가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  <w:w w:val="90"/>
              </w:rPr>
              <w:t>부문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공개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지표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w w:val="90"/>
              </w:rPr>
              <w:t>및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  <w:spacing w:val="-5"/>
                <w:w w:val="90"/>
              </w:rPr>
              <w:t>메트릭</w:t>
            </w:r>
            <w:r>
              <w:rPr>
                <w:rFonts w:ascii="Times New Roman" w:eastAsia="Times New Roman"/>
                <w:b w:val="0"/>
                <w:color w:val="333333"/>
              </w:rPr>
              <w:tab/>
            </w:r>
            <w:r>
              <w:rPr>
                <w:color w:val="333333"/>
                <w:spacing w:val="-5"/>
                <w:sz w:val="18"/>
              </w:rPr>
              <w:t>75</w:t>
            </w:r>
          </w:hyperlink>
        </w:p>
        <w:p w14:paraId="7F7AC8AB" w14:textId="77777777" w:rsidR="00544DA0" w:rsidRDefault="00000000">
          <w:pPr>
            <w:pStyle w:val="20"/>
            <w:numPr>
              <w:ilvl w:val="0"/>
              <w:numId w:val="103"/>
            </w:numPr>
            <w:tabs>
              <w:tab w:val="left" w:pos="866"/>
              <w:tab w:val="right" w:pos="8851"/>
            </w:tabs>
            <w:ind w:left="865" w:hanging="195"/>
            <w:rPr>
              <w:i w:val="0"/>
              <w:sz w:val="18"/>
            </w:rPr>
          </w:pPr>
          <w:hyperlink w:anchor="_bookmark29" w:history="1">
            <w:r>
              <w:rPr>
                <w:i w:val="0"/>
                <w:color w:val="66718E"/>
                <w:spacing w:val="-4"/>
                <w:sz w:val="17"/>
              </w:rPr>
              <w:t>참고문헌</w:t>
            </w:r>
            <w:r>
              <w:rPr>
                <w:rFonts w:ascii="Times New Roman" w:eastAsia="Times New Roman"/>
                <w:b w:val="0"/>
                <w:i w:val="0"/>
                <w:color w:val="66718E"/>
                <w:sz w:val="17"/>
              </w:rPr>
              <w:tab/>
            </w:r>
            <w:r>
              <w:rPr>
                <w:i w:val="0"/>
                <w:color w:val="66718E"/>
                <w:spacing w:val="-5"/>
                <w:sz w:val="18"/>
              </w:rPr>
              <w:t>79</w:t>
            </w:r>
          </w:hyperlink>
        </w:p>
        <w:p w14:paraId="247151C4" w14:textId="77777777" w:rsidR="00544DA0" w:rsidRDefault="00000000">
          <w:pPr>
            <w:pStyle w:val="10"/>
            <w:tabs>
              <w:tab w:val="right" w:pos="8851"/>
            </w:tabs>
            <w:spacing w:before="57"/>
            <w:ind w:firstLine="0"/>
            <w:rPr>
              <w:sz w:val="18"/>
            </w:rPr>
          </w:pPr>
          <w:hyperlink w:anchor="_bookmark30" w:history="1">
            <w:r>
              <w:rPr>
                <w:color w:val="66718E"/>
                <w:w w:val="90"/>
              </w:rPr>
              <w:t>부록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1: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w w:val="90"/>
              </w:rPr>
              <w:t>높은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산림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w w:val="90"/>
              </w:rPr>
              <w:t>벌채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w w:val="90"/>
              </w:rPr>
              <w:t>위험</w:t>
            </w:r>
            <w:r>
              <w:rPr>
                <w:color w:val="66718E"/>
                <w:spacing w:val="1"/>
              </w:rPr>
              <w:t xml:space="preserve"> </w:t>
            </w:r>
            <w:r>
              <w:rPr>
                <w:color w:val="66718E"/>
                <w:w w:val="90"/>
              </w:rPr>
              <w:t>파생</w:t>
            </w:r>
            <w:r>
              <w:rPr>
                <w:color w:val="66718E"/>
                <w:spacing w:val="2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제품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84</w:t>
            </w:r>
          </w:hyperlink>
        </w:p>
        <w:p w14:paraId="2A5A999B" w14:textId="77777777" w:rsidR="00544DA0" w:rsidRDefault="00000000">
          <w:pPr>
            <w:pStyle w:val="10"/>
            <w:tabs>
              <w:tab w:val="right" w:pos="8851"/>
            </w:tabs>
            <w:spacing w:before="56"/>
            <w:ind w:firstLine="0"/>
            <w:rPr>
              <w:sz w:val="18"/>
            </w:rPr>
          </w:pPr>
          <w:hyperlink w:anchor="_bookmark31" w:history="1">
            <w:r>
              <w:rPr>
                <w:color w:val="66718E"/>
                <w:w w:val="90"/>
              </w:rPr>
              <w:t>부록</w:t>
            </w:r>
            <w:r>
              <w:rPr>
                <w:color w:val="66718E"/>
                <w:spacing w:val="9"/>
              </w:rPr>
              <w:t xml:space="preserve"> </w:t>
            </w:r>
            <w:r>
              <w:rPr>
                <w:color w:val="66718E"/>
                <w:w w:val="90"/>
              </w:rPr>
              <w:t>2:</w:t>
            </w:r>
            <w:r>
              <w:rPr>
                <w:color w:val="66718E"/>
                <w:spacing w:val="9"/>
              </w:rPr>
              <w:t xml:space="preserve"> </w:t>
            </w:r>
            <w:r>
              <w:rPr>
                <w:color w:val="66718E"/>
                <w:w w:val="90"/>
              </w:rPr>
              <w:t>수분매개자</w:t>
            </w:r>
            <w:r>
              <w:rPr>
                <w:color w:val="66718E"/>
                <w:spacing w:val="10"/>
              </w:rPr>
              <w:t xml:space="preserve"> </w:t>
            </w:r>
            <w:r>
              <w:rPr>
                <w:color w:val="66718E"/>
                <w:w w:val="90"/>
              </w:rPr>
              <w:t>의존도</w:t>
            </w:r>
            <w:r>
              <w:rPr>
                <w:color w:val="66718E"/>
                <w:spacing w:val="9"/>
              </w:rPr>
              <w:t xml:space="preserve"> </w:t>
            </w:r>
            <w:r>
              <w:rPr>
                <w:color w:val="66718E"/>
                <w:spacing w:val="-5"/>
                <w:w w:val="90"/>
              </w:rPr>
              <w:t>순위</w:t>
            </w:r>
            <w:r>
              <w:rPr>
                <w:rFonts w:ascii="Times New Roman" w:eastAsia="Times New Roman"/>
                <w:b w:val="0"/>
                <w:color w:val="66718E"/>
              </w:rPr>
              <w:tab/>
            </w:r>
            <w:r>
              <w:rPr>
                <w:color w:val="66718E"/>
                <w:spacing w:val="-5"/>
                <w:sz w:val="18"/>
              </w:rPr>
              <w:t>85</w:t>
            </w:r>
          </w:hyperlink>
        </w:p>
      </w:sdtContent>
    </w:sdt>
    <w:p w14:paraId="70C39B22" w14:textId="77777777" w:rsidR="00544DA0" w:rsidRDefault="00544DA0">
      <w:pPr>
        <w:pStyle w:val="a3"/>
        <w:spacing w:before="6"/>
        <w:rPr>
          <w:sz w:val="21"/>
        </w:rPr>
      </w:pPr>
    </w:p>
    <w:p w14:paraId="1B2360AA" w14:textId="77777777" w:rsidR="00544DA0" w:rsidRDefault="00000000">
      <w:pPr>
        <w:spacing w:line="224" w:lineRule="exact"/>
        <w:ind w:left="2607"/>
        <w:rPr>
          <w:b/>
          <w:sz w:val="13"/>
        </w:rPr>
      </w:pPr>
      <w:r>
        <w:pict w14:anchorId="357082DB">
          <v:group id="docshapegroup24" o:spid="_x0000_s3398" style="position:absolute;left:0;text-align:left;margin-left:40pt;margin-top:-.1pt;width:85.05pt;height:29.8pt;z-index:251691520;mso-position-horizontal-relative:page" coordorigin="800,-2" coordsize="1701,596">
            <v:shape id="docshape25" o:spid="_x0000_s3404" style="position:absolute;left:803;top:5;width:1690;height:577" coordorigin="804,5" coordsize="1690,577" path="m845,5l822,9,810,19r-5,15l804,51r,531l2492,582r2,-529l2490,25r-9,-13l2467,8,845,5xe" fillcolor="#b4b8b1" stroked="f">
              <v:path arrowok="t"/>
            </v:shape>
            <v:shape id="docshape26" o:spid="_x0000_s3403" style="position:absolute;left:800;top:-3;width:1701;height:596" coordorigin="800,-2" coordsize="1701,596" o:spt="100" adj="0,,0" path="m2469,-2l832,-2,819,,809,7r-6,10l800,30r,560l803,593r1695,l2501,590r,-44l1092,546r-68,-9l962,510,911,469,872,416r-58,l814,20r8,-8l2495,12r-4,-5l2481,r-12,-2xm2495,12r-16,l2486,20r,396l1313,416r-40,53l1222,510r-61,27l1092,546r1409,l2501,30r-3,-13l2495,12xe" fillcolor="#12100b" stroked="f">
              <v:stroke joinstyle="round"/>
              <v:formulas/>
              <v:path arrowok="t" o:connecttype="segments"/>
            </v:shape>
            <v:shape id="docshape27" o:spid="_x0000_s3402" style="position:absolute;left:1801;top:462;width:173;height:94" coordorigin="1802,462" coordsize="173,94" o:spt="100" adj="0,,0" path="m1881,533r,-10l1879,518r-2,-4l1874,509r-5,-3l1863,505r5,-2l1871,500r,l1875,494r1,-4l1876,481r,-3l1875,477r-2,-6l1870,469r-5,-4l1862,464r-2,l1860,523r,7l1860,532r-2,3l1857,536r-3,2l1852,539r-3,1l1847,540r-24,l1823,514r27,l1853,515r6,4l1860,523r,-59l1856,463r,24l1856,493r-1,3l1850,499r-3,1l1823,500r,-22l1844,478r2,l1849,479r1,l1853,481r1,1l1856,485r,2l1856,463r-1,-1l1851,462r-49,l1802,556r50,l1856,555r8,-2l1867,552r7,-5l1876,544r2,-4l1880,537r1,-4xm1974,462r-23,l1929,499r-22,-37l1884,462r35,57l1919,556r20,l1939,520r35,-58xe" stroked="f">
              <v:stroke joinstyle="round"/>
              <v:formulas/>
              <v:path arrowok="t" o:connecttype="segments"/>
            </v:shape>
            <v:shape id="docshape28" o:spid="_x0000_s3401" type="#_x0000_t75" style="position:absolute;left:898;top:82;width:387;height:387">
              <v:imagedata r:id="rId23" o:title=""/>
            </v:shape>
            <v:shape id="docshape29" o:spid="_x0000_s3400" style="position:absolute;left:870;top:54;width:443;height:444" coordorigin="871,54" coordsize="443,444" o:spt="100" adj="0,,0" path="m1092,54r-44,4l1007,70,970,90r-34,28l908,153r-21,38l875,232r-4,44l875,320r12,40l908,398r28,34l971,461r37,20l1048,493r44,4l1136,493r41,-12l1215,460r4,-3l1093,457r-36,-3l1023,444,993,427,965,403,941,375,924,345,914,311r-3,-35l914,240r10,-33l941,176r24,-29l993,124r30,-17l1056,97r37,-3l1220,94r-5,-4l1178,70,1137,58r-45,-4xm1220,94r-127,l1129,97r33,10l1193,124r28,23l1244,175r17,31l1271,239r3,37l1271,312r-10,34l1245,376r-23,27l1193,427r-31,16l1129,454r-36,3l1219,457r31,-26l1278,398r20,-37l1310,320r4,-44l1310,231r-12,-41l1277,152r-28,-34l1220,94xm1031,207r-13,1l1006,212r-11,5l985,226r-8,10l971,247r-3,14l966,276r1,15l971,304r5,12l984,326r10,8l1005,340r13,3l1032,345r18,-3l1066,336r13,-11l1087,315r-51,l1023,312r-9,-7l1008,293r-2,-17l1008,258r6,-12l1023,239r13,-3l1087,236r-8,-11l1066,215r-16,-6l1031,207xm1159,207r-13,1l1134,212r-11,5l1113,226r-8,10l1099,247r-3,14l1095,276r1,15l1099,304r6,12l1113,326r9,8l1133,340r13,3l1160,345r18,-3l1194,336r13,-11l1215,315r-52,l1150,312r-9,-7l1135,293r-1,-17l1135,258r6,-12l1150,239r13,-3l1215,236r-8,-11l1194,215r-16,-6l1159,207xm1063,296r-5,13l1048,315r39,l1090,310r-27,-14xm1191,296r-6,13l1176,315r39,l1218,310r-27,-14xm1087,236r-40,l1055,242r5,12l1090,239r-3,-3xm1215,236r-41,l1182,242r6,12l1218,239r-3,-3xe" fillcolor="#12100b" stroked="f">
              <v:stroke joinstyle="round"/>
              <v:formulas/>
              <v:path arrowok="t" o:connecttype="segments"/>
            </v:shape>
            <v:shape id="docshape30" o:spid="_x0000_s3399" type="#_x0000_t75" style="position:absolute;left:1716;top:45;width:329;height:329">
              <v:imagedata r:id="rId24" o:title=""/>
            </v:shape>
            <w10:wrap anchorx="page"/>
          </v:group>
        </w:pict>
      </w:r>
      <w:r>
        <w:rPr>
          <w:b/>
          <w:color w:val="575755"/>
          <w:w w:val="90"/>
          <w:sz w:val="13"/>
        </w:rPr>
        <w:t>이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작품은</w:t>
      </w:r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w w:val="90"/>
          <w:sz w:val="13"/>
        </w:rPr>
        <w:t>크리에이티브</w:t>
      </w:r>
      <w:r>
        <w:rPr>
          <w:b/>
          <w:color w:val="575755"/>
          <w:spacing w:val="7"/>
          <w:sz w:val="13"/>
        </w:rPr>
        <w:t xml:space="preserve"> </w:t>
      </w:r>
      <w:proofErr w:type="spellStart"/>
      <w:r>
        <w:rPr>
          <w:b/>
          <w:color w:val="575755"/>
          <w:w w:val="90"/>
          <w:sz w:val="13"/>
        </w:rPr>
        <w:t>커먼즈</w:t>
      </w:r>
      <w:proofErr w:type="spellEnd"/>
      <w:r>
        <w:rPr>
          <w:b/>
          <w:color w:val="575755"/>
          <w:spacing w:val="6"/>
          <w:sz w:val="13"/>
        </w:rPr>
        <w:t xml:space="preserve"> </w:t>
      </w:r>
      <w:r>
        <w:rPr>
          <w:b/>
          <w:color w:val="575755"/>
          <w:spacing w:val="-4"/>
          <w:w w:val="90"/>
          <w:sz w:val="13"/>
        </w:rPr>
        <w:t>저작자표시</w:t>
      </w:r>
    </w:p>
    <w:p w14:paraId="3740103B" w14:textId="77777777" w:rsidR="00544DA0" w:rsidRDefault="00000000">
      <w:pPr>
        <w:spacing w:line="207" w:lineRule="exact"/>
        <w:ind w:left="2607"/>
        <w:rPr>
          <w:b/>
          <w:sz w:val="13"/>
        </w:rPr>
      </w:pPr>
      <w:r>
        <w:rPr>
          <w:b/>
          <w:color w:val="575755"/>
          <w:spacing w:val="-4"/>
          <w:sz w:val="13"/>
        </w:rPr>
        <w:t>4.0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라이선스에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따라</w:t>
      </w:r>
      <w:r>
        <w:rPr>
          <w:b/>
          <w:color w:val="575755"/>
          <w:spacing w:val="-9"/>
          <w:sz w:val="13"/>
        </w:rPr>
        <w:t xml:space="preserve"> </w:t>
      </w:r>
      <w:r>
        <w:rPr>
          <w:b/>
          <w:color w:val="575755"/>
          <w:spacing w:val="-4"/>
          <w:sz w:val="13"/>
        </w:rPr>
        <w:t>사용됩니다.</w:t>
      </w:r>
    </w:p>
    <w:p w14:paraId="2FBB834C" w14:textId="77777777" w:rsidR="00544DA0" w:rsidRDefault="00000000">
      <w:pPr>
        <w:spacing w:line="247" w:lineRule="exact"/>
        <w:ind w:left="2607"/>
        <w:rPr>
          <w:b/>
          <w:sz w:val="15"/>
        </w:rPr>
      </w:pP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라이센스.</w:t>
      </w:r>
    </w:p>
    <w:p w14:paraId="47A8C89C" w14:textId="77777777" w:rsidR="00544DA0" w:rsidRDefault="00544DA0">
      <w:pPr>
        <w:spacing w:line="247" w:lineRule="exact"/>
        <w:rPr>
          <w:sz w:val="15"/>
        </w:rPr>
        <w:sectPr w:rsidR="00544DA0">
          <w:pgSz w:w="11910" w:h="16840"/>
          <w:pgMar w:top="320" w:right="800" w:bottom="0" w:left="120" w:header="720" w:footer="720" w:gutter="0"/>
          <w:cols w:space="720"/>
        </w:sectPr>
      </w:pPr>
    </w:p>
    <w:p w14:paraId="3124E5E2" w14:textId="77777777" w:rsidR="00544DA0" w:rsidRDefault="00000000">
      <w:pPr>
        <w:pStyle w:val="a3"/>
        <w:rPr>
          <w:sz w:val="20"/>
        </w:rPr>
      </w:pPr>
      <w:r>
        <w:lastRenderedPageBreak/>
        <w:pict w14:anchorId="3858CD59">
          <v:group id="docshapegroup31" o:spid="_x0000_s3388" style="position:absolute;margin-left:0;margin-top:17.1pt;width:595.3pt;height:66.45pt;z-index:251694592;mso-position-horizontal-relative:page;mso-position-vertical-relative:page" coordorigin=",342" coordsize="11906,1329">
            <v:shape id="docshape32" o:spid="_x0000_s3397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33" o:spid="_x0000_s3396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34" o:spid="_x0000_s3395" style="position:absolute;left:2122;top:547;width:9784;height:860" fillcolor="#312f2d" stroked="f"/>
            <v:shape id="docshape35" o:spid="_x0000_s3394" type="#_x0000_t75" style="position:absolute;left:8604;top:753;width:463;height:464">
              <v:imagedata r:id="rId19" o:title=""/>
            </v:shape>
            <v:shape id="docshape36" o:spid="_x0000_s3393" type="#_x0000_t75" style="position:absolute;left:9170;top:1018;width:1502;height:115">
              <v:imagedata r:id="rId20" o:title=""/>
            </v:shape>
            <v:shape id="docshape37" o:spid="_x0000_s3392" type="#_x0000_t75" style="position:absolute;left:9162;top:856;width:1949;height:117">
              <v:imagedata r:id="rId21" o:title=""/>
            </v:shape>
            <v:rect id="docshape38" o:spid="_x0000_s3391" style="position:absolute;left:2024;top:440;width:99;height:1133" fillcolor="#1a9789" stroked="f"/>
            <v:shape id="docshape39" o:spid="_x0000_s3390" type="#_x0000_t75" style="position:absolute;left:793;top:341;width:1329;height:1329">
              <v:imagedata r:id="rId22" o:title=""/>
            </v:shape>
            <v:shape id="docshape40" o:spid="_x0000_s3389" type="#_x0000_t202" style="position:absolute;left:2122;top:547;width:9784;height:860" filled="f" stroked="f">
              <v:textbox inset="0,0,0,0">
                <w:txbxContent>
                  <w:p w14:paraId="2DE2841F" w14:textId="77777777" w:rsidR="00544DA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식품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농업</w:t>
                    </w:r>
                  </w:p>
                  <w:p w14:paraId="65F36D2E" w14:textId="77777777" w:rsidR="00544DA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1CA953E">
          <v:group id="docshapegroup41" o:spid="_x0000_s3384" style="position:absolute;margin-left:0;margin-top:813.55pt;width:595.3pt;height:28.35pt;z-index:251695616;mso-position-horizontal-relative:page;mso-position-vertical-relative:page" coordorigin=",16271" coordsize="11906,567">
            <v:rect id="docshape42" o:spid="_x0000_s3387" style="position:absolute;left:11338;top:16270;width:567;height:567" fillcolor="#66718f" stroked="f"/>
            <v:rect id="docshape43" o:spid="_x0000_s3386" style="position:absolute;top:16270;width:11339;height:567" fillcolor="#312f2d" stroked="f"/>
            <v:shape id="docshape44" o:spid="_x0000_s3385" type="#_x0000_t202" style="position:absolute;left:11564;top:16407;width:138;height:290" filled="f" stroked="f">
              <v:textbox inset="0,0,0,0">
                <w:txbxContent>
                  <w:p w14:paraId="789F70EC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3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F93E770" w14:textId="77777777" w:rsidR="00544DA0" w:rsidRDefault="00544DA0">
      <w:pPr>
        <w:pStyle w:val="a3"/>
        <w:rPr>
          <w:sz w:val="20"/>
        </w:rPr>
      </w:pPr>
    </w:p>
    <w:p w14:paraId="1822B9D0" w14:textId="77777777" w:rsidR="00544DA0" w:rsidRDefault="00544DA0">
      <w:pPr>
        <w:pStyle w:val="a3"/>
        <w:rPr>
          <w:sz w:val="20"/>
        </w:rPr>
      </w:pPr>
    </w:p>
    <w:p w14:paraId="073F1970" w14:textId="77777777" w:rsidR="00544DA0" w:rsidRDefault="00544DA0">
      <w:pPr>
        <w:pStyle w:val="a3"/>
        <w:rPr>
          <w:sz w:val="20"/>
        </w:rPr>
      </w:pPr>
    </w:p>
    <w:p w14:paraId="1ABF8BFF" w14:textId="77777777" w:rsidR="00544DA0" w:rsidRDefault="00544DA0">
      <w:pPr>
        <w:pStyle w:val="a3"/>
        <w:spacing w:before="12"/>
        <w:rPr>
          <w:sz w:val="23"/>
        </w:rPr>
      </w:pPr>
    </w:p>
    <w:p w14:paraId="416A72DA" w14:textId="77777777" w:rsidR="00544DA0" w:rsidRDefault="00000000">
      <w:pPr>
        <w:pStyle w:val="1"/>
        <w:numPr>
          <w:ilvl w:val="0"/>
          <w:numId w:val="102"/>
        </w:numPr>
        <w:tabs>
          <w:tab w:val="left" w:pos="1222"/>
        </w:tabs>
        <w:ind w:hanging="549"/>
        <w:jc w:val="left"/>
      </w:pPr>
      <w:bookmarkStart w:id="0" w:name="_Ref168044599"/>
      <w:bookmarkStart w:id="1" w:name="_bookmark1"/>
      <w:bookmarkStart w:id="2" w:name="1._Introduction"/>
      <w:bookmarkStart w:id="3" w:name="1.1._The_purpose_of_this_guidance_"/>
      <w:bookmarkStart w:id="4" w:name="_bookmark0"/>
      <w:bookmarkEnd w:id="0"/>
      <w:bookmarkEnd w:id="1"/>
      <w:bookmarkEnd w:id="2"/>
      <w:bookmarkEnd w:id="3"/>
      <w:bookmarkEnd w:id="4"/>
      <w:r>
        <w:rPr>
          <w:color w:val="199788"/>
          <w:spacing w:val="-5"/>
        </w:rPr>
        <w:t>서론</w:t>
      </w:r>
    </w:p>
    <w:p w14:paraId="2BC4FE65" w14:textId="77777777" w:rsidR="00544DA0" w:rsidRDefault="00544DA0">
      <w:pPr>
        <w:pStyle w:val="a3"/>
        <w:spacing w:before="14"/>
        <w:rPr>
          <w:sz w:val="64"/>
        </w:rPr>
      </w:pPr>
    </w:p>
    <w:p w14:paraId="3F60436E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spacing w:before="0"/>
        <w:ind w:hanging="433"/>
      </w:pPr>
      <w:r>
        <w:rPr>
          <w:color w:val="66718E"/>
          <w:w w:val="90"/>
        </w:rPr>
        <w:t>본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7"/>
          <w:w w:val="90"/>
        </w:rPr>
        <w:t>목적</w:t>
      </w:r>
    </w:p>
    <w:p w14:paraId="6B07AB86" w14:textId="77777777" w:rsidR="00544DA0" w:rsidRDefault="00000000">
      <w:pPr>
        <w:pStyle w:val="a3"/>
        <w:spacing w:before="38" w:line="208" w:lineRule="auto"/>
        <w:ind w:left="673" w:right="2214"/>
      </w:pPr>
      <w:r>
        <w:rPr>
          <w:color w:val="333333"/>
          <w:spacing w:val="-6"/>
        </w:rPr>
        <w:t>2023년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9월,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문제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권장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발표했습니다.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이 </w:t>
      </w:r>
      <w:r>
        <w:rPr>
          <w:color w:val="333333"/>
          <w:spacing w:val="-4"/>
        </w:rPr>
        <w:t>문서는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식품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농업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부문에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부문별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제공하며,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다룹니다.</w:t>
      </w:r>
    </w:p>
    <w:p w14:paraId="204C2858" w14:textId="77777777" w:rsidR="00544DA0" w:rsidRDefault="00544DA0">
      <w:pPr>
        <w:pStyle w:val="a3"/>
        <w:spacing w:before="4"/>
        <w:rPr>
          <w:sz w:val="24"/>
        </w:rPr>
      </w:pPr>
    </w:p>
    <w:p w14:paraId="24B48AC4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LEAP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방식을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사용한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자연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관련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문제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평가(섹션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2)</w:t>
      </w:r>
    </w:p>
    <w:p w14:paraId="3D3C5007" w14:textId="77777777" w:rsidR="00544DA0" w:rsidRDefault="00544DA0">
      <w:pPr>
        <w:pStyle w:val="a3"/>
        <w:spacing w:before="3"/>
        <w:rPr>
          <w:sz w:val="17"/>
        </w:rPr>
      </w:pPr>
    </w:p>
    <w:p w14:paraId="4DD6F9AE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ind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TNFD의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권장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접근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방식(섹션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3)에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따라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부문별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공개.</w:t>
      </w:r>
    </w:p>
    <w:p w14:paraId="4B355995" w14:textId="77777777" w:rsidR="00544DA0" w:rsidRDefault="00544DA0">
      <w:pPr>
        <w:pStyle w:val="a3"/>
        <w:spacing w:before="8"/>
        <w:rPr>
          <w:sz w:val="25"/>
        </w:rPr>
      </w:pPr>
    </w:p>
    <w:p w14:paraId="58BA8D02" w14:textId="77777777" w:rsidR="00544DA0" w:rsidRDefault="00000000">
      <w:pPr>
        <w:pStyle w:val="a3"/>
        <w:spacing w:line="208" w:lineRule="auto"/>
        <w:ind w:left="673" w:right="2214"/>
      </w:pPr>
      <w:r>
        <w:rPr>
          <w:color w:val="333333"/>
          <w:spacing w:val="-6"/>
        </w:rPr>
        <w:t>TNFD의</w:t>
      </w:r>
      <w:r>
        <w:rPr>
          <w:color w:val="66718E"/>
          <w:spacing w:val="-6"/>
          <w:u w:val="single" w:color="66718E"/>
        </w:rPr>
        <w:t>자연</w:t>
      </w:r>
      <w:r>
        <w:rPr>
          <w:color w:val="66718E"/>
          <w:spacing w:val="-10"/>
          <w:u w:val="single" w:color="66718E"/>
        </w:rPr>
        <w:t xml:space="preserve"> </w:t>
      </w:r>
      <w:hyperlink r:id="rId25">
        <w:r>
          <w:rPr>
            <w:color w:val="66718E"/>
            <w:spacing w:val="-6"/>
            <w:u w:val="single" w:color="66718E"/>
          </w:rPr>
          <w:t>관련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문제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식별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평가에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지침: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LEAP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접근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방식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6"/>
          </w:rPr>
          <w:t>반</w:t>
        </w:r>
      </w:hyperlink>
      <w:r>
        <w:rPr>
          <w:color w:val="333333"/>
          <w:spacing w:val="-6"/>
        </w:rPr>
        <w:t>복</w:t>
      </w:r>
      <w:hyperlink r:id="rId26">
        <w:r>
          <w:rPr>
            <w:color w:val="333333"/>
            <w:spacing w:val="-6"/>
          </w:rPr>
          <w:t>적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6"/>
          </w:rPr>
          <w:t>프로세스로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6"/>
          </w:rPr>
          <w:t>설계되었</w:t>
        </w:r>
      </w:hyperlink>
      <w:r>
        <w:rPr>
          <w:color w:val="333333"/>
          <w:spacing w:val="-6"/>
        </w:rPr>
        <w:t xml:space="preserve">습니다. </w:t>
      </w:r>
      <w:hyperlink r:id="rId27">
        <w:r>
          <w:rPr>
            <w:color w:val="333333"/>
            <w:spacing w:val="-10"/>
          </w:rPr>
          <w:t>사업장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및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사업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라인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10"/>
          </w:rPr>
          <w:t>전</w:t>
        </w:r>
      </w:hyperlink>
      <w:r>
        <w:rPr>
          <w:color w:val="333333"/>
          <w:spacing w:val="-10"/>
        </w:rPr>
        <w:t>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확립된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보고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주기에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맞춰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 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좁게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시작하여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경험과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통찰력을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얻으면서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범위를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점진적으로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확장할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있 </w:t>
      </w:r>
      <w:r>
        <w:rPr>
          <w:color w:val="333333"/>
          <w:spacing w:val="-4"/>
        </w:rPr>
        <w:t>습니다.</w:t>
      </w:r>
    </w:p>
    <w:p w14:paraId="07C06471" w14:textId="77777777" w:rsidR="00544DA0" w:rsidRDefault="00544DA0">
      <w:pPr>
        <w:pStyle w:val="a3"/>
        <w:spacing w:before="16"/>
        <w:rPr>
          <w:sz w:val="25"/>
        </w:rPr>
      </w:pPr>
    </w:p>
    <w:p w14:paraId="7AD9E6F0" w14:textId="77777777" w:rsidR="00544DA0" w:rsidRDefault="00000000">
      <w:pPr>
        <w:pStyle w:val="a3"/>
        <w:spacing w:line="208" w:lineRule="auto"/>
        <w:ind w:left="673" w:right="2021"/>
      </w:pPr>
      <w:r>
        <w:rPr>
          <w:color w:val="333333"/>
          <w:spacing w:val="-8"/>
        </w:rPr>
        <w:t>TNFD는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LEAP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접근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방식을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적용하는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기업에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간에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상당한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차이가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있음을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인식합니다.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다 </w:t>
      </w:r>
      <w:r>
        <w:rPr>
          <w:color w:val="333333"/>
          <w:spacing w:val="-10"/>
        </w:rPr>
        <w:t>양한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참여자의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상당한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의견을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수렴하여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발표하여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참여 </w:t>
      </w:r>
      <w:r>
        <w:rPr>
          <w:color w:val="333333"/>
          <w:spacing w:val="-6"/>
        </w:rPr>
        <w:t>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방식을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맥락에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있도록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6"/>
        </w:rPr>
        <w:t>돕습니다</w:t>
      </w:r>
      <w:proofErr w:type="spellEnd"/>
      <w:r>
        <w:rPr>
          <w:color w:val="333333"/>
          <w:spacing w:val="-6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LEAP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접근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방식의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구조는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1에 </w:t>
      </w:r>
      <w:r>
        <w:rPr>
          <w:color w:val="333333"/>
          <w:spacing w:val="-8"/>
        </w:rPr>
        <w:t>나와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있습니다.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구조를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따르며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문서가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제공하는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LEAP의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요소를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8"/>
        </w:rPr>
        <w:t xml:space="preserve">설명 </w:t>
      </w:r>
      <w:r>
        <w:rPr>
          <w:color w:val="333333"/>
          <w:spacing w:val="-4"/>
        </w:rPr>
        <w:t>합니다</w:t>
      </w:r>
      <w:proofErr w:type="gramEnd"/>
      <w:r>
        <w:rPr>
          <w:color w:val="333333"/>
          <w:spacing w:val="-4"/>
        </w:rPr>
        <w:t>.</w:t>
      </w:r>
    </w:p>
    <w:p w14:paraId="147D859E" w14:textId="77777777" w:rsidR="00544DA0" w:rsidRDefault="00544DA0">
      <w:pPr>
        <w:pStyle w:val="a3"/>
        <w:spacing w:before="15"/>
        <w:rPr>
          <w:sz w:val="25"/>
        </w:rPr>
      </w:pPr>
    </w:p>
    <w:p w14:paraId="2E7BBEC3" w14:textId="77777777" w:rsidR="00544DA0" w:rsidRDefault="00000000">
      <w:pPr>
        <w:pStyle w:val="a3"/>
        <w:spacing w:line="208" w:lineRule="auto"/>
        <w:ind w:left="673" w:right="2477"/>
        <w:jc w:val="both"/>
      </w:pP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또한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투자자와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관계자가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성과와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문제를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비교하기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정량 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정보가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필요하다는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것을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인식합니다.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분석을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용이하게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지침에는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다음 </w:t>
      </w:r>
      <w:r>
        <w:rPr>
          <w:color w:val="333333"/>
        </w:rPr>
        <w:t>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포함됩니다.</w:t>
      </w:r>
    </w:p>
    <w:p w14:paraId="5C5219CD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before="135"/>
        <w:ind w:hanging="116"/>
        <w:jc w:val="both"/>
        <w:rPr>
          <w:b/>
          <w:sz w:val="19"/>
        </w:rPr>
      </w:pPr>
      <w:r>
        <w:rPr>
          <w:b/>
          <w:color w:val="333333"/>
          <w:w w:val="90"/>
          <w:sz w:val="19"/>
        </w:rPr>
        <w:t>식품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농업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54B4BAF1" w14:textId="77777777" w:rsidR="00544DA0" w:rsidRDefault="00544DA0">
      <w:pPr>
        <w:pStyle w:val="a3"/>
        <w:spacing w:before="3"/>
        <w:rPr>
          <w:sz w:val="17"/>
        </w:rPr>
      </w:pPr>
    </w:p>
    <w:p w14:paraId="347497DA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ind w:hanging="116"/>
        <w:jc w:val="both"/>
        <w:rPr>
          <w:b/>
          <w:sz w:val="19"/>
        </w:rPr>
      </w:pPr>
      <w:r>
        <w:rPr>
          <w:b/>
          <w:color w:val="333333"/>
          <w:spacing w:val="-8"/>
          <w:sz w:val="19"/>
        </w:rPr>
        <w:t>핵심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추가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부문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공개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측정항목(섹션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3.2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3.3).</w:t>
      </w:r>
    </w:p>
    <w:p w14:paraId="77F25A09" w14:textId="77777777" w:rsidR="00544DA0" w:rsidRDefault="00000000">
      <w:pPr>
        <w:pStyle w:val="a3"/>
        <w:spacing w:before="158" w:line="208" w:lineRule="auto"/>
        <w:ind w:left="673" w:right="2214"/>
      </w:pPr>
      <w:hyperlink w:anchor="_bookmark3" w:history="1">
        <w:r>
          <w:rPr>
            <w:color w:val="333333"/>
            <w:spacing w:val="-8"/>
          </w:rPr>
          <w:t>그림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8"/>
          </w:rPr>
          <w:t>2는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정보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측정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아키텍처의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개요와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측정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항목이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나열된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위치를</w:t>
      </w:r>
      <w:r>
        <w:rPr>
          <w:color w:val="333333"/>
          <w:spacing w:val="-12"/>
        </w:rPr>
        <w:t xml:space="preserve"> </w:t>
      </w:r>
      <w:proofErr w:type="gramStart"/>
      <w:r>
        <w:rPr>
          <w:color w:val="333333"/>
          <w:spacing w:val="-8"/>
        </w:rPr>
        <w:t>제공합니다.</w:t>
      </w:r>
      <w:r>
        <w:rPr>
          <w:color w:val="66718E"/>
          <w:spacing w:val="-8"/>
          <w:u w:val="single" w:color="66718E"/>
        </w:rPr>
        <w:t>TNFD</w:t>
      </w:r>
      <w:proofErr w:type="gramEnd"/>
      <w:r>
        <w:rPr>
          <w:color w:val="66718E"/>
          <w:spacing w:val="-8"/>
        </w:rPr>
        <w:t xml:space="preserve"> </w:t>
      </w:r>
      <w:r>
        <w:rPr>
          <w:color w:val="66718E"/>
          <w:u w:val="single" w:color="66718E"/>
        </w:rPr>
        <w:t>추천</w:t>
      </w:r>
      <w:r>
        <w:rPr>
          <w:color w:val="66718E"/>
        </w:rPr>
        <w:t xml:space="preserve"> </w:t>
      </w:r>
      <w:r>
        <w:rPr>
          <w:color w:val="333333"/>
        </w:rPr>
        <w:t>및 관련 부문 지침.</w:t>
      </w:r>
    </w:p>
    <w:p w14:paraId="2775154A" w14:textId="77777777" w:rsidR="00544DA0" w:rsidRDefault="00544DA0">
      <w:pPr>
        <w:spacing w:line="208" w:lineRule="auto"/>
        <w:sectPr w:rsidR="00544DA0">
          <w:pgSz w:w="11910" w:h="16840"/>
          <w:pgMar w:top="320" w:right="800" w:bottom="0" w:left="120" w:header="720" w:footer="720" w:gutter="0"/>
          <w:cols w:space="720"/>
        </w:sectPr>
      </w:pPr>
    </w:p>
    <w:p w14:paraId="51BE81D6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85344" behindDoc="0" locked="0" layoutInCell="1" allowOverlap="1" wp14:anchorId="13CC310F" wp14:editId="1B82D58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6368" behindDoc="0" locked="0" layoutInCell="1" allowOverlap="1" wp14:anchorId="05459387" wp14:editId="5939577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DD5DA1">
          <v:group id="docshapegroup45" o:spid="_x0000_s3381" style="position:absolute;left:0;text-align:left;margin-left:458.15pt;margin-top:10.95pt;width:97.45pt;height:13.85pt;z-index:251697664;mso-position-horizontal-relative:page;mso-position-vertical-relative:text" coordorigin="9163,219" coordsize="1949,277">
            <v:shape id="docshape46" o:spid="_x0000_s3383" type="#_x0000_t75" style="position:absolute;left:9170;top:380;width:1502;height:115">
              <v:imagedata r:id="rId30" o:title=""/>
            </v:shape>
            <v:shape id="docshape47" o:spid="_x0000_s3382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525DA475">
          <v:group id="docshapegroup48" o:spid="_x0000_s3377" style="position:absolute;left:0;text-align:left;margin-left:0;margin-top:813.55pt;width:595.3pt;height:28.35pt;z-index:251698688;mso-position-horizontal-relative:page;mso-position-vertical-relative:page" coordorigin=",16271" coordsize="11906,567">
            <v:rect id="docshape49" o:spid="_x0000_s3380" style="position:absolute;left:11338;top:16270;width:567;height:567" fillcolor="#66718f" stroked="f"/>
            <v:rect id="docshape50" o:spid="_x0000_s3379" style="position:absolute;top:16270;width:11339;height:567" fillcolor="#312f2d" stroked="f"/>
            <v:shape id="docshape51" o:spid="_x0000_s3378" type="#_x0000_t202" style="position:absolute;left:11566;top:16407;width:138;height:290" filled="f" stroked="f">
              <v:textbox inset="0,0,0,0">
                <w:txbxContent>
                  <w:p w14:paraId="240246DA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487D34D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9C1DB4F" w14:textId="77777777" w:rsidR="00544DA0" w:rsidRDefault="00544DA0">
      <w:pPr>
        <w:pStyle w:val="a3"/>
        <w:rPr>
          <w:sz w:val="20"/>
        </w:rPr>
      </w:pPr>
    </w:p>
    <w:p w14:paraId="5D07313A" w14:textId="77777777" w:rsidR="00544DA0" w:rsidRDefault="00544DA0">
      <w:pPr>
        <w:pStyle w:val="a3"/>
        <w:rPr>
          <w:sz w:val="20"/>
        </w:rPr>
      </w:pPr>
    </w:p>
    <w:p w14:paraId="77F85B81" w14:textId="77777777" w:rsidR="00544DA0" w:rsidRDefault="00544DA0">
      <w:pPr>
        <w:pStyle w:val="a3"/>
        <w:spacing w:before="8"/>
        <w:rPr>
          <w:sz w:val="17"/>
        </w:rPr>
      </w:pPr>
    </w:p>
    <w:p w14:paraId="0DDB511D" w14:textId="77777777" w:rsidR="00544DA0" w:rsidRDefault="00000000">
      <w:pPr>
        <w:pStyle w:val="a3"/>
        <w:spacing w:before="73"/>
        <w:ind w:left="673"/>
      </w:pPr>
      <w:r>
        <w:pict w14:anchorId="6D7AF478">
          <v:group id="docshapegroup52" o:spid="_x0000_s3274" style="position:absolute;left:0;text-align:left;margin-left:39.7pt;margin-top:43pt;width:515.95pt;height:389.75pt;z-index:251696640;mso-position-horizontal-relative:page" coordorigin="794,860" coordsize="10319,7795">
            <v:rect id="docshape53" o:spid="_x0000_s3376" style="position:absolute;left:793;top:860;width:10319;height:7795" fillcolor="#f6f6f6" stroked="f"/>
            <v:shape id="docshape54" o:spid="_x0000_s3375" style="position:absolute;left:1515;top:2143;width:8867;height:6043" coordorigin="1516,2144" coordsize="8867,6043" path="m10061,2171r248,l10377,2216r6,28l10383,8113r-6,28l10361,8165r-23,15l10309,8186r-8720,l1561,8180r-24,-15l1521,8141r-5,-28l1516,2217r5,-28l1537,2165r24,-15l1589,2144r208,l10061,2171xe" filled="f" strokecolor="#888988" strokeweight="1.2pt">
              <v:path arrowok="t"/>
            </v:shape>
            <v:shape id="docshape55" o:spid="_x0000_s3374" style="position:absolute;left:1447;top:3534;width:138;height:96" coordorigin="1447,3535" coordsize="138,96" path="m1447,3631r69,-96l1584,3631e" filled="f" strokecolor="#888988" strokeweight="1.2pt">
              <v:path arrowok="t"/>
            </v:shape>
            <v:shape id="docshape56" o:spid="_x0000_s3373" style="position:absolute;left:1447;top:6426;width:138;height:96" coordorigin="1447,6426" coordsize="138,96" path="m1447,6522r69,-96l1584,6522e" filled="f" strokecolor="#888988" strokeweight="1.2pt">
              <v:path arrowok="t"/>
            </v:shape>
            <v:shape id="docshape57" o:spid="_x0000_s3372" style="position:absolute;left:10307;top:6494;width:138;height:96" coordorigin="10308,6495" coordsize="138,96" path="m10445,6495r-69,96l10308,6495e" filled="f" strokecolor="#888988" strokeweight="1.2pt">
              <v:path arrowok="t"/>
            </v:shape>
            <v:shape id="docshape58" o:spid="_x0000_s3371" style="position:absolute;left:10312;top:3603;width:138;height:96" coordorigin="10312,3603" coordsize="138,96" path="m10449,3603r-68,96l10312,3603e" filled="f" strokecolor="#888988" strokeweight="1.2pt">
              <v:path arrowok="t"/>
            </v:shape>
            <v:shape id="docshape59" o:spid="_x0000_s3370" style="position:absolute;left:1796;top:1373;width:8332;height:1570" coordorigin="1797,1373" coordsize="8332,1570" path="m10083,2942r-8241,l1825,2939r-15,-10l1800,2915r-3,-18l1797,1418r3,-17l1810,1386r15,-9l1842,1373r8241,l10101,1377r14,9l10125,1401r4,17l10129,2897r-4,18l10115,2929r-14,10l10083,2942xe" stroked="f">
              <v:path arrowok="t"/>
            </v:shape>
            <v:shape id="docshape60" o:spid="_x0000_s3369" style="position:absolute;left:1796;top:1373;width:8332;height:1570" coordorigin="1797,1373" coordsize="8332,1570" path="m10083,2942r-8241,l1825,2939r-15,-10l1800,2915r-3,-18l1797,1418r3,-17l1810,1386r15,-9l1842,1373r8241,l10101,1377r14,9l10125,1401r4,17l10129,2897r-4,18l10115,2929r-14,10l10083,2942xe" filled="f" strokecolor="#888988" strokeweight="1.2pt">
              <v:path arrowok="t"/>
            </v:shape>
            <v:shape id="docshape61" o:spid="_x0000_s3368" style="position:absolute;left:2013;top:1550;width:851;height:457" coordorigin="2014,1551" coordsize="851,457" path="m2728,2007r-669,l2041,2004r-14,-10l2017,1979r-3,-17l2014,1596r3,-18l2027,1564r14,-10l2059,1551r668,l2859,1766r5,20l2862,1796r-94,186l2728,2007xe" fillcolor="#888988" stroked="f">
              <v:path arrowok="t"/>
            </v:shape>
            <v:shape id="docshape62" o:spid="_x0000_s3367" style="position:absolute;left:1876;top:2180;width:8164;height:304" coordorigin="1877,2180" coordsize="8164,304" o:spt="100" adj="0,,0" path="m5830,2226r-3,-18l5817,2193r-15,-9l5785,2180r-3863,l1905,2184r-15,9l1880,2208r-3,18l1877,2438r3,18l1890,2470r15,10l1922,2483r3863,l5802,2480r15,-10l5827,2456r3,-18l5830,2226xm10041,2226r-4,-18l10027,2193r-14,-9l9995,2180r-4031,l5946,2184r-14,9l5922,2208r-3,18l5919,2438r3,18l5932,2470r14,10l5964,2483r4031,l10013,2480r14,-10l10037,2456r4,-18l10041,2226xe" fillcolor="#efefed" stroked="f">
              <v:stroke joinstyle="round"/>
              <v:formulas/>
              <v:path arrowok="t" o:connecttype="segments"/>
            </v:shape>
            <v:shape id="docshape63" o:spid="_x0000_s3366" style="position:absolute;left:2863;top:2942;width:3018;height:394" coordorigin="2864,2942" coordsize="3018,394" path="m2864,3336r,-274l5881,3062r,-120e" filled="f" strokecolor="#888988" strokeweight="1.2pt">
              <v:path arrowok="t"/>
            </v:shape>
            <v:shape id="docshape64" o:spid="_x0000_s3365" style="position:absolute;left:2790;top:3263;width:148;height:92" coordorigin="2790,3264" coordsize="148,92" path="m2864,3355r-74,-79l2803,3264r61,65l2924,3264r13,12l2864,3355xe" fillcolor="#888988" stroked="f">
              <v:path arrowok="t"/>
            </v:shape>
            <v:line id="_x0000_s3364" style="position:absolute" from="4906,3336" to="4906,3062" strokecolor="#888988" strokeweight="1.2pt"/>
            <v:shape id="docshape65" o:spid="_x0000_s3363" style="position:absolute;left:4832;top:3263;width:148;height:92" coordorigin="4832,3264" coordsize="148,92" path="m4906,3355r-74,-79l4845,3264r61,65l4966,3264r13,12l4906,3355xe" fillcolor="#888988" stroked="f">
              <v:path arrowok="t"/>
            </v:shape>
            <v:shape id="docshape66" o:spid="_x0000_s3362" style="position:absolute;left:1799;top:7394;width:8307;height:304" coordorigin="1800,7394" coordsize="8307,304" path="m10060,7697r-8215,l1827,7694r-14,-10l1803,7670r-3,-18l1800,7439r3,-17l1813,7407r14,-9l1845,7394r8215,l10078,7398r15,9l10102,7422r4,17l10106,7652r-4,18l10093,7684r-15,10l10060,7697xe" fillcolor="#109487" stroked="f">
              <v:path arrowok="t"/>
            </v:shape>
            <v:shape id="docshape67" o:spid="_x0000_s3361" style="position:absolute;left:1799;top:7752;width:8306;height:304" coordorigin="1800,7752" coordsize="8306,304" path="m10059,8055r-8214,l1827,8052r-14,-10l1803,8028r-3,-18l1800,7798r3,-18l1813,7766r14,-10l1845,7752r8214,l10077,7756r14,10l10101,7780r4,18l10105,8010r-4,18l10091,8042r-14,10l10059,8055xe" fillcolor="#2e4d6e" stroked="f">
              <v:path arrowok="t"/>
            </v:shape>
            <v:rect id="docshape68" o:spid="_x0000_s3360" style="position:absolute;left:1799;top:3400;width:1711;height:6" fillcolor="#67718f" stroked="f"/>
            <v:rect id="docshape69" o:spid="_x0000_s3359" style="position:absolute;left:1799;top:3406;width:2028;height:3869" stroked="f"/>
            <v:shape id="docshape70" o:spid="_x0000_s3358" style="position:absolute;left:1799;top:3400;width:2028;height:482" coordorigin="1800,3401" coordsize="2028,482" path="m3782,3882r-1937,l1827,3878r-14,-9l1803,3854r-3,-17l1800,3446r3,-18l1813,3414r14,-10l1845,3401r1937,l3799,3404r15,10l3824,3428r3,18l3827,3837r-3,17l3814,3869r-15,9l3782,3882xe" fillcolor="#e7f4f7" stroked="f">
              <v:path arrowok="t"/>
            </v:shape>
            <v:shape id="docshape71" o:spid="_x0000_s3357" style="position:absolute;left:1799;top:3400;width:2028;height:482" coordorigin="1800,3401" coordsize="2028,482" path="m3782,3882r-1937,l1827,3878r-14,-9l1803,3854r-3,-17l1800,3446r3,-18l1813,3414r14,-10l1845,3401r1937,l3799,3404r15,10l3824,3428r3,18l3827,3837r-3,17l3814,3869r-15,9l3782,3882xe" filled="f" strokecolor="#2e4d6e" strokeweight=".25822mm">
              <v:path arrowok="t"/>
            </v:shape>
            <v:shape id="docshape72" o:spid="_x0000_s3356" type="#_x0000_t75" style="position:absolute;left:1904;top:3987;width:254;height:254">
              <v:imagedata r:id="rId32" o:title=""/>
            </v:shape>
            <v:shape id="docshape73" o:spid="_x0000_s3355" type="#_x0000_t75" style="position:absolute;left:1904;top:4604;width:254;height:254">
              <v:imagedata r:id="rId32" o:title=""/>
            </v:shape>
            <v:shape id="docshape74" o:spid="_x0000_s3354" type="#_x0000_t75" style="position:absolute;left:1904;top:5319;width:254;height:254">
              <v:imagedata r:id="rId33" o:title=""/>
            </v:shape>
            <v:shape id="docshape75" o:spid="_x0000_s3353" type="#_x0000_t75" style="position:absolute;left:1904;top:6352;width:254;height:254">
              <v:imagedata r:id="rId32" o:title=""/>
            </v:shape>
            <v:rect id="docshape76" o:spid="_x0000_s3352" style="position:absolute;left:8077;top:3429;width:2028;height:3846" stroked="f"/>
            <v:shape id="docshape77" o:spid="_x0000_s3351" type="#_x0000_t75" style="position:absolute;left:8195;top:4032;width:254;height:254">
              <v:imagedata r:id="rId34" o:title=""/>
            </v:shape>
            <v:shape id="docshape78" o:spid="_x0000_s3350" type="#_x0000_t75" style="position:absolute;left:8195;top:5489;width:254;height:254">
              <v:imagedata r:id="rId34" o:title=""/>
            </v:shape>
            <v:shape id="docshape79" o:spid="_x0000_s3349" type="#_x0000_t75" style="position:absolute;left:8195;top:6109;width:254;height:254">
              <v:imagedata r:id="rId34" o:title=""/>
            </v:shape>
            <v:shape id="docshape80" o:spid="_x0000_s3348" type="#_x0000_t75" style="position:absolute;left:8195;top:4761;width:254;height:254">
              <v:imagedata r:id="rId34" o:title=""/>
            </v:shape>
            <v:rect id="docshape81" o:spid="_x0000_s3347" style="position:absolute;left:5982;top:3406;width:2028;height:3869" stroked="f"/>
            <v:shape id="docshape82" o:spid="_x0000_s3346" style="position:absolute;left:5982;top:3406;width:2028;height:476" coordorigin="5983,3406" coordsize="2028,476" path="m7965,3882r-1937,l6010,3878r-14,-9l5986,3854r-3,-17l5983,3452r3,-18l5996,3420r14,-10l6028,3406r1937,l7982,3410r15,10l8007,3434r3,18l8010,3837r-3,17l7997,3869r-15,9l7965,3882xe" fillcolor="#fbd9d1" stroked="f">
              <v:path arrowok="t"/>
            </v:shape>
            <v:shape id="docshape83" o:spid="_x0000_s3345" style="position:absolute;left:5982;top:3406;width:2028;height:476" coordorigin="5983,3406" coordsize="2028,476" path="m7965,3882r-1937,l6010,3878r-14,-9l5986,3854r-3,-17l5983,3452r3,-18l5996,3420r14,-10l6028,3406r1937,l7982,3410r15,10l8007,3434r3,18l8010,3837r-3,17l7997,3869r-15,9l7965,3882xe" filled="f" strokecolor="#2e4d6e" strokeweight=".25089mm">
              <v:path arrowok="t"/>
            </v:shape>
            <v:shape id="docshape84" o:spid="_x0000_s3344" type="#_x0000_t75" style="position:absolute;left:6074;top:4023;width:254;height:254">
              <v:imagedata r:id="rId35" o:title=""/>
            </v:shape>
            <v:shape id="docshape85" o:spid="_x0000_s3343" type="#_x0000_t75" style="position:absolute;left:6074;top:5833;width:254;height:254">
              <v:imagedata r:id="rId36" o:title=""/>
            </v:shape>
            <v:shape id="docshape86" o:spid="_x0000_s3342" type="#_x0000_t75" style="position:absolute;left:6074;top:6443;width:254;height:254">
              <v:imagedata r:id="rId36" o:title=""/>
            </v:shape>
            <v:shape id="docshape87" o:spid="_x0000_s3341" type="#_x0000_t75" style="position:absolute;left:6074;top:4641;width:254;height:254">
              <v:imagedata r:id="rId36" o:title=""/>
            </v:shape>
            <v:rect id="docshape88" o:spid="_x0000_s3340" style="position:absolute;left:3892;top:3420;width:2028;height:3854" stroked="f"/>
            <v:shape id="docshape89" o:spid="_x0000_s3339" style="position:absolute;left:3892;top:3400;width:2028;height:482" coordorigin="3892,3401" coordsize="2028,482" path="m5874,3882r-1937,l3920,3878r-15,-9l3896,3854r-4,-17l3892,3446r4,-18l3905,3414r15,-10l3937,3401r1937,l5892,3404r14,10l5916,3428r4,18l5920,3837r-4,17l5906,3869r-14,9l5874,3882xe" fillcolor="#e2e3ea" stroked="f">
              <v:path arrowok="t"/>
            </v:shape>
            <v:shape id="docshape90" o:spid="_x0000_s3338" style="position:absolute;left:3892;top:3400;width:2028;height:482" coordorigin="3892,3401" coordsize="2028,482" path="m5874,3882r-1937,l3920,3878r-15,-9l3896,3854r-4,-17l3892,3446r4,-18l3905,3414r15,-10l3937,3401r1937,l5892,3404r14,10l5916,3428r4,18l5920,3837r-4,17l5906,3869r-14,9l5874,3882xe" filled="f" strokecolor="#2e4d6e" strokeweight=".25089mm">
              <v:path arrowok="t"/>
            </v:shape>
            <v:shape id="docshape91" o:spid="_x0000_s3337" type="#_x0000_t75" style="position:absolute;left:3966;top:4023;width:254;height:254">
              <v:imagedata r:id="rId37" o:title=""/>
            </v:shape>
            <v:shape id="docshape92" o:spid="_x0000_s3336" type="#_x0000_t75" style="position:absolute;left:3966;top:4924;width:254;height:254">
              <v:imagedata r:id="rId38" o:title=""/>
            </v:shape>
            <v:shape id="docshape93" o:spid="_x0000_s3335" type="#_x0000_t75" style="position:absolute;left:3966;top:5445;width:254;height:254">
              <v:imagedata r:id="rId38" o:title=""/>
            </v:shape>
            <v:shape id="docshape94" o:spid="_x0000_s3334" type="#_x0000_t75" style="position:absolute;left:3966;top:6379;width:254;height:254">
              <v:imagedata r:id="rId38" o:title=""/>
            </v:shape>
            <v:shape id="docshape95" o:spid="_x0000_s3333" type="#_x0000_t75" style="position:absolute;left:1893;top:3475;width:331;height:331">
              <v:imagedata r:id="rId39" o:title=""/>
            </v:shape>
            <v:shape id="docshape96" o:spid="_x0000_s3332" type="#_x0000_t75" style="position:absolute;left:3972;top:3475;width:331;height:331">
              <v:imagedata r:id="rId40" o:title=""/>
            </v:shape>
            <v:shape id="docshape97" o:spid="_x0000_s3331" type="#_x0000_t75" style="position:absolute;left:6064;top:3475;width:331;height:331">
              <v:imagedata r:id="rId41" o:title=""/>
            </v:shape>
            <v:shape id="docshape98" o:spid="_x0000_s3330" style="position:absolute;left:8069;top:3407;width:2028;height:476" coordorigin="8069,3407" coordsize="2028,476" path="m10052,3883r-1937,l8097,3879r-14,-10l8073,3855r-4,-18l8069,3453r4,-18l8083,3421r14,-10l8115,3407r1937,l10069,3411r15,10l10093,3435r4,18l10097,3837r-4,18l10084,3869r-15,10l10052,3883xe" fillcolor="#fcfcf1" stroked="f">
              <v:path arrowok="t"/>
            </v:shape>
            <v:shape id="docshape99" o:spid="_x0000_s3329" style="position:absolute;left:8069;top:3407;width:2028;height:476" coordorigin="8069,3407" coordsize="2028,476" path="m10052,3883r-1937,l8097,3879r-14,-10l8073,3855r-4,-18l8069,3453r4,-18l8083,3421r14,-10l8115,3407r1937,l10069,3411r15,10l10093,3435r4,18l10097,3837r-4,18l10084,3869r-15,10l10052,3883xe" filled="f" strokecolor="#2e4d6e" strokeweight=".25147mm">
              <v:path arrowok="t"/>
            </v:shape>
            <v:shape id="docshape100" o:spid="_x0000_s3328" type="#_x0000_t75" style="position:absolute;left:8158;top:3462;width:331;height:331">
              <v:imagedata r:id="rId42" o:title=""/>
            </v:shape>
            <v:shape id="docshape101" o:spid="_x0000_s3327" type="#_x0000_t202" style="position:absolute;left:6450;top:3468;width:503;height:313" filled="f" stroked="f">
              <v:textbox inset="0,0,0,0">
                <w:txbxContent>
                  <w:p w14:paraId="657F8379" w14:textId="77777777" w:rsidR="00544DA0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E74610"/>
                        <w:spacing w:val="-4"/>
                        <w:sz w:val="13"/>
                      </w:rPr>
                      <w:t>평가하다</w:t>
                    </w:r>
                  </w:p>
                  <w:p w14:paraId="67E397D0" w14:textId="77777777" w:rsidR="00544DA0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2" o:spid="_x0000_s3326" type="#_x0000_t202" style="position:absolute;left:6074;top:4118;width:1624;height:297" filled="f" stroked="f">
              <v:textbox inset="0,0,0,0">
                <w:txbxContent>
                  <w:p w14:paraId="498521B8" w14:textId="77777777" w:rsidR="00544DA0" w:rsidRDefault="00000000">
                    <w:pPr>
                      <w:spacing w:line="174" w:lineRule="exact"/>
                      <w:ind w:left="30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CB0B0E"/>
                        <w:spacing w:val="-5"/>
                        <w:sz w:val="11"/>
                      </w:rPr>
                      <w:t>신분증</w:t>
                    </w:r>
                  </w:p>
                  <w:p w14:paraId="136B772C" w14:textId="77777777" w:rsidR="00544DA0" w:rsidRDefault="00000000">
                    <w:pPr>
                      <w:spacing w:line="122" w:lineRule="exact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w w:val="90"/>
                        <w:sz w:val="8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조직에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해당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기회가</w:t>
                    </w:r>
                    <w:r>
                      <w:rPr>
                        <w:b/>
                        <w:spacing w:val="3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존재합니까?</w:t>
                    </w:r>
                  </w:p>
                </w:txbxContent>
              </v:textbox>
            </v:shape>
            <v:shape id="docshape103" o:spid="_x0000_s3325" type="#_x0000_t202" style="position:absolute;left:6121;top:4009;width:760;height:222" filled="f" stroked="f">
              <v:textbox inset="0,0,0,0">
                <w:txbxContent>
                  <w:p w14:paraId="30442E99" w14:textId="77777777" w:rsidR="00544DA0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position w:val="-6"/>
                        <w:sz w:val="13"/>
                      </w:rPr>
                      <w:t>A1</w:t>
                    </w:r>
                    <w:r>
                      <w:rPr>
                        <w:b/>
                        <w:color w:val="FFFFFF"/>
                        <w:spacing w:val="43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04" o:spid="_x0000_s3324" type="#_x0000_t202" style="position:absolute;left:6074;top:4845;width:1756;height:400" filled="f" stroked="f">
              <v:textbox inset="0,0,0,0">
                <w:txbxContent>
                  <w:p w14:paraId="51026DFD" w14:textId="77777777" w:rsidR="00544DA0" w:rsidRDefault="00000000">
                    <w:pPr>
                      <w:spacing w:line="162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기회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관리</w:t>
                    </w:r>
                  </w:p>
                  <w:p w14:paraId="65425B2C" w14:textId="77777777" w:rsidR="00544DA0" w:rsidRDefault="00000000">
                    <w:pPr>
                      <w:spacing w:before="28" w:line="180" w:lineRule="auto"/>
                      <w:ind w:right="11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우리는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이미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완화,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4"/>
                        <w:sz w:val="8"/>
                      </w:rPr>
                      <w:t>프로세</w:t>
                    </w:r>
                    <w:proofErr w:type="spellEnd"/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"/>
                      </w:rPr>
                      <w:t>스와</w:t>
                    </w:r>
                    <w:proofErr w:type="spellEnd"/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요소를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적용하고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5" o:spid="_x0000_s3323" type="#_x0000_t202" style="position:absolute;left:6118;top:4701;width:788;height:174" filled="f" stroked="f">
              <v:textbox inset="0,0,0,0">
                <w:txbxContent>
                  <w:p w14:paraId="3CE26FEC" w14:textId="77777777" w:rsidR="00544DA0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A2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완화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CB0B0E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위험</w:t>
                    </w:r>
                    <w:r>
                      <w:rPr>
                        <w:b/>
                        <w:color w:val="CB0B0E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6" o:spid="_x0000_s3322" type="#_x0000_t202" style="position:absolute;left:6378;top:4604;width:710;height:145" filled="f" stroked="f">
              <v:textbox inset="0,0,0,0">
                <w:txbxContent>
                  <w:p w14:paraId="6BA19CB2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기존</w:t>
                    </w:r>
                    <w:r>
                      <w:rPr>
                        <w:b/>
                        <w:color w:val="CB0B0E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위험의</w:t>
                    </w:r>
                    <w:r>
                      <w:rPr>
                        <w:b/>
                        <w:color w:val="CB0B0E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w w:val="90"/>
                        <w:sz w:val="10"/>
                      </w:rPr>
                      <w:t>조정</w:t>
                    </w:r>
                  </w:p>
                </w:txbxContent>
              </v:textbox>
            </v:shape>
            <v:shape id="docshape107" o:spid="_x0000_s3321" type="#_x0000_t202" style="position:absolute;left:6074;top:5384;width:1794;height:327" filled="f" stroked="f">
              <v:textbox inset="0,0,0,0">
                <w:txbxContent>
                  <w:p w14:paraId="11B653D4" w14:textId="77777777" w:rsidR="00544DA0" w:rsidRDefault="00000000">
                    <w:pPr>
                      <w:spacing w:before="11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요소(예: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법,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인벤토리,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위험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허용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기준)는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어떻게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적용할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수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</w:txbxContent>
              </v:textbox>
            </v:shape>
            <v:shape id="docshape108" o:spid="_x0000_s3320" type="#_x0000_t202" style="position:absolute;left:6118;top:5893;width:467;height:174" filled="f" stroked="f">
              <v:textbox inset="0,0,0,0">
                <w:txbxContent>
                  <w:p w14:paraId="0870A950" w14:textId="77777777" w:rsidR="00544DA0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A3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측정</w:t>
                    </w:r>
                    <w:r>
                      <w:rPr>
                        <w:b/>
                        <w:color w:val="CB0B0E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1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09" o:spid="_x0000_s3319" type="#_x0000_t202" style="position:absolute;left:6378;top:5796;width:503;height:145" filled="f" stroked="f">
              <v:textbox inset="0,0,0,0">
                <w:txbxContent>
                  <w:p w14:paraId="04501FD5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0" o:spid="_x0000_s3318" type="#_x0000_t202" style="position:absolute;left:6378;top:6036;width:595;height:145" filled="f" stroked="f">
              <v:textbox inset="0,0,0,0">
                <w:txbxContent>
                  <w:p w14:paraId="424F5B00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우선순위</w:t>
                    </w:r>
                    <w:r>
                      <w:rPr>
                        <w:b/>
                        <w:color w:val="CB0B0E"/>
                        <w:spacing w:val="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지정</w:t>
                    </w:r>
                  </w:p>
                </w:txbxContent>
              </v:textbox>
            </v:shape>
            <v:shape id="docshape111" o:spid="_x0000_s3317" type="#_x0000_t202" style="position:absolute;left:6074;top:6207;width:1238;height:116" filled="f" stroked="f">
              <v:textbox inset="0,0,0,0">
                <w:txbxContent>
                  <w:p w14:paraId="63D5E2E7" w14:textId="77777777" w:rsidR="00544DA0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어떤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위험과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기회를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우선시해야</w:t>
                    </w:r>
                    <w:r>
                      <w:rPr>
                        <w:b/>
                        <w:spacing w:val="4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12" o:spid="_x0000_s3316" type="#_x0000_t202" style="position:absolute;left:6119;top:6503;width:651;height:174" filled="f" stroked="f">
              <v:textbox inset="0,0,0,0">
                <w:txbxContent>
                  <w:p w14:paraId="7383A6FC" w14:textId="77777777" w:rsidR="00544DA0" w:rsidRDefault="00000000">
                    <w:pPr>
                      <w:spacing w:line="174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A4</w:t>
                    </w:r>
                    <w:r>
                      <w:rPr>
                        <w:b/>
                        <w:color w:val="CB0B0E"/>
                        <w:spacing w:val="-4"/>
                        <w:sz w:val="10"/>
                      </w:rPr>
                      <w:t>중요성</w:t>
                    </w:r>
                    <w:r>
                      <w:rPr>
                        <w:b/>
                        <w:color w:val="CB0B0E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평가</w:t>
                    </w:r>
                  </w:p>
                </w:txbxContent>
              </v:textbox>
            </v:shape>
            <v:shape id="docshape113" o:spid="_x0000_s3315" type="#_x0000_t202" style="position:absolute;left:6378;top:6406;width:503;height:145" filled="f" stroked="f">
              <v:textbox inset="0,0,0,0">
                <w:txbxContent>
                  <w:p w14:paraId="4349C691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CB0B0E"/>
                        <w:w w:val="90"/>
                        <w:sz w:val="10"/>
                      </w:rPr>
                      <w:t>위험과</w:t>
                    </w:r>
                    <w:r>
                      <w:rPr>
                        <w:b/>
                        <w:color w:val="CB0B0E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CB0B0E"/>
                        <w:spacing w:val="-5"/>
                        <w:sz w:val="10"/>
                      </w:rPr>
                      <w:t>기회</w:t>
                    </w:r>
                  </w:p>
                </w:txbxContent>
              </v:textbox>
            </v:shape>
            <v:shape id="docshape114" o:spid="_x0000_s3314" type="#_x0000_t202" style="position:absolute;left:6074;top:6785;width:1472;height:297" filled="f" stroked="f">
              <v:textbox inset="0,0,0,0">
                <w:txbxContent>
                  <w:p w14:paraId="1E1EFB00" w14:textId="77777777" w:rsidR="00544DA0" w:rsidRDefault="00000000">
                    <w:pPr>
                      <w:spacing w:before="26" w:line="153" w:lineRule="auto"/>
                      <w:ind w:right="18" w:hanging="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어떤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중요하고,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TNFD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권장하는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따라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공개가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요한가요?</w:t>
                    </w:r>
                  </w:p>
                </w:txbxContent>
              </v:textbox>
            </v:shape>
            <v:shape id="docshape115" o:spid="_x0000_s3313" type="#_x0000_t202" style="position:absolute;left:4358;top:3468;width:618;height:313" filled="f" stroked="f">
              <v:textbox inset="0,0,0,0">
                <w:txbxContent>
                  <w:p w14:paraId="1C941B02" w14:textId="77777777" w:rsidR="00544DA0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3"/>
                      </w:rPr>
                      <w:t>평가하다</w:t>
                    </w:r>
                  </w:p>
                  <w:p w14:paraId="78DCEB99" w14:textId="77777777" w:rsidR="00544DA0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6" o:spid="_x0000_s3312" type="#_x0000_t202" style="position:absolute;left:4014;top:4013;width:1619;height:217" filled="f" stroked="f">
              <v:textbox inset="0,0,0,0">
                <w:txbxContent>
                  <w:p w14:paraId="1E376557" w14:textId="77777777" w:rsidR="00544DA0" w:rsidRDefault="00000000">
                    <w:pPr>
                      <w:spacing w:before="19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position w:val="-5"/>
                        <w:sz w:val="13"/>
                      </w:rPr>
                      <w:t>이1</w:t>
                    </w:r>
                    <w:r>
                      <w:rPr>
                        <w:b/>
                        <w:color w:val="FFFFFF"/>
                        <w:spacing w:val="17"/>
                        <w:position w:val="-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환경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자산,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생태계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서비스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</w:txbxContent>
              </v:textbox>
            </v:shape>
            <v:shape id="docshape117" o:spid="_x0000_s3311" type="#_x0000_t202" style="position:absolute;left:4271;top:4134;width:411;height:145" filled="f" stroked="f">
              <v:textbox inset="0,0,0,0">
                <w:txbxContent>
                  <w:p w14:paraId="42DCA6E4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요인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식별</w:t>
                    </w:r>
                  </w:p>
                </w:txbxContent>
              </v:textbox>
            </v:shape>
            <v:shape id="docshape118" o:spid="_x0000_s3310" type="#_x0000_t202" style="position:absolute;left:3966;top:4412;width:1908;height:297" filled="f" stroked="f">
              <v:textbox inset="0,0,0,0">
                <w:txbxContent>
                  <w:p w14:paraId="361AD63C" w14:textId="77777777" w:rsidR="00544DA0" w:rsidRDefault="00000000">
                    <w:pPr>
                      <w:spacing w:before="26" w:line="153" w:lineRule="auto"/>
                      <w:ind w:right="1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분석할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프로세스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또는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무엇입니까?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이러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사업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프로세스,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평가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관련된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환경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자산,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생태계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서비스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요인은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19" o:spid="_x0000_s3309" type="#_x0000_t202" style="position:absolute;left:3966;top:4880;width:1675;height:1889" filled="f" stroked="f">
              <v:textbox inset="0,0,0,0">
                <w:txbxContent>
                  <w:p w14:paraId="216DE9A9" w14:textId="77777777" w:rsidR="00544DA0" w:rsidRDefault="00000000">
                    <w:pPr>
                      <w:spacing w:line="176" w:lineRule="exact"/>
                      <w:ind w:left="4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3"/>
                      </w:rPr>
                      <w:t>이2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식별</w:t>
                    </w:r>
                  </w:p>
                  <w:p w14:paraId="10A9C62C" w14:textId="77777777" w:rsidR="00544DA0" w:rsidRDefault="00000000">
                    <w:pPr>
                      <w:spacing w:line="14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영향</w:t>
                    </w:r>
                  </w:p>
                  <w:p w14:paraId="5C244E4A" w14:textId="77777777" w:rsidR="00544DA0" w:rsidRDefault="00000000">
                    <w:pPr>
                      <w:spacing w:before="43" w:line="247" w:lineRule="auto"/>
                      <w:ind w:right="138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spacing w:val="-4"/>
                        <w:sz w:val="5"/>
                      </w:rPr>
                      <w:t>우리는 자연에 어떤 의존성을 가지고 있으며, 자연에 어떤 영향을 미치고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5"/>
                      </w:rPr>
                      <w:t>있는가?</w:t>
                    </w:r>
                  </w:p>
                  <w:p w14:paraId="77DC5195" w14:textId="77777777" w:rsidR="00544DA0" w:rsidRDefault="00000000">
                    <w:pPr>
                      <w:spacing w:line="146" w:lineRule="exact"/>
                      <w:ind w:left="28" w:right="855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6"/>
                        <w:sz w:val="12"/>
                      </w:rPr>
                      <w:t>이3</w:t>
                    </w:r>
                    <w:r>
                      <w:rPr>
                        <w:b/>
                        <w:color w:val="2D4C6D"/>
                        <w:spacing w:val="-6"/>
                        <w:sz w:val="10"/>
                      </w:rPr>
                      <w:t>의존성과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영향</w:t>
                    </w:r>
                  </w:p>
                  <w:p w14:paraId="5A32C620" w14:textId="77777777" w:rsidR="00544DA0" w:rsidRDefault="00000000">
                    <w:pPr>
                      <w:spacing w:line="150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측정</w:t>
                    </w:r>
                  </w:p>
                  <w:p w14:paraId="68E7A359" w14:textId="77777777" w:rsidR="00544DA0" w:rsidRDefault="00000000">
                    <w:pPr>
                      <w:spacing w:before="33" w:line="153" w:lineRule="auto"/>
                      <w:ind w:right="91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우리가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의존하는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규모와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범위는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어느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정도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인가?</w:t>
                    </w:r>
                  </w:p>
                  <w:p w14:paraId="1972727D" w14:textId="77777777" w:rsidR="00544DA0" w:rsidRDefault="00000000">
                    <w:pPr>
                      <w:spacing w:before="61" w:line="153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우리의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부정적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심각성은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무엇인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가?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자연에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대한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긍정적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영향의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규모와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pacing w:val="-6"/>
                        <w:sz w:val="8"/>
                      </w:rPr>
                      <w:t>범위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는</w:t>
                    </w:r>
                    <w:proofErr w:type="gramEnd"/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무엇인가?</w:t>
                    </w:r>
                  </w:p>
                  <w:p w14:paraId="569EE121" w14:textId="77777777" w:rsidR="00544DA0" w:rsidRDefault="00000000">
                    <w:pPr>
                      <w:spacing w:before="66" w:line="172" w:lineRule="exact"/>
                      <w:ind w:left="28" w:right="890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4"/>
                        <w:sz w:val="12"/>
                      </w:rPr>
                      <w:t>E4</w:t>
                    </w:r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영향의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중요성</w:t>
                    </w:r>
                  </w:p>
                  <w:p w14:paraId="282F7FEA" w14:textId="77777777" w:rsidR="00544DA0" w:rsidRDefault="00000000">
                    <w:pPr>
                      <w:spacing w:line="155" w:lineRule="exact"/>
                      <w:ind w:left="28" w:right="889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평가</w:t>
                    </w:r>
                  </w:p>
                  <w:p w14:paraId="414AEE14" w14:textId="77777777" w:rsidR="00544DA0" w:rsidRDefault="00000000">
                    <w:pPr>
                      <w:spacing w:before="18" w:line="95" w:lineRule="exact"/>
                      <w:jc w:val="both"/>
                      <w:rPr>
                        <w:b/>
                        <w:sz w:val="6"/>
                      </w:rPr>
                    </w:pPr>
                    <w:r>
                      <w:rPr>
                        <w:b/>
                        <w:w w:val="90"/>
                        <w:sz w:val="6"/>
                      </w:rPr>
                      <w:t>우리가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미치는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영향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중요한</w:t>
                    </w:r>
                    <w:r>
                      <w:rPr>
                        <w:b/>
                        <w:spacing w:val="1"/>
                        <w:sz w:val="6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6"/>
                      </w:rPr>
                      <w:t>것은</w:t>
                    </w:r>
                    <w:r>
                      <w:rPr>
                        <w:b/>
                        <w:sz w:val="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6"/>
                      </w:rPr>
                      <w:t>무엇인가?</w:t>
                    </w:r>
                  </w:p>
                </w:txbxContent>
              </v:textbox>
            </v:shape>
            <v:shape id="docshape120" o:spid="_x0000_s3308" type="#_x0000_t202" style="position:absolute;left:8543;top:3459;width:526;height:313" filled="f" stroked="f">
              <v:textbox inset="0,0,0,0">
                <w:txbxContent>
                  <w:p w14:paraId="70433F9C" w14:textId="77777777" w:rsidR="00544DA0" w:rsidRDefault="00000000">
                    <w:pPr>
                      <w:spacing w:line="182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CAD330"/>
                        <w:spacing w:val="-4"/>
                        <w:sz w:val="13"/>
                      </w:rPr>
                      <w:t>준비하다</w:t>
                    </w:r>
                  </w:p>
                  <w:p w14:paraId="5EEC32F0" w14:textId="77777777" w:rsidR="00544DA0" w:rsidRDefault="00000000">
                    <w:pPr>
                      <w:spacing w:line="130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응답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보고</w:t>
                    </w:r>
                  </w:p>
                </w:txbxContent>
              </v:textbox>
            </v:shape>
            <v:shape id="docshape121" o:spid="_x0000_s3307" type="#_x0000_t202" style="position:absolute;left:8195;top:4138;width:1333;height:394" filled="f" stroked="f">
              <v:textbox inset="0,0,0,0">
                <w:txbxContent>
                  <w:p w14:paraId="756B9C54" w14:textId="77777777" w:rsidR="00544DA0" w:rsidRDefault="00000000">
                    <w:pPr>
                      <w:spacing w:line="161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할당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계획</w:t>
                    </w:r>
                  </w:p>
                  <w:p w14:paraId="3C592B0B" w14:textId="77777777" w:rsidR="00544DA0" w:rsidRDefault="00000000">
                    <w:pPr>
                      <w:spacing w:before="22" w:line="180" w:lineRule="auto"/>
                      <w:ind w:right="1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무엇이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분석의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결과로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관리,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전략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자원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배분에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대한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결정을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내려야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90"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22" o:spid="_x0000_s3306" type="#_x0000_t202" style="position:absolute;left:8243;top:4017;width:782;height:222" filled="f" stroked="f">
              <v:textbox inset="0,0,0,0">
                <w:txbxContent>
                  <w:p w14:paraId="5E8BF1C3" w14:textId="77777777" w:rsidR="00544DA0" w:rsidRDefault="00000000">
                    <w:pPr>
                      <w:spacing w:before="16" w:line="163" w:lineRule="auto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position w:val="-6"/>
                        <w:sz w:val="13"/>
                      </w:rPr>
                      <w:t>피1</w:t>
                    </w:r>
                    <w:r>
                      <w:rPr>
                        <w:b/>
                        <w:color w:val="2D4C6D"/>
                        <w:spacing w:val="-1"/>
                        <w:position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전략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0"/>
                      </w:rPr>
                      <w:t>자원</w:t>
                    </w:r>
                  </w:p>
                </w:txbxContent>
              </v:textbox>
            </v:shape>
            <v:shape id="docshape123" o:spid="_x0000_s3305" type="#_x0000_t202" style="position:absolute;left:8240;top:4809;width:386;height:189" filled="f" stroked="f">
              <v:textbox inset="0,0,0,0">
                <w:txbxContent>
                  <w:p w14:paraId="16CE4685" w14:textId="77777777" w:rsidR="00544DA0" w:rsidRDefault="00000000">
                    <w:pPr>
                      <w:spacing w:line="188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P2</w:t>
                    </w: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성능</w:t>
                    </w:r>
                  </w:p>
                </w:txbxContent>
              </v:textbox>
            </v:shape>
            <v:shape id="docshape124" o:spid="_x0000_s3304" type="#_x0000_t202" style="position:absolute;left:8499;top:4724;width:526;height:145" filled="f" stroked="f">
              <v:textbox inset="0,0,0,0">
                <w:txbxContent>
                  <w:p w14:paraId="3B211E50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설정</w:t>
                    </w:r>
                    <w:r>
                      <w:rPr>
                        <w:b/>
                        <w:color w:val="2D4C6D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w w:val="90"/>
                        <w:sz w:val="10"/>
                      </w:rPr>
                      <w:t>및</w:t>
                    </w:r>
                  </w:p>
                </w:txbxContent>
              </v:textbox>
            </v:shape>
            <v:shape id="docshape125" o:spid="_x0000_s3303" type="#_x0000_t202" style="position:absolute;left:8499;top:4953;width:223;height:160" filled="f" stroked="f">
              <v:textbox inset="0,0,0,0">
                <w:txbxContent>
                  <w:p w14:paraId="64D515F4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관리</w:t>
                    </w:r>
                  </w:p>
                </w:txbxContent>
              </v:textbox>
            </v:shape>
            <v:shape id="docshape126" o:spid="_x0000_s3302" type="#_x0000_t202" style="position:absolute;left:8195;top:5156;width:1429;height:1452" filled="f" stroked="f">
              <v:textbox inset="0,0,0,0">
                <w:txbxContent>
                  <w:p w14:paraId="7BBF46BC" w14:textId="77777777" w:rsidR="00544DA0" w:rsidRDefault="00000000">
                    <w:pPr>
                      <w:spacing w:before="3" w:line="206" w:lineRule="auto"/>
                      <w:ind w:right="143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어떻게</w:t>
                    </w:r>
                    <w:r>
                      <w:rPr>
                        <w:b/>
                        <w:spacing w:val="-8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목표를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설정하고,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진행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상황을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정의하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측정할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것인가?</w:t>
                    </w:r>
                  </w:p>
                  <w:p w14:paraId="74099327" w14:textId="77777777" w:rsidR="00544DA0" w:rsidRDefault="00544DA0">
                    <w:pPr>
                      <w:spacing w:before="14"/>
                      <w:rPr>
                        <w:b/>
                        <w:sz w:val="6"/>
                      </w:rPr>
                    </w:pPr>
                  </w:p>
                  <w:p w14:paraId="2E5F3EEC" w14:textId="77777777" w:rsidR="00544DA0" w:rsidRDefault="00000000">
                    <w:pPr>
                      <w:ind w:left="4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피3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보고하기</w:t>
                    </w:r>
                  </w:p>
                  <w:p w14:paraId="16FDB20A" w14:textId="77777777" w:rsidR="00544DA0" w:rsidRDefault="00000000">
                    <w:pPr>
                      <w:spacing w:before="80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TNFD가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권장하는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정보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공개에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따라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무엇을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공개하게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됩니까?</w:t>
                    </w:r>
                  </w:p>
                  <w:p w14:paraId="1DA3D5FE" w14:textId="77777777" w:rsidR="00544DA0" w:rsidRDefault="00544DA0">
                    <w:pPr>
                      <w:spacing w:before="8"/>
                      <w:rPr>
                        <w:b/>
                        <w:sz w:val="6"/>
                      </w:rPr>
                    </w:pPr>
                  </w:p>
                  <w:p w14:paraId="31553922" w14:textId="77777777" w:rsidR="00544DA0" w:rsidRDefault="00000000">
                    <w:pPr>
                      <w:spacing w:before="1"/>
                      <w:ind w:left="46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P4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프레젠테이션</w:t>
                    </w:r>
                  </w:p>
                  <w:p w14:paraId="2D7D883F" w14:textId="77777777" w:rsidR="00544DA0" w:rsidRDefault="00000000">
                    <w:pPr>
                      <w:spacing w:before="79" w:line="180" w:lineRule="auto"/>
                      <w:ind w:right="297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6"/>
                        <w:sz w:val="8"/>
                      </w:rPr>
                      <w:t>우리는 자연과 관련된 정보를 어디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서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어떻게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공개해야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할까?</w:t>
                    </w:r>
                  </w:p>
                </w:txbxContent>
              </v:textbox>
            </v:shape>
            <v:shape id="docshape127" o:spid="_x0000_s3301" type="#_x0000_t202" style="position:absolute;left:2159;top:1575;width:7552;height:280" filled="f" stroked="f">
              <v:textbox inset="0,0,0,0">
                <w:txbxContent>
                  <w:p w14:paraId="1CE22A81" w14:textId="77777777" w:rsidR="00544DA0" w:rsidRDefault="00000000">
                    <w:pPr>
                      <w:spacing w:line="130" w:lineRule="exact"/>
                      <w:ind w:left="829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잠재적인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종속성,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영향,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기회에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가설을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생성하고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LEAP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평가에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매개변수를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정의하고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관리자와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평가팀이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목표와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일정에</w:t>
                    </w:r>
                    <w:r>
                      <w:rPr>
                        <w:b/>
                        <w:color w:val="2D4C6D"/>
                        <w:spacing w:val="4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대해</w:t>
                    </w:r>
                    <w:r>
                      <w:rPr>
                        <w:b/>
                        <w:color w:val="2D4C6D"/>
                        <w:spacing w:val="5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의견을</w:t>
                    </w:r>
                  </w:p>
                  <w:p w14:paraId="2B8563D1" w14:textId="77777777" w:rsidR="00544DA0" w:rsidRDefault="00000000">
                    <w:pPr>
                      <w:tabs>
                        <w:tab w:val="left" w:pos="829"/>
                      </w:tabs>
                      <w:spacing w:line="149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position w:val="1"/>
                        <w:sz w:val="1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-1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position w:val="1"/>
                        <w:sz w:val="11"/>
                      </w:rPr>
                      <w:t>설정</w:t>
                    </w:r>
                    <w:r>
                      <w:rPr>
                        <w:b/>
                        <w:color w:val="FFFFFF"/>
                        <w:position w:val="1"/>
                        <w:sz w:val="11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일치시키기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위해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내부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외부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데이터와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참고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소스에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대한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빠르고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개략적인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예비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검토를</w:t>
                    </w:r>
                    <w:r>
                      <w:rPr>
                        <w:b/>
                        <w:color w:val="2D4C6D"/>
                        <w:spacing w:val="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0"/>
                      </w:rPr>
                      <w:t>실시합니다.</w:t>
                    </w:r>
                  </w:p>
                </w:txbxContent>
              </v:textbox>
            </v:shape>
            <v:shape id="docshape128" o:spid="_x0000_s3300" type="#_x0000_t202" style="position:absolute;left:1984;top:2304;width:2914;height:450" filled="f" stroked="f">
              <v:textbox inset="0,0,0,0">
                <w:txbxContent>
                  <w:p w14:paraId="08CBC903" w14:textId="77777777" w:rsidR="00544DA0" w:rsidRDefault="00000000">
                    <w:pPr>
                      <w:spacing w:line="97" w:lineRule="exact"/>
                      <w:ind w:left="959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세대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여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아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4"/>
                      </w:rPr>
                      <w:t>형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냄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0"/>
                        <w:sz w:val="5"/>
                      </w:rPr>
                      <w:t>이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4"/>
                      </w:rPr>
                      <w:t>하비이</w:t>
                    </w:r>
                    <w:r>
                      <w:rPr>
                        <w:b/>
                        <w:color w:val="2D4C6D"/>
                        <w:spacing w:val="-16"/>
                        <w:w w:val="90"/>
                        <w:position w:val="2"/>
                        <w:sz w:val="5"/>
                      </w:rPr>
                      <w:t>아와르</w:t>
                    </w:r>
                    <w:proofErr w:type="spellEnd"/>
                    <w:r>
                      <w:rPr>
                        <w:b/>
                        <w:color w:val="2D4C6D"/>
                        <w:spacing w:val="58"/>
                        <w:position w:val="2"/>
                        <w:sz w:val="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시간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케이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영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티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나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자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간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와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시</w:t>
                    </w:r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아</w:t>
                    </w:r>
                    <w:proofErr w:type="spellStart"/>
                    <w:r>
                      <w:rPr>
                        <w:b/>
                        <w:color w:val="2D4C6D"/>
                        <w:spacing w:val="-16"/>
                        <w:w w:val="95"/>
                        <w:sz w:val="5"/>
                      </w:rPr>
                      <w:t>스</w:t>
                    </w:r>
                    <w:proofErr w:type="spellEnd"/>
                    <w:r>
                      <w:rPr>
                        <w:b/>
                        <w:color w:val="2D4C6D"/>
                        <w:spacing w:val="-16"/>
                        <w:w w:val="95"/>
                        <w:position w:val="2"/>
                        <w:sz w:val="4"/>
                      </w:rPr>
                      <w:t>오</w:t>
                    </w:r>
                  </w:p>
                  <w:p w14:paraId="0CEB2C3E" w14:textId="77777777" w:rsidR="00544DA0" w:rsidRDefault="00544DA0">
                    <w:pPr>
                      <w:spacing w:before="1"/>
                      <w:rPr>
                        <w:b/>
                        <w:sz w:val="8"/>
                      </w:rPr>
                    </w:pPr>
                  </w:p>
                  <w:p w14:paraId="350D0A2F" w14:textId="77777777" w:rsidR="00544DA0" w:rsidRDefault="00000000">
                    <w:pPr>
                      <w:spacing w:line="180" w:lineRule="auto"/>
                      <w:ind w:right="47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조직의</w:t>
                    </w:r>
                    <w:r>
                      <w:rPr>
                        <w:b/>
                        <w:spacing w:val="-8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활동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물질적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자연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관련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의존성,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영향,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위험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기회가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있을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가능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성이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있는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활동은</w:t>
                    </w:r>
                    <w:r>
                      <w:rPr>
                        <w:b/>
                        <w:spacing w:val="-2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29" o:spid="_x0000_s3299" type="#_x0000_t202" style="position:absolute;left:6014;top:2227;width:3693;height:526" filled="f" stroked="f">
              <v:textbox inset="0,0,0,0">
                <w:txbxContent>
                  <w:p w14:paraId="23002F42" w14:textId="77777777" w:rsidR="00544DA0" w:rsidRDefault="00000000">
                    <w:pPr>
                      <w:spacing w:line="211" w:lineRule="exact"/>
                      <w:ind w:left="970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8"/>
                        <w:sz w:val="7"/>
                      </w:rPr>
                      <w:t>알리그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영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sz w:val="6"/>
                      </w:rPr>
                      <w:t>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엘에스</w:t>
                    </w:r>
                    <w:proofErr w:type="spellEnd"/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하나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디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답장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g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수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5"/>
                      </w:rPr>
                      <w:t>에이</w:t>
                    </w:r>
                    <w:r>
                      <w:rPr>
                        <w:b/>
                        <w:color w:val="2D4C6D"/>
                        <w:spacing w:val="-8"/>
                        <w:position w:val="2"/>
                        <w:sz w:val="4"/>
                      </w:rPr>
                      <w:t>아르</w:t>
                    </w:r>
                    <w:r>
                      <w:rPr>
                        <w:b/>
                        <w:color w:val="2D4C6D"/>
                        <w:spacing w:val="32"/>
                        <w:position w:val="2"/>
                        <w:sz w:val="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엘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9"/>
                        <w:w w:val="98"/>
                        <w:position w:val="2"/>
                        <w:sz w:val="4"/>
                      </w:rPr>
                      <w:t>음</w:t>
                    </w:r>
                    <w:r>
                      <w:rPr>
                        <w:b/>
                        <w:color w:val="2D4C6D"/>
                        <w:spacing w:val="-4"/>
                        <w:w w:val="98"/>
                        <w:position w:val="2"/>
                        <w:sz w:val="4"/>
                      </w:rPr>
                      <w:t>리</w:t>
                    </w:r>
                    <w:r>
                      <w:rPr>
                        <w:b/>
                        <w:color w:val="2D4C6D"/>
                        <w:spacing w:val="-39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그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아</w:t>
                    </w:r>
                    <w:r>
                      <w:rPr>
                        <w:b/>
                        <w:color w:val="2D4C6D"/>
                        <w:spacing w:val="-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41"/>
                        <w:w w:val="98"/>
                        <w:position w:val="2"/>
                        <w:sz w:val="5"/>
                      </w:rPr>
                      <w:t>르</w:t>
                    </w:r>
                    <w:proofErr w:type="spellEnd"/>
                    <w:r>
                      <w:rPr>
                        <w:b/>
                        <w:color w:val="2D4C6D"/>
                        <w:spacing w:val="2"/>
                        <w:w w:val="111"/>
                        <w:position w:val="2"/>
                        <w:sz w:val="4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에</w:t>
                    </w:r>
                    <w:r>
                      <w:rPr>
                        <w:b/>
                        <w:color w:val="2D4C6D"/>
                        <w:spacing w:val="-38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5"/>
                        <w:w w:val="98"/>
                        <w:position w:val="2"/>
                        <w:sz w:val="5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2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1"/>
                        <w:w w:val="110"/>
                        <w:position w:val="2"/>
                        <w:sz w:val="4"/>
                      </w:rPr>
                      <w:t>g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이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5"/>
                      </w:rPr>
                      <w:t>N</w:t>
                    </w:r>
                    <w:r>
                      <w:rPr>
                        <w:b/>
                        <w:color w:val="2D4C6D"/>
                        <w:spacing w:val="-27"/>
                        <w:w w:val="9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17"/>
                        <w:w w:val="98"/>
                        <w:position w:val="2"/>
                        <w:sz w:val="5"/>
                      </w:rPr>
                      <w:t>자</w:t>
                    </w:r>
                    <w:r>
                      <w:rPr>
                        <w:b/>
                        <w:color w:val="2D4C6D"/>
                        <w:spacing w:val="-99"/>
                        <w:w w:val="98"/>
                        <w:sz w:val="11"/>
                      </w:rPr>
                      <w:t>티</w:t>
                    </w:r>
                    <w:proofErr w:type="spellStart"/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25"/>
                        <w:w w:val="98"/>
                        <w:position w:val="2"/>
                        <w:sz w:val="5"/>
                      </w:rPr>
                      <w:t>형</w:t>
                    </w:r>
                    <w:r>
                      <w:rPr>
                        <w:b/>
                        <w:color w:val="2D4C6D"/>
                        <w:spacing w:val="-18"/>
                        <w:w w:val="98"/>
                        <w:position w:val="2"/>
                        <w:sz w:val="5"/>
                      </w:rPr>
                      <w:t>디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중</w:t>
                    </w:r>
                    <w:r>
                      <w:rPr>
                        <w:b/>
                        <w:color w:val="2D4C6D"/>
                        <w:spacing w:val="-44"/>
                        <w:w w:val="98"/>
                        <w:position w:val="2"/>
                        <w:sz w:val="5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72"/>
                        <w:w w:val="98"/>
                        <w:sz w:val="13"/>
                      </w:rPr>
                      <w:t>알</w:t>
                    </w:r>
                    <w:proofErr w:type="spellStart"/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스</w:t>
                    </w:r>
                    <w:r>
                      <w:rPr>
                        <w:b/>
                        <w:color w:val="2D4C6D"/>
                        <w:spacing w:val="-8"/>
                        <w:w w:val="98"/>
                        <w:position w:val="2"/>
                        <w:sz w:val="4"/>
                      </w:rPr>
                      <w:t>이</w:t>
                    </w:r>
                    <w:proofErr w:type="spellEnd"/>
                    <w:r>
                      <w:rPr>
                        <w:b/>
                        <w:color w:val="2D4C6D"/>
                        <w:spacing w:val="-109"/>
                        <w:w w:val="98"/>
                        <w:sz w:val="13"/>
                      </w:rPr>
                      <w:t>싱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4"/>
                      </w:rPr>
                      <w:t>자형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2"/>
                        <w:w w:val="106"/>
                        <w:position w:val="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2"/>
                        <w:w w:val="98"/>
                        <w:position w:val="2"/>
                        <w:sz w:val="5"/>
                      </w:rPr>
                      <w:t>유</w:t>
                    </w:r>
                  </w:p>
                  <w:p w14:paraId="5921C965" w14:textId="77777777" w:rsidR="00544DA0" w:rsidRDefault="00000000">
                    <w:pPr>
                      <w:spacing w:before="105" w:line="180" w:lineRule="auto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pacing w:val="-4"/>
                        <w:sz w:val="8"/>
                      </w:rPr>
                      <w:t>조직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내의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현재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역량,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기술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데이터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수준과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조직적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목표를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고려할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때,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평가를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실시하는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데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필요하고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합의된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8"/>
                      </w:rPr>
                      <w:t>리소스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(재정적,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인적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데이터)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고려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사항과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시간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배분은</w:t>
                    </w:r>
                    <w:r>
                      <w:rPr>
                        <w:b/>
                        <w:spacing w:val="-5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무엇입니까?</w:t>
                    </w:r>
                  </w:p>
                </w:txbxContent>
              </v:textbox>
            </v:shape>
            <v:shape id="docshape130" o:spid="_x0000_s3298" type="#_x0000_t202" style="position:absolute;left:1974;top:3392;width:214;height:305" filled="f" stroked="f">
              <v:textbox inset="0,0,0,0">
                <w:txbxContent>
                  <w:p w14:paraId="043FDACD" w14:textId="77777777" w:rsidR="00544DA0" w:rsidRDefault="00000000">
                    <w:pPr>
                      <w:spacing w:line="304" w:lineRule="exac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4"/>
                        <w:sz w:val="21"/>
                      </w:rPr>
                      <w:t>엘</w:t>
                    </w:r>
                  </w:p>
                </w:txbxContent>
              </v:textbox>
            </v:shape>
            <v:shape id="docshape131" o:spid="_x0000_s3297" type="#_x0000_t202" style="position:absolute;left:2195;top:3410;width:149;height:203" filled="f" stroked="f">
              <v:textbox inset="0,0,0,0">
                <w:txbxContent>
                  <w:p w14:paraId="0A60A52C" w14:textId="77777777" w:rsidR="00544DA0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4"/>
                      </w:rPr>
                      <w:t>봐</w:t>
                    </w:r>
                    <w:r>
                      <w:rPr>
                        <w:b/>
                        <w:color w:val="FFFFFF"/>
                        <w:spacing w:val="-134"/>
                        <w:sz w:val="14"/>
                      </w:rPr>
                      <w:t>라</w:t>
                    </w:r>
                  </w:p>
                </w:txbxContent>
              </v:textbox>
            </v:shape>
            <v:shape id="docshape132" o:spid="_x0000_s3296" type="#_x0000_t202" style="position:absolute;left:2278;top:3551;width:66;height:73" filled="f" stroked="f">
              <v:textbox inset="0,0,0,0">
                <w:txbxContent>
                  <w:p w14:paraId="697AF686" w14:textId="77777777" w:rsidR="00544DA0" w:rsidRDefault="00000000">
                    <w:pPr>
                      <w:spacing w:line="72" w:lineRule="exact"/>
                      <w:rPr>
                        <w:b/>
                        <w:sz w:val="5"/>
                      </w:rPr>
                    </w:pPr>
                    <w:r>
                      <w:rPr>
                        <w:b/>
                        <w:color w:val="7EC9C6"/>
                        <w:w w:val="94"/>
                        <w:sz w:val="5"/>
                      </w:rPr>
                      <w:t>엘</w:t>
                    </w:r>
                  </w:p>
                </w:txbxContent>
              </v:textbox>
            </v:shape>
            <v:shape id="docshape133" o:spid="_x0000_s3295" type="#_x0000_t202" style="position:absolute;left:2195;top:3539;width:1723;height:292" filled="f" stroked="f">
              <v:textbox inset="0,0,0,0">
                <w:txbxContent>
                  <w:p w14:paraId="7F6B9B44" w14:textId="77777777" w:rsidR="00544DA0" w:rsidRDefault="00000000">
                    <w:pPr>
                      <w:spacing w:before="7" w:line="192" w:lineRule="auto"/>
                      <w:ind w:right="59" w:firstLine="128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기음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영형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에이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기음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티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4"/>
                        <w:sz w:val="6"/>
                      </w:rPr>
                      <w:t>이자형</w:t>
                    </w:r>
                    <w:r>
                      <w:rPr>
                        <w:b/>
                        <w:color w:val="7EC9C6"/>
                        <w:spacing w:val="-4"/>
                        <w:sz w:val="5"/>
                      </w:rPr>
                      <w:t>테</w:t>
                    </w:r>
                    <w:proofErr w:type="spellEnd"/>
                    <w:r>
                      <w:rPr>
                        <w:b/>
                        <w:color w:val="7EC9C6"/>
                        <w:spacing w:val="40"/>
                        <w:sz w:val="5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목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티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시간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rg</w:t>
                    </w:r>
                    <w:proofErr w:type="spellEnd"/>
                    <w:r>
                      <w:rPr>
                        <w:b/>
                        <w:color w:val="2D4C6D"/>
                        <w:spacing w:val="-2"/>
                        <w:sz w:val="6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5"/>
                      </w:rPr>
                      <w:t>에이</w:t>
                    </w:r>
                  </w:p>
                  <w:p w14:paraId="5E3078A3" w14:textId="77777777" w:rsidR="00544DA0" w:rsidRDefault="00000000">
                    <w:pPr>
                      <w:spacing w:line="33" w:lineRule="exact"/>
                      <w:ind w:left="425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사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알에프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영형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에스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와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나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일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RFA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N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기음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에이</w:t>
                    </w:r>
                    <w:r>
                      <w:rPr>
                        <w:b/>
                        <w:color w:val="FFFFFF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참</w:t>
                    </w:r>
                  </w:p>
                  <w:p w14:paraId="0490E5A7" w14:textId="77777777" w:rsidR="00544DA0" w:rsidRDefault="00000000">
                    <w:pPr>
                      <w:spacing w:line="83" w:lineRule="exact"/>
                      <w:rPr>
                        <w:b/>
                        <w:sz w:val="6"/>
                      </w:rPr>
                    </w:pPr>
                    <w:proofErr w:type="spellStart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N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n</w:t>
                    </w:r>
                    <w:proofErr w:type="spellEnd"/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티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</w:t>
                    </w:r>
                    <w:r>
                      <w:rPr>
                        <w:b/>
                        <w:smallCaps/>
                        <w:color w:val="2D4C6D"/>
                        <w:w w:val="85"/>
                        <w:sz w:val="6"/>
                      </w:rPr>
                      <w:t>이자형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나는</w:t>
                    </w:r>
                    <w:r>
                      <w:rPr>
                        <w:b/>
                        <w:smallCaps/>
                        <w:color w:val="FFFFFF"/>
                        <w:spacing w:val="2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w w:val="85"/>
                        <w:sz w:val="6"/>
                      </w:rPr>
                      <w:t>자연과</w:t>
                    </w:r>
                    <w:r>
                      <w:rPr>
                        <w:b/>
                        <w:smallCaps/>
                        <w:color w:val="FFFFFF"/>
                        <w:spacing w:val="3"/>
                        <w:sz w:val="6"/>
                      </w:rPr>
                      <w:t xml:space="preserve"> </w:t>
                    </w:r>
                    <w:r>
                      <w:rPr>
                        <w:b/>
                        <w:smallCaps/>
                        <w:color w:val="FFFFFF"/>
                        <w:spacing w:val="-5"/>
                        <w:w w:val="85"/>
                        <w:sz w:val="6"/>
                      </w:rPr>
                      <w:t>함께</w:t>
                    </w:r>
                  </w:p>
                </w:txbxContent>
              </v:textbox>
            </v:shape>
            <v:shape id="docshape134" o:spid="_x0000_s3294" type="#_x0000_t202" style="position:absolute;left:1961;top:3966;width:1537;height:274" filled="f" stroked="f">
              <v:textbox inset="0,0,0,0">
                <w:txbxContent>
                  <w:p w14:paraId="79E76B3E" w14:textId="77777777" w:rsidR="00544DA0" w:rsidRDefault="00000000">
                    <w:pPr>
                      <w:spacing w:before="18" w:line="180" w:lineRule="auto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FFFFFF"/>
                        <w:spacing w:val="-109"/>
                        <w:w w:val="94"/>
                        <w:position w:val="-4"/>
                        <w:sz w:val="13"/>
                      </w:rPr>
                      <w:t>엘</w:t>
                    </w:r>
                    <w:r>
                      <w:rPr>
                        <w:b/>
                        <w:color w:val="2D4C6D"/>
                        <w:spacing w:val="6"/>
                        <w:w w:val="98"/>
                        <w:sz w:val="13"/>
                      </w:rPr>
                      <w:t>L</w:t>
                    </w:r>
                    <w:r>
                      <w:rPr>
                        <w:b/>
                        <w:shadow/>
                        <w:color w:val="FFFFFF"/>
                        <w:spacing w:val="11"/>
                        <w:w w:val="107"/>
                        <w:position w:val="-4"/>
                        <w:sz w:val="13"/>
                      </w:rPr>
                      <w:t>1</w:t>
                    </w:r>
                    <w:r>
                      <w:rPr>
                        <w:b/>
                        <w:color w:val="FFFFFF"/>
                        <w:spacing w:val="29"/>
                        <w:position w:val="-4"/>
                        <w:sz w:val="13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영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어: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피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proofErr w:type="spellEnd"/>
                    <w:proofErr w:type="gramEnd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~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영이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의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6"/>
                        <w:sz w:val="4"/>
                      </w:rPr>
                      <w:t>티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4"/>
                      </w:rPr>
                      <w:t>일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이자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자유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유</w:t>
                    </w:r>
                    <w:proofErr w:type="spellEnd"/>
                    <w:r>
                      <w:rPr>
                        <w:b/>
                        <w:color w:val="66718E"/>
                        <w:spacing w:val="-68"/>
                        <w:position w:val="6"/>
                        <w:sz w:val="11"/>
                      </w:rPr>
                      <w:t>시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~</w:t>
                    </w:r>
                    <w:proofErr w:type="spellStart"/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비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이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스이</w:t>
                    </w:r>
                    <w:proofErr w:type="spellEnd"/>
                    <w:r>
                      <w:rPr>
                        <w:b/>
                        <w:color w:val="2D4C6D"/>
                        <w:spacing w:val="-68"/>
                        <w:position w:val="6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자</w:t>
                    </w:r>
                    <w:proofErr w:type="spellStart"/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4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에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자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4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4"/>
                        <w:sz w:val="11"/>
                      </w:rPr>
                      <w:t>스</w:t>
                    </w:r>
                    <w:r>
                      <w:rPr>
                        <w:b/>
                        <w:color w:val="66718E"/>
                        <w:spacing w:val="-68"/>
                        <w:position w:val="2"/>
                        <w:sz w:val="11"/>
                      </w:rPr>
                      <w:t>스</w:t>
                    </w:r>
                    <w:r>
                      <w:rPr>
                        <w:b/>
                        <w:color w:val="2D4C6D"/>
                        <w:spacing w:val="-68"/>
                        <w:position w:val="2"/>
                        <w:sz w:val="11"/>
                      </w:rPr>
                      <w:t>형</w:t>
                    </w:r>
                    <w:r>
                      <w:rPr>
                        <w:b/>
                        <w:color w:val="2D4C6D"/>
                        <w:spacing w:val="-68"/>
                        <w:position w:val="4"/>
                        <w:sz w:val="11"/>
                      </w:rPr>
                      <w:t>에스</w:t>
                    </w:r>
                    <w:proofErr w:type="spellEnd"/>
                  </w:p>
                </w:txbxContent>
              </v:textbox>
            </v:shape>
            <v:shape id="docshape135" o:spid="_x0000_s3293" type="#_x0000_t202" style="position:absolute;left:2209;top:4087;width:767;height:160" filled="f" stroked="f">
              <v:textbox inset="0,0,0,0">
                <w:txbxContent>
                  <w:p w14:paraId="2463139A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z w:val="11"/>
                      </w:rPr>
                      <w:t>모</w:t>
                    </w:r>
                    <w:r>
                      <w:rPr>
                        <w:b/>
                        <w:color w:val="2D4C6D"/>
                        <w:spacing w:val="69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2"/>
                        <w:w w:val="93"/>
                        <w:sz w:val="11"/>
                      </w:rPr>
                      <w:t>엘</w:t>
                    </w:r>
                    <w:r>
                      <w:rPr>
                        <w:b/>
                        <w:color w:val="66718E"/>
                        <w:spacing w:val="-102"/>
                        <w:w w:val="93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46"/>
                        <w:w w:val="93"/>
                        <w:sz w:val="11"/>
                      </w:rPr>
                      <w:t>에</w:t>
                    </w:r>
                    <w:proofErr w:type="spellEnd"/>
                    <w:r>
                      <w:rPr>
                        <w:b/>
                        <w:color w:val="66718E"/>
                        <w:spacing w:val="-43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102"/>
                        <w:w w:val="93"/>
                        <w:sz w:val="11"/>
                      </w:rPr>
                      <w:t>라</w:t>
                    </w:r>
                    <w:r>
                      <w:rPr>
                        <w:b/>
                        <w:color w:val="66718E"/>
                        <w:spacing w:val="-65"/>
                        <w:w w:val="93"/>
                        <w:sz w:val="11"/>
                      </w:rPr>
                      <w:t>이</w:t>
                    </w:r>
                    <w:r>
                      <w:rPr>
                        <w:b/>
                        <w:color w:val="2D4C6D"/>
                        <w:spacing w:val="-45"/>
                        <w:w w:val="93"/>
                        <w:sz w:val="11"/>
                      </w:rPr>
                      <w:t>디</w:t>
                    </w:r>
                    <w:r>
                      <w:rPr>
                        <w:b/>
                        <w:color w:val="66718E"/>
                        <w:spacing w:val="-100"/>
                        <w:w w:val="93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37"/>
                        <w:w w:val="101"/>
                        <w:sz w:val="11"/>
                      </w:rPr>
                      <w:t>N</w:t>
                    </w:r>
                    <w:r>
                      <w:rPr>
                        <w:b/>
                        <w:color w:val="66718E"/>
                        <w:spacing w:val="-54"/>
                        <w:w w:val="93"/>
                        <w:sz w:val="11"/>
                      </w:rPr>
                      <w:t>알</w:t>
                    </w:r>
                    <w:r>
                      <w:rPr>
                        <w:b/>
                        <w:emboss/>
                        <w:color w:val="66718E"/>
                        <w:spacing w:val="-52"/>
                        <w:w w:val="93"/>
                        <w:sz w:val="11"/>
                      </w:rPr>
                      <w:t>섯</w:t>
                    </w:r>
                    <w:r>
                      <w:rPr>
                        <w:b/>
                        <w:color w:val="2D4C6D"/>
                        <w:spacing w:val="-54"/>
                        <w:w w:val="93"/>
                        <w:sz w:val="11"/>
                      </w:rPr>
                      <w:t>루</w:t>
                    </w:r>
                    <w:r>
                      <w:rPr>
                        <w:b/>
                        <w:color w:val="2D4C6D"/>
                        <w:spacing w:val="-72"/>
                        <w:w w:val="93"/>
                        <w:sz w:val="11"/>
                      </w:rPr>
                      <w:t>에</w:t>
                    </w:r>
                  </w:p>
                </w:txbxContent>
              </v:textbox>
            </v:shape>
            <v:shape id="docshape136" o:spid="_x0000_s3292" type="#_x0000_t202" style="position:absolute;left:2209;top:4132;width:475;height:160" filled="f" stroked="f">
              <v:textbox inset="0,0,0,0">
                <w:txbxContent>
                  <w:p w14:paraId="2C9C3E35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중영디형</w:t>
                    </w:r>
                    <w:r>
                      <w:rPr>
                        <w:b/>
                        <w:color w:val="2D4C6D"/>
                        <w:spacing w:val="-50"/>
                        <w:sz w:val="11"/>
                      </w:rPr>
                      <w:t>이디자</w:t>
                    </w:r>
                    <w:r>
                      <w:rPr>
                        <w:b/>
                        <w:color w:val="66718E"/>
                        <w:spacing w:val="-50"/>
                        <w:sz w:val="11"/>
                      </w:rPr>
                      <w:t>디</w:t>
                    </w:r>
                    <w:proofErr w:type="spellEnd"/>
                  </w:p>
                </w:txbxContent>
              </v:textbox>
            </v:shape>
            <v:shape id="docshape137" o:spid="_x0000_s3291" type="#_x0000_t202" style="position:absolute;left:2621;top:4093;width:62;height:58" filled="f" stroked="f">
              <v:textbox inset="0,0,0,0">
                <w:txbxContent>
                  <w:p w14:paraId="2727DA71" w14:textId="77777777" w:rsidR="00544DA0" w:rsidRDefault="00000000">
                    <w:pPr>
                      <w:spacing w:line="58" w:lineRule="exact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spacing w:val="-14"/>
                        <w:sz w:val="4"/>
                      </w:rPr>
                      <w:t>시간</w:t>
                    </w:r>
                  </w:p>
                </w:txbxContent>
              </v:textbox>
            </v:shape>
            <v:shape id="docshape138" o:spid="_x0000_s3290" type="#_x0000_t202" style="position:absolute;left:2663;top:4132;width:98;height:160" filled="f" stroked="f">
              <v:textbox inset="0,0,0,0">
                <w:txbxContent>
                  <w:p w14:paraId="2BBFB59F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24"/>
                        <w:w w:val="94"/>
                        <w:sz w:val="11"/>
                      </w:rPr>
                      <w:t>형</w:t>
                    </w:r>
                  </w:p>
                </w:txbxContent>
              </v:textbox>
            </v:shape>
            <v:shape id="docshape139" o:spid="_x0000_s3289" type="#_x0000_t202" style="position:absolute;left:2740;top:4132;width:732;height:160" filled="f" stroked="f">
              <v:textbox inset="0,0,0,0">
                <w:txbxContent>
                  <w:p w14:paraId="55ACC2BB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다</w:t>
                    </w:r>
                    <w:r>
                      <w:rPr>
                        <w:b/>
                        <w:color w:val="2D4C6D"/>
                        <w:spacing w:val="-14"/>
                        <w:w w:val="90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유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시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자</w:t>
                    </w:r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간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형</w:t>
                    </w:r>
                    <w:proofErr w:type="spellEnd"/>
                    <w:r>
                      <w:rPr>
                        <w:b/>
                        <w:color w:val="66718E"/>
                        <w:spacing w:val="-32"/>
                        <w:w w:val="95"/>
                        <w:sz w:val="11"/>
                      </w:rPr>
                      <w:t>N</w:t>
                    </w:r>
                    <w:r>
                      <w:rPr>
                        <w:b/>
                        <w:color w:val="2D4C6D"/>
                        <w:spacing w:val="-32"/>
                        <w:w w:val="95"/>
                        <w:sz w:val="11"/>
                      </w:rPr>
                      <w:t>에이</w:t>
                    </w:r>
                  </w:p>
                </w:txbxContent>
              </v:textbox>
            </v:shape>
            <v:shape id="docshape140" o:spid="_x0000_s3288" type="#_x0000_t202" style="position:absolute;left:2913;top:4168;width:431;height:104" filled="f" stroked="f">
              <v:textbox inset="0,0,0,0">
                <w:txbxContent>
                  <w:p w14:paraId="17665954" w14:textId="77777777" w:rsidR="00544DA0" w:rsidRDefault="00000000">
                    <w:pPr>
                      <w:spacing w:line="52" w:lineRule="exact"/>
                      <w:ind w:left="193"/>
                      <w:rPr>
                        <w:b/>
                        <w:sz w:val="4"/>
                      </w:rPr>
                    </w:pPr>
                    <w:r>
                      <w:rPr>
                        <w:b/>
                        <w:color w:val="66718E"/>
                        <w:w w:val="90"/>
                        <w:sz w:val="4"/>
                      </w:rPr>
                      <w:t>일체</w:t>
                    </w:r>
                    <w:r>
                      <w:rPr>
                        <w:b/>
                        <w:color w:val="66718E"/>
                        <w:sz w:val="4"/>
                      </w:rPr>
                      <w:t xml:space="preserve"> </w:t>
                    </w:r>
                    <w:r>
                      <w:rPr>
                        <w:b/>
                        <w:color w:val="66718E"/>
                        <w:spacing w:val="-4"/>
                        <w:sz w:val="4"/>
                      </w:rPr>
                      <w:t>포함</w:t>
                    </w:r>
                    <w:r>
                      <w:rPr>
                        <w:b/>
                        <w:color w:val="2D4C6D"/>
                        <w:spacing w:val="-4"/>
                        <w:sz w:val="4"/>
                      </w:rPr>
                      <w:t>~에</w:t>
                    </w:r>
                  </w:p>
                  <w:p w14:paraId="4C7DB505" w14:textId="77777777" w:rsidR="00544DA0" w:rsidRDefault="00000000">
                    <w:pPr>
                      <w:spacing w:line="51" w:lineRule="exact"/>
                      <w:rPr>
                        <w:b/>
                        <w:sz w:val="4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4"/>
                      </w:rPr>
                      <w:t>이자형</w:t>
                    </w:r>
                    <w:r>
                      <w:rPr>
                        <w:b/>
                        <w:color w:val="2D4C6D"/>
                        <w:spacing w:val="-2"/>
                        <w:sz w:val="4"/>
                      </w:rPr>
                      <w:t>기음</w:t>
                    </w:r>
                    <w:proofErr w:type="spellEnd"/>
                  </w:p>
                </w:txbxContent>
              </v:textbox>
            </v:shape>
            <v:shape id="docshape141" o:spid="_x0000_s3287" type="#_x0000_t202" style="position:absolute;left:949;top:4087;width:2656;height:941" filled="f" stroked="f">
              <v:textbox inset="0,0,0,0">
                <w:txbxContent>
                  <w:p w14:paraId="5D378428" w14:textId="77777777" w:rsidR="00544DA0" w:rsidRDefault="00000000">
                    <w:pPr>
                      <w:spacing w:line="178" w:lineRule="exact"/>
                      <w:ind w:right="250"/>
                      <w:jc w:val="righ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기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이</w:t>
                    </w:r>
                    <w:r>
                      <w:rPr>
                        <w:b/>
                        <w:color w:val="66718E"/>
                        <w:spacing w:val="-2"/>
                        <w:sz w:val="11"/>
                      </w:rPr>
                      <w:t>음</w:t>
                    </w:r>
                    <w:r>
                      <w:rPr>
                        <w:b/>
                        <w:color w:val="2D4C6D"/>
                        <w:spacing w:val="-2"/>
                        <w:sz w:val="11"/>
                      </w:rPr>
                      <w:t>시간</w:t>
                    </w:r>
                    <w:proofErr w:type="spellEnd"/>
                  </w:p>
                  <w:p w14:paraId="35D5E22D" w14:textId="77777777" w:rsidR="00544DA0" w:rsidRDefault="00000000">
                    <w:pPr>
                      <w:spacing w:before="13" w:line="206" w:lineRule="auto"/>
                      <w:ind w:left="955"/>
                      <w:rPr>
                        <w:b/>
                        <w:sz w:val="7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7"/>
                      </w:rPr>
                      <w:t>무엇우리</w:t>
                    </w:r>
                    <w:proofErr w:type="spellEnd"/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조직의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활동은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부문별,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가치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사슬별로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이루어져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"/>
                      </w:rPr>
                      <w:t>있</w:t>
                    </w:r>
                    <w:r>
                      <w:rPr>
                        <w:b/>
                        <w:spacing w:val="40"/>
                        <w:sz w:val="7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7"/>
                      </w:rPr>
                      <w:t>습니까?</w:t>
                    </w:r>
                    <w:proofErr w:type="spellStart"/>
                    <w:r>
                      <w:rPr>
                        <w:b/>
                        <w:sz w:val="7"/>
                      </w:rPr>
                      <w:t>어디우리가</w:t>
                    </w:r>
                    <w:proofErr w:type="spellEnd"/>
                    <w:proofErr w:type="gramEnd"/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직접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운영하는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r>
                      <w:rPr>
                        <w:b/>
                        <w:sz w:val="7"/>
                      </w:rPr>
                      <w:t>사업은</w:t>
                    </w:r>
                    <w:r>
                      <w:rPr>
                        <w:b/>
                        <w:spacing w:val="-6"/>
                        <w:sz w:val="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7"/>
                      </w:rPr>
                      <w:t>어떤가요</w:t>
                    </w:r>
                    <w:proofErr w:type="spellEnd"/>
                    <w:r>
                      <w:rPr>
                        <w:b/>
                        <w:sz w:val="7"/>
                      </w:rPr>
                      <w:t>?</w:t>
                    </w:r>
                  </w:p>
                  <w:p w14:paraId="6952A48C" w14:textId="77777777" w:rsidR="00544DA0" w:rsidRDefault="00544DA0">
                    <w:pPr>
                      <w:rPr>
                        <w:b/>
                        <w:sz w:val="10"/>
                      </w:rPr>
                    </w:pPr>
                  </w:p>
                  <w:p w14:paraId="227F84A6" w14:textId="77777777" w:rsidR="00544DA0" w:rsidRDefault="00544DA0">
                    <w:pPr>
                      <w:spacing w:before="14"/>
                      <w:rPr>
                        <w:b/>
                        <w:sz w:val="8"/>
                      </w:rPr>
                    </w:pPr>
                  </w:p>
                  <w:p w14:paraId="11109C77" w14:textId="77777777" w:rsidR="00544DA0" w:rsidRDefault="00000000">
                    <w:pPr>
                      <w:spacing w:line="20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2" o:spid="_x0000_s3286" type="#_x0000_t202" style="position:absolute;left:977;top:5095;width:499;height:189" filled="f" stroked="f">
              <v:textbox inset="0,0,0,0">
                <w:txbxContent>
                  <w:p w14:paraId="0A2FFABB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3" o:spid="_x0000_s3285" type="#_x0000_t202" style="position:absolute;left:1050;top:4967;width:379;height:189" filled="f" stroked="f">
              <v:textbox inset="0,0,0,0">
                <w:txbxContent>
                  <w:p w14:paraId="77DCD2D2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4" o:spid="_x0000_s3284" type="#_x0000_t202" style="position:absolute;left:1904;top:4571;width:1756;height:1668" filled="f" stroked="f">
              <v:textbox inset="0,0,0,0">
                <w:txbxContent>
                  <w:p w14:paraId="620CD55A" w14:textId="77777777" w:rsidR="00544DA0" w:rsidRDefault="00000000">
                    <w:pPr>
                      <w:spacing w:line="162" w:lineRule="exact"/>
                      <w:ind w:left="5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L2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종속성과</w:t>
                    </w:r>
                  </w:p>
                  <w:p w14:paraId="2161C16D" w14:textId="77777777" w:rsidR="00544DA0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충격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4"/>
                        <w:sz w:val="10"/>
                      </w:rPr>
                      <w:t>스크리닝</w:t>
                    </w:r>
                    <w:proofErr w:type="spellEnd"/>
                  </w:p>
                  <w:p w14:paraId="3E46435F" w14:textId="77777777" w:rsidR="00544DA0" w:rsidRDefault="00000000">
                    <w:pPr>
                      <w:spacing w:before="22" w:line="180" w:lineRule="auto"/>
                      <w:ind w:right="99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8"/>
                        <w:sz w:val="8"/>
                      </w:rPr>
                      <w:t>어느이러한</w:t>
                    </w:r>
                    <w:proofErr w:type="spellEnd"/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부문들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사슬과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직접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운영은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자연에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대해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잠재적으로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중간에서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수준의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성과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영향을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동반합니까?</w:t>
                    </w:r>
                  </w:p>
                  <w:p w14:paraId="28936602" w14:textId="77777777" w:rsidR="00544DA0" w:rsidRDefault="00000000">
                    <w:pPr>
                      <w:spacing w:before="58" w:line="179" w:lineRule="exact"/>
                      <w:ind w:left="53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2"/>
                      </w:rPr>
                      <w:t>L3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</w:p>
                  <w:p w14:paraId="39BD340B" w14:textId="77777777" w:rsidR="00544DA0" w:rsidRDefault="00000000">
                    <w:pPr>
                      <w:spacing w:line="140" w:lineRule="exact"/>
                      <w:ind w:left="304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자연과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함께</w:t>
                    </w:r>
                  </w:p>
                  <w:p w14:paraId="2A825141" w14:textId="77777777" w:rsidR="00544DA0" w:rsidRDefault="00000000">
                    <w:pPr>
                      <w:spacing w:before="22" w:line="180" w:lineRule="auto"/>
                      <w:ind w:left="126" w:right="250" w:hanging="127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sz w:val="8"/>
                      </w:rPr>
                      <w:t>어디부문,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가치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사슬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및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직접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운영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이자형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중간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및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높은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의존도를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가진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식량과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그</w:t>
                    </w:r>
                    <w:r>
                      <w:rPr>
                        <w:b/>
                        <w:spacing w:val="1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90"/>
                        <w:sz w:val="8"/>
                      </w:rPr>
                      <w:t>영향</w:t>
                    </w:r>
                  </w:p>
                  <w:p w14:paraId="6473FA7C" w14:textId="77777777" w:rsidR="00544DA0" w:rsidRDefault="00000000">
                    <w:pPr>
                      <w:spacing w:line="97" w:lineRule="exact"/>
                      <w:jc w:val="both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w w:val="90"/>
                        <w:sz w:val="8"/>
                      </w:rPr>
                      <w:t>은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w w:val="90"/>
                        <w:sz w:val="8"/>
                      </w:rPr>
                      <w:t>어디에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0"/>
                        <w:sz w:val="8"/>
                      </w:rPr>
                      <w:t>위치합니까?</w:t>
                    </w:r>
                  </w:p>
                  <w:p w14:paraId="505D5903" w14:textId="77777777" w:rsidR="00544DA0" w:rsidRDefault="00000000">
                    <w:pPr>
                      <w:spacing w:before="5" w:line="180" w:lineRule="auto"/>
                      <w:ind w:right="18"/>
                      <w:jc w:val="both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어느생물군계와</w:t>
                    </w:r>
                    <w:proofErr w:type="spellEnd"/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특정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생태계는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우리의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직접적인</w:t>
                    </w:r>
                    <w:r>
                      <w:rPr>
                        <w:b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6"/>
                        <w:sz w:val="8"/>
                      </w:rPr>
                      <w:t>운영,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중간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높은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의존성,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그리고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영향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가치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사슬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및</w:t>
                    </w:r>
                    <w:r>
                      <w:rPr>
                        <w:b/>
                        <w:spacing w:val="2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8"/>
                        <w:sz w:val="8"/>
                      </w:rPr>
                      <w:t>부문과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어떤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인터페이스를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z w:val="8"/>
                      </w:rPr>
                      <w:t>합니까?</w:t>
                    </w:r>
                  </w:p>
                </w:txbxContent>
              </v:textbox>
            </v:shape>
            <v:shape id="docshape145" o:spid="_x0000_s3283" type="#_x0000_t202" style="position:absolute;left:10542;top:4839;width:260;height:189" filled="f" stroked="f">
              <v:textbox inset="0,0,0,0">
                <w:txbxContent>
                  <w:p w14:paraId="54E246E6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검토</w:t>
                    </w:r>
                  </w:p>
                </w:txbxContent>
              </v:textbox>
            </v:shape>
            <v:shape id="docshape146" o:spid="_x0000_s3282" type="#_x0000_t202" style="position:absolute;left:10570;top:5095;width:499;height:189" filled="f" stroked="f">
              <v:textbox inset="0,0,0,0">
                <w:txbxContent>
                  <w:p w14:paraId="6DC081D6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반복하다</w:t>
                    </w:r>
                  </w:p>
                </w:txbxContent>
              </v:textbox>
            </v:shape>
            <v:shape id="docshape147" o:spid="_x0000_s3281" type="#_x0000_t202" style="position:absolute;left:10643;top:4967;width:379;height:189" filled="f" stroked="f">
              <v:textbox inset="0,0,0,0">
                <w:txbxContent>
                  <w:p w14:paraId="33AF8026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그리고</w:t>
                    </w:r>
                  </w:p>
                </w:txbxContent>
              </v:textbox>
            </v:shape>
            <v:shape id="docshape148" o:spid="_x0000_s3280" type="#_x0000_t202" style="position:absolute;left:2209;top:6342;width:503;height:266" filled="f" stroked="f">
              <v:textbox inset="0,0,0,0">
                <w:txbxContent>
                  <w:p w14:paraId="58342616" w14:textId="77777777" w:rsidR="00544DA0" w:rsidRDefault="00000000">
                    <w:pPr>
                      <w:spacing w:before="26" w:line="163" w:lineRule="auto"/>
                      <w:ind w:right="8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인터페이스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민감한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0"/>
                      </w:rPr>
                      <w:t>위치</w:t>
                    </w:r>
                  </w:p>
                </w:txbxContent>
              </v:textbox>
            </v:shape>
            <v:shape id="docshape149" o:spid="_x0000_s3279" type="#_x0000_t202" style="position:absolute;left:1904;top:6628;width:1803;height:530" filled="f" stroked="f">
              <v:textbox inset="0,0,0,0">
                <w:txbxContent>
                  <w:p w14:paraId="71DB34CA" w14:textId="77777777" w:rsidR="00544DA0" w:rsidRDefault="00000000">
                    <w:pPr>
                      <w:spacing w:before="14" w:line="180" w:lineRule="auto"/>
                      <w:ind w:right="11"/>
                      <w:rPr>
                        <w:b/>
                        <w:sz w:val="8"/>
                      </w:rPr>
                    </w:pPr>
                    <w:proofErr w:type="spellStart"/>
                    <w:r>
                      <w:rPr>
                        <w:b/>
                        <w:spacing w:val="-6"/>
                        <w:sz w:val="8"/>
                      </w:rPr>
                      <w:t>어느우리</w:t>
                    </w:r>
                    <w:proofErr w:type="spellEnd"/>
                    <w:r>
                      <w:rPr>
                        <w:b/>
                        <w:spacing w:val="-6"/>
                        <w:sz w:val="8"/>
                      </w:rPr>
                      <w:t xml:space="preserve"> 조직의 활동 중 중간 및 높은 의존성과 영향 가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치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사슬과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부문이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생태적으로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민감한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지역에</w:t>
                    </w:r>
                    <w:r>
                      <w:rPr>
                        <w:b/>
                        <w:spacing w:val="-6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위치하고</w:t>
                    </w:r>
                    <w:r>
                      <w:rPr>
                        <w:b/>
                        <w:spacing w:val="40"/>
                        <w:sz w:val="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"/>
                      </w:rPr>
                      <w:t>있습니까?</w:t>
                    </w:r>
                  </w:p>
                  <w:p w14:paraId="01850F37" w14:textId="77777777" w:rsidR="00544DA0" w:rsidRDefault="00000000">
                    <w:pPr>
                      <w:spacing w:before="8" w:line="288" w:lineRule="auto"/>
                      <w:ind w:right="276"/>
                      <w:rPr>
                        <w:b/>
                        <w:sz w:val="5"/>
                      </w:rPr>
                    </w:pPr>
                    <w:proofErr w:type="spellStart"/>
                    <w:r>
                      <w:rPr>
                        <w:b/>
                        <w:spacing w:val="-4"/>
                        <w:sz w:val="5"/>
                      </w:rPr>
                      <w:t>그리고어느우리의</w:t>
                    </w:r>
                    <w:proofErr w:type="spellEnd"/>
                    <w:r>
                      <w:rPr>
                        <w:b/>
                        <w:spacing w:val="-4"/>
                        <w:sz w:val="5"/>
                      </w:rPr>
                      <w:t xml:space="preserve"> 직접적인 운영 중 얼마나 많은 부분이 이런 민감한 지역에</w:t>
                    </w:r>
                    <w:r>
                      <w:rPr>
                        <w:b/>
                        <w:spacing w:val="40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서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이루어지고</w:t>
                    </w:r>
                    <w:r>
                      <w:rPr>
                        <w:b/>
                        <w:spacing w:val="-4"/>
                        <w:sz w:val="5"/>
                      </w:rPr>
                      <w:t xml:space="preserve"> </w:t>
                    </w:r>
                    <w:r>
                      <w:rPr>
                        <w:b/>
                        <w:sz w:val="5"/>
                      </w:rPr>
                      <w:t>있습니까?</w:t>
                    </w:r>
                  </w:p>
                </w:txbxContent>
              </v:textbox>
            </v:shape>
            <v:shape id="docshape150" o:spid="_x0000_s3278" type="#_x0000_t202" style="position:absolute;left:1958;top:6463;width:97;height:189" filled="f" stroked="f">
              <v:textbox inset="0,0,0,0">
                <w:txbxContent>
                  <w:p w14:paraId="2B313802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emboss/>
                        <w:color w:val="FFFFFF"/>
                        <w:spacing w:val="-35"/>
                        <w:w w:val="105"/>
                        <w:sz w:val="13"/>
                      </w:rPr>
                      <w:t>L</w:t>
                    </w:r>
                    <w:r>
                      <w:rPr>
                        <w:b/>
                        <w:color w:val="FFFFFF"/>
                        <w:spacing w:val="-35"/>
                        <w:w w:val="105"/>
                        <w:sz w:val="13"/>
                      </w:rPr>
                      <w:t>3</w:t>
                    </w:r>
                  </w:p>
                </w:txbxContent>
              </v:textbox>
            </v:shape>
            <v:shape id="docshape151" o:spid="_x0000_s3277" type="#_x0000_t202" style="position:absolute;left:2034;top:6371;width:97;height:189" filled="f" stroked="f">
              <v:textbox inset="0,0,0,0">
                <w:txbxContent>
                  <w:p w14:paraId="676296B0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107"/>
                        <w:sz w:val="13"/>
                      </w:rPr>
                      <w:t>4</w:t>
                    </w:r>
                  </w:p>
                </w:txbxContent>
              </v:textbox>
            </v:shape>
            <v:shape id="docshape152" o:spid="_x0000_s3276" type="#_x0000_t202" style="position:absolute;left:3565;top:7453;width:2679;height:174" filled="f" stroked="f">
              <v:textbox inset="0,0,0,0">
                <w:txbxContent>
                  <w:p w14:paraId="2B05F375" w14:textId="77777777" w:rsidR="00544DA0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원주민,</w:t>
                    </w:r>
                    <w:r>
                      <w:rPr>
                        <w:b/>
                        <w:color w:val="FFFFFF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지역사회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및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영향을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받는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이해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관계자와의</w:t>
                    </w:r>
                    <w:r>
                      <w:rPr>
                        <w:b/>
                        <w:color w:val="FFFFFF"/>
                        <w:spacing w:val="6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2"/>
                      </w:rPr>
                      <w:t>참여</w:t>
                    </w:r>
                  </w:p>
                </w:txbxContent>
              </v:textbox>
            </v:shape>
            <v:shape id="docshape153" o:spid="_x0000_s3275" type="#_x0000_t202" style="position:absolute;left:5432;top:7811;width:710;height:174" filled="f" stroked="f">
              <v:textbox inset="0,0,0,0">
                <w:txbxContent>
                  <w:p w14:paraId="6D782C88" w14:textId="77777777" w:rsidR="00544DA0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시나리오</w:t>
                    </w:r>
                    <w:r>
                      <w:rPr>
                        <w:b/>
                        <w:color w:val="FFFFFF"/>
                        <w:spacing w:val="9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7"/>
                        <w:sz w:val="12"/>
                      </w:rPr>
                      <w:t>분석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8"/>
        </w:rPr>
        <w:t>그림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1: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문제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식별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평가를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접근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방식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‒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LEAP</w:t>
      </w:r>
    </w:p>
    <w:p w14:paraId="31C372B8" w14:textId="77777777" w:rsidR="00544DA0" w:rsidRDefault="00544DA0">
      <w:pPr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3214C4A0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87392" behindDoc="0" locked="0" layoutInCell="1" allowOverlap="1" wp14:anchorId="210182E0" wp14:editId="520698C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8416" behindDoc="0" locked="0" layoutInCell="1" allowOverlap="1" wp14:anchorId="621FD61E" wp14:editId="7A66363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3A6C04">
          <v:group id="docshapegroup154" o:spid="_x0000_s3271" style="position:absolute;left:0;text-align:left;margin-left:458.15pt;margin-top:10.95pt;width:97.45pt;height:13.85pt;z-index:251700736;mso-position-horizontal-relative:page;mso-position-vertical-relative:text" coordorigin="9163,219" coordsize="1949,277">
            <v:shape id="docshape155" o:spid="_x0000_s3273" type="#_x0000_t75" style="position:absolute;left:9170;top:380;width:1502;height:115">
              <v:imagedata r:id="rId30" o:title=""/>
            </v:shape>
            <v:shape id="docshape156" o:spid="_x0000_s3272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624EAA7F">
          <v:group id="docshapegroup157" o:spid="_x0000_s3267" style="position:absolute;left:0;text-align:left;margin-left:0;margin-top:813.55pt;width:595.3pt;height:28.35pt;z-index:251701760;mso-position-horizontal-relative:page;mso-position-vertical-relative:page" coordorigin=",16271" coordsize="11906,567">
            <v:rect id="docshape158" o:spid="_x0000_s3270" style="position:absolute;left:11338;top:16270;width:567;height:567" fillcolor="#66718f" stroked="f"/>
            <v:rect id="docshape159" o:spid="_x0000_s3269" style="position:absolute;top:16270;width:11339;height:567" fillcolor="#312f2d" stroked="f"/>
            <v:shape id="docshape160" o:spid="_x0000_s3268" type="#_x0000_t202" style="position:absolute;left:11564;top:16407;width:138;height:290" filled="f" stroked="f">
              <v:textbox inset="0,0,0,0">
                <w:txbxContent>
                  <w:p w14:paraId="676A7EE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5</w:t>
                    </w:r>
                  </w:p>
                </w:txbxContent>
              </v:textbox>
            </v:shape>
            <w10:wrap anchorx="page" anchory="page"/>
          </v:group>
        </w:pict>
      </w:r>
      <w:bookmarkStart w:id="5" w:name="1.2._Audience_for_this_guidance_"/>
      <w:bookmarkStart w:id="6" w:name="_bookmark2"/>
      <w:bookmarkEnd w:id="5"/>
      <w:bookmarkEnd w:id="6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61C80869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1F79FA0" w14:textId="77777777" w:rsidR="00544DA0" w:rsidRDefault="00544DA0">
      <w:pPr>
        <w:pStyle w:val="a3"/>
        <w:rPr>
          <w:sz w:val="20"/>
        </w:rPr>
      </w:pPr>
    </w:p>
    <w:p w14:paraId="23B3A427" w14:textId="77777777" w:rsidR="00544DA0" w:rsidRDefault="00544DA0">
      <w:pPr>
        <w:pStyle w:val="a3"/>
        <w:rPr>
          <w:sz w:val="20"/>
        </w:rPr>
      </w:pPr>
    </w:p>
    <w:p w14:paraId="3DAD3CA4" w14:textId="77777777" w:rsidR="00544DA0" w:rsidRDefault="00544DA0">
      <w:pPr>
        <w:pStyle w:val="a3"/>
        <w:spacing w:before="8"/>
        <w:rPr>
          <w:sz w:val="17"/>
        </w:rPr>
      </w:pPr>
    </w:p>
    <w:p w14:paraId="39FC3C91" w14:textId="77777777" w:rsidR="00544DA0" w:rsidRDefault="00000000">
      <w:pPr>
        <w:pStyle w:val="a3"/>
        <w:spacing w:before="73"/>
        <w:ind w:left="673"/>
      </w:pPr>
      <w:r>
        <w:pict w14:anchorId="7EEFAA31">
          <v:group id="docshapegroup161" o:spid="_x0000_s3230" style="position:absolute;left:0;text-align:left;margin-left:39.7pt;margin-top:28.5pt;width:515.95pt;height:314.65pt;z-index:251699712;mso-position-horizontal-relative:page" coordorigin="794,570" coordsize="10319,6293">
            <v:rect id="docshape162" o:spid="_x0000_s3266" style="position:absolute;left:793;top:570;width:10319;height:6293" fillcolor="#f6f6f6" stroked="f"/>
            <v:shape id="docshape163" o:spid="_x0000_s3265" style="position:absolute;left:6169;top:4944;width:738;height:1289" coordorigin="6169,4944" coordsize="738,1289" path="m6169,6232r,-1288l6907,4944,6169,6232xe" fillcolor="#109487" stroked="f">
              <v:path arrowok="t"/>
            </v:shape>
            <v:shape id="docshape164" o:spid="_x0000_s3264" style="position:absolute;left:6155;top:4930;width:776;height:1353" coordorigin="6155,4931" coordsize="776,1353" o:spt="100" adj="0,,0" path="m6155,6283r,-1352l6930,4931r-15,27l6183,4958r,1223l6214,6181r-59,102xm6214,6181r-31,l6883,4958r32,l6214,6181xe" fillcolor="#2e4d6e" stroked="f">
              <v:stroke joinstyle="round"/>
              <v:formulas/>
              <v:path arrowok="t" o:connecttype="segments"/>
            </v:shape>
            <v:shape id="docshape165" o:spid="_x0000_s3263" style="position:absolute;left:5308;top:4944;width:743;height:1296" coordorigin="5308,4944" coordsize="743,1296" path="m6051,6240l5308,4944r743,l6051,6240xe" fillcolor="#109487" stroked="f">
              <v:path arrowok="t"/>
            </v:shape>
            <v:shape id="docshape166" o:spid="_x0000_s3262" style="position:absolute;left:5284;top:4930;width:780;height:1361" coordorigin="5285,4931" coordsize="780,1361" o:spt="100" adj="0,,0" path="m6064,6291l5285,4931r779,l6064,4958r-732,l6037,6189r27,l6064,6291xm6064,6189r-27,l6037,4958r27,l6064,6189xe" fillcolor="#2e4d6e" stroked="f">
              <v:stroke joinstyle="round"/>
              <v:formulas/>
              <v:path arrowok="t" o:connecttype="segments"/>
            </v:shape>
            <v:shape id="docshape167" o:spid="_x0000_s3261" type="#_x0000_t75" style="position:absolute;left:1049;top:3513;width:367;height:367">
              <v:imagedata r:id="rId43" o:title=""/>
            </v:shape>
            <v:shape id="docshape168" o:spid="_x0000_s3260" type="#_x0000_t75" style="position:absolute;left:1049;top:1627;width:367;height:367">
              <v:imagedata r:id="rId43" o:title=""/>
            </v:shape>
            <v:shape id="docshape169" o:spid="_x0000_s3259" type="#_x0000_t75" style="position:absolute;left:1049;top:5328;width:367;height:367">
              <v:imagedata r:id="rId43" o:title=""/>
            </v:shape>
            <v:rect id="docshape170" o:spid="_x0000_s3258" style="position:absolute;left:6166;top:1056;width:531;height:1820" fillcolor="#cad430" stroked="f">
              <v:fill opacity=".5"/>
            </v:rect>
            <v:rect id="docshape171" o:spid="_x0000_s3257" style="position:absolute;left:6179;top:2982;width:504;height:1841" fillcolor="#cad430" stroked="f"/>
            <v:shape id="docshape172" o:spid="_x0000_s3256" style="position:absolute;left:6166;top:2968;width:531;height:1868" coordorigin="6166,2969" coordsize="531,1868" path="m6697,2969r-28,l6669,2997r,1812l6194,4809r,-1812l6669,2997r,-28l6166,2969r,28l6166,4809r,28l6697,4837r,-28l6697,2997r,-28xe" fillcolor="#2e4d6e" stroked="f">
              <v:path arrowok="t"/>
            </v:shape>
            <v:rect id="docshape173" o:spid="_x0000_s3255" style="position:absolute;left:6726;top:1056;width:561;height:1820" fillcolor="#cad430" stroked="f">
              <v:fill opacity=".5"/>
            </v:rect>
            <v:shape id="docshape174" o:spid="_x0000_s3254" style="position:absolute;left:6740;top:2982;width:534;height:1841" coordorigin="6740,2982" coordsize="534,1841" path="m6987,4822r-247,l6740,2982r534,l7274,4324r-287,498xe" fillcolor="#cad430" stroked="f">
              <v:path arrowok="t"/>
            </v:shape>
            <v:shape id="docshape175" o:spid="_x0000_s3253" style="position:absolute;left:6726;top:2968;width:561;height:1868" coordorigin="6727,2969" coordsize="561,1868" o:spt="100" adj="0,,0" path="m6727,4836r,-1867l7288,2969r,27l6754,2996r,1813l7010,4809r-15,27l6727,4836xm7010,4809r-256,l6979,4809r281,-489l7260,2996r28,l7288,4327r-278,482xe" fillcolor="#2e4d6e" stroked="f">
              <v:stroke joinstyle="round"/>
              <v:formulas/>
              <v:path arrowok="t" o:connecttype="segments"/>
            </v:shape>
            <v:rect id="docshape176" o:spid="_x0000_s3252" style="position:absolute;left:7317;top:1056;width:538;height:1820" fillcolor="#cad430" stroked="f">
              <v:fill opacity=".5"/>
            </v:rect>
            <v:shape id="docshape177" o:spid="_x0000_s3251" style="position:absolute;left:7331;top:2982;width:510;height:1242" coordorigin="7332,2982" coordsize="510,1242" path="m7332,4224r,-1242l7841,2982r,356l7332,4224xe" fillcolor="#cad430" stroked="f">
              <v:path arrowok="t"/>
            </v:shape>
            <v:shape id="docshape178" o:spid="_x0000_s3250" style="position:absolute;left:7317;top:2968;width:538;height:1307" coordorigin="7318,2969" coordsize="538,1307" o:spt="100" adj="0,,0" path="m7318,4275r,-1306l7855,2969r,27l7345,2996r,1177l7377,4173r-59,102xm7377,4173r-32,l7828,3335r,-339l7855,2996r,346l7377,4173xe" fillcolor="#2e4d6e" stroked="f">
              <v:stroke joinstyle="round"/>
              <v:formulas/>
              <v:path arrowok="t" o:connecttype="segments"/>
            </v:shape>
            <v:shape id="docshape179" o:spid="_x0000_s3249" type="#_x0000_t75" style="position:absolute;left:7885;top:2968;width:186;height:321">
              <v:imagedata r:id="rId44" o:title=""/>
            </v:shape>
            <v:shape id="docshape180" o:spid="_x0000_s3248" type="#_x0000_t75" style="position:absolute;left:1025;top:1056;width:5039;height:3780">
              <v:imagedata r:id="rId45" o:title=""/>
            </v:shape>
            <v:shape id="docshape181" o:spid="_x0000_s3247" style="position:absolute;left:7885;top:1056;width:1287;height:1820" coordorigin="7885,1056" coordsize="1287,1820" o:spt="100" adj="0,,0" path="m8423,1056r-538,l7885,2875r240,l8423,2358r,-1302xm8990,1056r-537,l8453,2305r537,-934l8990,1056xm9171,1056r-151,l9020,1319r151,-263xe" fillcolor="#cad430" stroked="f">
              <v:fill opacity=".5"/>
              <v:stroke joinstyle="round"/>
              <v:formulas/>
              <v:path arrowok="t" o:connecttype="segments"/>
            </v:shape>
            <v:shape id="docshape182" o:spid="_x0000_s3246" style="position:absolute;left:6166;top:1056;width:2824;height:1820" coordorigin="6166,1056" coordsize="2824,1820" o:spt="100" adj="0,,0" path="m6697,1056r-531,l6166,1084r,1764l6166,2876r531,l6697,2848r-503,l6194,1084r475,l6669,2848r28,l6697,1084r,-1l6697,1056xm7288,1056r-561,l6727,1084r,1764l6727,2876r561,l7288,2848r-534,l6754,1084r506,l7260,2848r28,l7288,1084r,-1l7288,1056xm7855,1056r-537,l7318,1084r,1764l7318,2876r537,l7855,2848r-510,l7345,1084r483,l7828,2848r27,l7855,1084r,-1l7855,1056xm8423,1056r-28,l8395,1083r,1268l8109,2848r-196,l7913,1083r482,l8395,1056r-510,l7885,2875r240,l8141,2848r282,-490l8423,1083r,-27xm8990,1056r-27,l8963,1083r,281l8480,2203r,-1120l8963,1083r,-27l8453,1056r,1249l8512,2203r478,-832l8990,1083r,-27xe" fillcolor="#2e4d6e" stroked="f">
              <v:stroke joinstyle="round"/>
              <v:formulas/>
              <v:path arrowok="t" o:connecttype="segments"/>
            </v:shape>
            <v:shape id="docshape183" o:spid="_x0000_s3245" type="#_x0000_t75" style="position:absolute;left:9020;top:1056;width:152;height:263">
              <v:imagedata r:id="rId46" o:title=""/>
            </v:shape>
            <v:shape id="docshape184" o:spid="_x0000_s3244" style="position:absolute;left:2273;top:4799;width:202;height:202" coordorigin="2273,4799" coordsize="202,202" path="m2475,4871r-72,l2403,4799r-59,l2344,4871r-71,l2273,4929r71,l2344,5001r59,l2403,4929r72,l2475,4871xe" fillcolor="#2e4d6e" stroked="f">
              <v:path arrowok="t"/>
            </v:shape>
            <v:shape id="docshape185" o:spid="_x0000_s3243" type="#_x0000_t202" style="position:absolute;left:1182;top:1656;width:127;height:261" filled="f" stroked="f">
              <v:textbox inset="0,0,0,0">
                <w:txbxContent>
                  <w:p w14:paraId="637FC7E2" w14:textId="77777777" w:rsidR="00544DA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186" o:spid="_x0000_s3242" type="#_x0000_t202" style="position:absolute;left:1566;top:1542;width:1707;height:1468" filled="f" stroked="f">
              <v:textbox inset="0,0,0,0">
                <w:txbxContent>
                  <w:p w14:paraId="5D9F2F06" w14:textId="77777777" w:rsidR="00544DA0" w:rsidRDefault="00000000">
                    <w:pPr>
                      <w:spacing w:line="26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3EDBEBE5" w14:textId="77777777" w:rsidR="00544DA0" w:rsidRDefault="00000000">
                    <w:pPr>
                      <w:spacing w:line="21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대상</w:t>
                    </w:r>
                  </w:p>
                  <w:p w14:paraId="15F58D8E" w14:textId="77777777" w:rsidR="00544DA0" w:rsidRDefault="00000000">
                    <w:pPr>
                      <w:spacing w:before="12" w:line="192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최상의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08444081" w14:textId="77777777" w:rsidR="00544DA0" w:rsidRDefault="00000000">
                    <w:pPr>
                      <w:spacing w:before="1" w:line="192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3D6B4604" w14:textId="77777777" w:rsidR="00544DA0" w:rsidRDefault="00000000">
                    <w:pPr>
                      <w:spacing w:line="18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상황에</w:t>
                    </w:r>
                    <w:r>
                      <w:rPr>
                        <w:b/>
                        <w:color w:val="2D4C6D"/>
                        <w:spacing w:val="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187" o:spid="_x0000_s3241" type="#_x0000_t202" style="position:absolute;left:8993;top:1721;width:1183;height:679" filled="f" stroked="f">
              <v:textbox inset="0,0,0,0">
                <w:txbxContent>
                  <w:p w14:paraId="14DAC193" w14:textId="77777777" w:rsidR="00544DA0" w:rsidRDefault="00000000">
                    <w:pPr>
                      <w:spacing w:line="269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2740E704" w14:textId="77777777" w:rsidR="00544DA0" w:rsidRDefault="00000000">
                    <w:pPr>
                      <w:spacing w:line="214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7FEB4A48" w14:textId="77777777" w:rsidR="00544DA0" w:rsidRDefault="00000000">
                    <w:pPr>
                      <w:spacing w:line="19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188" o:spid="_x0000_s3240" type="#_x0000_t202" style="position:absolute;left:8993;top:1631;width:480;height:145" filled="f" stroked="f">
              <v:textbox inset="0,0,0,0">
                <w:txbxContent>
                  <w:p w14:paraId="57C38407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89" o:spid="_x0000_s3239" type="#_x0000_t202" style="position:absolute;left:1182;top:3542;width:127;height:261" filled="f" stroked="f">
              <v:textbox inset="0,0,0,0">
                <w:txbxContent>
                  <w:p w14:paraId="3DD24CC3" w14:textId="77777777" w:rsidR="00544DA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190" o:spid="_x0000_s3238" type="#_x0000_t202" style="position:absolute;left:1566;top:3428;width:1036;height:678" filled="f" stroked="f">
              <v:textbox inset="0,0,0,0">
                <w:txbxContent>
                  <w:p w14:paraId="3774FBF9" w14:textId="77777777" w:rsidR="00544DA0" w:rsidRDefault="00000000">
                    <w:pPr>
                      <w:spacing w:line="26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1DF35E52" w14:textId="77777777" w:rsidR="00544DA0" w:rsidRDefault="00000000">
                    <w:pPr>
                      <w:spacing w:line="21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1C76219E" w14:textId="77777777" w:rsidR="00544DA0" w:rsidRDefault="00000000">
                    <w:pPr>
                      <w:spacing w:line="198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1" o:spid="_x0000_s3237" type="#_x0000_t202" style="position:absolute;left:8985;top:3487;width:841;height:480" filled="f" stroked="f">
              <v:textbox inset="0,0,0,0">
                <w:txbxContent>
                  <w:p w14:paraId="104E57AC" w14:textId="77777777" w:rsidR="00544DA0" w:rsidRDefault="00000000">
                    <w:pPr>
                      <w:spacing w:line="267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2886278B" w14:textId="77777777" w:rsidR="00544DA0" w:rsidRDefault="00000000">
                    <w:pPr>
                      <w:spacing w:line="21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10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192" o:spid="_x0000_s3236" type="#_x0000_t202" style="position:absolute;left:1182;top:5357;width:127;height:261" filled="f" stroked="f">
              <v:textbox inset="0,0,0,0">
                <w:txbxContent>
                  <w:p w14:paraId="6A5534E8" w14:textId="77777777" w:rsidR="00544DA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93" o:spid="_x0000_s3235" type="#_x0000_t202" style="position:absolute;left:1566;top:5257;width:1192;height:480" filled="f" stroked="f">
              <v:textbox inset="0,0,0,0">
                <w:txbxContent>
                  <w:p w14:paraId="3DCB090C" w14:textId="77777777" w:rsidR="00544DA0" w:rsidRDefault="00000000">
                    <w:pPr>
                      <w:spacing w:line="266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3126D58C" w14:textId="77777777" w:rsidR="00544DA0" w:rsidRDefault="00000000">
                    <w:pPr>
                      <w:spacing w:line="21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94" o:spid="_x0000_s3234" type="#_x0000_t202" style="position:absolute;left:8993;top:5244;width:480;height:145" filled="f" stroked="f">
              <v:textbox inset="0,0,0,0">
                <w:txbxContent>
                  <w:p w14:paraId="25975484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95" o:spid="_x0000_s3233" type="#_x0000_t202" style="position:absolute;left:4373;top:5907;width:1038;height:475" filled="f" stroked="f">
              <v:textbox inset="0,0,0,0">
                <w:txbxContent>
                  <w:p w14:paraId="3608B6B2" w14:textId="77777777" w:rsidR="00544DA0" w:rsidRDefault="00000000">
                    <w:pPr>
                      <w:spacing w:line="24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07559F43" w14:textId="77777777" w:rsidR="00544DA0" w:rsidRDefault="00000000">
                    <w:pPr>
                      <w:spacing w:line="227" w:lineRule="exact"/>
                      <w:ind w:left="196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196" o:spid="_x0000_s3232" type="#_x0000_t202" style="position:absolute;left:6473;top:5907;width:558;height:478" filled="f" stroked="f">
              <v:textbox inset="0,0,0,0">
                <w:txbxContent>
                  <w:p w14:paraId="6C83FECF" w14:textId="77777777" w:rsidR="00544DA0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197" o:spid="_x0000_s3231" type="#_x0000_t202" style="position:absolute;left:8993;top:5333;width:1183;height:694" filled="f" stroked="f">
              <v:textbox inset="0,0,0,0">
                <w:txbxContent>
                  <w:p w14:paraId="2B177F22" w14:textId="77777777" w:rsidR="00544DA0" w:rsidRDefault="00000000">
                    <w:pPr>
                      <w:spacing w:line="276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3F74FABE" w14:textId="77777777" w:rsidR="00544DA0" w:rsidRDefault="00000000">
                    <w:pPr>
                      <w:spacing w:line="222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05C41821" w14:textId="77777777" w:rsidR="00544DA0" w:rsidRDefault="00000000">
                    <w:pPr>
                      <w:spacing w:line="19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anchorx="page"/>
          </v:group>
        </w:pict>
      </w:r>
      <w:bookmarkStart w:id="7" w:name="_Ref167950471"/>
      <w:bookmarkStart w:id="8" w:name="_bookmark3"/>
      <w:bookmarkEnd w:id="7"/>
      <w:bookmarkEnd w:id="8"/>
      <w:r>
        <w:rPr>
          <w:color w:val="333333"/>
          <w:spacing w:val="-8"/>
        </w:rPr>
        <w:t>그림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2: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목록에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표시된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아키텍처</w:t>
      </w:r>
    </w:p>
    <w:p w14:paraId="1CAC4A1D" w14:textId="77777777" w:rsidR="00544DA0" w:rsidRDefault="00544DA0">
      <w:pPr>
        <w:pStyle w:val="a3"/>
        <w:rPr>
          <w:sz w:val="20"/>
        </w:rPr>
      </w:pPr>
    </w:p>
    <w:p w14:paraId="18A4004C" w14:textId="77777777" w:rsidR="00544DA0" w:rsidRDefault="00544DA0">
      <w:pPr>
        <w:pStyle w:val="a3"/>
        <w:rPr>
          <w:sz w:val="20"/>
        </w:rPr>
      </w:pPr>
    </w:p>
    <w:p w14:paraId="66AC1B34" w14:textId="77777777" w:rsidR="00544DA0" w:rsidRDefault="00544DA0">
      <w:pPr>
        <w:pStyle w:val="a3"/>
        <w:rPr>
          <w:sz w:val="20"/>
        </w:rPr>
      </w:pPr>
    </w:p>
    <w:p w14:paraId="739C918C" w14:textId="77777777" w:rsidR="00544DA0" w:rsidRDefault="00544DA0">
      <w:pPr>
        <w:pStyle w:val="a3"/>
        <w:rPr>
          <w:sz w:val="20"/>
        </w:rPr>
      </w:pPr>
    </w:p>
    <w:p w14:paraId="5888AB22" w14:textId="77777777" w:rsidR="00544DA0" w:rsidRDefault="00544DA0">
      <w:pPr>
        <w:pStyle w:val="a3"/>
        <w:rPr>
          <w:sz w:val="20"/>
        </w:rPr>
      </w:pPr>
    </w:p>
    <w:p w14:paraId="0E1A1A2F" w14:textId="77777777" w:rsidR="00544DA0" w:rsidRDefault="00544DA0">
      <w:pPr>
        <w:pStyle w:val="a3"/>
        <w:rPr>
          <w:sz w:val="20"/>
        </w:rPr>
      </w:pPr>
    </w:p>
    <w:p w14:paraId="1A6B46F5" w14:textId="77777777" w:rsidR="00544DA0" w:rsidRDefault="00544DA0">
      <w:pPr>
        <w:pStyle w:val="a3"/>
        <w:rPr>
          <w:sz w:val="20"/>
        </w:rPr>
      </w:pPr>
    </w:p>
    <w:p w14:paraId="208DDC3A" w14:textId="77777777" w:rsidR="00544DA0" w:rsidRDefault="00544DA0">
      <w:pPr>
        <w:pStyle w:val="a3"/>
        <w:rPr>
          <w:sz w:val="20"/>
        </w:rPr>
      </w:pPr>
    </w:p>
    <w:p w14:paraId="7D4671E3" w14:textId="77777777" w:rsidR="00544DA0" w:rsidRDefault="00544DA0">
      <w:pPr>
        <w:pStyle w:val="a3"/>
        <w:rPr>
          <w:sz w:val="20"/>
        </w:rPr>
      </w:pPr>
    </w:p>
    <w:p w14:paraId="128C02FC" w14:textId="77777777" w:rsidR="00544DA0" w:rsidRDefault="00544DA0">
      <w:pPr>
        <w:pStyle w:val="a3"/>
        <w:rPr>
          <w:sz w:val="20"/>
        </w:rPr>
      </w:pPr>
    </w:p>
    <w:p w14:paraId="205B3838" w14:textId="77777777" w:rsidR="00544DA0" w:rsidRDefault="00544DA0">
      <w:pPr>
        <w:pStyle w:val="a3"/>
        <w:rPr>
          <w:sz w:val="20"/>
        </w:rPr>
      </w:pPr>
    </w:p>
    <w:p w14:paraId="6688786F" w14:textId="77777777" w:rsidR="00544DA0" w:rsidRDefault="00544DA0">
      <w:pPr>
        <w:pStyle w:val="a3"/>
        <w:rPr>
          <w:sz w:val="20"/>
        </w:rPr>
      </w:pPr>
    </w:p>
    <w:p w14:paraId="1C812E17" w14:textId="77777777" w:rsidR="00544DA0" w:rsidRDefault="00544DA0">
      <w:pPr>
        <w:pStyle w:val="a3"/>
        <w:rPr>
          <w:sz w:val="20"/>
        </w:rPr>
      </w:pPr>
    </w:p>
    <w:p w14:paraId="22D1F42F" w14:textId="77777777" w:rsidR="00544DA0" w:rsidRDefault="00544DA0">
      <w:pPr>
        <w:pStyle w:val="a3"/>
        <w:rPr>
          <w:sz w:val="20"/>
        </w:rPr>
      </w:pPr>
    </w:p>
    <w:p w14:paraId="6B918204" w14:textId="77777777" w:rsidR="00544DA0" w:rsidRDefault="00544DA0">
      <w:pPr>
        <w:pStyle w:val="a3"/>
        <w:rPr>
          <w:sz w:val="20"/>
        </w:rPr>
      </w:pPr>
    </w:p>
    <w:p w14:paraId="4835D694" w14:textId="77777777" w:rsidR="00544DA0" w:rsidRDefault="00544DA0">
      <w:pPr>
        <w:pStyle w:val="a3"/>
        <w:rPr>
          <w:sz w:val="20"/>
        </w:rPr>
      </w:pPr>
    </w:p>
    <w:p w14:paraId="5475C0CF" w14:textId="77777777" w:rsidR="00544DA0" w:rsidRDefault="00544DA0">
      <w:pPr>
        <w:pStyle w:val="a3"/>
        <w:rPr>
          <w:sz w:val="20"/>
        </w:rPr>
      </w:pPr>
    </w:p>
    <w:p w14:paraId="4472A542" w14:textId="77777777" w:rsidR="00544DA0" w:rsidRDefault="00544DA0">
      <w:pPr>
        <w:pStyle w:val="a3"/>
        <w:rPr>
          <w:sz w:val="20"/>
        </w:rPr>
      </w:pPr>
    </w:p>
    <w:p w14:paraId="7D3AA991" w14:textId="77777777" w:rsidR="00544DA0" w:rsidRDefault="00544DA0">
      <w:pPr>
        <w:pStyle w:val="a3"/>
        <w:spacing w:before="3"/>
        <w:rPr>
          <w:sz w:val="16"/>
        </w:rPr>
      </w:pPr>
    </w:p>
    <w:p w14:paraId="4E8822A6" w14:textId="77777777" w:rsidR="00544DA0" w:rsidRDefault="00000000">
      <w:pPr>
        <w:pStyle w:val="a3"/>
        <w:spacing w:line="208" w:lineRule="auto"/>
        <w:ind w:left="673" w:right="2177"/>
      </w:pP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적용에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섹션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3의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 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1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2에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설명된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6"/>
        </w:rPr>
        <w:t>확장합니다.</w:t>
      </w:r>
      <w:r>
        <w:rPr>
          <w:color w:val="66718E"/>
          <w:spacing w:val="-6"/>
          <w:u w:val="single" w:color="66718E"/>
        </w:rPr>
        <w:t>TNFD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추천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6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공 </w:t>
      </w:r>
      <w:r>
        <w:rPr>
          <w:color w:val="333333"/>
          <w:spacing w:val="-8"/>
        </w:rPr>
        <w:t>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통합하고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구축하여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현재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데이</w:t>
      </w:r>
      <w:hyperlink r:id="rId47">
        <w:r>
          <w:rPr>
            <w:color w:val="333333"/>
            <w:spacing w:val="-8"/>
          </w:rPr>
          <w:t>터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수집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및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보고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관행을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기반</w:t>
        </w:r>
      </w:hyperlink>
      <w:r>
        <w:rPr>
          <w:color w:val="333333"/>
          <w:spacing w:val="-8"/>
        </w:rPr>
        <w:t>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및 </w:t>
      </w:r>
      <w:r>
        <w:rPr>
          <w:color w:val="333333"/>
        </w:rPr>
        <w:t>보고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비용을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최소화하고자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노력했습니다.</w:t>
      </w:r>
    </w:p>
    <w:p w14:paraId="57A627A0" w14:textId="77777777" w:rsidR="00544DA0" w:rsidRDefault="00544DA0">
      <w:pPr>
        <w:pStyle w:val="a3"/>
        <w:rPr>
          <w:sz w:val="28"/>
        </w:rPr>
      </w:pPr>
    </w:p>
    <w:p w14:paraId="1C4AFF7E" w14:textId="77777777" w:rsidR="00544DA0" w:rsidRDefault="00544DA0">
      <w:pPr>
        <w:pStyle w:val="a3"/>
        <w:spacing w:before="1"/>
        <w:rPr>
          <w:sz w:val="23"/>
        </w:rPr>
      </w:pPr>
    </w:p>
    <w:p w14:paraId="04383A80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spacing w:before="0"/>
        <w:ind w:hanging="433"/>
      </w:pPr>
      <w:r>
        <w:rPr>
          <w:color w:val="66718E"/>
          <w:w w:val="90"/>
        </w:rPr>
        <w:t>이</w:t>
      </w:r>
      <w:r>
        <w:rPr>
          <w:color w:val="66718E"/>
        </w:rPr>
        <w:t xml:space="preserve"> </w:t>
      </w:r>
      <w:r>
        <w:rPr>
          <w:color w:val="66718E"/>
          <w:w w:val="90"/>
        </w:rPr>
        <w:t>지침의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대상자</w:t>
      </w:r>
    </w:p>
    <w:p w14:paraId="7C28FD0A" w14:textId="77777777" w:rsidR="00544DA0" w:rsidRDefault="00000000">
      <w:pPr>
        <w:pStyle w:val="a3"/>
        <w:spacing w:before="39" w:line="208" w:lineRule="auto"/>
        <w:ind w:left="673" w:right="2214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사슬을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다룹니다(박스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1).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지침에 </w:t>
      </w:r>
      <w:r>
        <w:rPr>
          <w:color w:val="333333"/>
          <w:spacing w:val="-2"/>
        </w:rPr>
        <w:t>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산업의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'식품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조직'이라고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4B805FD8" w14:textId="77777777" w:rsidR="00544DA0" w:rsidRDefault="00544DA0">
      <w:pPr>
        <w:spacing w:line="208" w:lineRule="auto"/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16E9BB03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89440" behindDoc="0" locked="0" layoutInCell="1" allowOverlap="1" wp14:anchorId="4B6114C2" wp14:editId="6666332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0464" behindDoc="0" locked="0" layoutInCell="1" allowOverlap="1" wp14:anchorId="79C5A02E" wp14:editId="2D9F015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025CF6">
          <v:group id="docshapegroup198" o:spid="_x0000_s3227" style="position:absolute;left:0;text-align:left;margin-left:458.15pt;margin-top:10.95pt;width:97.45pt;height:13.85pt;z-index:251702784;mso-position-horizontal-relative:page;mso-position-vertical-relative:text" coordorigin="9163,219" coordsize="1949,277">
            <v:shape id="docshape199" o:spid="_x0000_s3229" type="#_x0000_t75" style="position:absolute;left:9170;top:380;width:1502;height:115">
              <v:imagedata r:id="rId30" o:title=""/>
            </v:shape>
            <v:shape id="docshape200" o:spid="_x0000_s3228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1DB52FB9">
          <v:group id="docshapegroup201" o:spid="_x0000_s3223" style="position:absolute;left:0;text-align:left;margin-left:0;margin-top:813.55pt;width:595.3pt;height:28.35pt;z-index:251703808;mso-position-horizontal-relative:page;mso-position-vertical-relative:page" coordorigin=",16271" coordsize="11906,567">
            <v:rect id="docshape202" o:spid="_x0000_s3226" style="position:absolute;left:11338;top:16270;width:567;height:567" fillcolor="#66718f" stroked="f"/>
            <v:rect id="docshape203" o:spid="_x0000_s3225" style="position:absolute;top:16270;width:11339;height:567" fillcolor="#312f2d" stroked="f"/>
            <v:shape id="docshape204" o:spid="_x0000_s3224" type="#_x0000_t202" style="position:absolute;left:11564;top:16407;width:138;height:290" filled="f" stroked="f">
              <v:textbox inset="0,0,0,0">
                <w:txbxContent>
                  <w:p w14:paraId="432D55FB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FB817E4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4794956" w14:textId="77777777" w:rsidR="00544DA0" w:rsidRDefault="00544DA0">
      <w:pPr>
        <w:pStyle w:val="a3"/>
        <w:rPr>
          <w:sz w:val="20"/>
        </w:rPr>
      </w:pPr>
    </w:p>
    <w:p w14:paraId="6BFF5B54" w14:textId="77777777" w:rsidR="00544DA0" w:rsidRDefault="00544DA0">
      <w:pPr>
        <w:pStyle w:val="a3"/>
        <w:rPr>
          <w:sz w:val="20"/>
        </w:rPr>
      </w:pPr>
    </w:p>
    <w:p w14:paraId="3E5FA5B8" w14:textId="77777777" w:rsidR="00544DA0" w:rsidRDefault="00000000">
      <w:pPr>
        <w:pStyle w:val="a3"/>
        <w:spacing w:before="5"/>
        <w:rPr>
          <w:sz w:val="24"/>
        </w:rPr>
      </w:pPr>
      <w:r>
        <w:pict w14:anchorId="4AF48454">
          <v:group id="docshapegroup205" o:spid="_x0000_s3220" style="position:absolute;margin-left:39.7pt;margin-top:22.6pt;width:408.8pt;height:152.3pt;z-index:-251415040;mso-wrap-distance-left:0;mso-wrap-distance-right:0;mso-position-horizontal-relative:page" coordorigin="794,452" coordsize="8176,3046">
            <v:shape id="docshape206" o:spid="_x0000_s3222" type="#_x0000_t202" style="position:absolute;left:793;top:986;width:8176;height:2512" fillcolor="#d0d0db" stroked="f">
              <v:textbox inset="0,0,0,0">
                <w:txbxContent>
                  <w:p w14:paraId="1B9C4D66" w14:textId="77777777" w:rsidR="00544DA0" w:rsidRDefault="00000000">
                    <w:pPr>
                      <w:spacing w:before="98"/>
                      <w:ind w:left="226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7"/>
                        <w:sz w:val="19"/>
                      </w:rPr>
                      <w:t>농산물(FB-</w:t>
                    </w:r>
                    <w:r>
                      <w:rPr>
                        <w:b/>
                        <w:color w:val="333333"/>
                        <w:spacing w:val="-5"/>
                        <w:sz w:val="19"/>
                      </w:rPr>
                      <w:t>AG)</w:t>
                    </w:r>
                  </w:p>
                  <w:p w14:paraId="5651F382" w14:textId="77777777" w:rsidR="00544DA0" w:rsidRDefault="00000000">
                    <w:pPr>
                      <w:spacing w:before="126" w:line="331" w:lineRule="auto"/>
                      <w:ind w:left="226" w:right="5438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육류,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가금류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 xml:space="preserve">유제품(FB-MP)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가공식품(FB-PF)</w:t>
                    </w:r>
                  </w:p>
                  <w:p w14:paraId="20F79792" w14:textId="77777777" w:rsidR="00544DA0" w:rsidRDefault="00000000">
                    <w:pPr>
                      <w:spacing w:line="331" w:lineRule="auto"/>
                      <w:ind w:left="226" w:right="5198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식품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소매업체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8"/>
                        <w:sz w:val="19"/>
                      </w:rPr>
                      <w:t xml:space="preserve">유통업체(FB-FR) 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>레스토랑(FB-RN)</w:t>
                    </w:r>
                  </w:p>
                </w:txbxContent>
              </v:textbox>
            </v:shape>
            <v:shape id="docshape207" o:spid="_x0000_s3221" type="#_x0000_t202" style="position:absolute;left:793;top:452;width:8176;height:535" fillcolor="#66718f" stroked="f">
              <v:textbox inset="0,0,0,0">
                <w:txbxContent>
                  <w:p w14:paraId="73A4D1C7" w14:textId="77777777" w:rsidR="00544DA0" w:rsidRDefault="00000000">
                    <w:pPr>
                      <w:spacing w:before="60"/>
                      <w:ind w:left="226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박스</w:t>
                    </w:r>
                    <w:r>
                      <w:rPr>
                        <w:b/>
                        <w:color w:val="FFFFFF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1:</w:t>
                    </w:r>
                    <w:r>
                      <w:rPr>
                        <w:b/>
                        <w:color w:val="FFFFFF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SICS</w:t>
                    </w:r>
                    <w:r>
                      <w:rPr>
                        <w:b/>
                        <w:color w:val="FFFFFF"/>
                        <w:w w:val="90"/>
                        <w:sz w:val="12"/>
                      </w:rPr>
                      <w:t>®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이</w:t>
                    </w:r>
                    <w:r>
                      <w:rPr>
                        <w:b/>
                        <w:color w:val="FFFFFF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문서의</w:t>
                    </w:r>
                    <w:r>
                      <w:rPr>
                        <w:b/>
                        <w:color w:val="FFFFFF"/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범위</w:t>
                    </w:r>
                    <w:r>
                      <w:rPr>
                        <w:b/>
                        <w:color w:val="FFFFFF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21"/>
                      </w:rPr>
                      <w:t>내</w:t>
                    </w:r>
                    <w:r>
                      <w:rPr>
                        <w:b/>
                        <w:color w:val="FFFFFF"/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21"/>
                      </w:rPr>
                      <w:t>산업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655596" w14:textId="77777777" w:rsidR="00544DA0" w:rsidRDefault="00544DA0">
      <w:pPr>
        <w:pStyle w:val="a3"/>
        <w:rPr>
          <w:sz w:val="22"/>
        </w:rPr>
      </w:pPr>
    </w:p>
    <w:p w14:paraId="28916237" w14:textId="77777777" w:rsidR="00544DA0" w:rsidRDefault="00000000">
      <w:pPr>
        <w:pStyle w:val="a3"/>
        <w:spacing w:before="106" w:line="208" w:lineRule="auto"/>
        <w:ind w:left="673" w:right="2456" w:hanging="1"/>
      </w:pPr>
      <w:r>
        <w:rPr>
          <w:color w:val="333333"/>
          <w:spacing w:val="-8"/>
        </w:rPr>
        <w:t>지속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가능한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산업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분류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시스템에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따라</w:t>
      </w:r>
      <w:r>
        <w:rPr>
          <w:color w:val="333333"/>
          <w:spacing w:val="-8"/>
          <w:sz w:val="11"/>
        </w:rPr>
        <w:t>®</w:t>
      </w:r>
      <w:r>
        <w:rPr>
          <w:color w:val="333333"/>
          <w:spacing w:val="-8"/>
        </w:rPr>
        <w:t>(SICS</w:t>
      </w:r>
      <w:r>
        <w:rPr>
          <w:color w:val="333333"/>
          <w:spacing w:val="-8"/>
          <w:sz w:val="11"/>
        </w:rPr>
        <w:t>®</w:t>
      </w:r>
      <w:r>
        <w:rPr>
          <w:color w:val="333333"/>
          <w:spacing w:val="-8"/>
        </w:rPr>
        <w:t>)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가능성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회계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기준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위원회(SASB)에서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개발한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 xml:space="preserve">식품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사업은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음료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주제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속합니다.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다룹니다.</w:t>
      </w:r>
    </w:p>
    <w:p w14:paraId="6C71A23B" w14:textId="77777777" w:rsidR="00544DA0" w:rsidRDefault="00544DA0">
      <w:pPr>
        <w:pStyle w:val="a3"/>
        <w:rPr>
          <w:sz w:val="26"/>
        </w:rPr>
      </w:pPr>
    </w:p>
    <w:p w14:paraId="5E69B1DC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line="208" w:lineRule="auto"/>
        <w:ind w:left="1127" w:right="2727" w:hanging="227"/>
        <w:rPr>
          <w:b/>
          <w:sz w:val="11"/>
        </w:rPr>
      </w:pPr>
      <w:r>
        <w:rPr>
          <w:b/>
          <w:color w:val="333333"/>
          <w:spacing w:val="-8"/>
          <w:sz w:val="19"/>
        </w:rPr>
        <w:t>농산물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산업: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야채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과일의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가공,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거래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유통,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곡물,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설탕,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소비용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오일,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옥수수,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대두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동물 </w:t>
      </w:r>
      <w:r>
        <w:rPr>
          <w:b/>
          <w:color w:val="333333"/>
          <w:sz w:val="19"/>
        </w:rPr>
        <w:t>사료와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같은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농산물의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생산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및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제분에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종사합니다.</w:t>
      </w:r>
      <w:r>
        <w:rPr>
          <w:b/>
          <w:color w:val="333333"/>
          <w:sz w:val="11"/>
        </w:rPr>
        <w:t>1</w:t>
      </w:r>
    </w:p>
    <w:p w14:paraId="17D92BA7" w14:textId="77777777" w:rsidR="00544DA0" w:rsidRDefault="00544DA0">
      <w:pPr>
        <w:pStyle w:val="a3"/>
        <w:spacing w:before="10"/>
      </w:pPr>
    </w:p>
    <w:p w14:paraId="016C5A46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before="1" w:line="208" w:lineRule="auto"/>
        <w:ind w:left="1127" w:right="2580" w:hanging="227"/>
        <w:rPr>
          <w:b/>
          <w:sz w:val="19"/>
        </w:rPr>
      </w:pPr>
      <w:r>
        <w:rPr>
          <w:b/>
          <w:color w:val="333333"/>
          <w:spacing w:val="-6"/>
          <w:sz w:val="19"/>
        </w:rPr>
        <w:t>육류,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가금류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유제품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산업: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인간과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동물이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소비할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있도록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육류,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계란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유제품을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포함한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생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가공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동물성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제품을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생산합니다.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주요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활동에는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동물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사육,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도축,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가공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포장이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포함됩니다.</w:t>
      </w:r>
    </w:p>
    <w:p w14:paraId="34CFD02D" w14:textId="77777777" w:rsidR="00544DA0" w:rsidRDefault="00000000">
      <w:pPr>
        <w:spacing w:before="70"/>
        <w:ind w:left="1127"/>
        <w:rPr>
          <w:b/>
          <w:sz w:val="11"/>
        </w:rPr>
      </w:pPr>
      <w:r>
        <w:rPr>
          <w:b/>
          <w:color w:val="333333"/>
          <w:w w:val="107"/>
          <w:sz w:val="11"/>
        </w:rPr>
        <w:t>2</w:t>
      </w:r>
    </w:p>
    <w:p w14:paraId="2372104A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before="81" w:line="208" w:lineRule="auto"/>
        <w:ind w:left="1127" w:right="2213" w:hanging="227"/>
        <w:rPr>
          <w:b/>
          <w:sz w:val="11"/>
        </w:rPr>
      </w:pPr>
      <w:r>
        <w:rPr>
          <w:b/>
          <w:color w:val="333333"/>
          <w:spacing w:val="-8"/>
          <w:sz w:val="19"/>
        </w:rPr>
        <w:t>가공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식품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산업: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빵,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냉동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식품,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간식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식품,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애완동물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조미료와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같은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식품을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소매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소비자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소비를 </w:t>
      </w:r>
      <w:r>
        <w:rPr>
          <w:b/>
          <w:color w:val="333333"/>
          <w:sz w:val="19"/>
        </w:rPr>
        <w:t>위해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가공하고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포장하는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조직이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포함됩니다.</w:t>
      </w:r>
      <w:r>
        <w:rPr>
          <w:b/>
          <w:color w:val="333333"/>
          <w:sz w:val="11"/>
        </w:rPr>
        <w:t>3</w:t>
      </w:r>
    </w:p>
    <w:p w14:paraId="69E79FDD" w14:textId="77777777" w:rsidR="00544DA0" w:rsidRDefault="00544DA0">
      <w:pPr>
        <w:pStyle w:val="a3"/>
        <w:spacing w:before="10"/>
      </w:pPr>
    </w:p>
    <w:p w14:paraId="75ECD396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line="208" w:lineRule="auto"/>
        <w:ind w:left="1127" w:right="2555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식품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소매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유통업체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산업: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식품,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음료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농산물의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도매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소매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판매에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종사하는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조직으로</w:t>
      </w:r>
      <w:r>
        <w:rPr>
          <w:b/>
          <w:color w:val="333333"/>
          <w:spacing w:val="-13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구성 </w:t>
      </w:r>
      <w:r>
        <w:rPr>
          <w:b/>
          <w:color w:val="333333"/>
          <w:spacing w:val="-4"/>
          <w:sz w:val="19"/>
        </w:rPr>
        <w:t>됩니다</w:t>
      </w:r>
      <w:proofErr w:type="gramEnd"/>
      <w:r>
        <w:rPr>
          <w:b/>
          <w:color w:val="333333"/>
          <w:spacing w:val="-4"/>
          <w:sz w:val="19"/>
        </w:rPr>
        <w:t>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매장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형태에는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소매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슈퍼마켓,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편의점,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창고형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슈퍼마켓,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주류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매장,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제과점,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천연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 xml:space="preserve">식품 </w:t>
      </w:r>
      <w:r>
        <w:rPr>
          <w:b/>
          <w:color w:val="333333"/>
          <w:spacing w:val="-2"/>
          <w:sz w:val="19"/>
        </w:rPr>
        <w:t>매장,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특수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식품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매장,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해산물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매장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유통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센터가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2"/>
          <w:sz w:val="19"/>
        </w:rPr>
        <w:t>포함됩니다.</w:t>
      </w:r>
      <w:r>
        <w:rPr>
          <w:b/>
          <w:color w:val="333333"/>
          <w:spacing w:val="-2"/>
          <w:sz w:val="11"/>
        </w:rPr>
        <w:t>4</w:t>
      </w:r>
      <w:r>
        <w:rPr>
          <w:b/>
          <w:color w:val="333333"/>
          <w:spacing w:val="-2"/>
          <w:sz w:val="19"/>
        </w:rPr>
        <w:t>그리고</w:t>
      </w:r>
    </w:p>
    <w:p w14:paraId="197E120A" w14:textId="77777777" w:rsidR="00544DA0" w:rsidRDefault="00544DA0">
      <w:pPr>
        <w:pStyle w:val="a3"/>
        <w:rPr>
          <w:sz w:val="36"/>
        </w:rPr>
      </w:pPr>
    </w:p>
    <w:p w14:paraId="1486B685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before="1" w:line="208" w:lineRule="auto"/>
        <w:ind w:left="1127" w:right="2248" w:hanging="227"/>
        <w:rPr>
          <w:b/>
          <w:sz w:val="11"/>
        </w:rPr>
      </w:pPr>
      <w:r>
        <w:rPr>
          <w:b/>
          <w:color w:val="333333"/>
          <w:spacing w:val="-10"/>
          <w:sz w:val="19"/>
        </w:rPr>
        <w:t>레스토랑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산업: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레스토랑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산업의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고객의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주문에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따라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식사,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간식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음료를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준비하여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매장</w:t>
      </w:r>
      <w:r>
        <w:rPr>
          <w:b/>
          <w:color w:val="333333"/>
          <w:spacing w:val="-13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내외 </w:t>
      </w:r>
      <w:r>
        <w:rPr>
          <w:b/>
          <w:color w:val="333333"/>
          <w:sz w:val="19"/>
        </w:rPr>
        <w:t>에서</w:t>
      </w:r>
      <w:proofErr w:type="gramEnd"/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z w:val="19"/>
        </w:rPr>
        <w:t>바로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z w:val="19"/>
        </w:rPr>
        <w:t>소비할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z w:val="19"/>
        </w:rPr>
        <w:t>수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z w:val="19"/>
        </w:rPr>
        <w:t>있도록</w:t>
      </w:r>
      <w:r>
        <w:rPr>
          <w:b/>
          <w:color w:val="333333"/>
          <w:spacing w:val="-6"/>
          <w:sz w:val="19"/>
        </w:rPr>
        <w:t xml:space="preserve"> </w:t>
      </w:r>
      <w:r>
        <w:rPr>
          <w:b/>
          <w:color w:val="333333"/>
          <w:sz w:val="19"/>
        </w:rPr>
        <w:t>합니다.</w:t>
      </w:r>
      <w:r>
        <w:rPr>
          <w:b/>
          <w:color w:val="333333"/>
          <w:sz w:val="11"/>
        </w:rPr>
        <w:t>5</w:t>
      </w:r>
    </w:p>
    <w:p w14:paraId="0F14B83A" w14:textId="77777777" w:rsidR="00544DA0" w:rsidRDefault="00000000">
      <w:pPr>
        <w:pStyle w:val="a3"/>
        <w:spacing w:before="168" w:line="208" w:lineRule="auto"/>
        <w:ind w:left="673" w:right="2214"/>
      </w:pPr>
      <w:r>
        <w:rPr>
          <w:color w:val="333333"/>
          <w:spacing w:val="-8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지침은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TNFD의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보충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8"/>
        </w:rPr>
        <w:t>자료입니다.</w:t>
      </w:r>
      <w:r>
        <w:rPr>
          <w:color w:val="66718E"/>
          <w:spacing w:val="-8"/>
          <w:u w:val="single" w:color="66718E"/>
        </w:rPr>
        <w:t>자연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관련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문제</w:t>
      </w:r>
      <w:r>
        <w:rPr>
          <w:color w:val="66718E"/>
          <w:spacing w:val="-13"/>
          <w:u w:val="single" w:color="66718E"/>
        </w:rPr>
        <w:t xml:space="preserve"> </w:t>
      </w:r>
      <w:hyperlink r:id="rId48">
        <w:r>
          <w:rPr>
            <w:color w:val="66718E"/>
            <w:spacing w:val="-8"/>
            <w:u w:val="single" w:color="66718E"/>
          </w:rPr>
          <w:t>식별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평가에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대한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지침: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LEAP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접근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방식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8"/>
          </w:rPr>
          <w:t>그리고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8"/>
          </w:rPr>
          <w:t>해</w:t>
        </w:r>
      </w:hyperlink>
      <w:r>
        <w:rPr>
          <w:color w:val="333333"/>
          <w:spacing w:val="-8"/>
        </w:rPr>
        <w:t xml:space="preserve"> </w:t>
      </w:r>
      <w:hyperlink r:id="rId49">
        <w:r>
          <w:rPr>
            <w:color w:val="333333"/>
            <w:w w:val="90"/>
          </w:rPr>
          <w:t>당</w:t>
        </w:r>
        <w:r>
          <w:rPr>
            <w:color w:val="333333"/>
            <w:spacing w:val="11"/>
          </w:rPr>
          <w:t xml:space="preserve"> </w:t>
        </w:r>
        <w:r>
          <w:rPr>
            <w:color w:val="333333"/>
            <w:w w:val="90"/>
          </w:rPr>
          <w:t>지침과</w:t>
        </w:r>
        <w:r>
          <w:rPr>
            <w:color w:val="333333"/>
            <w:spacing w:val="11"/>
          </w:rPr>
          <w:t xml:space="preserve"> </w:t>
        </w:r>
        <w:r>
          <w:rPr>
            <w:color w:val="333333"/>
            <w:w w:val="90"/>
          </w:rPr>
          <w:t>함께</w:t>
        </w:r>
        <w:r>
          <w:rPr>
            <w:color w:val="333333"/>
            <w:spacing w:val="12"/>
          </w:rPr>
          <w:t xml:space="preserve"> </w:t>
        </w:r>
        <w:r>
          <w:rPr>
            <w:color w:val="333333"/>
            <w:w w:val="90"/>
          </w:rPr>
          <w:t>읽어야</w:t>
        </w:r>
        <w:r>
          <w:rPr>
            <w:color w:val="333333"/>
            <w:spacing w:val="11"/>
          </w:rPr>
          <w:t xml:space="preserve"> </w:t>
        </w:r>
        <w:r>
          <w:rPr>
            <w:color w:val="333333"/>
            <w:w w:val="90"/>
          </w:rPr>
          <w:t>합니</w:t>
        </w:r>
      </w:hyperlink>
      <w:r>
        <w:rPr>
          <w:color w:val="333333"/>
          <w:w w:val="90"/>
        </w:rPr>
        <w:t>다.</w:t>
      </w:r>
      <w:r>
        <w:rPr>
          <w:color w:val="333333"/>
          <w:spacing w:val="12"/>
        </w:rPr>
        <w:t xml:space="preserve"> </w:t>
      </w:r>
      <w:hyperlink r:id="rId50">
        <w:r>
          <w:rPr>
            <w:color w:val="333333"/>
            <w:w w:val="90"/>
          </w:rPr>
          <w:t>식품</w:t>
        </w:r>
        <w:r>
          <w:rPr>
            <w:color w:val="333333"/>
            <w:spacing w:val="11"/>
          </w:rPr>
          <w:t xml:space="preserve"> </w:t>
        </w:r>
        <w:r>
          <w:rPr>
            <w:color w:val="333333"/>
            <w:w w:val="90"/>
          </w:rPr>
          <w:t>및</w:t>
        </w:r>
        <w:r>
          <w:rPr>
            <w:color w:val="333333"/>
            <w:spacing w:val="11"/>
          </w:rPr>
          <w:t xml:space="preserve"> </w:t>
        </w:r>
        <w:r>
          <w:rPr>
            <w:color w:val="333333"/>
            <w:w w:val="90"/>
          </w:rPr>
          <w:t>농업</w:t>
        </w:r>
        <w:r>
          <w:rPr>
            <w:color w:val="333333"/>
            <w:spacing w:val="12"/>
          </w:rPr>
          <w:t xml:space="preserve"> </w:t>
        </w:r>
        <w:r>
          <w:rPr>
            <w:color w:val="333333"/>
            <w:w w:val="90"/>
          </w:rPr>
          <w:t>부문의</w:t>
        </w:r>
      </w:hyperlink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조직도</w:t>
      </w:r>
      <w:r>
        <w:rPr>
          <w:color w:val="333333"/>
          <w:spacing w:val="12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참조해야</w:t>
      </w:r>
      <w:r>
        <w:rPr>
          <w:color w:val="333333"/>
          <w:spacing w:val="12"/>
        </w:rPr>
        <w:t xml:space="preserve"> </w:t>
      </w:r>
      <w:proofErr w:type="gramStart"/>
      <w:r>
        <w:rPr>
          <w:color w:val="333333"/>
          <w:w w:val="90"/>
        </w:rPr>
        <w:t>합니다.</w:t>
      </w:r>
      <w:r>
        <w:rPr>
          <w:color w:val="66718E"/>
          <w:w w:val="90"/>
          <w:u w:val="single" w:color="66718E"/>
        </w:rPr>
        <w:t>TNFD</w:t>
      </w:r>
      <w:proofErr w:type="gramEnd"/>
      <w:r>
        <w:rPr>
          <w:color w:val="66718E"/>
          <w:spacing w:val="11"/>
          <w:u w:val="single" w:color="66718E"/>
        </w:rPr>
        <w:t xml:space="preserve"> </w:t>
      </w:r>
      <w:proofErr w:type="spellStart"/>
      <w:r>
        <w:rPr>
          <w:color w:val="66718E"/>
          <w:w w:val="90"/>
          <w:u w:val="single" w:color="66718E"/>
        </w:rPr>
        <w:t>바이옴</w:t>
      </w:r>
      <w:proofErr w:type="spellEnd"/>
      <w:r>
        <w:rPr>
          <w:color w:val="66718E"/>
          <w:spacing w:val="11"/>
          <w:u w:val="single" w:color="66718E"/>
        </w:rPr>
        <w:t xml:space="preserve"> </w:t>
      </w:r>
      <w:r>
        <w:rPr>
          <w:color w:val="66718E"/>
          <w:spacing w:val="-5"/>
          <w:w w:val="90"/>
          <w:u w:val="single" w:color="66718E"/>
        </w:rPr>
        <w:t>가이드</w:t>
      </w:r>
    </w:p>
    <w:p w14:paraId="28EC4D7B" w14:textId="77777777" w:rsidR="00544DA0" w:rsidRDefault="00000000">
      <w:pPr>
        <w:spacing w:line="300" w:lineRule="exact"/>
        <w:ind w:left="673"/>
        <w:rPr>
          <w:b/>
          <w:sz w:val="19"/>
        </w:rPr>
      </w:pPr>
      <w:r>
        <w:rPr>
          <w:b/>
          <w:color w:val="333333"/>
          <w:w w:val="120"/>
          <w:sz w:val="19"/>
        </w:rPr>
        <w:t>.</w:t>
      </w:r>
    </w:p>
    <w:p w14:paraId="0C653B4F" w14:textId="77777777" w:rsidR="00544DA0" w:rsidRDefault="00000000">
      <w:pPr>
        <w:pStyle w:val="a3"/>
        <w:spacing w:before="5"/>
        <w:rPr>
          <w:sz w:val="23"/>
        </w:rPr>
      </w:pPr>
      <w:r>
        <w:pict w14:anchorId="2185663B">
          <v:shape id="docshape208" o:spid="_x0000_s3219" style="position:absolute;margin-left:39.7pt;margin-top:21.7pt;width:408.8pt;height:.1pt;z-index:-251414016;mso-wrap-distance-left:0;mso-wrap-distance-right:0;mso-position-horizontal-relative:page" coordorigin="794,434" coordsize="8176,0" path="m794,434r8175,e" filled="f" strokecolor="#66718f" strokeweight=".25pt">
            <v:path arrowok="t"/>
            <w10:wrap type="topAndBottom" anchorx="page"/>
          </v:shape>
        </w:pict>
      </w:r>
    </w:p>
    <w:p w14:paraId="22A0EE16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143"/>
        <w:ind w:hanging="228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SASB</w:t>
      </w:r>
      <w:r>
        <w:rPr>
          <w:b/>
          <w:color w:val="575755"/>
          <w:spacing w:val="3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표준(2023)</w:t>
      </w:r>
      <w:proofErr w:type="gramStart"/>
      <w:r>
        <w:rPr>
          <w:b/>
          <w:color w:val="66718E"/>
          <w:spacing w:val="-2"/>
          <w:sz w:val="15"/>
          <w:u w:val="single" w:color="66718E"/>
        </w:rPr>
        <w:t>농산물</w:t>
      </w:r>
      <w:r>
        <w:rPr>
          <w:b/>
          <w:color w:val="66718E"/>
          <w:spacing w:val="3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  <w:proofErr w:type="gramEnd"/>
    </w:p>
    <w:p w14:paraId="12DA982A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15"/>
        <w:ind w:hanging="228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SASB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표준(2023)</w:t>
      </w:r>
      <w:r>
        <w:rPr>
          <w:b/>
          <w:color w:val="66718E"/>
          <w:spacing w:val="-4"/>
          <w:sz w:val="15"/>
          <w:u w:val="single" w:color="66718E"/>
        </w:rPr>
        <w:t>육류,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가금</w:t>
      </w:r>
      <w:hyperlink r:id="rId51">
        <w:r>
          <w:rPr>
            <w:b/>
            <w:color w:val="66718E"/>
            <w:spacing w:val="-4"/>
            <w:sz w:val="15"/>
            <w:u w:val="single" w:color="66718E"/>
          </w:rPr>
          <w:t>류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유제품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66718E"/>
            <w:spacing w:val="-4"/>
            <w:sz w:val="15"/>
          </w:rPr>
          <w:t>와이</w:t>
        </w:r>
        <w:r>
          <w:rPr>
            <w:b/>
            <w:color w:val="575755"/>
            <w:spacing w:val="-4"/>
            <w:sz w:val="15"/>
          </w:rPr>
          <w:t>.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양식</w:t>
        </w:r>
      </w:hyperlink>
      <w:hyperlink r:id="rId52">
        <w:r>
          <w:rPr>
            <w:b/>
            <w:color w:val="575755"/>
            <w:spacing w:val="-4"/>
            <w:sz w:val="15"/>
          </w:rPr>
          <w:t>업</w:t>
        </w:r>
      </w:hyperlink>
      <w:r>
        <w:rPr>
          <w:b/>
          <w:color w:val="575755"/>
          <w:spacing w:val="-4"/>
          <w:sz w:val="15"/>
        </w:rPr>
        <w:t>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별도로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다루어집니다.</w:t>
      </w:r>
      <w:r>
        <w:rPr>
          <w:b/>
          <w:color w:val="66718E"/>
          <w:spacing w:val="-4"/>
          <w:sz w:val="15"/>
          <w:u w:val="single" w:color="66718E"/>
        </w:rPr>
        <w:t>TNFD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부문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지</w:t>
      </w:r>
      <w:hyperlink r:id="rId53">
        <w:r>
          <w:rPr>
            <w:b/>
            <w:color w:val="66718E"/>
            <w:spacing w:val="-4"/>
            <w:sz w:val="15"/>
            <w:u w:val="single" w:color="66718E"/>
          </w:rPr>
          <w:t>침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670C3263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15"/>
        <w:ind w:hanging="228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SASB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표준(2023)</w:t>
      </w:r>
      <w:r>
        <w:rPr>
          <w:b/>
          <w:color w:val="66718E"/>
          <w:spacing w:val="-2"/>
          <w:sz w:val="15"/>
          <w:u w:val="single" w:color="66718E"/>
        </w:rPr>
        <w:t>가공식품</w:t>
      </w:r>
      <w:r>
        <w:rPr>
          <w:b/>
          <w:color w:val="66718E"/>
          <w:sz w:val="15"/>
        </w:rPr>
        <w:t xml:space="preserve"> </w:t>
      </w:r>
      <w:hyperlink r:id="rId54">
        <w:r>
          <w:rPr>
            <w:b/>
            <w:color w:val="575755"/>
            <w:spacing w:val="-10"/>
            <w:sz w:val="15"/>
          </w:rPr>
          <w:t>.</w:t>
        </w:r>
      </w:hyperlink>
    </w:p>
    <w:p w14:paraId="59F5E378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15"/>
        <w:ind w:hanging="228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SASB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표준(2023)</w:t>
      </w:r>
      <w:r>
        <w:rPr>
          <w:b/>
          <w:color w:val="66718E"/>
          <w:spacing w:val="-4"/>
          <w:sz w:val="15"/>
          <w:u w:val="single" w:color="66718E"/>
        </w:rPr>
        <w:t>식품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소매</w:t>
      </w:r>
      <w:hyperlink r:id="rId55">
        <w:r>
          <w:rPr>
            <w:b/>
            <w:color w:val="66718E"/>
            <w:spacing w:val="-4"/>
            <w:sz w:val="15"/>
            <w:u w:val="single" w:color="66718E"/>
          </w:rPr>
          <w:t>업체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유통업체</w:t>
        </w:r>
        <w:r>
          <w:rPr>
            <w:b/>
            <w:color w:val="66718E"/>
            <w:spacing w:val="-7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492454D3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15"/>
        <w:ind w:hanging="228"/>
        <w:rPr>
          <w:b/>
          <w:color w:val="575755"/>
          <w:sz w:val="16"/>
        </w:rPr>
      </w:pPr>
      <w:r>
        <w:rPr>
          <w:b/>
          <w:color w:val="575755"/>
          <w:spacing w:val="-2"/>
          <w:sz w:val="15"/>
        </w:rPr>
        <w:t>SASB</w:t>
      </w:r>
      <w:r>
        <w:rPr>
          <w:b/>
          <w:color w:val="57575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표준(2023)</w:t>
      </w:r>
      <w:r>
        <w:rPr>
          <w:b/>
          <w:color w:val="66718E"/>
          <w:spacing w:val="-2"/>
          <w:sz w:val="15"/>
          <w:u w:val="single" w:color="66718E"/>
        </w:rPr>
        <w:t>레스토랑</w:t>
      </w:r>
      <w:r>
        <w:rPr>
          <w:b/>
          <w:color w:val="66718E"/>
          <w:sz w:val="15"/>
        </w:rPr>
        <w:t xml:space="preserve"> </w:t>
      </w:r>
      <w:hyperlink r:id="rId56">
        <w:r>
          <w:rPr>
            <w:b/>
            <w:color w:val="575755"/>
            <w:spacing w:val="-10"/>
            <w:sz w:val="15"/>
          </w:rPr>
          <w:t>.</w:t>
        </w:r>
      </w:hyperlink>
    </w:p>
    <w:p w14:paraId="11D70184" w14:textId="77777777" w:rsidR="00544DA0" w:rsidRDefault="00544DA0">
      <w:pPr>
        <w:rPr>
          <w:sz w:val="16"/>
        </w:rPr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0061D6C9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1488" behindDoc="0" locked="0" layoutInCell="1" allowOverlap="1" wp14:anchorId="15AFA580" wp14:editId="0E6CDE9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2512" behindDoc="0" locked="0" layoutInCell="1" allowOverlap="1" wp14:anchorId="01A41E73" wp14:editId="1030E23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6339EA">
          <v:group id="docshapegroup209" o:spid="_x0000_s3216" style="position:absolute;left:0;text-align:left;margin-left:458.15pt;margin-top:10.95pt;width:97.45pt;height:13.85pt;z-index:251704832;mso-position-horizontal-relative:page;mso-position-vertical-relative:text" coordorigin="9163,219" coordsize="1949,277">
            <v:shape id="docshape210" o:spid="_x0000_s3218" type="#_x0000_t75" style="position:absolute;left:9170;top:380;width:1502;height:115">
              <v:imagedata r:id="rId30" o:title=""/>
            </v:shape>
            <v:shape id="docshape211" o:spid="_x0000_s3217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7FB1947E">
          <v:group id="docshapegroup212" o:spid="_x0000_s3212" style="position:absolute;left:0;text-align:left;margin-left:0;margin-top:813.55pt;width:595.3pt;height:28.35pt;z-index:251705856;mso-position-horizontal-relative:page;mso-position-vertical-relative:page" coordorigin=",16271" coordsize="11906,567">
            <v:rect id="docshape213" o:spid="_x0000_s3215" style="position:absolute;left:11338;top:16270;width:567;height:567" fillcolor="#66718f" stroked="f"/>
            <v:rect id="docshape214" o:spid="_x0000_s3214" style="position:absolute;top:16270;width:11339;height:567" fillcolor="#312f2d" stroked="f"/>
            <v:shape id="docshape215" o:spid="_x0000_s3213" type="#_x0000_t202" style="position:absolute;left:11566;top:16407;width:138;height:290" filled="f" stroked="f">
              <v:textbox inset="0,0,0,0">
                <w:txbxContent>
                  <w:p w14:paraId="3F33157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7</w:t>
                    </w:r>
                  </w:p>
                </w:txbxContent>
              </v:textbox>
            </v:shape>
            <w10:wrap anchorx="page" anchory="page"/>
          </v:group>
        </w:pict>
      </w:r>
      <w:bookmarkStart w:id="9" w:name="1.3._Sector_background_"/>
      <w:bookmarkStart w:id="10" w:name="_bookmark4"/>
      <w:bookmarkEnd w:id="9"/>
      <w:bookmarkEnd w:id="10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4479887A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57597A7" w14:textId="77777777" w:rsidR="00544DA0" w:rsidRDefault="00544DA0">
      <w:pPr>
        <w:pStyle w:val="a3"/>
        <w:rPr>
          <w:sz w:val="20"/>
        </w:rPr>
      </w:pPr>
    </w:p>
    <w:p w14:paraId="0B478FAD" w14:textId="77777777" w:rsidR="00544DA0" w:rsidRDefault="00544DA0">
      <w:pPr>
        <w:pStyle w:val="a3"/>
        <w:rPr>
          <w:sz w:val="20"/>
        </w:rPr>
      </w:pPr>
    </w:p>
    <w:p w14:paraId="535FA78E" w14:textId="77777777" w:rsidR="00544DA0" w:rsidRDefault="00544DA0">
      <w:pPr>
        <w:pStyle w:val="a3"/>
        <w:spacing w:before="8"/>
        <w:rPr>
          <w:sz w:val="17"/>
        </w:rPr>
      </w:pPr>
    </w:p>
    <w:p w14:paraId="17ABC5E9" w14:textId="77777777" w:rsidR="00544DA0" w:rsidRDefault="00000000">
      <w:pPr>
        <w:pStyle w:val="a3"/>
        <w:spacing w:before="105" w:line="208" w:lineRule="auto"/>
        <w:ind w:left="673" w:right="2235"/>
        <w:jc w:val="both"/>
      </w:pPr>
      <w:r>
        <w:rPr>
          <w:color w:val="333333"/>
          <w:spacing w:val="-12"/>
        </w:rPr>
        <w:t>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지침에서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식품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농업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부문에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제공하는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예는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설명을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목적으로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포괄적이거나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 xml:space="preserve">보편적 </w:t>
      </w:r>
      <w:proofErr w:type="spellStart"/>
      <w:r>
        <w:rPr>
          <w:color w:val="333333"/>
          <w:spacing w:val="-12"/>
        </w:rPr>
        <w:t>으로</w:t>
      </w:r>
      <w:proofErr w:type="spellEnd"/>
      <w:proofErr w:type="gram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적용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가능하거나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TNFD에서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산업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모든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기관에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조치의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예로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권장하는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것이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아닙니다.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각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 xml:space="preserve">회사 </w:t>
      </w:r>
      <w:r>
        <w:rPr>
          <w:color w:val="333333"/>
          <w:spacing w:val="-10"/>
        </w:rPr>
        <w:t>의</w:t>
      </w:r>
      <w:proofErr w:type="gramEnd"/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맥락,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위치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상호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작용은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고유합니다.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회사가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과학적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참고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자료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 xml:space="preserve">산업 </w:t>
      </w:r>
      <w:r>
        <w:rPr>
          <w:color w:val="333333"/>
          <w:spacing w:val="-16"/>
        </w:rPr>
        <w:t>표준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또는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모범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사례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가이드를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포함한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추가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관련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출처를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참조하고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운영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가치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>사슬에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특정한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자연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6"/>
        </w:rPr>
        <w:t>관련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6"/>
        </w:rPr>
        <w:t xml:space="preserve">종 </w:t>
      </w:r>
      <w:r>
        <w:rPr>
          <w:color w:val="333333"/>
          <w:spacing w:val="-10"/>
        </w:rPr>
        <w:t>속성,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영향,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기회를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식별하고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평가하기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철저한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평가를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수행할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것을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권장합니다.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지침은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각 </w:t>
      </w:r>
      <w:r>
        <w:rPr>
          <w:color w:val="333333"/>
          <w:spacing w:val="-4"/>
        </w:rPr>
        <w:t>기관에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필요한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맞춤형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평가를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대체하는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아니라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지원하는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목표로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</w:p>
    <w:p w14:paraId="33D42E86" w14:textId="77777777" w:rsidR="00544DA0" w:rsidRDefault="00544DA0">
      <w:pPr>
        <w:pStyle w:val="a3"/>
        <w:rPr>
          <w:sz w:val="28"/>
        </w:rPr>
      </w:pPr>
    </w:p>
    <w:p w14:paraId="6E098AF7" w14:textId="77777777" w:rsidR="00544DA0" w:rsidRDefault="00544DA0">
      <w:pPr>
        <w:pStyle w:val="a3"/>
        <w:rPr>
          <w:sz w:val="28"/>
        </w:rPr>
      </w:pPr>
    </w:p>
    <w:p w14:paraId="7F252016" w14:textId="77777777" w:rsidR="00544DA0" w:rsidRDefault="00544DA0">
      <w:pPr>
        <w:pStyle w:val="a3"/>
        <w:spacing w:before="1"/>
        <w:rPr>
          <w:sz w:val="17"/>
        </w:rPr>
      </w:pPr>
    </w:p>
    <w:p w14:paraId="4E4CDDA8" w14:textId="77777777" w:rsidR="00544DA0" w:rsidRDefault="00000000">
      <w:pPr>
        <w:pStyle w:val="a3"/>
        <w:ind w:left="673"/>
        <w:jc w:val="both"/>
      </w:pPr>
      <w:bookmarkStart w:id="11" w:name="_Ref168927727"/>
      <w:bookmarkEnd w:id="11"/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지침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문서에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포함된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영역</w:t>
      </w:r>
    </w:p>
    <w:p w14:paraId="75E064FF" w14:textId="77777777" w:rsidR="00544DA0" w:rsidRDefault="00000000">
      <w:pPr>
        <w:pStyle w:val="a3"/>
        <w:spacing w:before="6"/>
        <w:rPr>
          <w:sz w:val="24"/>
        </w:rPr>
      </w:pPr>
      <w:r>
        <w:pict w14:anchorId="5A9A9D0F">
          <v:group id="docshapegroup216" o:spid="_x0000_s3202" style="position:absolute;margin-left:39.7pt;margin-top:22.65pt;width:108.25pt;height:17.8pt;z-index:-251412992;mso-wrap-distance-left:0;mso-wrap-distance-right:0;mso-position-horizontal-relative:page" coordorigin="794,453" coordsize="2165,356">
            <v:shape id="docshape217" o:spid="_x0000_s3211" type="#_x0000_t202" style="position:absolute;left:1932;top:463;width:1021;height:336" fillcolor="#c0cc30" stroked="f">
              <v:textbox inset="0,0,0,0">
                <w:txbxContent>
                  <w:p w14:paraId="5AC70CA3" w14:textId="77777777" w:rsidR="00544DA0" w:rsidRDefault="00000000">
                    <w:pPr>
                      <w:spacing w:line="334" w:lineRule="exact"/>
                      <w:ind w:left="79"/>
                      <w:rPr>
                        <w:rFonts w:ascii="한컴 말랑말랑 Regular"/>
                        <w:color w:val="000000"/>
                        <w:sz w:val="20"/>
                      </w:rPr>
                    </w:pPr>
                    <w:r>
                      <w:rPr>
                        <w:rFonts w:ascii="한컴 말랑말랑 Regular"/>
                        <w:color w:val="333333"/>
                        <w:w w:val="71"/>
                        <w:sz w:val="20"/>
                      </w:rPr>
                      <w:t>-</w:t>
                    </w:r>
                  </w:p>
                </w:txbxContent>
              </v:textbox>
            </v:shape>
            <v:line id="_x0000_s3210" style="position:absolute" from="794,463" to="1933,463" strokeweight="1pt"/>
            <v:rect id="docshape218" o:spid="_x0000_s3209" style="position:absolute;left:1932;top:453;width:1026;height:20" fillcolor="black" stroked="f"/>
            <v:line id="_x0000_s3208" style="position:absolute" from="794,799" to="1933,799" strokeweight="1pt"/>
            <v:rect id="docshape219" o:spid="_x0000_s3207" style="position:absolute;left:1932;top:789;width:1026;height:20" fillcolor="black" stroked="f"/>
            <v:line id="_x0000_s3206" style="position:absolute" from="799,789" to="799,473" strokeweight=".5pt"/>
            <v:line id="_x0000_s3205" style="position:absolute" from="1933,789" to="1933,473" strokeweight=".5pt"/>
            <v:line id="_x0000_s3204" style="position:absolute" from="2953,789" to="2953,473" strokeweight=".5pt"/>
            <v:shape id="docshape220" o:spid="_x0000_s3203" type="#_x0000_t202" style="position:absolute;left:803;top:473;width:1124;height:316" filled="f" stroked="f">
              <v:textbox inset="0,0,0,0">
                <w:txbxContent>
                  <w:p w14:paraId="3095673F" w14:textId="77777777" w:rsidR="00544DA0" w:rsidRDefault="00000000">
                    <w:pPr>
                      <w:spacing w:before="11" w:line="304" w:lineRule="exact"/>
                      <w:ind w:left="7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범위</w:t>
                    </w:r>
                    <w:r>
                      <w:rPr>
                        <w:b/>
                        <w:color w:val="333333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sz w:val="18"/>
                      </w:rPr>
                      <w:t>설정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88828E1">
          <v:shape id="docshape221" o:spid="_x0000_s3201" type="#_x0000_t202" style="position:absolute;margin-left:39.7pt;margin-top:56.25pt;width:108.25pt;height:68.2pt;z-index:-251419136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544DA0" w14:paraId="05A7A4A9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C659472" w14:textId="77777777" w:rsidR="00544DA0" w:rsidRDefault="00000000">
                        <w:pPr>
                          <w:pStyle w:val="TableParagraph"/>
                          <w:spacing w:line="296" w:lineRule="exact"/>
                          <w:ind w:left="8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FFC85D9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69A3FC27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B649E2C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E14A8FF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1F609957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30D42E0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3ECB7BFE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037AD1C7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7E75ED1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L4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622D6B50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</w:tbl>
                <w:p w14:paraId="19CE807C" w14:textId="77777777" w:rsidR="00544DA0" w:rsidRDefault="00544DA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1A95372D">
          <v:shape id="docshape222" o:spid="_x0000_s3200" type="#_x0000_t202" style="position:absolute;margin-left:153.05pt;margin-top:56.25pt;width:108.25pt;height:68.2pt;z-index:-251418112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544DA0" w14:paraId="3227390F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1F8CC8A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50CBB68E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44FEFF7E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5C4B544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066AA9C1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66EDFCC2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59C6F53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이3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5D6781DE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2165207E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530699E2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E4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F4A5329" w14:textId="77777777" w:rsidR="00544DA0" w:rsidRDefault="00544DA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3F9C3806" w14:textId="77777777" w:rsidR="00544DA0" w:rsidRDefault="00544DA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69728180">
          <v:shape id="docshape223" o:spid="_x0000_s3199" type="#_x0000_t202" style="position:absolute;margin-left:266.45pt;margin-top:56.25pt;width:108.25pt;height:68.2pt;z-index:-251417088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544DA0" w14:paraId="2587A89A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5B7EA15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7B9BDD59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7F7349CF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05BECCB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41980136" w14:textId="77777777" w:rsidR="00544DA0" w:rsidRDefault="00544DA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544DA0" w14:paraId="42ACBF50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4E37833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2586E285" w14:textId="77777777" w:rsidR="00544DA0" w:rsidRDefault="00544DA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544DA0" w14:paraId="7D973817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8344656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A4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87B4F20" w14:textId="77777777" w:rsidR="00544DA0" w:rsidRDefault="00544DA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2D4FD6C6" w14:textId="77777777" w:rsidR="00544DA0" w:rsidRDefault="00544DA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  <w:r>
        <w:pict w14:anchorId="68DF08A1">
          <v:shape id="docshape224" o:spid="_x0000_s3198" type="#_x0000_t202" style="position:absolute;margin-left:379.85pt;margin-top:56.25pt;width:108.25pt;height:68.2pt;z-index:-251416064;mso-wrap-distance-left:0;mso-wrap-distance-right: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134"/>
                    <w:gridCol w:w="1021"/>
                  </w:tblGrid>
                  <w:tr w:rsidR="00544DA0" w14:paraId="795FB7CF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74925611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피1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2CFCCD60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31364598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81B7B87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05"/>
                            <w:sz w:val="20"/>
                          </w:rPr>
                          <w:t>P2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C0CC30"/>
                      </w:tcPr>
                      <w:p w14:paraId="015EE9A6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rFonts w:ascii="한컴 말랑말랑 Regular"/>
                            <w:sz w:val="20"/>
                          </w:rPr>
                        </w:pPr>
                        <w:r>
                          <w:rPr>
                            <w:rFonts w:ascii="한컴 말랑말랑 Regular"/>
                            <w:color w:val="333333"/>
                            <w:w w:val="71"/>
                            <w:sz w:val="20"/>
                          </w:rPr>
                          <w:t>-</w:t>
                        </w:r>
                      </w:p>
                    </w:tc>
                  </w:tr>
                  <w:tr w:rsidR="00544DA0" w14:paraId="0B236655" w14:textId="77777777">
                    <w:trPr>
                      <w:trHeight w:val="315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0A18AC38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sz w:val="20"/>
                          </w:rPr>
                          <w:t>피3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F9390B5" w14:textId="77777777" w:rsidR="00544DA0" w:rsidRDefault="00544DA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544DA0" w14:paraId="3DE0302B" w14:textId="77777777">
                    <w:trPr>
                      <w:trHeight w:val="316"/>
                    </w:trPr>
                    <w:tc>
                      <w:tcPr>
                        <w:tcW w:w="1134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68197C68" w14:textId="77777777" w:rsidR="00544DA0" w:rsidRDefault="00000000">
                        <w:pPr>
                          <w:pStyle w:val="TableParagraph"/>
                          <w:spacing w:line="296" w:lineRule="exact"/>
                          <w:ind w:left="7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5"/>
                            <w:w w:val="105"/>
                            <w:sz w:val="20"/>
                          </w:rPr>
                          <w:t>P4</w:t>
                        </w:r>
                      </w:p>
                    </w:tc>
                    <w:tc>
                      <w:tcPr>
                        <w:tcW w:w="1021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14:paraId="34C67E18" w14:textId="77777777" w:rsidR="00544DA0" w:rsidRDefault="00544DA0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5CA4A61B" w14:textId="77777777" w:rsidR="00544DA0" w:rsidRDefault="00544DA0">
                  <w:pPr>
                    <w:pStyle w:val="a3"/>
                  </w:pPr>
                </w:p>
              </w:txbxContent>
            </v:textbox>
            <w10:wrap type="topAndBottom" anchorx="page"/>
          </v:shape>
        </w:pict>
      </w:r>
    </w:p>
    <w:p w14:paraId="3C8F8B37" w14:textId="77777777" w:rsidR="00544DA0" w:rsidRDefault="00544DA0">
      <w:pPr>
        <w:pStyle w:val="a3"/>
        <w:spacing w:before="10"/>
        <w:rPr>
          <w:sz w:val="16"/>
        </w:rPr>
      </w:pPr>
    </w:p>
    <w:p w14:paraId="69DC8B21" w14:textId="77777777" w:rsidR="00544DA0" w:rsidRDefault="00544DA0">
      <w:pPr>
        <w:pStyle w:val="a3"/>
        <w:rPr>
          <w:sz w:val="14"/>
        </w:rPr>
      </w:pPr>
    </w:p>
    <w:p w14:paraId="4CD25C23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spacing w:before="70"/>
        <w:ind w:hanging="433"/>
      </w:pPr>
      <w:r>
        <w:rPr>
          <w:color w:val="66718E"/>
          <w:w w:val="90"/>
        </w:rPr>
        <w:t>부문</w:t>
      </w:r>
      <w:r>
        <w:rPr>
          <w:color w:val="66718E"/>
        </w:rPr>
        <w:t xml:space="preserve"> </w:t>
      </w:r>
      <w:r>
        <w:rPr>
          <w:color w:val="66718E"/>
          <w:spacing w:val="-5"/>
        </w:rPr>
        <w:t>배경</w:t>
      </w:r>
    </w:p>
    <w:p w14:paraId="3D257AD0" w14:textId="77777777" w:rsidR="00544DA0" w:rsidRDefault="00000000">
      <w:pPr>
        <w:pStyle w:val="a3"/>
        <w:spacing w:before="39" w:line="208" w:lineRule="auto"/>
        <w:ind w:left="673" w:right="2206"/>
      </w:pP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시스템은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생산자이든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소비자이든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세계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사람들의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건강과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번영에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필수적입니다.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사업은 </w:t>
      </w:r>
      <w:r>
        <w:rPr>
          <w:color w:val="333333"/>
          <w:spacing w:val="-4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GDP의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12%,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일자리의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40%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이상을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차지합니다.</w:t>
      </w:r>
      <w:r>
        <w:rPr>
          <w:color w:val="333333"/>
          <w:spacing w:val="-4"/>
          <w:sz w:val="11"/>
        </w:rPr>
        <w:t>6</w:t>
      </w:r>
      <w:r>
        <w:rPr>
          <w:color w:val="333333"/>
          <w:spacing w:val="-4"/>
        </w:rPr>
        <w:t>자연과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농업의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긴밀한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결합은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부문이 </w:t>
      </w:r>
      <w:r>
        <w:rPr>
          <w:color w:val="333333"/>
          <w:spacing w:val="-10"/>
        </w:rPr>
        <w:t>부정적인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생태계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영향의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원동력일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뿐만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아니라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긍정적인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결과로의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전환의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열쇠를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쥐고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것을 </w:t>
      </w:r>
      <w:r>
        <w:rPr>
          <w:color w:val="333333"/>
          <w:spacing w:val="-4"/>
        </w:rPr>
        <w:t>의미합니다.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예를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들어,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농부는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대기보다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2.3배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많은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탄소와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살아있는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식물보다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3.5배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더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4"/>
        </w:rPr>
        <w:t>많</w:t>
      </w:r>
      <w:proofErr w:type="spellEnd"/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탄소를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함유한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세계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토양의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주요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관리자입니다.</w:t>
      </w:r>
      <w:r>
        <w:rPr>
          <w:color w:val="333333"/>
          <w:spacing w:val="-10"/>
          <w:sz w:val="11"/>
        </w:rPr>
        <w:t>7</w:t>
      </w:r>
      <w:r>
        <w:rPr>
          <w:color w:val="333333"/>
          <w:spacing w:val="-10"/>
        </w:rPr>
        <w:t>농업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관행은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토양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탄소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저장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능력을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증가시키는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중요 </w:t>
      </w:r>
      <w:r>
        <w:rPr>
          <w:color w:val="333333"/>
          <w:spacing w:val="-6"/>
        </w:rPr>
        <w:t>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역할을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재생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농업,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순환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방목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관행을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갖춘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생태학,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토양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센서,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고주파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영상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자율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장비와 같은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기술과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같은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새로운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관행을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배치하면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생산의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부정적인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줄이는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동시에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수익을 </w:t>
      </w:r>
      <w:r>
        <w:rPr>
          <w:color w:val="333333"/>
        </w:rPr>
        <w:t>개선할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있는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잠재력이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있습니다.</w:t>
      </w:r>
    </w:p>
    <w:p w14:paraId="61E55E12" w14:textId="77777777" w:rsidR="00544DA0" w:rsidRDefault="00544DA0">
      <w:pPr>
        <w:pStyle w:val="a3"/>
        <w:rPr>
          <w:sz w:val="20"/>
        </w:rPr>
      </w:pPr>
    </w:p>
    <w:p w14:paraId="3756B095" w14:textId="77777777" w:rsidR="00544DA0" w:rsidRDefault="00544DA0">
      <w:pPr>
        <w:pStyle w:val="a3"/>
        <w:rPr>
          <w:sz w:val="20"/>
        </w:rPr>
      </w:pPr>
    </w:p>
    <w:p w14:paraId="13C10804" w14:textId="77777777" w:rsidR="00544DA0" w:rsidRDefault="00544DA0">
      <w:pPr>
        <w:pStyle w:val="a3"/>
        <w:rPr>
          <w:sz w:val="20"/>
        </w:rPr>
      </w:pPr>
    </w:p>
    <w:p w14:paraId="6F5D4AA8" w14:textId="77777777" w:rsidR="00544DA0" w:rsidRDefault="00544DA0">
      <w:pPr>
        <w:pStyle w:val="a3"/>
        <w:rPr>
          <w:sz w:val="20"/>
        </w:rPr>
      </w:pPr>
    </w:p>
    <w:p w14:paraId="6905FAA0" w14:textId="77777777" w:rsidR="00544DA0" w:rsidRDefault="00544DA0">
      <w:pPr>
        <w:pStyle w:val="a3"/>
        <w:rPr>
          <w:sz w:val="20"/>
        </w:rPr>
      </w:pPr>
    </w:p>
    <w:p w14:paraId="256CC609" w14:textId="77777777" w:rsidR="00544DA0" w:rsidRDefault="00000000">
      <w:pPr>
        <w:pStyle w:val="a3"/>
        <w:spacing w:before="10"/>
        <w:rPr>
          <w:sz w:val="25"/>
        </w:rPr>
      </w:pPr>
      <w:r>
        <w:pict w14:anchorId="4F5AEF5D">
          <v:shape id="docshape225" o:spid="_x0000_s3197" style="position:absolute;margin-left:39.7pt;margin-top:23.75pt;width:408.8pt;height:.1pt;z-index:-251411968;mso-wrap-distance-left:0;mso-wrap-distance-right:0;mso-position-horizontal-relative:page" coordorigin="794,475" coordsize="8176,0" path="m794,475r8175,e" filled="f" strokecolor="#66718f" strokeweight=".25pt">
            <v:path arrowok="t"/>
            <w10:wrap type="topAndBottom" anchorx="page"/>
          </v:shape>
        </w:pict>
      </w:r>
    </w:p>
    <w:p w14:paraId="58F60F0D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165" w:line="213" w:lineRule="auto"/>
        <w:ind w:right="2351"/>
        <w:rPr>
          <w:b/>
          <w:color w:val="575755"/>
          <w:sz w:val="16"/>
        </w:rPr>
      </w:pPr>
      <w:r>
        <w:rPr>
          <w:b/>
          <w:color w:val="575755"/>
          <w:spacing w:val="-6"/>
          <w:sz w:val="15"/>
        </w:rPr>
        <w:t>슈트라우스,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T.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(2022)</w:t>
      </w:r>
      <w:hyperlink r:id="rId57" w:anchor="%3A~%3Atext%3DWe%20must%20make%20sure%20we%2Caffordable%20access%20to%20food%20everywhere">
        <w:r>
          <w:rPr>
            <w:b/>
            <w:color w:val="66718E"/>
            <w:spacing w:val="-6"/>
            <w:sz w:val="15"/>
            <w:u w:val="single" w:color="66718E"/>
          </w:rPr>
          <w:t>우리는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어떻게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글로벌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쇼크로부터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식량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시스템을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보호할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수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있을까?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기업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리더들이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말하는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내용은</w:t>
        </w:r>
        <w:r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다음과</w:t>
        </w:r>
      </w:hyperlink>
      <w:r>
        <w:rPr>
          <w:b/>
          <w:color w:val="66718E"/>
          <w:sz w:val="15"/>
        </w:rPr>
        <w:t xml:space="preserve"> </w:t>
      </w:r>
      <w:r>
        <w:rPr>
          <w:b/>
          <w:color w:val="66718E"/>
          <w:sz w:val="15"/>
          <w:u w:val="single" w:color="66718E"/>
        </w:rPr>
        <w:t>같다.</w:t>
      </w:r>
      <w:r>
        <w:rPr>
          <w:b/>
          <w:color w:val="66718E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세계경제포럼.</w:t>
      </w:r>
    </w:p>
    <w:p w14:paraId="72AC4002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52" w:line="213" w:lineRule="auto"/>
        <w:ind w:right="2454"/>
        <w:rPr>
          <w:b/>
          <w:color w:val="575755"/>
          <w:sz w:val="16"/>
        </w:rPr>
      </w:pPr>
      <w:r>
        <w:rPr>
          <w:b/>
          <w:color w:val="575755"/>
          <w:sz w:val="15"/>
        </w:rPr>
        <w:t>Yang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et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al.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(2019)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Dondini</w:t>
      </w:r>
      <w:proofErr w:type="spellEnd"/>
      <w:r>
        <w:rPr>
          <w:b/>
          <w:color w:val="575755"/>
          <w:sz w:val="15"/>
        </w:rPr>
        <w:t>,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M.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et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al.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(2023)의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초원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생물다양성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복원으로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토양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탄소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격리가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z w:val="15"/>
        </w:rPr>
        <w:t>가속화됨</w:t>
      </w:r>
      <w:r>
        <w:rPr>
          <w:b/>
          <w:color w:val="66718E"/>
          <w:sz w:val="15"/>
          <w:u w:val="single" w:color="66718E"/>
        </w:rPr>
        <w:t>초원의</w:t>
      </w:r>
      <w:proofErr w:type="spell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토양</w:t>
      </w:r>
      <w:r>
        <w:rPr>
          <w:b/>
          <w:color w:val="66718E"/>
          <w:spacing w:val="-12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탄소에</w:t>
      </w:r>
      <w:r>
        <w:rPr>
          <w:b/>
          <w:color w:val="66718E"/>
          <w:sz w:val="15"/>
        </w:rPr>
        <w:t xml:space="preserve"> </w:t>
      </w:r>
      <w:r>
        <w:rPr>
          <w:b/>
          <w:color w:val="66718E"/>
          <w:sz w:val="15"/>
          <w:u w:val="single" w:color="66718E"/>
        </w:rPr>
        <w:t>대한</w:t>
      </w:r>
      <w:r>
        <w:rPr>
          <w:b/>
          <w:color w:val="66718E"/>
          <w:spacing w:val="-12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글로벌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평</w:t>
      </w:r>
      <w:hyperlink r:id="rId58">
        <w:r>
          <w:rPr>
            <w:b/>
            <w:color w:val="66718E"/>
            <w:sz w:val="15"/>
            <w:u w:val="single" w:color="66718E"/>
          </w:rPr>
          <w:t>가: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현재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재고량</w:t>
        </w:r>
        <w:r>
          <w:rPr>
            <w:b/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추정치에서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격리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잠재력까지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z w:val="15"/>
          </w:rPr>
          <w:t>.</w:t>
        </w:r>
      </w:hyperlink>
    </w:p>
    <w:p w14:paraId="55208835" w14:textId="77777777" w:rsidR="00544DA0" w:rsidRDefault="00544DA0">
      <w:pPr>
        <w:spacing w:line="213" w:lineRule="auto"/>
        <w:rPr>
          <w:sz w:val="16"/>
        </w:rPr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5C164047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3536" behindDoc="0" locked="0" layoutInCell="1" allowOverlap="1" wp14:anchorId="6E9DABAF" wp14:editId="31D03DC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4560" behindDoc="0" locked="0" layoutInCell="1" allowOverlap="1" wp14:anchorId="1CDFCA99" wp14:editId="506C235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951061">
          <v:group id="docshapegroup226" o:spid="_x0000_s3194" style="position:absolute;left:0;text-align:left;margin-left:458.15pt;margin-top:10.95pt;width:97.45pt;height:13.85pt;z-index:251706880;mso-position-horizontal-relative:page;mso-position-vertical-relative:text" coordorigin="9163,219" coordsize="1949,277">
            <v:shape id="docshape227" o:spid="_x0000_s3196" type="#_x0000_t75" style="position:absolute;left:9170;top:380;width:1502;height:115">
              <v:imagedata r:id="rId30" o:title=""/>
            </v:shape>
            <v:shape id="docshape228" o:spid="_x0000_s3195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74A24D86">
          <v:group id="docshapegroup229" o:spid="_x0000_s3190" style="position:absolute;left:0;text-align:left;margin-left:0;margin-top:813.55pt;width:595.3pt;height:28.35pt;z-index:251707904;mso-position-horizontal-relative:page;mso-position-vertical-relative:page" coordorigin=",16271" coordsize="11906,567">
            <v:rect id="docshape230" o:spid="_x0000_s3193" style="position:absolute;left:11338;top:16270;width:567;height:567" fillcolor="#66718f" stroked="f"/>
            <v:rect id="docshape231" o:spid="_x0000_s3192" style="position:absolute;top:16270;width:11339;height:567" fillcolor="#312f2d" stroked="f"/>
            <v:shape id="docshape232" o:spid="_x0000_s3191" type="#_x0000_t202" style="position:absolute;left:11564;top:16407;width:138;height:290" filled="f" stroked="f">
              <v:textbox inset="0,0,0,0">
                <w:txbxContent>
                  <w:p w14:paraId="1837F7B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CACDAA1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E4C2F79" w14:textId="77777777" w:rsidR="00544DA0" w:rsidRDefault="00544DA0">
      <w:pPr>
        <w:pStyle w:val="a3"/>
        <w:rPr>
          <w:sz w:val="20"/>
        </w:rPr>
      </w:pPr>
    </w:p>
    <w:p w14:paraId="7BC61EC1" w14:textId="77777777" w:rsidR="00544DA0" w:rsidRDefault="00544DA0">
      <w:pPr>
        <w:pStyle w:val="a3"/>
        <w:rPr>
          <w:sz w:val="20"/>
        </w:rPr>
      </w:pPr>
    </w:p>
    <w:p w14:paraId="7A96BE3B" w14:textId="77777777" w:rsidR="00544DA0" w:rsidRDefault="00544DA0">
      <w:pPr>
        <w:pStyle w:val="a3"/>
        <w:spacing w:before="8"/>
        <w:rPr>
          <w:sz w:val="17"/>
        </w:rPr>
      </w:pPr>
    </w:p>
    <w:p w14:paraId="040CE1D6" w14:textId="77777777" w:rsidR="00544DA0" w:rsidRDefault="00000000">
      <w:pPr>
        <w:pStyle w:val="a3"/>
        <w:spacing w:before="105" w:line="208" w:lineRule="auto"/>
        <w:ind w:left="673" w:right="2506"/>
        <w:jc w:val="both"/>
      </w:pPr>
      <w:r>
        <w:rPr>
          <w:color w:val="333333"/>
          <w:spacing w:val="-12"/>
        </w:rPr>
        <w:t>동시에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농업은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역사적으로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육상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생물다양성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손실의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70%를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차지해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왔으며,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자연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서식지의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삼림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벌채에 가장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크게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기여해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왔습니다.</w:t>
      </w:r>
      <w:r>
        <w:rPr>
          <w:color w:val="333333"/>
          <w:spacing w:val="-12"/>
          <w:sz w:val="11"/>
        </w:rPr>
        <w:t>8</w:t>
      </w:r>
      <w:r>
        <w:rPr>
          <w:color w:val="333333"/>
          <w:spacing w:val="-12"/>
        </w:rPr>
        <w:t>농업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부문은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생산성과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경제적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실행가능성을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위해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전적으로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>자연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2"/>
        </w:rPr>
        <w:t xml:space="preserve">생태계에 </w:t>
      </w:r>
      <w:r>
        <w:rPr>
          <w:color w:val="333333"/>
          <w:spacing w:val="-2"/>
        </w:rPr>
        <w:t>의존합니다.</w:t>
      </w:r>
    </w:p>
    <w:p w14:paraId="7D4080B7" w14:textId="77777777" w:rsidR="00544DA0" w:rsidRDefault="00544DA0">
      <w:pPr>
        <w:pStyle w:val="a3"/>
        <w:rPr>
          <w:sz w:val="26"/>
        </w:rPr>
      </w:pPr>
    </w:p>
    <w:p w14:paraId="2E96F29A" w14:textId="77777777" w:rsidR="00544DA0" w:rsidRDefault="00000000">
      <w:pPr>
        <w:pStyle w:val="a3"/>
        <w:spacing w:line="208" w:lineRule="auto"/>
        <w:ind w:left="673" w:right="2397"/>
        <w:jc w:val="both"/>
      </w:pPr>
      <w:r>
        <w:rPr>
          <w:color w:val="333333"/>
          <w:spacing w:val="-12"/>
        </w:rPr>
        <w:t>비옥한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토양,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서비스,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공급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농업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생물다양성은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농경지의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장기적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생산성에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필수적이지만,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생태 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서비스의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양과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질,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그리고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농업에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의존하는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환경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자산의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회복력은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세계적으로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위협을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받고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있습니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다.</w:t>
      </w:r>
    </w:p>
    <w:p w14:paraId="6FE5DD2D" w14:textId="77777777" w:rsidR="00544DA0" w:rsidRDefault="00544DA0">
      <w:pPr>
        <w:pStyle w:val="a3"/>
        <w:spacing w:before="17"/>
        <w:rPr>
          <w:sz w:val="25"/>
        </w:rPr>
      </w:pPr>
    </w:p>
    <w:p w14:paraId="60630261" w14:textId="77777777" w:rsidR="00544DA0" w:rsidRDefault="00000000">
      <w:pPr>
        <w:pStyle w:val="a5"/>
        <w:numPr>
          <w:ilvl w:val="1"/>
          <w:numId w:val="101"/>
        </w:numPr>
        <w:tabs>
          <w:tab w:val="left" w:pos="1016"/>
        </w:tabs>
        <w:spacing w:line="208" w:lineRule="auto"/>
        <w:ind w:right="2624" w:hanging="227"/>
        <w:jc w:val="both"/>
        <w:rPr>
          <w:b/>
          <w:color w:val="333333"/>
          <w:sz w:val="19"/>
        </w:rPr>
      </w:pPr>
      <w:r>
        <w:rPr>
          <w:b/>
          <w:color w:val="333333"/>
          <w:spacing w:val="-12"/>
          <w:sz w:val="19"/>
        </w:rPr>
        <w:t>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세계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식량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작물의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75%는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동물의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수분에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의존합니다.</w:t>
      </w:r>
      <w:r>
        <w:rPr>
          <w:b/>
          <w:color w:val="333333"/>
          <w:spacing w:val="-12"/>
          <w:sz w:val="11"/>
        </w:rPr>
        <w:t>9</w:t>
      </w:r>
      <w:r>
        <w:rPr>
          <w:b/>
          <w:color w:val="333333"/>
          <w:spacing w:val="-12"/>
          <w:sz w:val="19"/>
        </w:rPr>
        <w:t>관리된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벌이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많은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수로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존재하더라도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 xml:space="preserve">다 </w:t>
      </w:r>
      <w:r>
        <w:rPr>
          <w:b/>
          <w:color w:val="333333"/>
          <w:sz w:val="19"/>
        </w:rPr>
        <w:t>양한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야생</w:t>
      </w:r>
      <w:r>
        <w:rPr>
          <w:b/>
          <w:color w:val="333333"/>
          <w:spacing w:val="-14"/>
          <w:sz w:val="19"/>
        </w:rPr>
        <w:t xml:space="preserve"> </w:t>
      </w:r>
      <w:proofErr w:type="spellStart"/>
      <w:r>
        <w:rPr>
          <w:b/>
          <w:color w:val="333333"/>
          <w:sz w:val="19"/>
        </w:rPr>
        <w:t>수분매개자</w:t>
      </w:r>
      <w:proofErr w:type="spellEnd"/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종은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작물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생장에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필요합니다.</w:t>
      </w:r>
    </w:p>
    <w:p w14:paraId="515F26F8" w14:textId="77777777" w:rsidR="00544DA0" w:rsidRDefault="00544DA0">
      <w:pPr>
        <w:pStyle w:val="a3"/>
        <w:spacing w:before="10"/>
      </w:pPr>
    </w:p>
    <w:p w14:paraId="4A66C8DE" w14:textId="77777777" w:rsidR="00544DA0" w:rsidRDefault="00000000">
      <w:pPr>
        <w:pStyle w:val="a5"/>
        <w:numPr>
          <w:ilvl w:val="1"/>
          <w:numId w:val="101"/>
        </w:numPr>
        <w:tabs>
          <w:tab w:val="left" w:pos="1016"/>
        </w:tabs>
        <w:spacing w:before="1" w:line="208" w:lineRule="auto"/>
        <w:ind w:right="2492" w:hanging="227"/>
        <w:jc w:val="both"/>
        <w:rPr>
          <w:b/>
          <w:color w:val="333333"/>
          <w:sz w:val="19"/>
        </w:rPr>
      </w:pPr>
      <w:r>
        <w:rPr>
          <w:b/>
          <w:color w:val="333333"/>
          <w:spacing w:val="-10"/>
          <w:sz w:val="19"/>
        </w:rPr>
        <w:t>토양은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우리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식량의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95%를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생산하는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기반입니다.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그러나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세계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토양의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3분의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1은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침식,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유기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탄 소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손실,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염화,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산성화,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압축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영양소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불균형으로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인해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어느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정도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퇴화되었습니다.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세계</w:t>
      </w:r>
      <w:r>
        <w:rPr>
          <w:b/>
          <w:color w:val="333333"/>
          <w:spacing w:val="-4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토양 </w:t>
      </w:r>
      <w:r>
        <w:rPr>
          <w:b/>
          <w:color w:val="333333"/>
          <w:sz w:val="19"/>
        </w:rPr>
        <w:t>의</w:t>
      </w:r>
      <w:proofErr w:type="gramEnd"/>
      <w:r>
        <w:rPr>
          <w:b/>
          <w:color w:val="333333"/>
          <w:sz w:val="19"/>
        </w:rPr>
        <w:t xml:space="preserve"> 33%는 이미 퇴화되었습니다.</w:t>
      </w:r>
      <w:r>
        <w:rPr>
          <w:b/>
          <w:color w:val="333333"/>
          <w:sz w:val="11"/>
        </w:rPr>
        <w:t>10</w:t>
      </w:r>
    </w:p>
    <w:p w14:paraId="6434BF25" w14:textId="77777777" w:rsidR="00544DA0" w:rsidRDefault="00544DA0">
      <w:pPr>
        <w:pStyle w:val="a3"/>
        <w:spacing w:before="9"/>
      </w:pPr>
    </w:p>
    <w:p w14:paraId="5695C7C1" w14:textId="77777777" w:rsidR="00544DA0" w:rsidRDefault="00000000">
      <w:pPr>
        <w:pStyle w:val="a5"/>
        <w:numPr>
          <w:ilvl w:val="1"/>
          <w:numId w:val="101"/>
        </w:numPr>
        <w:tabs>
          <w:tab w:val="left" w:pos="1016"/>
        </w:tabs>
        <w:spacing w:line="208" w:lineRule="auto"/>
        <w:ind w:right="2224" w:hanging="227"/>
        <w:jc w:val="both"/>
        <w:rPr>
          <w:b/>
          <w:color w:val="333333"/>
          <w:sz w:val="19"/>
        </w:rPr>
      </w:pPr>
      <w:r>
        <w:rPr>
          <w:b/>
          <w:color w:val="333333"/>
          <w:spacing w:val="-16"/>
          <w:sz w:val="19"/>
        </w:rPr>
        <w:t>식량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생산은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예측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가능한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강우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패턴과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유역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강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체계의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회복력에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크게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의존합니다.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농장은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세계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총 </w:t>
      </w:r>
      <w:r>
        <w:rPr>
          <w:b/>
          <w:color w:val="333333"/>
          <w:spacing w:val="-6"/>
          <w:sz w:val="19"/>
        </w:rPr>
        <w:t>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소비량의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70%를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차지하며,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그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중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40%는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관개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관리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부족으로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인해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환경으로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유실됩니다.</w:t>
      </w:r>
      <w:r>
        <w:rPr>
          <w:b/>
          <w:color w:val="333333"/>
          <w:spacing w:val="-6"/>
          <w:sz w:val="11"/>
        </w:rPr>
        <w:t>11</w:t>
      </w:r>
    </w:p>
    <w:p w14:paraId="4B1D24BC" w14:textId="77777777" w:rsidR="00544DA0" w:rsidRDefault="00000000">
      <w:pPr>
        <w:pStyle w:val="a5"/>
        <w:numPr>
          <w:ilvl w:val="1"/>
          <w:numId w:val="101"/>
        </w:numPr>
        <w:tabs>
          <w:tab w:val="left" w:pos="1016"/>
          <w:tab w:val="left" w:pos="5233"/>
          <w:tab w:val="right" w:pos="7050"/>
        </w:tabs>
        <w:spacing w:before="635" w:line="208" w:lineRule="auto"/>
        <w:ind w:right="2333" w:hanging="227"/>
        <w:jc w:val="both"/>
        <w:rPr>
          <w:b/>
          <w:color w:val="333333"/>
          <w:sz w:val="19"/>
        </w:rPr>
      </w:pPr>
      <w:r>
        <w:rPr>
          <w:b/>
          <w:color w:val="333333"/>
          <w:spacing w:val="-12"/>
          <w:sz w:val="19"/>
        </w:rPr>
        <w:t>수확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후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처리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과정,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특히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식품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운송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및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식품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폐기물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처리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과정에서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상당한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양의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이산화탄소(CO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)와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 xml:space="preserve">메 </w:t>
      </w:r>
      <w:r>
        <w:rPr>
          <w:b/>
          <w:color w:val="333333"/>
          <w:sz w:val="19"/>
        </w:rPr>
        <w:t>탄(CH )이 배출됩니다.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10"/>
          <w:position w:val="-6"/>
          <w:sz w:val="12"/>
        </w:rPr>
        <w:t>2</w:t>
      </w:r>
      <w:r>
        <w:rPr>
          <w:rFonts w:ascii="Times New Roman" w:eastAsia="Times New Roman" w:hAnsi="Times New Roman"/>
          <w:color w:val="333333"/>
          <w:position w:val="-6"/>
          <w:sz w:val="12"/>
        </w:rPr>
        <w:tab/>
      </w:r>
      <w:r>
        <w:rPr>
          <w:b/>
          <w:color w:val="333333"/>
          <w:spacing w:val="-10"/>
          <w:position w:val="-6"/>
          <w:sz w:val="12"/>
        </w:rPr>
        <w:t>4</w:t>
      </w:r>
    </w:p>
    <w:p w14:paraId="3817102C" w14:textId="77777777" w:rsidR="00544DA0" w:rsidRDefault="00000000">
      <w:pPr>
        <w:pStyle w:val="a5"/>
        <w:numPr>
          <w:ilvl w:val="1"/>
          <w:numId w:val="101"/>
        </w:numPr>
        <w:tabs>
          <w:tab w:val="left" w:pos="1016"/>
        </w:tabs>
        <w:spacing w:before="17" w:line="208" w:lineRule="auto"/>
        <w:ind w:right="2270" w:hanging="227"/>
        <w:jc w:val="both"/>
        <w:rPr>
          <w:b/>
          <w:color w:val="333333"/>
          <w:sz w:val="19"/>
        </w:rPr>
      </w:pPr>
      <w:r>
        <w:rPr>
          <w:b/>
          <w:color w:val="333333"/>
          <w:spacing w:val="-10"/>
          <w:sz w:val="19"/>
        </w:rPr>
        <w:t>매년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세계에서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인간이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소비하기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위해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생산되는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모든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식량의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약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3분의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1이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낭비됩니다.</w:t>
      </w:r>
      <w:r>
        <w:rPr>
          <w:b/>
          <w:color w:val="333333"/>
          <w:spacing w:val="-10"/>
          <w:sz w:val="11"/>
        </w:rPr>
        <w:t>12</w:t>
      </w:r>
      <w:r>
        <w:rPr>
          <w:b/>
          <w:color w:val="333333"/>
          <w:spacing w:val="-10"/>
          <w:sz w:val="19"/>
        </w:rPr>
        <w:t>생산,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수확 후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취급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보관을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포함하는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상류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식품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손실은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총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폐기물의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54%를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차지합니다.</w:t>
      </w:r>
      <w:r>
        <w:rPr>
          <w:b/>
          <w:color w:val="333333"/>
          <w:spacing w:val="-10"/>
          <w:sz w:val="11"/>
        </w:rPr>
        <w:t>13</w:t>
      </w:r>
      <w:r>
        <w:rPr>
          <w:b/>
          <w:color w:val="333333"/>
          <w:spacing w:val="-10"/>
          <w:sz w:val="19"/>
        </w:rPr>
        <w:t>가공,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유통,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소비를 </w:t>
      </w:r>
      <w:r>
        <w:rPr>
          <w:b/>
          <w:color w:val="333333"/>
          <w:spacing w:val="-12"/>
          <w:sz w:val="19"/>
        </w:rPr>
        <w:t>포함하는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하류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폐기물은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부피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기준으로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46%를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차지합니다.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생산되고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인간이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소비하지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않은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 xml:space="preserve">음식은 </w:t>
      </w:r>
      <w:r>
        <w:rPr>
          <w:b/>
          <w:color w:val="333333"/>
          <w:sz w:val="19"/>
        </w:rPr>
        <w:t>생산에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사용된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토지,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물,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비료,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퇴비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기타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자원도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낭비합니다.</w:t>
      </w:r>
    </w:p>
    <w:p w14:paraId="67D43396" w14:textId="77777777" w:rsidR="00544DA0" w:rsidRDefault="00000000">
      <w:pPr>
        <w:pStyle w:val="a3"/>
        <w:spacing w:before="746" w:line="208" w:lineRule="auto"/>
        <w:ind w:left="673" w:right="2284"/>
        <w:jc w:val="both"/>
      </w:pPr>
      <w:r>
        <w:rPr>
          <w:color w:val="333333"/>
          <w:spacing w:val="-12"/>
        </w:rPr>
        <w:t>농업을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위한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서식지의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변형은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야생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동물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군집의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풍부함을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감소시키고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구성을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바꾸며,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송조류</w:t>
      </w:r>
      <w:proofErr w:type="spellEnd"/>
      <w:r>
        <w:rPr>
          <w:color w:val="333333"/>
          <w:spacing w:val="-12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물새와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 xml:space="preserve">같은 </w:t>
      </w:r>
      <w:r>
        <w:rPr>
          <w:color w:val="333333"/>
          <w:spacing w:val="-2"/>
        </w:rPr>
        <w:t>철새와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2"/>
        </w:rPr>
        <w:t>비수정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곤충,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식물,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텃새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토착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생물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다양성에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미칩니다.</w:t>
      </w:r>
    </w:p>
    <w:p w14:paraId="52CBE5E5" w14:textId="77777777" w:rsidR="00544DA0" w:rsidRDefault="00544DA0">
      <w:pPr>
        <w:pStyle w:val="a3"/>
        <w:rPr>
          <w:sz w:val="20"/>
        </w:rPr>
      </w:pPr>
    </w:p>
    <w:p w14:paraId="733F6B50" w14:textId="77777777" w:rsidR="00544DA0" w:rsidRDefault="00544DA0">
      <w:pPr>
        <w:pStyle w:val="a3"/>
        <w:rPr>
          <w:sz w:val="20"/>
        </w:rPr>
      </w:pPr>
    </w:p>
    <w:p w14:paraId="6304D632" w14:textId="77777777" w:rsidR="00544DA0" w:rsidRDefault="00000000">
      <w:pPr>
        <w:pStyle w:val="a3"/>
        <w:spacing w:before="2"/>
        <w:rPr>
          <w:sz w:val="18"/>
        </w:rPr>
      </w:pPr>
      <w:r>
        <w:pict w14:anchorId="11850A4A">
          <v:shape id="docshape233" o:spid="_x0000_s3189" style="position:absolute;margin-left:39.7pt;margin-top:17.15pt;width:408.8pt;height:.1pt;z-index:-251410944;mso-wrap-distance-left:0;mso-wrap-distance-right:0;mso-position-horizontal-relative:page" coordorigin="794,343" coordsize="8176,0" path="m794,343r8175,e" filled="f" strokecolor="#66718f" strokeweight=".25pt">
            <v:path arrowok="t"/>
            <w10:wrap type="topAndBottom" anchorx="page"/>
          </v:shape>
        </w:pict>
      </w:r>
    </w:p>
    <w:p w14:paraId="4B9A1900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165" w:line="213" w:lineRule="auto"/>
        <w:ind w:right="2550"/>
        <w:rPr>
          <w:b/>
          <w:color w:val="575755"/>
          <w:sz w:val="16"/>
        </w:rPr>
      </w:pPr>
      <w:r>
        <w:rPr>
          <w:b/>
          <w:color w:val="575755"/>
          <w:spacing w:val="-4"/>
          <w:sz w:val="15"/>
        </w:rPr>
        <w:t>세계자연기금</w:t>
      </w:r>
      <w:hyperlink r:id="rId59">
        <w:r>
          <w:rPr>
            <w:b/>
            <w:color w:val="575755"/>
            <w:spacing w:val="-4"/>
            <w:sz w:val="15"/>
          </w:rPr>
          <w:t>(2021)</w:t>
        </w:r>
        <w:r>
          <w:rPr>
            <w:b/>
            <w:color w:val="66718E"/>
            <w:spacing w:val="-4"/>
            <w:sz w:val="15"/>
            <w:u w:val="single" w:color="66718E"/>
          </w:rPr>
          <w:t>생물다양성을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갖춘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농업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‒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규모에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따른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자연적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긍정적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생산을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향해;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FAO(2021)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농업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확장은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세계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삼</w:t>
        </w:r>
      </w:hyperlink>
      <w:r>
        <w:rPr>
          <w:b/>
          <w:color w:val="66718E"/>
          <w:spacing w:val="-4"/>
          <w:sz w:val="15"/>
        </w:rPr>
        <w:t xml:space="preserve"> </w:t>
      </w:r>
      <w:hyperlink r:id="rId60">
        <w:r>
          <w:rPr>
            <w:b/>
            <w:color w:val="66718E"/>
            <w:w w:val="105"/>
            <w:sz w:val="15"/>
            <w:u w:val="single" w:color="66718E"/>
          </w:rPr>
          <w:t>림</w:t>
        </w:r>
        <w:r>
          <w:rPr>
            <w:b/>
            <w:color w:val="66718E"/>
            <w:spacing w:val="-12"/>
            <w:w w:val="105"/>
            <w:sz w:val="15"/>
            <w:u w:val="single" w:color="66718E"/>
          </w:rPr>
          <w:t xml:space="preserve"> </w:t>
        </w:r>
        <w:r>
          <w:rPr>
            <w:b/>
            <w:color w:val="66718E"/>
            <w:w w:val="105"/>
            <w:sz w:val="15"/>
            <w:u w:val="single" w:color="66718E"/>
          </w:rPr>
          <w:t>벌채의</w:t>
        </w:r>
        <w:r>
          <w:rPr>
            <w:b/>
            <w:color w:val="66718E"/>
            <w:spacing w:val="-12"/>
            <w:w w:val="105"/>
            <w:sz w:val="15"/>
            <w:u w:val="single" w:color="66718E"/>
          </w:rPr>
          <w:t xml:space="preserve"> </w:t>
        </w:r>
        <w:r>
          <w:rPr>
            <w:b/>
            <w:color w:val="66718E"/>
            <w:w w:val="105"/>
            <w:sz w:val="15"/>
            <w:u w:val="single" w:color="66718E"/>
          </w:rPr>
          <w:t>거의</w:t>
        </w:r>
        <w:r>
          <w:rPr>
            <w:b/>
            <w:color w:val="66718E"/>
            <w:spacing w:val="-12"/>
            <w:w w:val="105"/>
            <w:sz w:val="15"/>
            <w:u w:val="single" w:color="66718E"/>
          </w:rPr>
          <w:t xml:space="preserve"> </w:t>
        </w:r>
        <w:r>
          <w:rPr>
            <w:b/>
            <w:color w:val="66718E"/>
            <w:w w:val="105"/>
            <w:sz w:val="15"/>
            <w:u w:val="single" w:color="66718E"/>
          </w:rPr>
          <w:t>90%를</w:t>
        </w:r>
        <w:r>
          <w:rPr>
            <w:b/>
            <w:color w:val="66718E"/>
            <w:spacing w:val="-12"/>
            <w:w w:val="105"/>
            <w:sz w:val="15"/>
            <w:u w:val="single" w:color="66718E"/>
          </w:rPr>
          <w:t xml:space="preserve"> </w:t>
        </w:r>
        <w:r>
          <w:rPr>
            <w:b/>
            <w:color w:val="66718E"/>
            <w:w w:val="105"/>
            <w:sz w:val="15"/>
            <w:u w:val="single" w:color="66718E"/>
          </w:rPr>
          <w:t>유발합니다.</w:t>
        </w:r>
        <w:r>
          <w:rPr>
            <w:b/>
            <w:color w:val="66718E"/>
            <w:spacing w:val="-12"/>
            <w:w w:val="105"/>
            <w:sz w:val="15"/>
          </w:rPr>
          <w:t xml:space="preserve"> </w:t>
        </w:r>
        <w:r>
          <w:rPr>
            <w:b/>
            <w:color w:val="575755"/>
            <w:w w:val="105"/>
            <w:sz w:val="15"/>
          </w:rPr>
          <w:t>.</w:t>
        </w:r>
      </w:hyperlink>
    </w:p>
    <w:p w14:paraId="71BDF0DC" w14:textId="77777777" w:rsidR="00544DA0" w:rsidRDefault="00000000">
      <w:pPr>
        <w:pStyle w:val="a5"/>
        <w:numPr>
          <w:ilvl w:val="0"/>
          <w:numId w:val="101"/>
        </w:numPr>
        <w:tabs>
          <w:tab w:val="left" w:pos="901"/>
        </w:tabs>
        <w:spacing w:before="29"/>
        <w:ind w:hanging="228"/>
        <w:rPr>
          <w:b/>
          <w:color w:val="575755"/>
          <w:sz w:val="16"/>
        </w:rPr>
      </w:pPr>
      <w:r>
        <w:rPr>
          <w:b/>
          <w:color w:val="575755"/>
          <w:spacing w:val="-6"/>
          <w:sz w:val="13"/>
        </w:rPr>
        <w:t>IPBES(2016)</w:t>
      </w:r>
      <w:r>
        <w:rPr>
          <w:b/>
          <w:color w:val="66718E"/>
          <w:spacing w:val="-6"/>
          <w:sz w:val="13"/>
          <w:u w:val="single" w:color="66718E"/>
        </w:rPr>
        <w:t>우리</w:t>
      </w:r>
      <w:r>
        <w:rPr>
          <w:b/>
          <w:color w:val="66718E"/>
          <w:spacing w:val="-1"/>
          <w:sz w:val="13"/>
          <w:u w:val="single" w:color="66718E"/>
        </w:rPr>
        <w:t xml:space="preserve"> </w:t>
      </w:r>
      <w:hyperlink r:id="rId61" w:anchor="%3A~%3Atext%3DPollinators%20are%20also%20threatened%20by%2Cthat%20are%20connected%20to%20pollinators">
        <w:r>
          <w:rPr>
            <w:b/>
            <w:color w:val="66718E"/>
            <w:spacing w:val="-6"/>
            <w:sz w:val="13"/>
            <w:u w:val="single" w:color="66718E"/>
          </w:rPr>
          <w:t>식량</w:t>
        </w:r>
        <w:r>
          <w:rPr>
            <w:b/>
            <w:color w:val="66718E"/>
            <w:spacing w:val="-1"/>
            <w:sz w:val="13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3"/>
            <w:u w:val="single" w:color="66718E"/>
          </w:rPr>
          <w:t>공급에</w:t>
        </w:r>
        <w:r>
          <w:rPr>
            <w:b/>
            <w:color w:val="66718E"/>
            <w:spacing w:val="-1"/>
            <w:sz w:val="13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3"/>
            <w:u w:val="single" w:color="66718E"/>
          </w:rPr>
          <w:t>필수적인</w:t>
        </w:r>
        <w:r>
          <w:rPr>
            <w:b/>
            <w:color w:val="66718E"/>
            <w:spacing w:val="-1"/>
            <w:sz w:val="13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3"/>
            <w:u w:val="single" w:color="66718E"/>
          </w:rPr>
          <w:t>수분매개자가</w:t>
        </w:r>
        <w:r>
          <w:rPr>
            <w:b/>
            <w:color w:val="66718E"/>
            <w:spacing w:val="-1"/>
            <w:sz w:val="13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3"/>
            <w:u w:val="single" w:color="66718E"/>
          </w:rPr>
          <w:t>위협받고</w:t>
        </w:r>
        <w:r>
          <w:rPr>
            <w:b/>
            <w:color w:val="66718E"/>
            <w:spacing w:val="-1"/>
            <w:sz w:val="13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3"/>
            <w:u w:val="single" w:color="66718E"/>
          </w:rPr>
          <w:t>있습니다</w:t>
        </w:r>
        <w:r>
          <w:rPr>
            <w:b/>
            <w:color w:val="66718E"/>
            <w:spacing w:val="-1"/>
            <w:sz w:val="13"/>
          </w:rPr>
          <w:t xml:space="preserve"> </w:t>
        </w:r>
        <w:r>
          <w:rPr>
            <w:b/>
            <w:color w:val="575755"/>
            <w:spacing w:val="-10"/>
            <w:sz w:val="13"/>
          </w:rPr>
          <w:t>.</w:t>
        </w:r>
      </w:hyperlink>
    </w:p>
    <w:p w14:paraId="1ECE1C4A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28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FAO(2023)</w:t>
      </w:r>
      <w:r>
        <w:rPr>
          <w:b/>
          <w:color w:val="66718E"/>
          <w:spacing w:val="-2"/>
          <w:sz w:val="15"/>
          <w:u w:val="single" w:color="66718E"/>
        </w:rPr>
        <w:t>음</w:t>
      </w:r>
      <w:hyperlink r:id="rId62">
        <w:r>
          <w:rPr>
            <w:b/>
            <w:color w:val="66718E"/>
            <w:spacing w:val="-2"/>
            <w:sz w:val="15"/>
            <w:u w:val="single" w:color="66718E"/>
          </w:rPr>
          <w:t>식이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시작되는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토양</w:t>
        </w:r>
        <w:r>
          <w:rPr>
            <w:b/>
            <w:color w:val="66718E"/>
            <w:spacing w:val="-8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641FF9CE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32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세계은행(2022)</w:t>
      </w:r>
      <w:r>
        <w:rPr>
          <w:b/>
          <w:color w:val="66718E"/>
          <w:spacing w:val="-4"/>
          <w:sz w:val="15"/>
          <w:u w:val="single" w:color="66718E"/>
        </w:rPr>
        <w:t>농업에</w:t>
      </w:r>
      <w:hyperlink r:id="rId63">
        <w:r>
          <w:rPr>
            <w:b/>
            <w:color w:val="66718E"/>
            <w:spacing w:val="-4"/>
            <w:sz w:val="15"/>
            <w:u w:val="single" w:color="66718E"/>
          </w:rPr>
          <w:t>서의</w:t>
        </w:r>
        <w:r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물</w:t>
        </w:r>
        <w:r>
          <w:rPr>
            <w:b/>
            <w:color w:val="66718E"/>
            <w:spacing w:val="-1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39BF3325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33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월드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카운츠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(2023)</w:t>
      </w:r>
      <w:r>
        <w:rPr>
          <w:b/>
          <w:color w:val="66718E"/>
          <w:spacing w:val="-4"/>
          <w:sz w:val="15"/>
          <w:u w:val="single" w:color="66718E"/>
        </w:rPr>
        <w:t>낭비되</w:t>
      </w:r>
      <w:hyperlink r:id="rId64">
        <w:r>
          <w:rPr>
            <w:b/>
            <w:color w:val="66718E"/>
            <w:spacing w:val="-4"/>
            <w:sz w:val="15"/>
            <w:u w:val="single" w:color="66718E"/>
          </w:rPr>
          <w:t>는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음식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통계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7719EE13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50" w:line="218" w:lineRule="auto"/>
        <w:ind w:right="3840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Bhatia,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L.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et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al.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(2023)</w:t>
      </w:r>
      <w:hyperlink r:id="rId65">
        <w:r>
          <w:rPr>
            <w:b/>
            <w:color w:val="66718E"/>
            <w:spacing w:val="-4"/>
            <w:sz w:val="15"/>
            <w:u w:val="single" w:color="66718E"/>
          </w:rPr>
          <w:t>지속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가능하고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깨끗한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환경을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향한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탄소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발자국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감소를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위한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식품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폐기물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활용</w:t>
        </w:r>
      </w:hyperlink>
      <w:r>
        <w:rPr>
          <w:b/>
          <w:color w:val="66718E"/>
          <w:spacing w:val="-4"/>
          <w:sz w:val="15"/>
        </w:rPr>
        <w:t xml:space="preserve"> </w:t>
      </w:r>
      <w:hyperlink r:id="rId66">
        <w:r>
          <w:rPr>
            <w:b/>
            <w:color w:val="66718E"/>
            <w:sz w:val="15"/>
            <w:u w:val="single" w:color="66718E"/>
          </w:rPr>
          <w:t>환경: 리뷰</w:t>
        </w:r>
        <w:r>
          <w:rPr>
            <w:b/>
            <w:color w:val="66718E"/>
            <w:sz w:val="15"/>
          </w:rPr>
          <w:t xml:space="preserve"> 와</w:t>
        </w:r>
        <w:r>
          <w:rPr>
            <w:b/>
            <w:color w:val="575755"/>
            <w:sz w:val="15"/>
          </w:rPr>
          <w:t>.</w:t>
        </w:r>
      </w:hyperlink>
    </w:p>
    <w:p w14:paraId="38CF54BA" w14:textId="77777777" w:rsidR="00544DA0" w:rsidRDefault="00544DA0">
      <w:pPr>
        <w:spacing w:line="218" w:lineRule="auto"/>
        <w:rPr>
          <w:sz w:val="15"/>
        </w:rPr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04F226EF" w14:textId="77777777" w:rsidR="00544DA0" w:rsidRDefault="00000000">
      <w:pPr>
        <w:pStyle w:val="a3"/>
        <w:rPr>
          <w:sz w:val="20"/>
        </w:rPr>
      </w:pPr>
      <w:r>
        <w:lastRenderedPageBreak/>
        <w:pict w14:anchorId="37E86F0F">
          <v:group id="docshapegroup234" o:spid="_x0000_s3179" style="position:absolute;margin-left:0;margin-top:17.1pt;width:595.3pt;height:66.45pt;z-index:251708928;mso-position-horizontal-relative:page;mso-position-vertical-relative:page" coordorigin=",342" coordsize="11906,1329">
            <v:shape id="docshape235" o:spid="_x0000_s3188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236" o:spid="_x0000_s3187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237" o:spid="_x0000_s3186" style="position:absolute;left:2122;top:547;width:9784;height:860" fillcolor="#312f2d" stroked="f"/>
            <v:shape id="docshape238" o:spid="_x0000_s3185" type="#_x0000_t75" style="position:absolute;left:8604;top:753;width:463;height:464">
              <v:imagedata r:id="rId19" o:title=""/>
            </v:shape>
            <v:shape id="docshape239" o:spid="_x0000_s3184" type="#_x0000_t75" style="position:absolute;left:9170;top:1018;width:1502;height:115">
              <v:imagedata r:id="rId20" o:title=""/>
            </v:shape>
            <v:shape id="docshape240" o:spid="_x0000_s3183" type="#_x0000_t75" style="position:absolute;left:9162;top:856;width:1949;height:117">
              <v:imagedata r:id="rId21" o:title=""/>
            </v:shape>
            <v:rect id="docshape241" o:spid="_x0000_s3182" style="position:absolute;left:2024;top:440;width:99;height:1133" fillcolor="#1a9789" stroked="f"/>
            <v:shape id="docshape242" o:spid="_x0000_s3181" type="#_x0000_t75" style="position:absolute;left:793;top:341;width:1329;height:1329">
              <v:imagedata r:id="rId22" o:title=""/>
            </v:shape>
            <v:shape id="docshape243" o:spid="_x0000_s3180" type="#_x0000_t202" style="position:absolute;left:2122;top:547;width:9784;height:860" filled="f" stroked="f">
              <v:textbox inset="0,0,0,0">
                <w:txbxContent>
                  <w:p w14:paraId="62EE0FDE" w14:textId="77777777" w:rsidR="00544DA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식품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농업</w:t>
                    </w:r>
                  </w:p>
                  <w:p w14:paraId="61E3ACE9" w14:textId="77777777" w:rsidR="00544DA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AF95270">
          <v:group id="docshapegroup244" o:spid="_x0000_s3175" style="position:absolute;margin-left:0;margin-top:813.55pt;width:595.3pt;height:28.35pt;z-index:251709952;mso-position-horizontal-relative:page;mso-position-vertical-relative:page" coordorigin=",16271" coordsize="11906,567">
            <v:rect id="docshape245" o:spid="_x0000_s3178" style="position:absolute;left:11338;top:16270;width:567;height:567" fillcolor="#66718f" stroked="f"/>
            <v:rect id="docshape246" o:spid="_x0000_s3177" style="position:absolute;top:16270;width:11339;height:567" fillcolor="#312f2d" stroked="f"/>
            <v:shape id="docshape247" o:spid="_x0000_s3176" type="#_x0000_t202" style="position:absolute;left:11564;top:16407;width:138;height:290" filled="f" stroked="f">
              <v:textbox inset="0,0,0,0">
                <w:txbxContent>
                  <w:p w14:paraId="59D9750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20"/>
                      </w:rPr>
                      <w:t>9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8CC5D9D" w14:textId="77777777" w:rsidR="00544DA0" w:rsidRDefault="00544DA0">
      <w:pPr>
        <w:pStyle w:val="a3"/>
        <w:rPr>
          <w:sz w:val="20"/>
        </w:rPr>
      </w:pPr>
    </w:p>
    <w:p w14:paraId="3330321E" w14:textId="77777777" w:rsidR="00544DA0" w:rsidRDefault="00544DA0">
      <w:pPr>
        <w:pStyle w:val="a3"/>
        <w:rPr>
          <w:sz w:val="20"/>
        </w:rPr>
      </w:pPr>
    </w:p>
    <w:p w14:paraId="5AFF79D2" w14:textId="77777777" w:rsidR="00544DA0" w:rsidRDefault="00544DA0">
      <w:pPr>
        <w:pStyle w:val="a3"/>
        <w:rPr>
          <w:sz w:val="20"/>
        </w:rPr>
      </w:pPr>
    </w:p>
    <w:p w14:paraId="15F14DBA" w14:textId="77777777" w:rsidR="00544DA0" w:rsidRDefault="00544DA0">
      <w:pPr>
        <w:pStyle w:val="a3"/>
        <w:spacing w:before="12"/>
        <w:rPr>
          <w:sz w:val="23"/>
        </w:rPr>
      </w:pPr>
    </w:p>
    <w:p w14:paraId="653F8347" w14:textId="77777777" w:rsidR="00544DA0" w:rsidRDefault="00000000">
      <w:pPr>
        <w:pStyle w:val="1"/>
        <w:numPr>
          <w:ilvl w:val="0"/>
          <w:numId w:val="102"/>
        </w:numPr>
        <w:tabs>
          <w:tab w:val="left" w:pos="1222"/>
        </w:tabs>
        <w:ind w:hanging="549"/>
        <w:jc w:val="left"/>
      </w:pPr>
      <w:bookmarkStart w:id="12" w:name="2._Sector-specific_LEAP_assessment_guida"/>
      <w:bookmarkStart w:id="13" w:name="2.1._Scoping_a_LEAP_assessment"/>
      <w:bookmarkStart w:id="14" w:name="_bookmark5"/>
      <w:bookmarkEnd w:id="12"/>
      <w:bookmarkEnd w:id="13"/>
      <w:bookmarkEnd w:id="14"/>
      <w:r>
        <w:rPr>
          <w:color w:val="199788"/>
          <w:spacing w:val="-18"/>
        </w:rPr>
        <w:t>부문별</w:t>
      </w:r>
      <w:r>
        <w:rPr>
          <w:color w:val="199788"/>
          <w:spacing w:val="-33"/>
        </w:rPr>
        <w:t xml:space="preserve"> </w:t>
      </w:r>
      <w:r>
        <w:rPr>
          <w:color w:val="199788"/>
          <w:spacing w:val="-18"/>
        </w:rPr>
        <w:t>LEAP</w:t>
      </w:r>
      <w:r>
        <w:rPr>
          <w:color w:val="199788"/>
          <w:spacing w:val="-33"/>
        </w:rPr>
        <w:t xml:space="preserve"> </w:t>
      </w:r>
      <w:r>
        <w:rPr>
          <w:color w:val="199788"/>
          <w:spacing w:val="-18"/>
        </w:rPr>
        <w:t>평가</w:t>
      </w:r>
      <w:r>
        <w:rPr>
          <w:color w:val="199788"/>
          <w:spacing w:val="-32"/>
        </w:rPr>
        <w:t xml:space="preserve"> </w:t>
      </w:r>
      <w:r>
        <w:rPr>
          <w:color w:val="199788"/>
          <w:spacing w:val="-18"/>
        </w:rPr>
        <w:t>지침</w:t>
      </w:r>
    </w:p>
    <w:p w14:paraId="509C2929" w14:textId="77777777" w:rsidR="00544DA0" w:rsidRDefault="00544DA0">
      <w:pPr>
        <w:pStyle w:val="a3"/>
        <w:spacing w:before="15"/>
        <w:rPr>
          <w:sz w:val="98"/>
        </w:rPr>
      </w:pPr>
    </w:p>
    <w:p w14:paraId="11E3F917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spacing w:before="0"/>
        <w:ind w:hanging="433"/>
      </w:pPr>
      <w:r>
        <w:rPr>
          <w:color w:val="66718E"/>
          <w:spacing w:val="-8"/>
        </w:rPr>
        <w:t>LEAP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평가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범위</w:t>
      </w:r>
      <w:r>
        <w:rPr>
          <w:color w:val="66718E"/>
          <w:spacing w:val="-13"/>
        </w:rPr>
        <w:t xml:space="preserve"> </w:t>
      </w:r>
      <w:r>
        <w:rPr>
          <w:color w:val="66718E"/>
          <w:spacing w:val="-8"/>
        </w:rPr>
        <w:t>설정</w:t>
      </w:r>
    </w:p>
    <w:p w14:paraId="71D7B01C" w14:textId="77777777" w:rsidR="00544DA0" w:rsidRDefault="00000000">
      <w:pPr>
        <w:pStyle w:val="a3"/>
        <w:spacing w:before="7" w:line="334" w:lineRule="exact"/>
        <w:ind w:left="673"/>
      </w:pPr>
      <w:r>
        <w:rPr>
          <w:color w:val="858AA3"/>
          <w:w w:val="90"/>
        </w:rPr>
        <w:t>작업</w:t>
      </w:r>
      <w:r>
        <w:rPr>
          <w:color w:val="858AA3"/>
        </w:rPr>
        <w:t xml:space="preserve"> </w:t>
      </w:r>
      <w:r>
        <w:rPr>
          <w:color w:val="858AA3"/>
          <w:w w:val="90"/>
        </w:rPr>
        <w:t>가설</w:t>
      </w:r>
      <w:r>
        <w:rPr>
          <w:color w:val="858AA3"/>
          <w:spacing w:val="1"/>
        </w:rPr>
        <w:t xml:space="preserve"> </w:t>
      </w:r>
      <w:r>
        <w:rPr>
          <w:color w:val="858AA3"/>
          <w:spacing w:val="-5"/>
          <w:w w:val="90"/>
        </w:rPr>
        <w:t>생성:</w:t>
      </w:r>
    </w:p>
    <w:p w14:paraId="7A8C0A52" w14:textId="77777777" w:rsidR="00544DA0" w:rsidRDefault="00000000">
      <w:pPr>
        <w:pStyle w:val="3"/>
        <w:spacing w:before="46" w:line="196" w:lineRule="auto"/>
        <w:ind w:right="2456"/>
      </w:pP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물질적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가능성이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있는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proofErr w:type="spellStart"/>
      <w:r>
        <w:rPr>
          <w:color w:val="858AA3"/>
          <w:w w:val="90"/>
        </w:rPr>
        <w:t>무엇입</w:t>
      </w:r>
      <w:proofErr w:type="spellEnd"/>
      <w:r>
        <w:rPr>
          <w:color w:val="858AA3"/>
          <w:w w:val="90"/>
        </w:rPr>
        <w:t xml:space="preserve"> </w:t>
      </w:r>
      <w:proofErr w:type="spellStart"/>
      <w:r>
        <w:rPr>
          <w:color w:val="858AA3"/>
          <w:spacing w:val="-4"/>
        </w:rPr>
        <w:t>니까</w:t>
      </w:r>
      <w:proofErr w:type="spellEnd"/>
      <w:r>
        <w:rPr>
          <w:color w:val="858AA3"/>
          <w:spacing w:val="-4"/>
        </w:rPr>
        <w:t>?</w:t>
      </w:r>
    </w:p>
    <w:p w14:paraId="6974D835" w14:textId="77777777" w:rsidR="00544DA0" w:rsidRDefault="00000000">
      <w:pPr>
        <w:pStyle w:val="a3"/>
        <w:spacing w:before="139" w:line="334" w:lineRule="exact"/>
        <w:ind w:left="673"/>
      </w:pPr>
      <w:r>
        <w:rPr>
          <w:color w:val="858AA3"/>
          <w:w w:val="90"/>
        </w:rPr>
        <w:t>목표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2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2"/>
        </w:rPr>
        <w:t xml:space="preserve"> </w:t>
      </w:r>
      <w:r>
        <w:rPr>
          <w:color w:val="858AA3"/>
          <w:spacing w:val="-5"/>
          <w:w w:val="90"/>
        </w:rPr>
        <w:t>정렬:</w:t>
      </w:r>
    </w:p>
    <w:p w14:paraId="4297632A" w14:textId="77777777" w:rsidR="00544DA0" w:rsidRDefault="00000000">
      <w:pPr>
        <w:pStyle w:val="3"/>
        <w:spacing w:before="47" w:line="196" w:lineRule="auto"/>
        <w:ind w:right="2214"/>
      </w:pPr>
      <w:r>
        <w:rPr>
          <w:color w:val="858AA3"/>
          <w:w w:val="90"/>
        </w:rPr>
        <w:t>조직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현재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역량,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데이터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수준과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고려할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때,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평가를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실시하는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데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필요하고</w:t>
      </w:r>
      <w:r>
        <w:rPr>
          <w:color w:val="858AA3"/>
          <w:spacing w:val="-11"/>
          <w:w w:val="90"/>
        </w:rPr>
        <w:t xml:space="preserve"> </w:t>
      </w:r>
      <w:proofErr w:type="gramStart"/>
      <w:r>
        <w:rPr>
          <w:color w:val="858AA3"/>
          <w:w w:val="90"/>
        </w:rPr>
        <w:t>합의 된</w:t>
      </w:r>
      <w:proofErr w:type="gramEnd"/>
      <w:r>
        <w:rPr>
          <w:color w:val="858AA3"/>
          <w:w w:val="90"/>
        </w:rPr>
        <w:t xml:space="preserve"> 리소스(재정적, 인적 및 데이터) 고려 사항과 시간 배분은 무엇입니까?</w:t>
      </w:r>
    </w:p>
    <w:p w14:paraId="44C40A0A" w14:textId="77777777" w:rsidR="00544DA0" w:rsidRDefault="00544DA0">
      <w:pPr>
        <w:pStyle w:val="a3"/>
        <w:spacing w:before="3"/>
        <w:rPr>
          <w:rFonts w:ascii="함초롬바탕"/>
          <w:sz w:val="26"/>
        </w:rPr>
      </w:pPr>
    </w:p>
    <w:p w14:paraId="2FC1FBEC" w14:textId="77777777" w:rsidR="00544DA0" w:rsidRDefault="00000000">
      <w:pPr>
        <w:pStyle w:val="a3"/>
        <w:spacing w:line="208" w:lineRule="auto"/>
        <w:ind w:left="673" w:right="2021"/>
        <w:rPr>
          <w:sz w:val="11"/>
        </w:rPr>
      </w:pPr>
      <w:r>
        <w:rPr>
          <w:color w:val="333333"/>
          <w:spacing w:val="-8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중요한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의존성,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기회의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대부분은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단계에서 발생할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가능성이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높으므로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태스크포스는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이를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조사의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우선순위로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삼을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것을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권장합니다.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이는</w:t>
      </w:r>
      <w:r>
        <w:rPr>
          <w:color w:val="333333"/>
          <w:spacing w:val="-12"/>
        </w:rPr>
        <w:t xml:space="preserve"> </w:t>
      </w:r>
      <w:proofErr w:type="gramStart"/>
      <w:r>
        <w:rPr>
          <w:color w:val="333333"/>
          <w:spacing w:val="-8"/>
        </w:rPr>
        <w:t xml:space="preserve">조직 </w:t>
      </w:r>
      <w:r>
        <w:rPr>
          <w:color w:val="333333"/>
          <w:spacing w:val="-6"/>
        </w:rPr>
        <w:t>의</w:t>
      </w:r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모델과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사슬에서의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어려울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있습니다.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많은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복잡한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6"/>
        </w:rPr>
        <w:t>공급업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네트워크에서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운영됩니다.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식품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대규모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상장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기업은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일반적으로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농장을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소유하거나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운영하지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8"/>
        </w:rPr>
        <w:t>않</w:t>
      </w:r>
      <w:proofErr w:type="spellEnd"/>
      <w:r>
        <w:rPr>
          <w:color w:val="333333"/>
          <w:spacing w:val="-8"/>
        </w:rPr>
        <w:t xml:space="preserve"> 지만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재배자로부터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농산물을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구매(직간접적으로)하고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가공,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제분,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유통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거래와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같은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부가가치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활동을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 xml:space="preserve">수 </w:t>
      </w:r>
      <w:r>
        <w:rPr>
          <w:color w:val="333333"/>
        </w:rPr>
        <w:t>행합니다.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특히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동물성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단백질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생산에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해당합니다.</w:t>
      </w:r>
      <w:r>
        <w:rPr>
          <w:color w:val="333333"/>
          <w:sz w:val="11"/>
        </w:rPr>
        <w:t>14</w:t>
      </w:r>
    </w:p>
    <w:p w14:paraId="3FEA61DA" w14:textId="77777777" w:rsidR="00544DA0" w:rsidRDefault="00544DA0">
      <w:pPr>
        <w:pStyle w:val="a3"/>
        <w:rPr>
          <w:sz w:val="28"/>
        </w:rPr>
      </w:pPr>
    </w:p>
    <w:p w14:paraId="1DB8CF39" w14:textId="77777777" w:rsidR="00544DA0" w:rsidRDefault="00544DA0">
      <w:pPr>
        <w:pStyle w:val="a3"/>
        <w:spacing w:before="14"/>
        <w:rPr>
          <w:sz w:val="30"/>
        </w:rPr>
      </w:pPr>
    </w:p>
    <w:p w14:paraId="55F28E2E" w14:textId="77777777" w:rsidR="00544DA0" w:rsidRDefault="00000000">
      <w:pPr>
        <w:pStyle w:val="a3"/>
        <w:spacing w:line="208" w:lineRule="auto"/>
        <w:ind w:left="673" w:right="2214"/>
      </w:pPr>
      <w:r>
        <w:rPr>
          <w:color w:val="333333"/>
          <w:spacing w:val="-8"/>
        </w:rPr>
        <w:t>상류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문제에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평가도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끊임없이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변화하는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공급업체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기반의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받습니다.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다양한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8"/>
        </w:rPr>
        <w:t>비즈니</w:t>
      </w:r>
      <w:proofErr w:type="spellEnd"/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  <w:spacing w:val="-10"/>
        </w:rPr>
        <w:t>스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모델과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공급망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관계는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공급망이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비교적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불투명할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있음을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의미합니다.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상류와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하 류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모두에서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공급망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파트너로부터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많은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데이터를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수집하기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프로세스와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역량을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구축해야 </w:t>
      </w:r>
      <w:r>
        <w:rPr>
          <w:color w:val="333333"/>
          <w:spacing w:val="-6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예를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들어,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요청을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활용하고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관련 </w:t>
      </w:r>
      <w:r>
        <w:rPr>
          <w:color w:val="333333"/>
          <w:spacing w:val="-8"/>
        </w:rPr>
        <w:t>문제에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데이터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제공을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포함하도록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공급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계약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조건을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검토하고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업데이트하는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것이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유용할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있 </w:t>
      </w:r>
      <w:r>
        <w:rPr>
          <w:color w:val="333333"/>
          <w:spacing w:val="-6"/>
        </w:rPr>
        <w:t>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걸쳐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문제를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공동으로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평가하기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다른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조직(공 </w:t>
      </w:r>
      <w:proofErr w:type="spellStart"/>
      <w:r>
        <w:rPr>
          <w:color w:val="333333"/>
          <w:spacing w:val="-2"/>
        </w:rPr>
        <w:t>급망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파트너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포함)과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기회가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있습니다.</w:t>
      </w:r>
    </w:p>
    <w:p w14:paraId="554557B2" w14:textId="77777777" w:rsidR="00544DA0" w:rsidRDefault="00544DA0">
      <w:pPr>
        <w:pStyle w:val="a3"/>
        <w:rPr>
          <w:sz w:val="28"/>
        </w:rPr>
      </w:pPr>
    </w:p>
    <w:p w14:paraId="60423176" w14:textId="77777777" w:rsidR="00544DA0" w:rsidRDefault="00544DA0">
      <w:pPr>
        <w:pStyle w:val="a3"/>
        <w:spacing w:before="13"/>
        <w:rPr>
          <w:sz w:val="30"/>
        </w:rPr>
      </w:pPr>
    </w:p>
    <w:p w14:paraId="667067FD" w14:textId="77777777" w:rsidR="00544DA0" w:rsidRDefault="00000000">
      <w:pPr>
        <w:pStyle w:val="a3"/>
        <w:spacing w:line="208" w:lineRule="auto"/>
        <w:ind w:left="673" w:right="2214"/>
      </w:pPr>
      <w:r>
        <w:rPr>
          <w:color w:val="333333"/>
          <w:spacing w:val="-10"/>
        </w:rPr>
        <w:t>그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사이에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내의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문제를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평가하고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단계적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10"/>
        </w:rPr>
        <w:t xml:space="preserve">방식 </w:t>
      </w:r>
      <w:r>
        <w:rPr>
          <w:color w:val="333333"/>
        </w:rPr>
        <w:t>을</w:t>
      </w:r>
      <w:proofErr w:type="gramEnd"/>
      <w:r>
        <w:rPr>
          <w:color w:val="333333"/>
          <w:spacing w:val="-9"/>
        </w:rPr>
        <w:t xml:space="preserve"> </w:t>
      </w:r>
      <w:r>
        <w:rPr>
          <w:color w:val="333333"/>
        </w:rPr>
        <w:t>적용하는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것이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유용할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있습니다.</w:t>
      </w:r>
    </w:p>
    <w:p w14:paraId="015232E0" w14:textId="77777777" w:rsidR="00544DA0" w:rsidRDefault="00000000">
      <w:pPr>
        <w:pStyle w:val="a3"/>
        <w:spacing w:before="2"/>
        <w:rPr>
          <w:sz w:val="21"/>
        </w:rPr>
      </w:pPr>
      <w:r>
        <w:pict w14:anchorId="79DC712B">
          <v:shape id="docshape248" o:spid="_x0000_s3174" style="position:absolute;margin-left:39.7pt;margin-top:19.8pt;width:408.8pt;height:.1pt;z-index:-251409920;mso-wrap-distance-left:0;mso-wrap-distance-right:0;mso-position-horizontal-relative:page" coordorigin="794,396" coordsize="8176,0" path="m794,396r8175,e" filled="f" strokecolor="#66718f" strokeweight=".25pt">
            <v:path arrowok="t"/>
            <w10:wrap type="topAndBottom" anchorx="page"/>
          </v:shape>
        </w:pict>
      </w:r>
    </w:p>
    <w:p w14:paraId="4976664F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156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SASB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표준(2023)</w:t>
      </w:r>
      <w:r>
        <w:rPr>
          <w:b/>
          <w:color w:val="66718E"/>
          <w:spacing w:val="-2"/>
          <w:sz w:val="15"/>
          <w:u w:val="single" w:color="66718E"/>
        </w:rPr>
        <w:t>육류,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가</w:t>
      </w:r>
      <w:hyperlink r:id="rId67">
        <w:r>
          <w:rPr>
            <w:b/>
            <w:color w:val="66718E"/>
            <w:spacing w:val="-2"/>
            <w:sz w:val="15"/>
            <w:u w:val="single" w:color="66718E"/>
          </w:rPr>
          <w:t>금류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및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유제품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66718E"/>
            <w:spacing w:val="-5"/>
            <w:sz w:val="15"/>
          </w:rPr>
          <w:t>와이</w:t>
        </w:r>
        <w:r>
          <w:rPr>
            <w:b/>
            <w:color w:val="575755"/>
            <w:spacing w:val="-5"/>
            <w:sz w:val="15"/>
          </w:rPr>
          <w:t>.</w:t>
        </w:r>
      </w:hyperlink>
    </w:p>
    <w:p w14:paraId="5E3FC19C" w14:textId="77777777" w:rsidR="00544DA0" w:rsidRDefault="00544DA0">
      <w:pPr>
        <w:rPr>
          <w:sz w:val="15"/>
        </w:rPr>
        <w:sectPr w:rsidR="00544DA0">
          <w:pgSz w:w="11910" w:h="16840"/>
          <w:pgMar w:top="320" w:right="800" w:bottom="0" w:left="120" w:header="720" w:footer="720" w:gutter="0"/>
          <w:cols w:space="720"/>
        </w:sectPr>
      </w:pPr>
    </w:p>
    <w:p w14:paraId="4EF36BF7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5584" behindDoc="0" locked="0" layoutInCell="1" allowOverlap="1" wp14:anchorId="18EE80C6" wp14:editId="10CEF30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6608" behindDoc="0" locked="0" layoutInCell="1" allowOverlap="1" wp14:anchorId="6E4E8891" wp14:editId="55DA1CE2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92EDD5">
          <v:group id="docshapegroup249" o:spid="_x0000_s3171" style="position:absolute;left:0;text-align:left;margin-left:458.15pt;margin-top:10.95pt;width:97.45pt;height:13.85pt;z-index:251710976;mso-position-horizontal-relative:page;mso-position-vertical-relative:text" coordorigin="9163,219" coordsize="1949,277">
            <v:shape id="docshape250" o:spid="_x0000_s3173" type="#_x0000_t75" style="position:absolute;left:9170;top:380;width:1502;height:115">
              <v:imagedata r:id="rId30" o:title=""/>
            </v:shape>
            <v:shape id="docshape251" o:spid="_x0000_s3172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3EBAD527">
          <v:group id="docshapegroup252" o:spid="_x0000_s3167" style="position:absolute;left:0;text-align:left;margin-left:0;margin-top:813.55pt;width:595.3pt;height:28.35pt;z-index:251712000;mso-position-horizontal-relative:page;mso-position-vertical-relative:page" coordorigin=",16271" coordsize="11906,567">
            <v:rect id="docshape253" o:spid="_x0000_s3170" style="position:absolute;left:11338;top:16270;width:567;height:567" fillcolor="#66718f" stroked="f"/>
            <v:rect id="docshape254" o:spid="_x0000_s3169" style="position:absolute;top:16270;width:11339;height:567" fillcolor="#312f2d" stroked="f"/>
            <v:shape id="docshape255" o:spid="_x0000_s3168" type="#_x0000_t202" style="position:absolute;left:11512;top:16407;width:256;height:290" filled="f" stroked="f">
              <v:textbox inset="0,0,0,0">
                <w:txbxContent>
                  <w:p w14:paraId="3ABE29AC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6B81CAF4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D53E5E1" w14:textId="77777777" w:rsidR="00544DA0" w:rsidRDefault="00544DA0">
      <w:pPr>
        <w:pStyle w:val="a3"/>
        <w:rPr>
          <w:sz w:val="20"/>
        </w:rPr>
      </w:pPr>
    </w:p>
    <w:p w14:paraId="46A6D0AA" w14:textId="77777777" w:rsidR="00544DA0" w:rsidRDefault="00544DA0">
      <w:pPr>
        <w:pStyle w:val="a3"/>
        <w:rPr>
          <w:sz w:val="20"/>
        </w:rPr>
      </w:pPr>
    </w:p>
    <w:p w14:paraId="089FE134" w14:textId="77777777" w:rsidR="00544DA0" w:rsidRDefault="00544DA0">
      <w:pPr>
        <w:pStyle w:val="a3"/>
        <w:spacing w:before="8"/>
        <w:rPr>
          <w:sz w:val="17"/>
        </w:rPr>
      </w:pPr>
    </w:p>
    <w:p w14:paraId="788F3A64" w14:textId="77777777" w:rsidR="00544DA0" w:rsidRDefault="00000000">
      <w:pPr>
        <w:pStyle w:val="a3"/>
        <w:spacing w:before="105" w:line="208" w:lineRule="auto"/>
        <w:ind w:left="673" w:right="2021"/>
      </w:pPr>
      <w:r>
        <w:rPr>
          <w:color w:val="333333"/>
          <w:spacing w:val="-10"/>
        </w:rPr>
        <w:t>조직의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역량이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발전함에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범위와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수집,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데이터의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폭과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깊이. </w:t>
      </w:r>
      <w:r>
        <w:rPr>
          <w:color w:val="333333"/>
          <w:spacing w:val="-6"/>
        </w:rPr>
        <w:t>태스크포스는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물질적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의존성,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기회가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발생했거나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발생할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가능성이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높다고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6"/>
        </w:rPr>
        <w:t xml:space="preserve">평가 </w:t>
      </w:r>
      <w:r>
        <w:rPr>
          <w:color w:val="333333"/>
          <w:spacing w:val="-2"/>
        </w:rPr>
        <w:t>된</w:t>
      </w:r>
      <w:proofErr w:type="gramEnd"/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가치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사슬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영역을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우선시할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것을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권장합니다(Locate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단계에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지침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2"/>
        </w:rPr>
        <w:t>참조).</w:t>
      </w:r>
    </w:p>
    <w:p w14:paraId="29BFF881" w14:textId="77777777" w:rsidR="00544DA0" w:rsidRDefault="00544DA0">
      <w:pPr>
        <w:pStyle w:val="a3"/>
        <w:spacing w:before="11"/>
        <w:rPr>
          <w:sz w:val="40"/>
        </w:rPr>
      </w:pPr>
    </w:p>
    <w:p w14:paraId="44AD2F2D" w14:textId="77777777" w:rsidR="00544DA0" w:rsidRDefault="00000000">
      <w:pPr>
        <w:pStyle w:val="a3"/>
        <w:ind w:left="673"/>
      </w:pPr>
      <w:r>
        <w:rPr>
          <w:color w:val="333333"/>
          <w:w w:val="90"/>
        </w:rPr>
        <w:t>초기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범위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설정에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도움이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될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수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있는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도구는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다음과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4"/>
          <w:w w:val="90"/>
        </w:rPr>
        <w:t>같습니다.</w:t>
      </w:r>
    </w:p>
    <w:p w14:paraId="42F7A1AC" w14:textId="77777777" w:rsidR="00544DA0" w:rsidRDefault="00000000">
      <w:pPr>
        <w:pStyle w:val="3"/>
        <w:numPr>
          <w:ilvl w:val="1"/>
          <w:numId w:val="101"/>
        </w:numPr>
        <w:tabs>
          <w:tab w:val="left" w:pos="1128"/>
        </w:tabs>
        <w:spacing w:before="113"/>
        <w:ind w:hanging="228"/>
        <w:rPr>
          <w:rFonts w:ascii="함초롬돋움" w:eastAsia="함초롬돋움" w:hAnsi="함초롬돋움"/>
          <w:color w:val="333333"/>
        </w:rPr>
      </w:pPr>
      <w:hyperlink r:id="rId68">
        <w:r>
          <w:rPr>
            <w:rFonts w:ascii="함초롬돋움" w:eastAsia="함초롬돋움" w:hAnsi="함초롬돋움"/>
            <w:color w:val="66718E"/>
            <w:spacing w:val="-5"/>
            <w:u w:val="single" w:color="66718E"/>
          </w:rPr>
          <w:t>연주</w:t>
        </w:r>
        <w:r>
          <w:rPr>
            <w:rFonts w:ascii="함초롬돋움" w:eastAsia="함초롬돋움" w:hAnsi="함초롬돋움"/>
            <w:color w:val="333333"/>
            <w:spacing w:val="-5"/>
          </w:rPr>
          <w:t>;</w:t>
        </w:r>
      </w:hyperlink>
    </w:p>
    <w:p w14:paraId="31021289" w14:textId="77777777" w:rsidR="00544DA0" w:rsidRDefault="00000000">
      <w:pPr>
        <w:pStyle w:val="a5"/>
        <w:numPr>
          <w:ilvl w:val="1"/>
          <w:numId w:val="101"/>
        </w:numPr>
        <w:tabs>
          <w:tab w:val="left" w:pos="1016"/>
        </w:tabs>
        <w:spacing w:before="8" w:line="334" w:lineRule="exact"/>
        <w:ind w:left="1015" w:hanging="116"/>
        <w:rPr>
          <w:b/>
          <w:color w:val="333333"/>
          <w:sz w:val="19"/>
        </w:rPr>
      </w:pPr>
      <w:r>
        <w:rPr>
          <w:b/>
          <w:color w:val="333333"/>
          <w:spacing w:val="-6"/>
          <w:sz w:val="19"/>
        </w:rPr>
        <w:t>SBTN의</w:t>
      </w:r>
      <w:r>
        <w:rPr>
          <w:b/>
          <w:color w:val="66718E"/>
          <w:spacing w:val="-6"/>
          <w:sz w:val="19"/>
          <w:u w:val="single" w:color="66718E"/>
        </w:rPr>
        <w:t>고</w:t>
      </w:r>
      <w:r>
        <w:rPr>
          <w:b/>
          <w:color w:val="66718E"/>
          <w:spacing w:val="-12"/>
          <w:sz w:val="19"/>
          <w:u w:val="single" w:color="66718E"/>
        </w:rPr>
        <w:t xml:space="preserve"> </w:t>
      </w:r>
      <w:hyperlink r:id="rId69">
        <w:r>
          <w:rPr>
            <w:b/>
            <w:color w:val="66718E"/>
            <w:spacing w:val="-6"/>
            <w:sz w:val="19"/>
            <w:u w:val="single" w:color="66718E"/>
          </w:rPr>
          <w:t>영향</w:t>
        </w:r>
        <w:r>
          <w:rPr>
            <w:b/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상품</w:t>
        </w:r>
        <w:r>
          <w:rPr>
            <w:b/>
            <w:color w:val="66718E"/>
            <w:spacing w:val="-11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목록(HICL)</w:t>
        </w:r>
        <w:r>
          <w:rPr>
            <w:b/>
            <w:color w:val="66718E"/>
            <w:spacing w:val="-12"/>
            <w:sz w:val="19"/>
          </w:rPr>
          <w:t xml:space="preserve"> </w:t>
        </w:r>
        <w:r>
          <w:rPr>
            <w:b/>
            <w:color w:val="333333"/>
            <w:spacing w:val="-6"/>
            <w:sz w:val="19"/>
          </w:rPr>
          <w:t>그리고</w:t>
        </w:r>
        <w:r>
          <w:rPr>
            <w:b/>
            <w:color w:val="66718E"/>
            <w:spacing w:val="-6"/>
            <w:sz w:val="19"/>
            <w:u w:val="single" w:color="66718E"/>
          </w:rPr>
          <w:t>중</w:t>
        </w:r>
      </w:hyperlink>
      <w:r>
        <w:rPr>
          <w:b/>
          <w:color w:val="66718E"/>
          <w:spacing w:val="-6"/>
          <w:sz w:val="19"/>
          <w:u w:val="single" w:color="66718E"/>
        </w:rPr>
        <w:t>요</w:t>
      </w:r>
      <w:hyperlink r:id="rId70">
        <w:r>
          <w:rPr>
            <w:b/>
            <w:color w:val="66718E"/>
            <w:spacing w:val="-6"/>
            <w:sz w:val="19"/>
            <w:u w:val="single" w:color="66718E"/>
          </w:rPr>
          <w:t>성</w:t>
        </w:r>
        <w:r>
          <w:rPr>
            <w:b/>
            <w:color w:val="66718E"/>
            <w:spacing w:val="-11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스크</w:t>
        </w:r>
      </w:hyperlink>
      <w:r>
        <w:rPr>
          <w:b/>
          <w:color w:val="66718E"/>
          <w:spacing w:val="-6"/>
          <w:sz w:val="19"/>
          <w:u w:val="single" w:color="66718E"/>
        </w:rPr>
        <w:t>리닝</w:t>
      </w:r>
      <w:r>
        <w:rPr>
          <w:b/>
          <w:color w:val="66718E"/>
          <w:spacing w:val="-12"/>
          <w:sz w:val="19"/>
          <w:u w:val="single" w:color="66718E"/>
        </w:rPr>
        <w:t xml:space="preserve"> </w:t>
      </w:r>
      <w:r>
        <w:rPr>
          <w:b/>
          <w:color w:val="66718E"/>
          <w:spacing w:val="-6"/>
          <w:sz w:val="19"/>
          <w:u w:val="single" w:color="66718E"/>
        </w:rPr>
        <w:t>도</w:t>
      </w:r>
      <w:hyperlink r:id="rId71">
        <w:r>
          <w:rPr>
            <w:b/>
            <w:color w:val="66718E"/>
            <w:spacing w:val="-6"/>
            <w:sz w:val="19"/>
            <w:u w:val="single" w:color="66718E"/>
          </w:rPr>
          <w:t>구</w:t>
        </w:r>
        <w:r>
          <w:rPr>
            <w:b/>
            <w:color w:val="66718E"/>
            <w:spacing w:val="-11"/>
            <w:sz w:val="19"/>
          </w:rPr>
          <w:t xml:space="preserve"> </w:t>
        </w:r>
        <w:r>
          <w:rPr>
            <w:b/>
            <w:color w:val="333333"/>
            <w:spacing w:val="-6"/>
            <w:sz w:val="19"/>
          </w:rPr>
          <w:t>;</w:t>
        </w:r>
        <w:r>
          <w:rPr>
            <w:b/>
            <w:color w:val="333333"/>
            <w:spacing w:val="-12"/>
            <w:sz w:val="19"/>
          </w:rPr>
          <w:t xml:space="preserve"> </w:t>
        </w:r>
        <w:r>
          <w:rPr>
            <w:b/>
            <w:color w:val="333333"/>
            <w:spacing w:val="-6"/>
            <w:sz w:val="19"/>
          </w:rPr>
          <w:t>그리고</w:t>
        </w:r>
      </w:hyperlink>
    </w:p>
    <w:p w14:paraId="378DDD73" w14:textId="77777777" w:rsidR="00544DA0" w:rsidRDefault="00000000">
      <w:pPr>
        <w:pStyle w:val="a5"/>
        <w:numPr>
          <w:ilvl w:val="1"/>
          <w:numId w:val="101"/>
        </w:numPr>
        <w:tabs>
          <w:tab w:val="left" w:pos="1128"/>
        </w:tabs>
        <w:spacing w:line="352" w:lineRule="exact"/>
        <w:ind w:hanging="228"/>
        <w:rPr>
          <w:b/>
          <w:color w:val="333333"/>
          <w:sz w:val="20"/>
        </w:rPr>
      </w:pPr>
      <w:hyperlink r:id="rId72">
        <w:r>
          <w:rPr>
            <w:b/>
            <w:color w:val="66718E"/>
            <w:spacing w:val="-8"/>
            <w:sz w:val="15"/>
            <w:u w:val="single" w:color="66718E"/>
          </w:rPr>
          <w:t>WWF 생물다양성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위험 필터</w:t>
        </w:r>
        <w:r>
          <w:rPr>
            <w:b/>
            <w:color w:val="66718E"/>
            <w:spacing w:val="-7"/>
            <w:sz w:val="15"/>
          </w:rPr>
          <w:t xml:space="preserve"> </w:t>
        </w:r>
        <w:r>
          <w:rPr>
            <w:b/>
            <w:color w:val="66718E"/>
            <w:spacing w:val="-8"/>
            <w:sz w:val="15"/>
          </w:rPr>
          <w:t>아르 자형</w:t>
        </w:r>
        <w:r>
          <w:rPr>
            <w:b/>
            <w:color w:val="333333"/>
            <w:spacing w:val="-8"/>
            <w:sz w:val="15"/>
          </w:rPr>
          <w:t>.</w:t>
        </w:r>
      </w:hyperlink>
    </w:p>
    <w:p w14:paraId="587549C9" w14:textId="77777777" w:rsidR="00544DA0" w:rsidRDefault="00544DA0">
      <w:pPr>
        <w:spacing w:line="352" w:lineRule="exact"/>
        <w:rPr>
          <w:sz w:val="20"/>
        </w:rPr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269C8906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7632" behindDoc="0" locked="0" layoutInCell="1" allowOverlap="1" wp14:anchorId="20900BAB" wp14:editId="511C521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98656" behindDoc="0" locked="0" layoutInCell="1" allowOverlap="1" wp14:anchorId="46856A29" wp14:editId="074676C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472F2C">
          <v:group id="docshapegroup256" o:spid="_x0000_s3164" style="position:absolute;left:0;text-align:left;margin-left:458.15pt;margin-top:10.95pt;width:97.45pt;height:13.85pt;z-index:251713024;mso-position-horizontal-relative:page;mso-position-vertical-relative:text" coordorigin="9163,219" coordsize="1949,277">
            <v:shape id="docshape257" o:spid="_x0000_s3166" type="#_x0000_t75" style="position:absolute;left:9170;top:380;width:1502;height:115">
              <v:imagedata r:id="rId30" o:title=""/>
            </v:shape>
            <v:shape id="docshape258" o:spid="_x0000_s3165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06E96907">
          <v:group id="docshapegroup259" o:spid="_x0000_s3160" style="position:absolute;left:0;text-align:left;margin-left:0;margin-top:813.55pt;width:595.3pt;height:28.35pt;z-index:251714048;mso-position-horizontal-relative:page;mso-position-vertical-relative:page" coordorigin=",16271" coordsize="11906,567">
            <v:rect id="docshape260" o:spid="_x0000_s3163" style="position:absolute;left:11338;top:16270;width:567;height:567" fillcolor="#66718f" stroked="f"/>
            <v:rect id="docshape261" o:spid="_x0000_s3162" style="position:absolute;top:16270;width:11339;height:567" fillcolor="#312f2d" stroked="f"/>
            <v:shape id="docshape262" o:spid="_x0000_s3161" type="#_x0000_t202" style="position:absolute;left:11517;top:16407;width:256;height:290" filled="f" stroked="f">
              <v:textbox inset="0,0,0,0">
                <w:txbxContent>
                  <w:p w14:paraId="4E29D63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11</w:t>
                    </w:r>
                  </w:p>
                </w:txbxContent>
              </v:textbox>
            </v:shape>
            <w10:wrap anchorx="page" anchory="page"/>
          </v:group>
        </w:pict>
      </w:r>
      <w:bookmarkStart w:id="15" w:name="2.2._Locate_the_organisation’s_interface"/>
      <w:bookmarkStart w:id="16" w:name="L1:_Span_of_the_business_model_and_value"/>
      <w:bookmarkStart w:id="17" w:name="_bookmark6"/>
      <w:bookmarkEnd w:id="15"/>
      <w:bookmarkEnd w:id="16"/>
      <w:bookmarkEnd w:id="17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E417F53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1BE6C52" w14:textId="77777777" w:rsidR="00544DA0" w:rsidRDefault="00544DA0">
      <w:pPr>
        <w:pStyle w:val="a3"/>
        <w:rPr>
          <w:sz w:val="20"/>
        </w:rPr>
      </w:pPr>
    </w:p>
    <w:p w14:paraId="514E3F1C" w14:textId="77777777" w:rsidR="00544DA0" w:rsidRDefault="00544DA0">
      <w:pPr>
        <w:pStyle w:val="a3"/>
        <w:rPr>
          <w:sz w:val="20"/>
        </w:rPr>
      </w:pPr>
    </w:p>
    <w:p w14:paraId="41D7ED4A" w14:textId="77777777" w:rsidR="00544DA0" w:rsidRDefault="00000000">
      <w:pPr>
        <w:pStyle w:val="a3"/>
        <w:spacing w:before="15"/>
        <w:rPr>
          <w:sz w:val="17"/>
        </w:rPr>
      </w:pPr>
      <w:r>
        <w:pict w14:anchorId="436EF44E">
          <v:group id="docshapegroup263" o:spid="_x0000_s3142" style="position:absolute;margin-left:39.7pt;margin-top:16.95pt;width:284.9pt;height:39.7pt;z-index:-251408896;mso-wrap-distance-left:0;mso-wrap-distance-right:0;mso-position-horizontal-relative:page" coordorigin="794,339" coordsize="5698,794">
            <v:shape id="docshape264" o:spid="_x0000_s3159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265" o:spid="_x0000_s3158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266" o:spid="_x0000_s3157" type="#_x0000_t75" style="position:absolute;left:909;top:546;width:378;height:378">
              <v:imagedata r:id="rId73" o:title=""/>
            </v:shape>
            <v:shape id="docshape267" o:spid="_x0000_s3156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268" o:spid="_x0000_s3155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269" o:spid="_x0000_s3154" type="#_x0000_t75" style="position:absolute;left:3747;top:546;width:378;height:378">
              <v:imagedata r:id="rId74" o:title=""/>
            </v:shape>
            <v:shape id="docshape270" o:spid="_x0000_s3153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271" o:spid="_x0000_s3152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272" o:spid="_x0000_s3151" type="#_x0000_t75" style="position:absolute;left:2319;top:546;width:378;height:378">
              <v:imagedata r:id="rId75" o:title=""/>
            </v:shape>
            <v:shape id="docshape273" o:spid="_x0000_s3150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274" o:spid="_x0000_s3149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275" o:spid="_x0000_s3148" type="#_x0000_t75" style="position:absolute;left:5180;top:546;width:378;height:378">
              <v:imagedata r:id="rId76" o:title=""/>
            </v:shape>
            <v:rect id="docshape276" o:spid="_x0000_s3147" style="position:absolute;left:2154;top:338;width:4337;height:794" stroked="f">
              <v:fill opacity="45875f"/>
            </v:rect>
            <v:shape id="docshape277" o:spid="_x0000_s3146" type="#_x0000_t202" style="position:absolute;left:2760;top:617;width:572;height:218" filled="f" stroked="f">
              <v:textbox inset="0,0,0,0">
                <w:txbxContent>
                  <w:p w14:paraId="559688F3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278" o:spid="_x0000_s3145" type="#_x0000_t202" style="position:absolute;left:4187;top:617;width:572;height:218" filled="f" stroked="f">
              <v:textbox inset="0,0,0,0">
                <w:txbxContent>
                  <w:p w14:paraId="19C48B48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279" o:spid="_x0000_s3144" type="#_x0000_t202" style="position:absolute;left:5621;top:617;width:572;height:218" filled="f" stroked="f">
              <v:textbox inset="0,0,0,0">
                <w:txbxContent>
                  <w:p w14:paraId="79AD2A36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280" o:spid="_x0000_s3143" type="#_x0000_t202" style="position:absolute;left:819;top:473;width:1261;height:525" filled="f" stroked="f">
              <v:textbox inset="0,0,0,0">
                <w:txbxContent>
                  <w:p w14:paraId="4893F1EB" w14:textId="77777777" w:rsidR="00544DA0" w:rsidRDefault="00544DA0">
                    <w:pPr>
                      <w:spacing w:before="3"/>
                      <w:rPr>
                        <w:b/>
                        <w:sz w:val="12"/>
                      </w:rPr>
                    </w:pPr>
                  </w:p>
                  <w:p w14:paraId="6EB49897" w14:textId="77777777" w:rsidR="00544DA0" w:rsidRDefault="00000000">
                    <w:pPr>
                      <w:ind w:left="530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3B6FABD" w14:textId="77777777" w:rsidR="00544DA0" w:rsidRDefault="00544DA0">
      <w:pPr>
        <w:pStyle w:val="a3"/>
        <w:spacing w:before="9"/>
        <w:rPr>
          <w:sz w:val="7"/>
        </w:rPr>
      </w:pPr>
    </w:p>
    <w:p w14:paraId="6DBDE9BE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ind w:hanging="433"/>
      </w:pPr>
      <w:r>
        <w:rPr>
          <w:color w:val="66718E"/>
          <w:w w:val="90"/>
        </w:rPr>
        <w:t>조직의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자연과의</w:t>
      </w:r>
      <w:r>
        <w:rPr>
          <w:color w:val="66718E"/>
          <w:spacing w:val="19"/>
        </w:rPr>
        <w:t xml:space="preserve"> </w:t>
      </w:r>
      <w:r>
        <w:rPr>
          <w:color w:val="66718E"/>
          <w:w w:val="90"/>
        </w:rPr>
        <w:t>인터페이스를</w:t>
      </w:r>
      <w:r>
        <w:rPr>
          <w:color w:val="66718E"/>
          <w:spacing w:val="19"/>
        </w:rPr>
        <w:t xml:space="preserve"> </w:t>
      </w:r>
      <w:r>
        <w:rPr>
          <w:color w:val="66718E"/>
          <w:spacing w:val="-4"/>
          <w:w w:val="90"/>
        </w:rPr>
        <w:t>찾으세요</w:t>
      </w:r>
    </w:p>
    <w:p w14:paraId="29BD09FF" w14:textId="77777777" w:rsidR="00544DA0" w:rsidRDefault="00000000">
      <w:pPr>
        <w:pStyle w:val="a3"/>
        <w:spacing w:before="39" w:line="208" w:lineRule="auto"/>
        <w:ind w:left="673" w:right="2214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위치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찾기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정보를 </w:t>
      </w:r>
      <w:r>
        <w:rPr>
          <w:color w:val="333333"/>
          <w:spacing w:val="-2"/>
        </w:rPr>
        <w:t>제공합니다.</w:t>
      </w:r>
    </w:p>
    <w:p w14:paraId="54354BBC" w14:textId="77777777" w:rsidR="00544DA0" w:rsidRDefault="00000000">
      <w:pPr>
        <w:pStyle w:val="a3"/>
        <w:spacing w:before="136" w:line="276" w:lineRule="auto"/>
        <w:ind w:left="673" w:right="7356" w:hanging="567"/>
      </w:pPr>
      <w:r>
        <w:rPr>
          <w:b w:val="0"/>
          <w:noProof/>
          <w:position w:val="-14"/>
        </w:rPr>
        <w:drawing>
          <wp:inline distT="0" distB="0" distL="0" distR="0" wp14:anchorId="129F281C" wp14:editId="7ED2707E">
            <wp:extent cx="251447" cy="251929"/>
            <wp:effectExtent l="0" t="0" r="0" b="0"/>
            <wp:docPr id="3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비즈니스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모델과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가치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사슬의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범위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BA74BCF" w14:textId="77777777" w:rsidR="00544DA0" w:rsidRDefault="00000000">
      <w:pPr>
        <w:pStyle w:val="3"/>
        <w:spacing w:line="196" w:lineRule="auto"/>
        <w:ind w:right="2214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부문별,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지리적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영역별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무엇입니까?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우리의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직접적인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있 </w:t>
      </w:r>
      <w:r>
        <w:rPr>
          <w:color w:val="858AA3"/>
          <w:spacing w:val="-4"/>
        </w:rPr>
        <w:t>습니까?</w:t>
      </w:r>
    </w:p>
    <w:p w14:paraId="7C13F5E0" w14:textId="77777777" w:rsidR="00544DA0" w:rsidRDefault="00000000">
      <w:pPr>
        <w:pStyle w:val="a3"/>
        <w:spacing w:before="168" w:line="208" w:lineRule="auto"/>
        <w:ind w:left="673" w:right="2179"/>
        <w:jc w:val="both"/>
      </w:pPr>
      <w:r>
        <w:rPr>
          <w:color w:val="333333"/>
          <w:spacing w:val="-10"/>
        </w:rPr>
        <w:t>농산물과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육류,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가금류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유제품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사슬은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매우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복잡하며,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많은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행위자가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관련되어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1차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생산 </w:t>
      </w:r>
      <w:r>
        <w:rPr>
          <w:color w:val="333333"/>
          <w:spacing w:val="-12"/>
        </w:rPr>
        <w:t>자는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종종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거래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회사나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농가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협동조합에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판매하는데,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협동조합은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유통업체,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도매업체,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포장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가공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식품 </w:t>
      </w:r>
      <w:r>
        <w:rPr>
          <w:color w:val="333333"/>
          <w:spacing w:val="-14"/>
        </w:rPr>
        <w:t>제조업체,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소매업체와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같은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고객을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위해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아래에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제품을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집계합니다.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부문의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모든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 직에서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소비자와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제품의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수명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종료는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하류에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그림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3은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참여자의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개요를</w:t>
      </w:r>
      <w:r>
        <w:rPr>
          <w:color w:val="333333"/>
        </w:rPr>
        <w:t xml:space="preserve"> </w:t>
      </w:r>
      <w:proofErr w:type="spellStart"/>
      <w:r>
        <w:rPr>
          <w:color w:val="333333"/>
          <w:spacing w:val="-14"/>
        </w:rPr>
        <w:t>제공합</w:t>
      </w:r>
      <w:proofErr w:type="spellEnd"/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24CC7CA0" w14:textId="77777777" w:rsidR="00544DA0" w:rsidRDefault="00544DA0">
      <w:pPr>
        <w:pStyle w:val="a3"/>
        <w:spacing w:before="15"/>
        <w:rPr>
          <w:sz w:val="25"/>
        </w:rPr>
      </w:pPr>
    </w:p>
    <w:p w14:paraId="53D5CF7B" w14:textId="77777777" w:rsidR="00544DA0" w:rsidRDefault="00000000">
      <w:pPr>
        <w:pStyle w:val="a3"/>
        <w:spacing w:line="208" w:lineRule="auto"/>
        <w:ind w:left="673" w:right="2277"/>
        <w:jc w:val="both"/>
      </w:pPr>
      <w:r>
        <w:rPr>
          <w:color w:val="333333"/>
          <w:spacing w:val="-12"/>
        </w:rPr>
        <w:t>상인과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식품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제조업체는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대체로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동물성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단백질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생산을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제3자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생산자에게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  <w:spacing w:val="-12"/>
        </w:rPr>
        <w:t>아웃소싱합니다</w:t>
      </w:r>
      <w:proofErr w:type="spellEnd"/>
      <w:r>
        <w:rPr>
          <w:color w:val="333333"/>
          <w:spacing w:val="-12"/>
        </w:rPr>
        <w:t>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주어진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가치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사 </w:t>
      </w:r>
      <w:proofErr w:type="spellStart"/>
      <w:r>
        <w:rPr>
          <w:color w:val="333333"/>
          <w:spacing w:val="-4"/>
        </w:rPr>
        <w:t>슬의</w:t>
      </w:r>
      <w:proofErr w:type="spellEnd"/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정확한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구조는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특정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동물성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단백질에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따라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결정됩니다.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예를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들어:</w:t>
      </w:r>
    </w:p>
    <w:p w14:paraId="4C8574DB" w14:textId="77777777" w:rsidR="00544DA0" w:rsidRDefault="00544DA0">
      <w:pPr>
        <w:pStyle w:val="a3"/>
        <w:spacing w:before="3"/>
        <w:rPr>
          <w:sz w:val="24"/>
        </w:rPr>
      </w:pPr>
    </w:p>
    <w:p w14:paraId="36E0C0DD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before="1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닭은</w:t>
      </w:r>
      <w:r>
        <w:rPr>
          <w:b/>
          <w:color w:val="333333"/>
          <w:spacing w:val="16"/>
          <w:sz w:val="19"/>
        </w:rPr>
        <w:t xml:space="preserve"> </w:t>
      </w:r>
      <w:r>
        <w:rPr>
          <w:b/>
          <w:color w:val="333333"/>
          <w:w w:val="90"/>
          <w:sz w:val="19"/>
        </w:rPr>
        <w:t>일반적으로</w:t>
      </w:r>
      <w:r>
        <w:rPr>
          <w:b/>
          <w:color w:val="333333"/>
          <w:spacing w:val="16"/>
          <w:sz w:val="19"/>
        </w:rPr>
        <w:t xml:space="preserve"> </w:t>
      </w:r>
      <w:r>
        <w:rPr>
          <w:b/>
          <w:color w:val="333333"/>
          <w:w w:val="90"/>
          <w:sz w:val="19"/>
        </w:rPr>
        <w:t>회사가</w:t>
      </w:r>
      <w:r>
        <w:rPr>
          <w:b/>
          <w:color w:val="333333"/>
          <w:spacing w:val="16"/>
          <w:sz w:val="19"/>
        </w:rPr>
        <w:t xml:space="preserve"> </w:t>
      </w:r>
      <w:r>
        <w:rPr>
          <w:b/>
          <w:color w:val="333333"/>
          <w:w w:val="90"/>
          <w:sz w:val="19"/>
        </w:rPr>
        <w:t>소유하지만</w:t>
      </w:r>
      <w:r>
        <w:rPr>
          <w:b/>
          <w:color w:val="333333"/>
          <w:spacing w:val="16"/>
          <w:sz w:val="19"/>
        </w:rPr>
        <w:t xml:space="preserve"> </w:t>
      </w:r>
      <w:r>
        <w:rPr>
          <w:b/>
          <w:color w:val="333333"/>
          <w:w w:val="90"/>
          <w:sz w:val="19"/>
        </w:rPr>
        <w:t>제3자가</w:t>
      </w:r>
      <w:r>
        <w:rPr>
          <w:b/>
          <w:color w:val="333333"/>
          <w:spacing w:val="16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키웁니다.</w:t>
      </w:r>
    </w:p>
    <w:p w14:paraId="6753A6D0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before="12"/>
        <w:ind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소는</w:t>
      </w:r>
      <w:r>
        <w:rPr>
          <w:b/>
          <w:color w:val="333333"/>
          <w:spacing w:val="9"/>
          <w:sz w:val="19"/>
        </w:rPr>
        <w:t xml:space="preserve"> </w:t>
      </w:r>
      <w:r>
        <w:rPr>
          <w:b/>
          <w:color w:val="333333"/>
          <w:w w:val="90"/>
          <w:sz w:val="19"/>
        </w:rPr>
        <w:t>일반적으로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현물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w w:val="90"/>
          <w:sz w:val="19"/>
        </w:rPr>
        <w:t>시장에서</w:t>
      </w:r>
      <w:r>
        <w:rPr>
          <w:b/>
          <w:color w:val="333333"/>
          <w:spacing w:val="10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구매됩니다.</w:t>
      </w:r>
    </w:p>
    <w:p w14:paraId="0F33732D" w14:textId="77777777" w:rsidR="00544DA0" w:rsidRDefault="00000000">
      <w:pPr>
        <w:pStyle w:val="a5"/>
        <w:numPr>
          <w:ilvl w:val="2"/>
          <w:numId w:val="102"/>
        </w:numPr>
        <w:tabs>
          <w:tab w:val="left" w:pos="1016"/>
        </w:tabs>
        <w:spacing w:before="44" w:line="208" w:lineRule="auto"/>
        <w:ind w:left="1127" w:right="2676" w:hanging="227"/>
        <w:rPr>
          <w:b/>
          <w:sz w:val="11"/>
        </w:rPr>
      </w:pPr>
      <w:r>
        <w:rPr>
          <w:b/>
          <w:color w:val="333333"/>
          <w:spacing w:val="-10"/>
          <w:sz w:val="19"/>
        </w:rPr>
        <w:t>돼지는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일반적으로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회사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자체에서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키우기도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하고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공급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계약을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통해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독립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생산자로부터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구매하기 </w:t>
      </w:r>
      <w:r>
        <w:rPr>
          <w:b/>
          <w:color w:val="333333"/>
          <w:sz w:val="19"/>
        </w:rPr>
        <w:t>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합니다.</w:t>
      </w:r>
      <w:r>
        <w:rPr>
          <w:b/>
          <w:color w:val="333333"/>
          <w:sz w:val="11"/>
        </w:rPr>
        <w:t>15</w:t>
      </w:r>
    </w:p>
    <w:p w14:paraId="43D63141" w14:textId="77777777" w:rsidR="00544DA0" w:rsidRDefault="00544DA0">
      <w:pPr>
        <w:pStyle w:val="a3"/>
        <w:rPr>
          <w:sz w:val="20"/>
        </w:rPr>
      </w:pPr>
    </w:p>
    <w:p w14:paraId="0B2C7564" w14:textId="77777777" w:rsidR="00544DA0" w:rsidRDefault="00544DA0">
      <w:pPr>
        <w:pStyle w:val="a3"/>
        <w:rPr>
          <w:sz w:val="20"/>
        </w:rPr>
      </w:pPr>
    </w:p>
    <w:p w14:paraId="43A02A96" w14:textId="77777777" w:rsidR="00544DA0" w:rsidRDefault="00544DA0">
      <w:pPr>
        <w:pStyle w:val="a3"/>
        <w:rPr>
          <w:sz w:val="20"/>
        </w:rPr>
      </w:pPr>
    </w:p>
    <w:p w14:paraId="728E8B3D" w14:textId="77777777" w:rsidR="00544DA0" w:rsidRDefault="00544DA0">
      <w:pPr>
        <w:pStyle w:val="a3"/>
        <w:rPr>
          <w:sz w:val="20"/>
        </w:rPr>
      </w:pPr>
    </w:p>
    <w:p w14:paraId="61809FB0" w14:textId="77777777" w:rsidR="00544DA0" w:rsidRDefault="00544DA0">
      <w:pPr>
        <w:pStyle w:val="a3"/>
        <w:rPr>
          <w:sz w:val="20"/>
        </w:rPr>
      </w:pPr>
    </w:p>
    <w:p w14:paraId="1E7B1EF2" w14:textId="77777777" w:rsidR="00544DA0" w:rsidRDefault="00544DA0">
      <w:pPr>
        <w:pStyle w:val="a3"/>
        <w:rPr>
          <w:sz w:val="20"/>
        </w:rPr>
      </w:pPr>
    </w:p>
    <w:p w14:paraId="745EF4FD" w14:textId="77777777" w:rsidR="00544DA0" w:rsidRDefault="00544DA0">
      <w:pPr>
        <w:pStyle w:val="a3"/>
        <w:rPr>
          <w:sz w:val="20"/>
        </w:rPr>
      </w:pPr>
    </w:p>
    <w:p w14:paraId="79E98E42" w14:textId="77777777" w:rsidR="00544DA0" w:rsidRDefault="00544DA0">
      <w:pPr>
        <w:pStyle w:val="a3"/>
        <w:rPr>
          <w:sz w:val="20"/>
        </w:rPr>
      </w:pPr>
    </w:p>
    <w:p w14:paraId="10038007" w14:textId="77777777" w:rsidR="00544DA0" w:rsidRDefault="00544DA0">
      <w:pPr>
        <w:pStyle w:val="a3"/>
        <w:rPr>
          <w:sz w:val="20"/>
        </w:rPr>
      </w:pPr>
    </w:p>
    <w:p w14:paraId="71533E5E" w14:textId="77777777" w:rsidR="00544DA0" w:rsidRDefault="00544DA0">
      <w:pPr>
        <w:pStyle w:val="a3"/>
        <w:rPr>
          <w:sz w:val="20"/>
        </w:rPr>
      </w:pPr>
    </w:p>
    <w:p w14:paraId="218C9456" w14:textId="77777777" w:rsidR="00544DA0" w:rsidRDefault="00544DA0">
      <w:pPr>
        <w:pStyle w:val="a3"/>
        <w:rPr>
          <w:sz w:val="20"/>
        </w:rPr>
      </w:pPr>
    </w:p>
    <w:p w14:paraId="29236835" w14:textId="77777777" w:rsidR="00544DA0" w:rsidRDefault="00000000">
      <w:pPr>
        <w:pStyle w:val="a3"/>
        <w:spacing w:before="12"/>
        <w:rPr>
          <w:sz w:val="22"/>
        </w:rPr>
      </w:pPr>
      <w:r>
        <w:pict w14:anchorId="6A32860F">
          <v:shape id="docshape281" o:spid="_x0000_s3141" style="position:absolute;margin-left:39.7pt;margin-top:21.2pt;width:408.8pt;height:.1pt;z-index:-251407872;mso-wrap-distance-left:0;mso-wrap-distance-right:0;mso-position-horizontal-relative:page" coordorigin="794,424" coordsize="8176,0" path="m794,424r8175,e" filled="f" strokecolor="#66718f" strokeweight=".25pt">
            <v:path arrowok="t"/>
            <w10:wrap type="topAndBottom" anchorx="page"/>
          </v:shape>
        </w:pict>
      </w:r>
    </w:p>
    <w:p w14:paraId="4E617F3D" w14:textId="77777777" w:rsidR="00544DA0" w:rsidRDefault="00000000">
      <w:pPr>
        <w:pStyle w:val="a5"/>
        <w:numPr>
          <w:ilvl w:val="0"/>
          <w:numId w:val="101"/>
        </w:numPr>
        <w:tabs>
          <w:tab w:val="left" w:pos="871"/>
        </w:tabs>
        <w:spacing w:before="169"/>
        <w:ind w:left="870" w:hanging="198"/>
        <w:jc w:val="both"/>
        <w:rPr>
          <w:b/>
          <w:color w:val="575755"/>
          <w:sz w:val="14"/>
        </w:rPr>
      </w:pPr>
      <w:r>
        <w:rPr>
          <w:b/>
          <w:color w:val="575755"/>
          <w:spacing w:val="-2"/>
          <w:sz w:val="14"/>
        </w:rPr>
        <w:t>SASB(2023)</w:t>
      </w:r>
      <w:r>
        <w:rPr>
          <w:b/>
          <w:color w:val="66718E"/>
          <w:spacing w:val="-2"/>
          <w:sz w:val="14"/>
          <w:u w:val="single" w:color="66718E"/>
        </w:rPr>
        <w:t>육류</w:t>
      </w:r>
      <w:hyperlink r:id="rId78">
        <w:r>
          <w:rPr>
            <w:b/>
            <w:color w:val="66718E"/>
            <w:spacing w:val="-2"/>
            <w:sz w:val="14"/>
            <w:u w:val="single" w:color="66718E"/>
          </w:rPr>
          <w:t>,</w:t>
        </w:r>
        <w:r>
          <w:rPr>
            <w:b/>
            <w:color w:val="66718E"/>
            <w:spacing w:val="-8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4"/>
            <w:u w:val="single" w:color="66718E"/>
          </w:rPr>
          <w:t>가금류</w:t>
        </w:r>
        <w:r>
          <w:rPr>
            <w:b/>
            <w:color w:val="66718E"/>
            <w:spacing w:val="-8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4"/>
            <w:u w:val="single" w:color="66718E"/>
          </w:rPr>
          <w:t>및</w:t>
        </w:r>
        <w:r>
          <w:rPr>
            <w:b/>
            <w:color w:val="66718E"/>
            <w:spacing w:val="-7"/>
            <w:sz w:val="14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4"/>
            <w:u w:val="single" w:color="66718E"/>
          </w:rPr>
          <w:t>유제품</w:t>
        </w:r>
        <w:r>
          <w:rPr>
            <w:b/>
            <w:color w:val="66718E"/>
            <w:spacing w:val="-8"/>
            <w:sz w:val="14"/>
          </w:rPr>
          <w:t xml:space="preserve"> </w:t>
        </w:r>
        <w:r>
          <w:rPr>
            <w:b/>
            <w:color w:val="66718E"/>
            <w:spacing w:val="-5"/>
            <w:sz w:val="14"/>
          </w:rPr>
          <w:t>와이</w:t>
        </w:r>
        <w:r>
          <w:rPr>
            <w:b/>
            <w:color w:val="575755"/>
            <w:spacing w:val="-5"/>
            <w:sz w:val="14"/>
          </w:rPr>
          <w:t>.</w:t>
        </w:r>
      </w:hyperlink>
    </w:p>
    <w:p w14:paraId="0D5B13AA" w14:textId="77777777" w:rsidR="00544DA0" w:rsidRDefault="00544DA0">
      <w:pPr>
        <w:jc w:val="both"/>
        <w:rPr>
          <w:sz w:val="14"/>
        </w:rPr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7A0E25B0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399680" behindDoc="0" locked="0" layoutInCell="1" allowOverlap="1" wp14:anchorId="2F4DEA0E" wp14:editId="5B18F78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1" locked="0" layoutInCell="1" allowOverlap="1" wp14:anchorId="67DD953E" wp14:editId="3AB34E21">
            <wp:simplePos x="0" y="0"/>
            <wp:positionH relativeFrom="page">
              <wp:posOffset>6472285</wp:posOffset>
            </wp:positionH>
            <wp:positionV relativeFrom="page">
              <wp:posOffset>3754282</wp:posOffset>
            </wp:positionV>
            <wp:extent cx="103054" cy="64007"/>
            <wp:effectExtent l="0" t="0" r="0" b="0"/>
            <wp:wrapNone/>
            <wp:docPr id="3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54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0704" behindDoc="0" locked="0" layoutInCell="1" allowOverlap="1" wp14:anchorId="0BC92354" wp14:editId="3E5D111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65E625">
          <v:group id="docshapegroup282" o:spid="_x0000_s3138" style="position:absolute;left:0;text-align:left;margin-left:458.15pt;margin-top:10.95pt;width:97.45pt;height:13.85pt;z-index:251715072;mso-position-horizontal-relative:page;mso-position-vertical-relative:text" coordorigin="9163,219" coordsize="1949,277">
            <v:shape id="docshape283" o:spid="_x0000_s3140" type="#_x0000_t75" style="position:absolute;left:9170;top:380;width:1502;height:115">
              <v:imagedata r:id="rId30" o:title=""/>
            </v:shape>
            <v:shape id="docshape284" o:spid="_x0000_s3139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473AC8CC">
          <v:group id="docshapegroup285" o:spid="_x0000_s3134" style="position:absolute;left:0;text-align:left;margin-left:0;margin-top:813.55pt;width:595.3pt;height:28.35pt;z-index:251716096;mso-position-horizontal-relative:page;mso-position-vertical-relative:page" coordorigin=",16271" coordsize="11906,567">
            <v:rect id="docshape286" o:spid="_x0000_s3137" style="position:absolute;left:11338;top:16270;width:567;height:567" fillcolor="#66718f" stroked="f"/>
            <v:rect id="docshape287" o:spid="_x0000_s3136" style="position:absolute;top:16270;width:11339;height:567" fillcolor="#312f2d" stroked="f"/>
            <v:shape id="docshape288" o:spid="_x0000_s3135" type="#_x0000_t202" style="position:absolute;left:11513;top:16407;width:256;height:290" filled="f" stroked="f">
              <v:textbox inset="0,0,0,0">
                <w:txbxContent>
                  <w:p w14:paraId="678E15EB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BC8D557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2AD1C95" w14:textId="77777777" w:rsidR="00544DA0" w:rsidRDefault="00544DA0">
      <w:pPr>
        <w:pStyle w:val="a3"/>
        <w:rPr>
          <w:sz w:val="20"/>
        </w:rPr>
      </w:pPr>
    </w:p>
    <w:p w14:paraId="362E5FE3" w14:textId="77777777" w:rsidR="00544DA0" w:rsidRDefault="00544DA0">
      <w:pPr>
        <w:pStyle w:val="a3"/>
        <w:rPr>
          <w:sz w:val="20"/>
        </w:rPr>
      </w:pPr>
    </w:p>
    <w:p w14:paraId="2C21668D" w14:textId="77777777" w:rsidR="00544DA0" w:rsidRDefault="00544DA0">
      <w:pPr>
        <w:pStyle w:val="a3"/>
        <w:spacing w:before="8"/>
        <w:rPr>
          <w:sz w:val="17"/>
        </w:rPr>
      </w:pPr>
    </w:p>
    <w:p w14:paraId="1867F5F5" w14:textId="77777777" w:rsidR="00544DA0" w:rsidRDefault="00000000">
      <w:pPr>
        <w:pStyle w:val="a3"/>
        <w:spacing w:before="73"/>
        <w:ind w:left="673"/>
      </w:pPr>
      <w:r>
        <w:pict w14:anchorId="35360C28">
          <v:group id="docshapegroup289" o:spid="_x0000_s3121" style="position:absolute;left:0;text-align:left;margin-left:39.7pt;margin-top:28.5pt;width:515.95pt;height:269.3pt;z-index:-251437568;mso-position-horizontal-relative:page" coordorigin="794,570" coordsize="10319,5386">
            <v:rect id="docshape290" o:spid="_x0000_s3133" style="position:absolute;left:793;top:570;width:10319;height:5386" fillcolor="#f6f6f6" stroked="f"/>
            <v:shape id="docshape291" o:spid="_x0000_s3132" style="position:absolute;left:9254;top:898;width:1724;height:477" coordorigin="9255,898" coordsize="1724,477" path="m10624,898r-1369,l9590,1128r10,5l9600,1140r-10,5l9256,1375r1368,l10637,1372r8,-4l10968,1145r10,-5l10978,1133r-10,-5l10645,905r-8,-4l10624,898xe" fillcolor="#2e4d6e" stroked="f">
              <v:path arrowok="t"/>
            </v:shape>
            <v:shape id="docshape292" o:spid="_x0000_s3131" style="position:absolute;left:945;top:898;width:1833;height:477" coordorigin="945,898" coordsize="1833,477" path="m2424,898r-1435,l972,900r-14,3l949,907r-4,6l945,1360r4,6l958,1370r14,4l989,1375r1421,l2424,1375r14,-3l2446,1368r322,-223l2778,1140r,-7l2768,1128,2446,905r-8,-4l2424,898xe" fillcolor="#80b4dd" stroked="f">
              <v:path arrowok="t"/>
            </v:shape>
            <v:shape id="docshape293" o:spid="_x0000_s3130" style="position:absolute;left:7586;top:898;width:1927;height:477" coordorigin="7587,899" coordsize="1927,477" path="m9159,899r-1571,l7922,1128r10,5l7933,1140r-11,5l7587,1375r1572,l9172,1373r9,-4l9503,1145r10,-5l9513,1133r-10,-5l9181,905r-9,-4l9159,899xe" fillcolor="#006b99" stroked="f">
              <v:path arrowok="t"/>
            </v:shape>
            <v:shape id="docshape294" o:spid="_x0000_s3129" style="position:absolute;left:2520;top:898;width:5326;height:477" coordorigin="2520,898" coordsize="5326,477" path="m7492,898r-4972,l2855,1128r11,5l2866,1140r-11,5l2520,1375r4972,l7506,1372r8,-4l7836,1145r10,-5l7846,1133r-10,-5l7514,905r-8,-4l7492,898xe" fillcolor="#67708f" stroked="f">
              <v:path arrowok="t"/>
            </v:shape>
            <v:shape id="docshape295" o:spid="_x0000_s3128" type="#_x0000_t202" style="position:absolute;left:1356;top:1023;width:296;height:218" filled="f" stroked="f">
              <v:textbox inset="0,0,0,0">
                <w:txbxContent>
                  <w:p w14:paraId="7F231C23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5"/>
                      </w:rPr>
                      <w:t>상류</w:t>
                    </w:r>
                  </w:p>
                </w:txbxContent>
              </v:textbox>
            </v:shape>
            <v:shape id="docshape296" o:spid="_x0000_s3127" type="#_x0000_t202" style="position:absolute;left:4594;top:1034;width:567;height:203" filled="f" stroked="f">
              <v:textbox inset="0,0,0,0">
                <w:txbxContent>
                  <w:p w14:paraId="46DFFAF3" w14:textId="77777777" w:rsidR="00544DA0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4"/>
                      </w:rPr>
                      <w:t>직접</w:t>
                    </w:r>
                    <w:r>
                      <w:rPr>
                        <w:b/>
                        <w:color w:val="FFFFF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5"/>
                        <w:sz w:val="14"/>
                      </w:rPr>
                      <w:t>운영</w:t>
                    </w:r>
                  </w:p>
                </w:txbxContent>
              </v:textbox>
            </v:shape>
            <v:shape id="docshape297" o:spid="_x0000_s3126" type="#_x0000_t202" style="position:absolute;left:8136;top:1023;width:296;height:218" filled="f" stroked="f">
              <v:textbox inset="0,0,0,0">
                <w:txbxContent>
                  <w:p w14:paraId="54A46CB6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5"/>
                      </w:rPr>
                      <w:t>하류</w:t>
                    </w:r>
                  </w:p>
                </w:txbxContent>
              </v:textbox>
            </v:shape>
            <v:shape id="docshape298" o:spid="_x0000_s3125" type="#_x0000_t202" style="position:absolute;left:9775;top:1034;width:567;height:203" filled="f" stroked="f">
              <v:textbox inset="0,0,0,0">
                <w:txbxContent>
                  <w:p w14:paraId="5E4FA857" w14:textId="77777777" w:rsidR="00544DA0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4"/>
                      </w:rPr>
                      <w:t>수명의</w:t>
                    </w:r>
                    <w:r>
                      <w:rPr>
                        <w:b/>
                        <w:color w:val="FFFFFF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14"/>
                      </w:rPr>
                      <w:t>끝</w:t>
                    </w:r>
                  </w:p>
                </w:txbxContent>
              </v:textbox>
            </v:shape>
            <v:shape id="docshape299" o:spid="_x0000_s3124" type="#_x0000_t202" style="position:absolute;left:960;top:5092;width:9984;height:360" stroked="f">
              <v:textbox inset="0,0,0,0">
                <w:txbxContent>
                  <w:p w14:paraId="02A7199A" w14:textId="77777777" w:rsidR="00544DA0" w:rsidRDefault="00000000">
                    <w:pPr>
                      <w:spacing w:before="57"/>
                      <w:ind w:left="1668"/>
                      <w:rPr>
                        <w:b/>
                        <w:color w:val="000000"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인프라: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부동산,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사일로</w:t>
                    </w:r>
                    <w:proofErr w:type="spellEnd"/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,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공장, 산업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가공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시설, 소매점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및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 xml:space="preserve">창고 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>부지</w:t>
                    </w:r>
                  </w:p>
                </w:txbxContent>
              </v:textbox>
            </v:shape>
            <v:shape id="docshape300" o:spid="_x0000_s3123" type="#_x0000_t202" style="position:absolute;left:960;top:4672;width:9984;height:360" stroked="f">
              <v:textbox inset="0,0,0,0">
                <w:txbxContent>
                  <w:p w14:paraId="6081AA94" w14:textId="77777777" w:rsidR="00544DA0" w:rsidRDefault="00000000">
                    <w:pPr>
                      <w:spacing w:before="57"/>
                      <w:ind w:left="2326"/>
                      <w:rPr>
                        <w:b/>
                        <w:color w:val="000000"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운송: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항공화물,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해상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운송,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철도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운송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및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도로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운송</w:t>
                    </w:r>
                    <w:r>
                      <w:rPr>
                        <w:b/>
                        <w:color w:val="2D4C6D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3"/>
                      </w:rPr>
                      <w:t>포함</w:t>
                    </w:r>
                  </w:p>
                </w:txbxContent>
              </v:textbox>
            </v:shape>
            <v:shape id="docshape301" o:spid="_x0000_s3122" type="#_x0000_t202" style="position:absolute;left:960;top:4253;width:9984;height:360" stroked="f">
              <v:textbox inset="0,0,0,0">
                <w:txbxContent>
                  <w:p w14:paraId="03FB05A9" w14:textId="77777777" w:rsidR="00544DA0" w:rsidRDefault="00000000">
                    <w:pPr>
                      <w:spacing w:before="57"/>
                      <w:ind w:left="1004"/>
                      <w:rPr>
                        <w:b/>
                        <w:color w:val="000000"/>
                        <w:sz w:val="13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자원</w:t>
                    </w:r>
                    <w:r>
                      <w:rPr>
                        <w:b/>
                        <w:color w:val="2D4C6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변환: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농업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화학</w:t>
                    </w:r>
                    <w:r>
                      <w:rPr>
                        <w:b/>
                        <w:color w:val="2D4C6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물질,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비료,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농업</w:t>
                    </w:r>
                    <w:r>
                      <w:rPr>
                        <w:b/>
                        <w:color w:val="2D4C6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생명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공학,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용기</w:t>
                    </w:r>
                    <w:r>
                      <w:rPr>
                        <w:b/>
                        <w:color w:val="2D4C6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및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포장에는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플라스틱과</w:t>
                    </w:r>
                    <w:r>
                      <w:rPr>
                        <w:b/>
                        <w:color w:val="2D4C6D"/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병이</w:t>
                    </w:r>
                    <w:r>
                      <w:rPr>
                        <w:b/>
                        <w:color w:val="2D4C6D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w w:val="90"/>
                        <w:sz w:val="13"/>
                      </w:rPr>
                      <w:t>포함됩니다.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w w:val="90"/>
        </w:rPr>
        <w:t>그림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예시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가치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5"/>
          <w:w w:val="90"/>
        </w:rPr>
        <w:t>사슬</w:t>
      </w:r>
    </w:p>
    <w:p w14:paraId="67537D76" w14:textId="77777777" w:rsidR="00544DA0" w:rsidRDefault="00544DA0">
      <w:pPr>
        <w:pStyle w:val="a3"/>
        <w:rPr>
          <w:sz w:val="20"/>
        </w:rPr>
      </w:pPr>
    </w:p>
    <w:p w14:paraId="09010052" w14:textId="77777777" w:rsidR="00544DA0" w:rsidRDefault="00544DA0">
      <w:pPr>
        <w:pStyle w:val="a3"/>
        <w:rPr>
          <w:sz w:val="20"/>
        </w:rPr>
      </w:pPr>
    </w:p>
    <w:p w14:paraId="06760536" w14:textId="77777777" w:rsidR="00544DA0" w:rsidRDefault="00544DA0">
      <w:pPr>
        <w:pStyle w:val="a3"/>
        <w:spacing w:before="3"/>
        <w:rPr>
          <w:sz w:val="22"/>
        </w:rPr>
      </w:pPr>
    </w:p>
    <w:tbl>
      <w:tblPr>
        <w:tblStyle w:val="TableNormal"/>
        <w:tblW w:w="0" w:type="auto"/>
        <w:tblInd w:w="848" w:type="dxa"/>
        <w:tblLayout w:type="fixed"/>
        <w:tblLook w:val="01E0" w:firstRow="1" w:lastRow="1" w:firstColumn="1" w:lastColumn="1" w:noHBand="0" w:noVBand="0"/>
      </w:tblPr>
      <w:tblGrid>
        <w:gridCol w:w="670"/>
        <w:gridCol w:w="670"/>
        <w:gridCol w:w="100"/>
        <w:gridCol w:w="670"/>
        <w:gridCol w:w="670"/>
        <w:gridCol w:w="100"/>
        <w:gridCol w:w="670"/>
        <w:gridCol w:w="670"/>
        <w:gridCol w:w="100"/>
        <w:gridCol w:w="670"/>
        <w:gridCol w:w="670"/>
        <w:gridCol w:w="100"/>
        <w:gridCol w:w="670"/>
        <w:gridCol w:w="670"/>
        <w:gridCol w:w="100"/>
        <w:gridCol w:w="670"/>
        <w:gridCol w:w="670"/>
        <w:gridCol w:w="100"/>
        <w:gridCol w:w="670"/>
        <w:gridCol w:w="670"/>
      </w:tblGrid>
      <w:tr w:rsidR="00544DA0" w14:paraId="1F36F135" w14:textId="77777777">
        <w:trPr>
          <w:trHeight w:val="2123"/>
        </w:trPr>
        <w:tc>
          <w:tcPr>
            <w:tcW w:w="1340" w:type="dxa"/>
            <w:gridSpan w:val="2"/>
            <w:shd w:val="clear" w:color="auto" w:fill="FFFFFF"/>
          </w:tcPr>
          <w:p w14:paraId="78B29DAA" w14:textId="77777777" w:rsidR="00544DA0" w:rsidRDefault="00000000">
            <w:pPr>
              <w:pStyle w:val="TableParagraph"/>
              <w:spacing w:before="44"/>
              <w:ind w:left="381" w:firstLine="13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농부들</w:t>
            </w:r>
          </w:p>
          <w:p w14:paraId="775773AC" w14:textId="77777777" w:rsidR="00544DA0" w:rsidRDefault="00000000">
            <w:pPr>
              <w:pStyle w:val="TableParagraph"/>
              <w:spacing w:before="70" w:line="168" w:lineRule="auto"/>
              <w:ind w:left="276" w:right="443" w:firstLine="105"/>
              <w:rPr>
                <w:b/>
                <w:sz w:val="14"/>
              </w:rPr>
            </w:pPr>
            <w:r>
              <w:rPr>
                <w:b/>
                <w:color w:val="2D4C6D"/>
                <w:spacing w:val="-4"/>
                <w:sz w:val="14"/>
              </w:rPr>
              <w:t>재배자,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pacing w:val="-4"/>
                <w:sz w:val="14"/>
              </w:rPr>
              <w:t>생산자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z w:val="13"/>
              </w:rPr>
              <w:t>곡물,</w:t>
            </w:r>
            <w:r>
              <w:rPr>
                <w:b/>
                <w:color w:val="2D4C6D"/>
                <w:spacing w:val="-10"/>
                <w:sz w:val="13"/>
              </w:rPr>
              <w:t xml:space="preserve"> </w:t>
            </w:r>
            <w:r>
              <w:rPr>
                <w:b/>
                <w:color w:val="2D4C6D"/>
                <w:sz w:val="13"/>
              </w:rPr>
              <w:t>과일,</w:t>
            </w:r>
            <w:r>
              <w:rPr>
                <w:b/>
                <w:color w:val="2D4C6D"/>
                <w:spacing w:val="40"/>
                <w:sz w:val="13"/>
              </w:rPr>
              <w:t xml:space="preserve"> </w:t>
            </w:r>
            <w:r>
              <w:rPr>
                <w:b/>
                <w:color w:val="2D4C6D"/>
                <w:spacing w:val="-6"/>
                <w:sz w:val="14"/>
              </w:rPr>
              <w:t>채소</w:t>
            </w:r>
          </w:p>
          <w:p w14:paraId="70FD837E" w14:textId="77777777" w:rsidR="00544DA0" w:rsidRDefault="00000000">
            <w:pPr>
              <w:pStyle w:val="TableParagraph"/>
              <w:spacing w:before="84" w:line="214" w:lineRule="exact"/>
              <w:ind w:left="270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제작자</w:t>
            </w:r>
          </w:p>
          <w:p w14:paraId="48AA7C46" w14:textId="77777777" w:rsidR="00544DA0" w:rsidRDefault="00000000">
            <w:pPr>
              <w:pStyle w:val="TableParagraph"/>
              <w:spacing w:line="187" w:lineRule="exact"/>
              <w:ind w:left="152"/>
              <w:rPr>
                <w:b/>
                <w:sz w:val="13"/>
              </w:rPr>
            </w:pPr>
            <w:r>
              <w:rPr>
                <w:b/>
                <w:color w:val="2D4C6D"/>
                <w:spacing w:val="-4"/>
                <w:sz w:val="13"/>
              </w:rPr>
              <w:t>육류,</w:t>
            </w:r>
            <w:r>
              <w:rPr>
                <w:b/>
                <w:color w:val="2D4C6D"/>
                <w:spacing w:val="-6"/>
                <w:sz w:val="13"/>
              </w:rPr>
              <w:t xml:space="preserve"> </w:t>
            </w:r>
            <w:r>
              <w:rPr>
                <w:b/>
                <w:color w:val="2D4C6D"/>
                <w:spacing w:val="-4"/>
                <w:sz w:val="13"/>
              </w:rPr>
              <w:t>유제품,</w:t>
            </w:r>
            <w:r>
              <w:rPr>
                <w:b/>
                <w:color w:val="2D4C6D"/>
                <w:spacing w:val="-6"/>
                <w:sz w:val="13"/>
              </w:rPr>
              <w:t xml:space="preserve"> </w:t>
            </w:r>
            <w:r>
              <w:rPr>
                <w:b/>
                <w:color w:val="2D4C6D"/>
                <w:spacing w:val="-5"/>
                <w:sz w:val="13"/>
              </w:rPr>
              <w:t>오일</w:t>
            </w:r>
          </w:p>
          <w:p w14:paraId="4F6E5AE0" w14:textId="77777777" w:rsidR="00544DA0" w:rsidRDefault="00000000">
            <w:pPr>
              <w:pStyle w:val="TableParagraph"/>
              <w:spacing w:line="166" w:lineRule="exact"/>
              <w:ind w:left="422"/>
              <w:rPr>
                <w:b/>
                <w:sz w:val="10"/>
              </w:rPr>
            </w:pPr>
            <w:r>
              <w:rPr>
                <w:b/>
                <w:color w:val="2D4C6D"/>
                <w:w w:val="90"/>
                <w:sz w:val="10"/>
              </w:rPr>
              <w:t>그리고</w:t>
            </w:r>
            <w:r>
              <w:rPr>
                <w:b/>
                <w:color w:val="2D4C6D"/>
                <w:spacing w:val="3"/>
                <w:sz w:val="10"/>
              </w:rPr>
              <w:t xml:space="preserve"> </w:t>
            </w:r>
            <w:r>
              <w:rPr>
                <w:b/>
                <w:color w:val="2D4C6D"/>
                <w:spacing w:val="-5"/>
                <w:sz w:val="10"/>
              </w:rPr>
              <w:t>지방</w:t>
            </w:r>
          </w:p>
        </w:tc>
        <w:tc>
          <w:tcPr>
            <w:tcW w:w="100" w:type="dxa"/>
            <w:vMerge w:val="restart"/>
            <w:tcBorders>
              <w:bottom w:val="single" w:sz="18" w:space="0" w:color="2E4D6E"/>
            </w:tcBorders>
            <w:shd w:val="clear" w:color="auto" w:fill="F6F6F6"/>
          </w:tcPr>
          <w:p w14:paraId="57A12E39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gridSpan w:val="2"/>
            <w:shd w:val="clear" w:color="auto" w:fill="FFFFFF"/>
          </w:tcPr>
          <w:p w14:paraId="5D771B4B" w14:textId="77777777" w:rsidR="00544DA0" w:rsidRDefault="00000000">
            <w:pPr>
              <w:pStyle w:val="TableParagraph"/>
              <w:spacing w:before="44"/>
              <w:ind w:left="417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상인들</w:t>
            </w:r>
          </w:p>
          <w:p w14:paraId="3D5EFD3D" w14:textId="77777777" w:rsidR="00544DA0" w:rsidRDefault="00000000">
            <w:pPr>
              <w:pStyle w:val="TableParagraph"/>
              <w:spacing w:before="72" w:line="165" w:lineRule="auto"/>
              <w:ind w:left="320" w:right="751" w:hanging="7"/>
              <w:rPr>
                <w:b/>
                <w:sz w:val="14"/>
              </w:rPr>
            </w:pPr>
            <w:r>
              <w:rPr>
                <w:b/>
                <w:color w:val="2D4C6D"/>
                <w:spacing w:val="-8"/>
                <w:sz w:val="14"/>
              </w:rPr>
              <w:t>취급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pacing w:val="-12"/>
                <w:sz w:val="14"/>
              </w:rPr>
              <w:t>농업</w:t>
            </w:r>
          </w:p>
          <w:p w14:paraId="0025E3B5" w14:textId="77777777" w:rsidR="00544DA0" w:rsidRDefault="00000000">
            <w:pPr>
              <w:pStyle w:val="TableParagraph"/>
              <w:spacing w:line="148" w:lineRule="exact"/>
              <w:ind w:left="140"/>
              <w:rPr>
                <w:b/>
                <w:sz w:val="13"/>
              </w:rPr>
            </w:pPr>
            <w:r>
              <w:rPr>
                <w:b/>
                <w:color w:val="2D4C6D"/>
                <w:w w:val="90"/>
                <w:sz w:val="13"/>
              </w:rPr>
              <w:t>저장을</w:t>
            </w:r>
            <w:r>
              <w:rPr>
                <w:b/>
                <w:color w:val="2D4C6D"/>
                <w:spacing w:val="5"/>
                <w:sz w:val="13"/>
              </w:rPr>
              <w:t xml:space="preserve"> </w:t>
            </w:r>
            <w:r>
              <w:rPr>
                <w:b/>
                <w:color w:val="2D4C6D"/>
                <w:spacing w:val="-2"/>
                <w:sz w:val="13"/>
              </w:rPr>
              <w:t>생산하다,</w:t>
            </w:r>
          </w:p>
          <w:p w14:paraId="489D425D" w14:textId="77777777" w:rsidR="00544DA0" w:rsidRDefault="00000000">
            <w:pPr>
              <w:pStyle w:val="TableParagraph"/>
              <w:spacing w:line="178" w:lineRule="exact"/>
              <w:ind w:left="186"/>
              <w:rPr>
                <w:b/>
                <w:sz w:val="14"/>
              </w:rPr>
            </w:pPr>
            <w:r>
              <w:rPr>
                <w:b/>
                <w:color w:val="2D4C6D"/>
                <w:w w:val="90"/>
                <w:sz w:val="14"/>
              </w:rPr>
              <w:t>유통</w:t>
            </w:r>
            <w:r>
              <w:rPr>
                <w:b/>
                <w:color w:val="2D4C6D"/>
                <w:spacing w:val="-1"/>
                <w:sz w:val="14"/>
              </w:rPr>
              <w:t xml:space="preserve"> </w:t>
            </w:r>
            <w:r>
              <w:rPr>
                <w:b/>
                <w:color w:val="2D4C6D"/>
                <w:spacing w:val="-10"/>
                <w:sz w:val="14"/>
              </w:rPr>
              <w:t>및</w:t>
            </w:r>
          </w:p>
          <w:p w14:paraId="5407B8AF" w14:textId="77777777" w:rsidR="00544DA0" w:rsidRDefault="00000000">
            <w:pPr>
              <w:pStyle w:val="TableParagraph"/>
              <w:spacing w:line="197" w:lineRule="exact"/>
              <w:ind w:left="115"/>
              <w:rPr>
                <w:b/>
                <w:sz w:val="13"/>
              </w:rPr>
            </w:pPr>
            <w:r>
              <w:rPr>
                <w:b/>
                <w:color w:val="2D4C6D"/>
                <w:w w:val="90"/>
                <w:sz w:val="13"/>
              </w:rPr>
              <w:t>물류</w:t>
            </w:r>
            <w:r>
              <w:rPr>
                <w:b/>
                <w:color w:val="2D4C6D"/>
                <w:sz w:val="13"/>
              </w:rPr>
              <w:t xml:space="preserve"> </w:t>
            </w:r>
            <w:r>
              <w:rPr>
                <w:b/>
                <w:color w:val="2D4C6D"/>
                <w:spacing w:val="-5"/>
                <w:w w:val="95"/>
                <w:sz w:val="13"/>
              </w:rPr>
              <w:t>서비스</w:t>
            </w:r>
          </w:p>
          <w:p w14:paraId="47450411" w14:textId="77777777" w:rsidR="00544DA0" w:rsidRDefault="00000000">
            <w:pPr>
              <w:pStyle w:val="TableParagraph"/>
              <w:spacing w:before="66" w:line="227" w:lineRule="exact"/>
              <w:ind w:left="213"/>
              <w:rPr>
                <w:b/>
                <w:sz w:val="14"/>
              </w:rPr>
            </w:pPr>
            <w:r>
              <w:rPr>
                <w:b/>
                <w:color w:val="2D4C6D"/>
                <w:spacing w:val="-4"/>
                <w:sz w:val="14"/>
              </w:rPr>
              <w:t>협동조합</w:t>
            </w:r>
          </w:p>
          <w:p w14:paraId="3DB9C8A2" w14:textId="77777777" w:rsidR="00544DA0" w:rsidRDefault="00000000">
            <w:pPr>
              <w:pStyle w:val="TableParagraph"/>
              <w:spacing w:line="156" w:lineRule="exact"/>
              <w:ind w:left="72" w:right="150"/>
              <w:jc w:val="center"/>
              <w:rPr>
                <w:b/>
                <w:sz w:val="11"/>
              </w:rPr>
            </w:pPr>
            <w:r>
              <w:rPr>
                <w:b/>
                <w:color w:val="2D4C6D"/>
                <w:w w:val="90"/>
                <w:sz w:val="11"/>
              </w:rPr>
              <w:t>농부들이</w:t>
            </w:r>
            <w:r>
              <w:rPr>
                <w:b/>
                <w:color w:val="2D4C6D"/>
                <w:spacing w:val="8"/>
                <w:sz w:val="11"/>
              </w:rPr>
              <w:t xml:space="preserve"> </w:t>
            </w:r>
            <w:r>
              <w:rPr>
                <w:b/>
                <w:color w:val="2D4C6D"/>
                <w:spacing w:val="-4"/>
                <w:sz w:val="11"/>
              </w:rPr>
              <w:t>판매하다</w:t>
            </w:r>
          </w:p>
          <w:p w14:paraId="1B52BB22" w14:textId="77777777" w:rsidR="00544DA0" w:rsidRDefault="00000000">
            <w:pPr>
              <w:pStyle w:val="TableParagraph"/>
              <w:spacing w:line="159" w:lineRule="exact"/>
              <w:ind w:left="104" w:right="150"/>
              <w:jc w:val="center"/>
              <w:rPr>
                <w:b/>
                <w:sz w:val="12"/>
              </w:rPr>
            </w:pPr>
            <w:r>
              <w:rPr>
                <w:b/>
                <w:color w:val="2D4C6D"/>
                <w:w w:val="90"/>
                <w:sz w:val="12"/>
              </w:rPr>
              <w:t>직접</w:t>
            </w:r>
            <w:r>
              <w:rPr>
                <w:b/>
                <w:color w:val="2D4C6D"/>
                <w:spacing w:val="1"/>
                <w:sz w:val="12"/>
              </w:rPr>
              <w:t xml:space="preserve"> </w:t>
            </w:r>
            <w:r>
              <w:rPr>
                <w:b/>
                <w:color w:val="2D4C6D"/>
                <w:w w:val="90"/>
                <w:sz w:val="12"/>
              </w:rPr>
              <w:t>또는</w:t>
            </w:r>
            <w:r>
              <w:rPr>
                <w:b/>
                <w:color w:val="2D4C6D"/>
                <w:spacing w:val="2"/>
                <w:sz w:val="12"/>
              </w:rPr>
              <w:t xml:space="preserve"> </w:t>
            </w:r>
            <w:r>
              <w:rPr>
                <w:b/>
                <w:color w:val="2D4C6D"/>
                <w:w w:val="90"/>
                <w:sz w:val="12"/>
              </w:rPr>
              <w:t>현장을</w:t>
            </w:r>
            <w:r>
              <w:rPr>
                <w:b/>
                <w:color w:val="2D4C6D"/>
                <w:spacing w:val="2"/>
                <w:sz w:val="12"/>
              </w:rPr>
              <w:t xml:space="preserve"> </w:t>
            </w:r>
            <w:r>
              <w:rPr>
                <w:b/>
                <w:color w:val="2D4C6D"/>
                <w:spacing w:val="-5"/>
                <w:w w:val="90"/>
                <w:sz w:val="12"/>
              </w:rPr>
              <w:t>통해</w:t>
            </w:r>
          </w:p>
          <w:p w14:paraId="4FE1B761" w14:textId="77777777" w:rsidR="00544DA0" w:rsidRDefault="00000000">
            <w:pPr>
              <w:pStyle w:val="TableParagraph"/>
              <w:spacing w:line="212" w:lineRule="exact"/>
              <w:ind w:left="104" w:right="346"/>
              <w:jc w:val="center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시장</w:t>
            </w:r>
          </w:p>
        </w:tc>
        <w:tc>
          <w:tcPr>
            <w:tcW w:w="100" w:type="dxa"/>
            <w:vMerge w:val="restart"/>
            <w:tcBorders>
              <w:bottom w:val="single" w:sz="18" w:space="0" w:color="2E4D6E"/>
            </w:tcBorders>
            <w:shd w:val="clear" w:color="auto" w:fill="F6F6F6"/>
          </w:tcPr>
          <w:p w14:paraId="2144EEA3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gridSpan w:val="2"/>
            <w:shd w:val="clear" w:color="auto" w:fill="FFFFFF"/>
          </w:tcPr>
          <w:p w14:paraId="6C83BA5B" w14:textId="77777777" w:rsidR="00544DA0" w:rsidRDefault="00000000">
            <w:pPr>
              <w:pStyle w:val="TableParagraph"/>
              <w:spacing w:before="43"/>
              <w:ind w:left="295" w:hanging="107"/>
              <w:rPr>
                <w:b/>
                <w:sz w:val="14"/>
              </w:rPr>
            </w:pPr>
            <w:r>
              <w:rPr>
                <w:b/>
                <w:color w:val="2D4C6D"/>
                <w:spacing w:val="-4"/>
                <w:sz w:val="14"/>
              </w:rPr>
              <w:t>제조업체</w:t>
            </w:r>
          </w:p>
          <w:p w14:paraId="1491186B" w14:textId="77777777" w:rsidR="00544DA0" w:rsidRDefault="00000000">
            <w:pPr>
              <w:pStyle w:val="TableParagraph"/>
              <w:spacing w:before="72" w:line="165" w:lineRule="auto"/>
              <w:ind w:left="323" w:right="587" w:hanging="29"/>
              <w:rPr>
                <w:b/>
                <w:sz w:val="14"/>
              </w:rPr>
            </w:pPr>
            <w:r>
              <w:rPr>
                <w:b/>
                <w:color w:val="2D4C6D"/>
                <w:sz w:val="14"/>
              </w:rPr>
              <w:t>기본</w:t>
            </w:r>
            <w:r>
              <w:rPr>
                <w:b/>
                <w:color w:val="2D4C6D"/>
                <w:spacing w:val="-11"/>
                <w:sz w:val="14"/>
              </w:rPr>
              <w:t xml:space="preserve"> </w:t>
            </w:r>
            <w:r>
              <w:rPr>
                <w:b/>
                <w:color w:val="2D4C6D"/>
                <w:sz w:val="14"/>
              </w:rPr>
              <w:t xml:space="preserve">및 </w:t>
            </w:r>
            <w:r>
              <w:rPr>
                <w:b/>
                <w:color w:val="2D4C6D"/>
                <w:spacing w:val="-6"/>
                <w:sz w:val="14"/>
              </w:rPr>
              <w:t>반성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pacing w:val="-10"/>
                <w:sz w:val="14"/>
              </w:rPr>
              <w:t>처리</w:t>
            </w:r>
            <w:r>
              <w:rPr>
                <w:b/>
                <w:color w:val="2D4C6D"/>
                <w:spacing w:val="-11"/>
                <w:sz w:val="14"/>
              </w:rPr>
              <w:t xml:space="preserve"> </w:t>
            </w:r>
            <w:r>
              <w:rPr>
                <w:b/>
                <w:color w:val="2D4C6D"/>
                <w:spacing w:val="-10"/>
                <w:sz w:val="14"/>
              </w:rPr>
              <w:t>중</w:t>
            </w:r>
          </w:p>
          <w:p w14:paraId="1D626EF4" w14:textId="77777777" w:rsidR="00544DA0" w:rsidRDefault="00000000">
            <w:pPr>
              <w:pStyle w:val="TableParagraph"/>
              <w:spacing w:before="80" w:line="214" w:lineRule="exact"/>
              <w:ind w:left="342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포장</w:t>
            </w:r>
          </w:p>
          <w:p w14:paraId="64475550" w14:textId="77777777" w:rsidR="00544DA0" w:rsidRDefault="00000000">
            <w:pPr>
              <w:pStyle w:val="TableParagraph"/>
              <w:spacing w:before="7" w:line="184" w:lineRule="auto"/>
              <w:ind w:left="226" w:right="175" w:hanging="74"/>
              <w:rPr>
                <w:b/>
                <w:sz w:val="13"/>
              </w:rPr>
            </w:pPr>
            <w:r>
              <w:rPr>
                <w:b/>
                <w:color w:val="2D4C6D"/>
                <w:spacing w:val="-2"/>
                <w:sz w:val="13"/>
              </w:rPr>
              <w:t>서비스,</w:t>
            </w:r>
            <w:r>
              <w:rPr>
                <w:b/>
                <w:color w:val="2D4C6D"/>
                <w:spacing w:val="18"/>
                <w:sz w:val="13"/>
              </w:rPr>
              <w:t xml:space="preserve"> </w:t>
            </w:r>
            <w:r>
              <w:rPr>
                <w:b/>
                <w:color w:val="2D4C6D"/>
                <w:spacing w:val="-2"/>
                <w:sz w:val="13"/>
              </w:rPr>
              <w:t>베이커리,</w:t>
            </w:r>
            <w:r>
              <w:rPr>
                <w:b/>
                <w:color w:val="2D4C6D"/>
                <w:spacing w:val="40"/>
                <w:sz w:val="13"/>
              </w:rPr>
              <w:t xml:space="preserve"> </w:t>
            </w:r>
            <w:r>
              <w:rPr>
                <w:b/>
                <w:color w:val="2D4C6D"/>
                <w:sz w:val="12"/>
              </w:rPr>
              <w:t>고기,</w:t>
            </w:r>
            <w:r>
              <w:rPr>
                <w:b/>
                <w:color w:val="2D4C6D"/>
                <w:spacing w:val="-11"/>
                <w:sz w:val="12"/>
              </w:rPr>
              <w:t xml:space="preserve"> </w:t>
            </w:r>
            <w:r>
              <w:rPr>
                <w:b/>
                <w:color w:val="2D4C6D"/>
                <w:sz w:val="12"/>
              </w:rPr>
              <w:t>유제품,</w:t>
            </w:r>
            <w:r>
              <w:rPr>
                <w:b/>
                <w:color w:val="2D4C6D"/>
                <w:spacing w:val="40"/>
                <w:sz w:val="12"/>
              </w:rPr>
              <w:t xml:space="preserve"> </w:t>
            </w:r>
            <w:r>
              <w:rPr>
                <w:b/>
                <w:color w:val="2D4C6D"/>
                <w:sz w:val="13"/>
              </w:rPr>
              <w:t>간식,</w:t>
            </w:r>
            <w:r>
              <w:rPr>
                <w:b/>
                <w:color w:val="2D4C6D"/>
                <w:spacing w:val="-10"/>
                <w:sz w:val="13"/>
              </w:rPr>
              <w:t xml:space="preserve"> </w:t>
            </w:r>
            <w:r>
              <w:rPr>
                <w:b/>
                <w:color w:val="2D4C6D"/>
                <w:sz w:val="13"/>
              </w:rPr>
              <w:t>식사</w:t>
            </w:r>
          </w:p>
          <w:p w14:paraId="1FA0D3A1" w14:textId="77777777" w:rsidR="00544DA0" w:rsidRDefault="00000000">
            <w:pPr>
              <w:pStyle w:val="TableParagraph"/>
              <w:spacing w:line="183" w:lineRule="exact"/>
              <w:ind w:left="210"/>
              <w:rPr>
                <w:b/>
                <w:sz w:val="13"/>
              </w:rPr>
            </w:pPr>
            <w:r>
              <w:rPr>
                <w:b/>
                <w:color w:val="2D4C6D"/>
                <w:w w:val="90"/>
                <w:sz w:val="13"/>
              </w:rPr>
              <w:t>그리고</w:t>
            </w:r>
            <w:r>
              <w:rPr>
                <w:b/>
                <w:color w:val="2D4C6D"/>
                <w:spacing w:val="5"/>
                <w:sz w:val="13"/>
              </w:rPr>
              <w:t xml:space="preserve"> </w:t>
            </w:r>
            <w:r>
              <w:rPr>
                <w:b/>
                <w:color w:val="2D4C6D"/>
                <w:spacing w:val="-5"/>
                <w:sz w:val="13"/>
              </w:rPr>
              <w:t>음료</w:t>
            </w:r>
          </w:p>
        </w:tc>
        <w:tc>
          <w:tcPr>
            <w:tcW w:w="100" w:type="dxa"/>
            <w:vMerge w:val="restart"/>
            <w:tcBorders>
              <w:bottom w:val="single" w:sz="18" w:space="0" w:color="2E4D6E"/>
            </w:tcBorders>
            <w:shd w:val="clear" w:color="auto" w:fill="F6F6F6"/>
          </w:tcPr>
          <w:p w14:paraId="77E37ABC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gridSpan w:val="2"/>
            <w:shd w:val="clear" w:color="auto" w:fill="FFFFFF"/>
          </w:tcPr>
          <w:p w14:paraId="6CE887CA" w14:textId="77777777" w:rsidR="00544DA0" w:rsidRDefault="00000000">
            <w:pPr>
              <w:pStyle w:val="TableParagraph"/>
              <w:spacing w:before="43" w:line="254" w:lineRule="auto"/>
              <w:ind w:left="267" w:right="442" w:firstLine="107"/>
              <w:rPr>
                <w:b/>
                <w:sz w:val="14"/>
              </w:rPr>
            </w:pPr>
            <w:r>
              <w:rPr>
                <w:b/>
                <w:color w:val="2D4C6D"/>
                <w:spacing w:val="-10"/>
                <w:sz w:val="14"/>
              </w:rPr>
              <w:t>소매업체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pacing w:val="-4"/>
                <w:sz w:val="14"/>
              </w:rPr>
              <w:t>모조리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pacing w:val="-4"/>
                <w:sz w:val="14"/>
              </w:rPr>
              <w:t>슈퍼마켓</w:t>
            </w:r>
          </w:p>
          <w:p w14:paraId="2FAE3636" w14:textId="77777777" w:rsidR="00544DA0" w:rsidRDefault="00000000">
            <w:pPr>
              <w:pStyle w:val="TableParagraph"/>
              <w:spacing w:before="59" w:line="165" w:lineRule="auto"/>
              <w:ind w:left="340" w:right="540" w:hanging="64"/>
              <w:rPr>
                <w:b/>
                <w:sz w:val="14"/>
              </w:rPr>
            </w:pPr>
            <w:r>
              <w:rPr>
                <w:b/>
                <w:color w:val="2D4C6D"/>
                <w:spacing w:val="-10"/>
                <w:sz w:val="14"/>
              </w:rPr>
              <w:t>독립적인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pacing w:val="-4"/>
                <w:sz w:val="14"/>
              </w:rPr>
              <w:t>할인점</w:t>
            </w:r>
          </w:p>
        </w:tc>
        <w:tc>
          <w:tcPr>
            <w:tcW w:w="100" w:type="dxa"/>
            <w:vMerge w:val="restart"/>
            <w:tcBorders>
              <w:bottom w:val="single" w:sz="18" w:space="0" w:color="2E4D6E"/>
            </w:tcBorders>
            <w:shd w:val="clear" w:color="auto" w:fill="F6F6F6"/>
          </w:tcPr>
          <w:p w14:paraId="496289C3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gridSpan w:val="2"/>
            <w:shd w:val="clear" w:color="auto" w:fill="FFFFFF"/>
          </w:tcPr>
          <w:p w14:paraId="644BD701" w14:textId="77777777" w:rsidR="00544DA0" w:rsidRDefault="00000000">
            <w:pPr>
              <w:pStyle w:val="TableParagraph"/>
              <w:spacing w:before="111" w:line="163" w:lineRule="auto"/>
              <w:ind w:left="169" w:right="452" w:firstLine="79"/>
              <w:rPr>
                <w:b/>
                <w:sz w:val="14"/>
              </w:rPr>
            </w:pPr>
            <w:r>
              <w:rPr>
                <w:b/>
                <w:color w:val="2D4C6D"/>
                <w:spacing w:val="-8"/>
                <w:sz w:val="13"/>
              </w:rPr>
              <w:t>음식</w:t>
            </w:r>
            <w:r>
              <w:rPr>
                <w:b/>
                <w:color w:val="2D4C6D"/>
                <w:spacing w:val="-10"/>
                <w:sz w:val="13"/>
              </w:rPr>
              <w:t xml:space="preserve"> </w:t>
            </w:r>
            <w:r>
              <w:rPr>
                <w:b/>
                <w:color w:val="2D4C6D"/>
                <w:spacing w:val="-8"/>
                <w:sz w:val="13"/>
              </w:rPr>
              <w:t>서비스</w:t>
            </w:r>
            <w:r>
              <w:rPr>
                <w:b/>
                <w:color w:val="2D4C6D"/>
                <w:spacing w:val="40"/>
                <w:sz w:val="13"/>
              </w:rPr>
              <w:t xml:space="preserve"> </w:t>
            </w:r>
            <w:r>
              <w:rPr>
                <w:b/>
                <w:color w:val="2D4C6D"/>
                <w:sz w:val="14"/>
              </w:rPr>
              <w:t>회사</w:t>
            </w:r>
            <w:r>
              <w:rPr>
                <w:b/>
                <w:color w:val="2D4C6D"/>
                <w:spacing w:val="-11"/>
                <w:sz w:val="14"/>
              </w:rPr>
              <w:t xml:space="preserve"> </w:t>
            </w:r>
            <w:r>
              <w:rPr>
                <w:b/>
                <w:color w:val="2D4C6D"/>
                <w:sz w:val="14"/>
              </w:rPr>
              <w:t xml:space="preserve">및 </w:t>
            </w:r>
            <w:r>
              <w:rPr>
                <w:b/>
                <w:color w:val="2D4C6D"/>
                <w:spacing w:val="-4"/>
                <w:sz w:val="14"/>
              </w:rPr>
              <w:t>레스토랑</w:t>
            </w:r>
          </w:p>
          <w:p w14:paraId="4C84210C" w14:textId="77777777" w:rsidR="00544DA0" w:rsidRDefault="00000000">
            <w:pPr>
              <w:pStyle w:val="TableParagraph"/>
              <w:spacing w:before="93" w:line="177" w:lineRule="auto"/>
              <w:ind w:left="258" w:right="508" w:hanging="66"/>
              <w:rPr>
                <w:b/>
                <w:sz w:val="13"/>
              </w:rPr>
            </w:pPr>
            <w:r>
              <w:rPr>
                <w:b/>
                <w:color w:val="2D4C6D"/>
                <w:spacing w:val="-8"/>
                <w:sz w:val="13"/>
              </w:rPr>
              <w:t>한정</w:t>
            </w:r>
            <w:r>
              <w:rPr>
                <w:b/>
                <w:color w:val="2D4C6D"/>
                <w:spacing w:val="-10"/>
                <w:sz w:val="13"/>
              </w:rPr>
              <w:t xml:space="preserve"> </w:t>
            </w:r>
            <w:r>
              <w:rPr>
                <w:b/>
                <w:color w:val="2D4C6D"/>
                <w:spacing w:val="-8"/>
                <w:sz w:val="13"/>
              </w:rPr>
              <w:t>서비스</w:t>
            </w:r>
            <w:r>
              <w:rPr>
                <w:b/>
                <w:color w:val="2D4C6D"/>
                <w:spacing w:val="40"/>
                <w:sz w:val="13"/>
              </w:rPr>
              <w:t xml:space="preserve"> </w:t>
            </w:r>
            <w:r>
              <w:rPr>
                <w:b/>
                <w:color w:val="2D4C6D"/>
                <w:w w:val="90"/>
                <w:sz w:val="13"/>
              </w:rPr>
              <w:t>식사</w:t>
            </w:r>
            <w:r>
              <w:rPr>
                <w:b/>
                <w:color w:val="2D4C6D"/>
                <w:sz w:val="13"/>
              </w:rPr>
              <w:t xml:space="preserve"> </w:t>
            </w:r>
            <w:r>
              <w:rPr>
                <w:b/>
                <w:color w:val="2D4C6D"/>
                <w:spacing w:val="-5"/>
                <w:sz w:val="13"/>
              </w:rPr>
              <w:t>장소</w:t>
            </w:r>
          </w:p>
          <w:p w14:paraId="03F4A17B" w14:textId="77777777" w:rsidR="00544DA0" w:rsidRDefault="00000000">
            <w:pPr>
              <w:pStyle w:val="TableParagraph"/>
              <w:spacing w:before="93" w:line="177" w:lineRule="auto"/>
              <w:ind w:left="258" w:right="365" w:hanging="159"/>
              <w:rPr>
                <w:b/>
                <w:sz w:val="13"/>
              </w:rPr>
            </w:pPr>
            <w:r>
              <w:rPr>
                <w:b/>
                <w:color w:val="2D4C6D"/>
                <w:spacing w:val="-8"/>
                <w:sz w:val="13"/>
              </w:rPr>
              <w:t>캐주얼</w:t>
            </w:r>
            <w:r>
              <w:rPr>
                <w:b/>
                <w:color w:val="2D4C6D"/>
                <w:spacing w:val="-10"/>
                <w:sz w:val="13"/>
              </w:rPr>
              <w:t xml:space="preserve"> </w:t>
            </w:r>
            <w:r>
              <w:rPr>
                <w:b/>
                <w:color w:val="2D4C6D"/>
                <w:spacing w:val="-8"/>
                <w:sz w:val="13"/>
              </w:rPr>
              <w:t>풀서비스</w:t>
            </w:r>
            <w:r>
              <w:rPr>
                <w:b/>
                <w:color w:val="2D4C6D"/>
                <w:spacing w:val="40"/>
                <w:sz w:val="13"/>
              </w:rPr>
              <w:t xml:space="preserve"> </w:t>
            </w:r>
            <w:r>
              <w:rPr>
                <w:b/>
                <w:color w:val="2D4C6D"/>
                <w:sz w:val="13"/>
              </w:rPr>
              <w:t>식사</w:t>
            </w:r>
            <w:r>
              <w:rPr>
                <w:b/>
                <w:color w:val="2D4C6D"/>
                <w:spacing w:val="-10"/>
                <w:sz w:val="13"/>
              </w:rPr>
              <w:t xml:space="preserve"> </w:t>
            </w:r>
            <w:r>
              <w:rPr>
                <w:b/>
                <w:color w:val="2D4C6D"/>
                <w:sz w:val="13"/>
              </w:rPr>
              <w:t>장소</w:t>
            </w:r>
          </w:p>
          <w:p w14:paraId="5AE3902C" w14:textId="77777777" w:rsidR="00544DA0" w:rsidRDefault="00000000">
            <w:pPr>
              <w:pStyle w:val="TableParagraph"/>
              <w:spacing w:before="36" w:line="214" w:lineRule="exact"/>
              <w:ind w:left="0" w:right="536"/>
              <w:jc w:val="right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고급형</w:t>
            </w:r>
          </w:p>
          <w:p w14:paraId="671ED36E" w14:textId="77777777" w:rsidR="00544DA0" w:rsidRDefault="00000000">
            <w:pPr>
              <w:pStyle w:val="TableParagraph"/>
              <w:spacing w:line="161" w:lineRule="exact"/>
              <w:ind w:left="0" w:right="468"/>
              <w:jc w:val="right"/>
              <w:rPr>
                <w:b/>
                <w:sz w:val="13"/>
              </w:rPr>
            </w:pPr>
            <w:r>
              <w:rPr>
                <w:b/>
                <w:color w:val="2D4C6D"/>
                <w:w w:val="90"/>
                <w:sz w:val="13"/>
              </w:rPr>
              <w:t>풀서비스</w:t>
            </w:r>
            <w:r>
              <w:rPr>
                <w:b/>
                <w:color w:val="2D4C6D"/>
                <w:spacing w:val="10"/>
                <w:sz w:val="13"/>
              </w:rPr>
              <w:t xml:space="preserve"> </w:t>
            </w:r>
            <w:r>
              <w:rPr>
                <w:b/>
                <w:color w:val="2D4C6D"/>
                <w:spacing w:val="-5"/>
                <w:sz w:val="13"/>
              </w:rPr>
              <w:t>식사</w:t>
            </w:r>
          </w:p>
          <w:p w14:paraId="24A20EEF" w14:textId="77777777" w:rsidR="00544DA0" w:rsidRDefault="00000000">
            <w:pPr>
              <w:pStyle w:val="TableParagraph"/>
              <w:spacing w:line="210" w:lineRule="exact"/>
              <w:ind w:left="0" w:right="614"/>
              <w:jc w:val="right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장소</w:t>
            </w:r>
          </w:p>
        </w:tc>
        <w:tc>
          <w:tcPr>
            <w:tcW w:w="100" w:type="dxa"/>
            <w:vMerge w:val="restart"/>
            <w:tcBorders>
              <w:bottom w:val="single" w:sz="18" w:space="0" w:color="2E4D6E"/>
            </w:tcBorders>
            <w:shd w:val="clear" w:color="auto" w:fill="F6F6F6"/>
          </w:tcPr>
          <w:p w14:paraId="7823B6D8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gridSpan w:val="2"/>
            <w:shd w:val="clear" w:color="auto" w:fill="FFFFFF"/>
          </w:tcPr>
          <w:p w14:paraId="0D2A7C60" w14:textId="77777777" w:rsidR="00544DA0" w:rsidRDefault="00000000">
            <w:pPr>
              <w:pStyle w:val="TableParagraph"/>
              <w:spacing w:before="16" w:line="262" w:lineRule="exact"/>
              <w:ind w:left="127" w:right="584" w:firstLine="85"/>
              <w:jc w:val="center"/>
              <w:rPr>
                <w:b/>
                <w:sz w:val="14"/>
              </w:rPr>
            </w:pPr>
            <w:r>
              <w:rPr>
                <w:b/>
                <w:color w:val="2D4C6D"/>
                <w:spacing w:val="-4"/>
                <w:sz w:val="14"/>
              </w:rPr>
              <w:t>소비자</w:t>
            </w:r>
            <w:r>
              <w:rPr>
                <w:b/>
                <w:color w:val="2D4C6D"/>
                <w:sz w:val="14"/>
              </w:rPr>
              <w:t xml:space="preserve"> </w:t>
            </w:r>
            <w:r>
              <w:rPr>
                <w:b/>
                <w:color w:val="2D4C6D"/>
                <w:spacing w:val="-10"/>
                <w:sz w:val="13"/>
              </w:rPr>
              <w:t>소매 소비자</w:t>
            </w:r>
            <w:r>
              <w:rPr>
                <w:b/>
                <w:color w:val="2D4C6D"/>
                <w:spacing w:val="40"/>
                <w:sz w:val="13"/>
              </w:rPr>
              <w:t xml:space="preserve"> </w:t>
            </w:r>
            <w:r>
              <w:rPr>
                <w:b/>
                <w:color w:val="2D4C6D"/>
                <w:spacing w:val="-6"/>
                <w:sz w:val="14"/>
              </w:rPr>
              <w:t>기업</w:t>
            </w:r>
          </w:p>
          <w:p w14:paraId="31F224C0" w14:textId="77777777" w:rsidR="00544DA0" w:rsidRDefault="00000000">
            <w:pPr>
              <w:pStyle w:val="TableParagraph"/>
              <w:spacing w:line="181" w:lineRule="exact"/>
              <w:ind w:left="104" w:right="412"/>
              <w:jc w:val="center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소비자</w:t>
            </w:r>
          </w:p>
        </w:tc>
        <w:tc>
          <w:tcPr>
            <w:tcW w:w="100" w:type="dxa"/>
            <w:vMerge w:val="restart"/>
            <w:tcBorders>
              <w:bottom w:val="single" w:sz="18" w:space="0" w:color="2E4D6E"/>
            </w:tcBorders>
            <w:shd w:val="clear" w:color="auto" w:fill="F6F6F6"/>
          </w:tcPr>
          <w:p w14:paraId="3178A43B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gridSpan w:val="2"/>
            <w:shd w:val="clear" w:color="auto" w:fill="FFFFFF"/>
          </w:tcPr>
          <w:p w14:paraId="7C413409" w14:textId="77777777" w:rsidR="00544DA0" w:rsidRDefault="00000000">
            <w:pPr>
              <w:pStyle w:val="TableParagraph"/>
              <w:spacing w:before="102" w:line="175" w:lineRule="auto"/>
              <w:ind w:left="225" w:right="263" w:hanging="1"/>
              <w:rPr>
                <w:b/>
                <w:sz w:val="13"/>
              </w:rPr>
            </w:pPr>
            <w:r>
              <w:rPr>
                <w:b/>
                <w:color w:val="2D4C6D"/>
                <w:spacing w:val="-2"/>
                <w:sz w:val="13"/>
              </w:rPr>
              <w:t>인터페이스</w:t>
            </w:r>
            <w:r>
              <w:rPr>
                <w:b/>
                <w:color w:val="2D4C6D"/>
                <w:spacing w:val="40"/>
                <w:sz w:val="13"/>
              </w:rPr>
              <w:t xml:space="preserve"> </w:t>
            </w:r>
            <w:r>
              <w:rPr>
                <w:b/>
                <w:color w:val="2D4C6D"/>
                <w:sz w:val="13"/>
              </w:rPr>
              <w:t>다른</w:t>
            </w:r>
            <w:r>
              <w:rPr>
                <w:b/>
                <w:color w:val="2D4C6D"/>
                <w:spacing w:val="-10"/>
                <w:sz w:val="13"/>
              </w:rPr>
              <w:t xml:space="preserve"> </w:t>
            </w:r>
            <w:r>
              <w:rPr>
                <w:b/>
                <w:color w:val="2D4C6D"/>
                <w:sz w:val="13"/>
              </w:rPr>
              <w:t>분야</w:t>
            </w:r>
            <w:r>
              <w:rPr>
                <w:b/>
                <w:color w:val="2D4C6D"/>
                <w:spacing w:val="40"/>
                <w:sz w:val="13"/>
              </w:rPr>
              <w:t xml:space="preserve"> </w:t>
            </w:r>
            <w:r>
              <w:rPr>
                <w:b/>
                <w:color w:val="2D4C6D"/>
                <w:spacing w:val="-8"/>
                <w:sz w:val="13"/>
              </w:rPr>
              <w:t>폐기물/에너지</w:t>
            </w:r>
          </w:p>
          <w:p w14:paraId="6C763DD8" w14:textId="77777777" w:rsidR="00544DA0" w:rsidRDefault="00000000">
            <w:pPr>
              <w:pStyle w:val="TableParagraph"/>
              <w:spacing w:before="35"/>
              <w:ind w:left="447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매립지</w:t>
            </w:r>
          </w:p>
          <w:p w14:paraId="0F2F7BFC" w14:textId="77777777" w:rsidR="00544DA0" w:rsidRDefault="00000000">
            <w:pPr>
              <w:pStyle w:val="TableParagraph"/>
              <w:spacing w:before="93"/>
              <w:ind w:left="418"/>
              <w:rPr>
                <w:b/>
                <w:sz w:val="8"/>
              </w:rPr>
            </w:pPr>
            <w:r>
              <w:rPr>
                <w:b/>
                <w:color w:val="2D4C6D"/>
                <w:w w:val="90"/>
                <w:sz w:val="8"/>
              </w:rPr>
              <w:t>쓰레기</w:t>
            </w:r>
            <w:r>
              <w:rPr>
                <w:b/>
                <w:color w:val="2D4C6D"/>
                <w:spacing w:val="3"/>
                <w:sz w:val="8"/>
              </w:rPr>
              <w:t xml:space="preserve"> </w:t>
            </w:r>
            <w:r>
              <w:rPr>
                <w:b/>
                <w:color w:val="2D4C6D"/>
                <w:spacing w:val="-5"/>
                <w:sz w:val="8"/>
              </w:rPr>
              <w:t>버리기</w:t>
            </w:r>
          </w:p>
          <w:p w14:paraId="2BB43768" w14:textId="77777777" w:rsidR="00544DA0" w:rsidRDefault="00000000">
            <w:pPr>
              <w:pStyle w:val="TableParagraph"/>
              <w:spacing w:before="56" w:line="219" w:lineRule="exact"/>
              <w:ind w:left="104" w:right="470"/>
              <w:jc w:val="center"/>
              <w:rPr>
                <w:b/>
                <w:sz w:val="13"/>
              </w:rPr>
            </w:pPr>
            <w:r>
              <w:rPr>
                <w:b/>
                <w:color w:val="2D4C6D"/>
                <w:w w:val="90"/>
                <w:sz w:val="13"/>
              </w:rPr>
              <w:t>재활용</w:t>
            </w:r>
            <w:r>
              <w:rPr>
                <w:b/>
                <w:color w:val="2D4C6D"/>
                <w:spacing w:val="5"/>
                <w:sz w:val="13"/>
              </w:rPr>
              <w:t xml:space="preserve"> </w:t>
            </w:r>
            <w:r>
              <w:rPr>
                <w:b/>
                <w:color w:val="2D4C6D"/>
                <w:spacing w:val="-10"/>
                <w:sz w:val="13"/>
              </w:rPr>
              <w:t>및</w:t>
            </w:r>
          </w:p>
          <w:p w14:paraId="3BBE67D9" w14:textId="77777777" w:rsidR="00544DA0" w:rsidRDefault="00000000">
            <w:pPr>
              <w:pStyle w:val="TableParagraph"/>
              <w:spacing w:line="149" w:lineRule="exact"/>
              <w:ind w:left="104" w:right="146"/>
              <w:jc w:val="center"/>
              <w:rPr>
                <w:b/>
                <w:sz w:val="10"/>
              </w:rPr>
            </w:pPr>
            <w:r>
              <w:rPr>
                <w:b/>
                <w:color w:val="2D4C6D"/>
                <w:w w:val="90"/>
                <w:sz w:val="10"/>
              </w:rPr>
              <w:t>폐기물을</w:t>
            </w:r>
            <w:r>
              <w:rPr>
                <w:b/>
                <w:color w:val="2D4C6D"/>
                <w:spacing w:val="7"/>
                <w:sz w:val="10"/>
              </w:rPr>
              <w:t xml:space="preserve"> </w:t>
            </w:r>
            <w:r>
              <w:rPr>
                <w:b/>
                <w:color w:val="2D4C6D"/>
                <w:w w:val="90"/>
                <w:sz w:val="10"/>
              </w:rPr>
              <w:t>에너지로</w:t>
            </w:r>
            <w:r>
              <w:rPr>
                <w:b/>
                <w:color w:val="2D4C6D"/>
                <w:spacing w:val="8"/>
                <w:sz w:val="10"/>
              </w:rPr>
              <w:t xml:space="preserve"> </w:t>
            </w:r>
            <w:r>
              <w:rPr>
                <w:b/>
                <w:color w:val="2D4C6D"/>
                <w:spacing w:val="-5"/>
                <w:w w:val="90"/>
                <w:sz w:val="10"/>
              </w:rPr>
              <w:t>전환</w:t>
            </w:r>
          </w:p>
          <w:p w14:paraId="12A2CC39" w14:textId="77777777" w:rsidR="00544DA0" w:rsidRDefault="00000000">
            <w:pPr>
              <w:pStyle w:val="TableParagraph"/>
              <w:spacing w:line="161" w:lineRule="exact"/>
              <w:ind w:left="104" w:right="105"/>
              <w:jc w:val="center"/>
              <w:rPr>
                <w:b/>
                <w:sz w:val="12"/>
              </w:rPr>
            </w:pPr>
            <w:r>
              <w:rPr>
                <w:b/>
                <w:color w:val="2D4C6D"/>
                <w:w w:val="90"/>
                <w:sz w:val="12"/>
              </w:rPr>
              <w:t>또는</w:t>
            </w:r>
            <w:r>
              <w:rPr>
                <w:b/>
                <w:color w:val="2D4C6D"/>
                <w:sz w:val="12"/>
              </w:rPr>
              <w:t xml:space="preserve"> </w:t>
            </w:r>
            <w:r>
              <w:rPr>
                <w:b/>
                <w:color w:val="2D4C6D"/>
                <w:spacing w:val="-5"/>
                <w:sz w:val="12"/>
              </w:rPr>
              <w:t>기타</w:t>
            </w:r>
          </w:p>
          <w:p w14:paraId="0A8158C3" w14:textId="77777777" w:rsidR="00544DA0" w:rsidRDefault="00000000">
            <w:pPr>
              <w:pStyle w:val="TableParagraph"/>
              <w:spacing w:line="212" w:lineRule="exact"/>
              <w:ind w:left="104" w:right="511"/>
              <w:jc w:val="center"/>
              <w:rPr>
                <w:b/>
                <w:sz w:val="14"/>
              </w:rPr>
            </w:pPr>
            <w:r>
              <w:rPr>
                <w:b/>
                <w:color w:val="2D4C6D"/>
                <w:spacing w:val="-5"/>
                <w:sz w:val="14"/>
              </w:rPr>
              <w:t>재활용</w:t>
            </w:r>
          </w:p>
        </w:tc>
      </w:tr>
      <w:tr w:rsidR="00544DA0" w14:paraId="3B22CEA3" w14:textId="77777777">
        <w:trPr>
          <w:trHeight w:val="270"/>
        </w:trPr>
        <w:tc>
          <w:tcPr>
            <w:tcW w:w="670" w:type="dxa"/>
            <w:tcBorders>
              <w:right w:val="single" w:sz="18" w:space="0" w:color="2E4D6E"/>
            </w:tcBorders>
            <w:shd w:val="clear" w:color="auto" w:fill="F6F6F6"/>
          </w:tcPr>
          <w:p w14:paraId="19D032DB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left w:val="single" w:sz="18" w:space="0" w:color="2E4D6E"/>
              <w:bottom w:val="single" w:sz="18" w:space="0" w:color="2E4D6E"/>
            </w:tcBorders>
            <w:shd w:val="clear" w:color="auto" w:fill="F6F6F6"/>
          </w:tcPr>
          <w:p w14:paraId="633BC2AA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single" w:sz="18" w:space="0" w:color="2E4D6E"/>
            </w:tcBorders>
            <w:shd w:val="clear" w:color="auto" w:fill="F6F6F6"/>
          </w:tcPr>
          <w:p w14:paraId="06A7DC1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tcBorders>
              <w:bottom w:val="single" w:sz="18" w:space="0" w:color="2E4D6E"/>
              <w:right w:val="single" w:sz="18" w:space="0" w:color="2E4D6E"/>
            </w:tcBorders>
            <w:shd w:val="clear" w:color="auto" w:fill="F6F6F6"/>
          </w:tcPr>
          <w:p w14:paraId="70B1FF4B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left w:val="single" w:sz="18" w:space="0" w:color="2E4D6E"/>
              <w:bottom w:val="single" w:sz="18" w:space="0" w:color="2E4D6E"/>
            </w:tcBorders>
            <w:shd w:val="clear" w:color="auto" w:fill="F6F6F6"/>
          </w:tcPr>
          <w:p w14:paraId="779BC3E6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single" w:sz="18" w:space="0" w:color="2E4D6E"/>
            </w:tcBorders>
            <w:shd w:val="clear" w:color="auto" w:fill="F6F6F6"/>
          </w:tcPr>
          <w:p w14:paraId="2DB73EE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tcBorders>
              <w:bottom w:val="single" w:sz="18" w:space="0" w:color="2E4D6E"/>
              <w:right w:val="single" w:sz="18" w:space="0" w:color="2E4D6E"/>
            </w:tcBorders>
            <w:shd w:val="clear" w:color="auto" w:fill="F6F6F6"/>
          </w:tcPr>
          <w:p w14:paraId="69F3D5A3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left w:val="single" w:sz="18" w:space="0" w:color="2E4D6E"/>
              <w:bottom w:val="single" w:sz="18" w:space="0" w:color="2E4D6E"/>
            </w:tcBorders>
            <w:shd w:val="clear" w:color="auto" w:fill="F6F6F6"/>
          </w:tcPr>
          <w:p w14:paraId="4A57CC3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single" w:sz="18" w:space="0" w:color="2E4D6E"/>
            </w:tcBorders>
            <w:shd w:val="clear" w:color="auto" w:fill="F6F6F6"/>
          </w:tcPr>
          <w:p w14:paraId="2543544C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tcBorders>
              <w:bottom w:val="single" w:sz="18" w:space="0" w:color="2E4D6E"/>
              <w:right w:val="single" w:sz="18" w:space="0" w:color="2E4D6E"/>
            </w:tcBorders>
            <w:shd w:val="clear" w:color="auto" w:fill="F6F6F6"/>
          </w:tcPr>
          <w:p w14:paraId="23059F0F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left w:val="single" w:sz="18" w:space="0" w:color="2E4D6E"/>
              <w:bottom w:val="single" w:sz="18" w:space="0" w:color="2E4D6E"/>
            </w:tcBorders>
            <w:shd w:val="clear" w:color="auto" w:fill="F6F6F6"/>
          </w:tcPr>
          <w:p w14:paraId="29B3C5D0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single" w:sz="18" w:space="0" w:color="2E4D6E"/>
            </w:tcBorders>
            <w:shd w:val="clear" w:color="auto" w:fill="F6F6F6"/>
          </w:tcPr>
          <w:p w14:paraId="70B87B5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tcBorders>
              <w:bottom w:val="single" w:sz="18" w:space="0" w:color="2E4D6E"/>
              <w:right w:val="single" w:sz="18" w:space="0" w:color="2E4D6E"/>
            </w:tcBorders>
            <w:shd w:val="clear" w:color="auto" w:fill="F6F6F6"/>
          </w:tcPr>
          <w:p w14:paraId="70610DC6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left w:val="single" w:sz="18" w:space="0" w:color="2E4D6E"/>
              <w:bottom w:val="single" w:sz="18" w:space="0" w:color="2E4D6E"/>
            </w:tcBorders>
            <w:shd w:val="clear" w:color="auto" w:fill="F6F6F6"/>
          </w:tcPr>
          <w:p w14:paraId="565A5C4A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single" w:sz="18" w:space="0" w:color="2E4D6E"/>
            </w:tcBorders>
            <w:shd w:val="clear" w:color="auto" w:fill="F6F6F6"/>
          </w:tcPr>
          <w:p w14:paraId="63936A5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tcBorders>
              <w:bottom w:val="single" w:sz="18" w:space="0" w:color="2E4D6E"/>
              <w:right w:val="single" w:sz="18" w:space="0" w:color="2E4D6E"/>
            </w:tcBorders>
            <w:shd w:val="clear" w:color="auto" w:fill="F6F6F6"/>
          </w:tcPr>
          <w:p w14:paraId="29641F58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left w:val="single" w:sz="18" w:space="0" w:color="2E4D6E"/>
              <w:bottom w:val="single" w:sz="18" w:space="0" w:color="2E4D6E"/>
            </w:tcBorders>
            <w:shd w:val="clear" w:color="auto" w:fill="F6F6F6"/>
          </w:tcPr>
          <w:p w14:paraId="0113373C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single" w:sz="18" w:space="0" w:color="2E4D6E"/>
            </w:tcBorders>
            <w:shd w:val="clear" w:color="auto" w:fill="F6F6F6"/>
          </w:tcPr>
          <w:p w14:paraId="593A981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tcBorders>
              <w:bottom w:val="single" w:sz="18" w:space="0" w:color="2E4D6E"/>
              <w:right w:val="single" w:sz="18" w:space="0" w:color="2E4D6E"/>
            </w:tcBorders>
            <w:shd w:val="clear" w:color="auto" w:fill="F6F6F6"/>
          </w:tcPr>
          <w:p w14:paraId="37EA8DE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left w:val="single" w:sz="18" w:space="0" w:color="2E4D6E"/>
            </w:tcBorders>
            <w:shd w:val="clear" w:color="auto" w:fill="F6F6F6"/>
          </w:tcPr>
          <w:p w14:paraId="3C5244B6" w14:textId="77777777" w:rsidR="00544DA0" w:rsidRDefault="00544DA0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</w:tbl>
    <w:p w14:paraId="415E18DC" w14:textId="77777777" w:rsidR="00544DA0" w:rsidRDefault="00544DA0">
      <w:pPr>
        <w:pStyle w:val="a3"/>
        <w:rPr>
          <w:sz w:val="20"/>
        </w:rPr>
      </w:pPr>
    </w:p>
    <w:p w14:paraId="51EC7B00" w14:textId="77777777" w:rsidR="00544DA0" w:rsidRDefault="00544DA0">
      <w:pPr>
        <w:pStyle w:val="a3"/>
        <w:rPr>
          <w:sz w:val="20"/>
        </w:rPr>
      </w:pPr>
    </w:p>
    <w:p w14:paraId="783788FC" w14:textId="77777777" w:rsidR="00544DA0" w:rsidRDefault="00544DA0">
      <w:pPr>
        <w:pStyle w:val="a3"/>
        <w:rPr>
          <w:sz w:val="20"/>
        </w:rPr>
      </w:pPr>
    </w:p>
    <w:p w14:paraId="058F3186" w14:textId="77777777" w:rsidR="00544DA0" w:rsidRDefault="00544DA0">
      <w:pPr>
        <w:pStyle w:val="a3"/>
        <w:rPr>
          <w:sz w:val="20"/>
        </w:rPr>
      </w:pPr>
    </w:p>
    <w:p w14:paraId="616B8C76" w14:textId="77777777" w:rsidR="00544DA0" w:rsidRDefault="00544DA0">
      <w:pPr>
        <w:pStyle w:val="a3"/>
        <w:rPr>
          <w:sz w:val="20"/>
        </w:rPr>
      </w:pPr>
    </w:p>
    <w:p w14:paraId="75F88034" w14:textId="77777777" w:rsidR="00544DA0" w:rsidRDefault="00544DA0">
      <w:pPr>
        <w:pStyle w:val="a3"/>
        <w:spacing w:before="10"/>
        <w:rPr>
          <w:sz w:val="17"/>
        </w:rPr>
      </w:pPr>
    </w:p>
    <w:p w14:paraId="595B35F6" w14:textId="77777777" w:rsidR="00544DA0" w:rsidRDefault="00000000">
      <w:pPr>
        <w:spacing w:before="87"/>
        <w:ind w:left="673"/>
        <w:rPr>
          <w:b/>
          <w:sz w:val="15"/>
        </w:rPr>
      </w:pPr>
      <w:r>
        <w:rPr>
          <w:rFonts w:ascii="함초롬바탕" w:eastAsia="함초롬바탕" w:hAnsi="함초롬바탕"/>
          <w:b/>
          <w:color w:val="333333"/>
          <w:spacing w:val="-2"/>
          <w:sz w:val="15"/>
        </w:rPr>
        <w:t>출처:</w:t>
      </w:r>
      <w:r>
        <w:rPr>
          <w:rFonts w:ascii="함초롬바탕" w:eastAsia="함초롬바탕" w:hAnsi="함초롬바탕"/>
          <w:b/>
          <w:color w:val="333333"/>
          <w:spacing w:val="-9"/>
          <w:sz w:val="15"/>
        </w:rPr>
        <w:t xml:space="preserve"> </w:t>
      </w:r>
      <w:r>
        <w:rPr>
          <w:rFonts w:ascii="함초롬바탕" w:eastAsia="함초롬바탕" w:hAnsi="함초롬바탕"/>
          <w:b/>
          <w:color w:val="333333"/>
          <w:spacing w:val="-2"/>
          <w:sz w:val="15"/>
        </w:rPr>
        <w:t>Capitals</w:t>
      </w:r>
      <w:r>
        <w:rPr>
          <w:rFonts w:ascii="함초롬바탕" w:eastAsia="함초롬바탕" w:hAnsi="함초롬바탕"/>
          <w:b/>
          <w:color w:val="333333"/>
          <w:spacing w:val="-8"/>
          <w:sz w:val="15"/>
        </w:rPr>
        <w:t xml:space="preserve"> </w:t>
      </w:r>
      <w:r>
        <w:rPr>
          <w:rFonts w:ascii="함초롬바탕" w:eastAsia="함초롬바탕" w:hAnsi="함초롬바탕"/>
          <w:b/>
          <w:color w:val="333333"/>
          <w:spacing w:val="-2"/>
          <w:sz w:val="15"/>
        </w:rPr>
        <w:t>Coalition(2023)에서</w:t>
      </w:r>
      <w:r>
        <w:rPr>
          <w:rFonts w:ascii="함초롬바탕" w:eastAsia="함초롬바탕" w:hAnsi="함초롬바탕"/>
          <w:b/>
          <w:color w:val="333333"/>
          <w:spacing w:val="-8"/>
          <w:sz w:val="15"/>
        </w:rPr>
        <w:t xml:space="preserve"> </w:t>
      </w:r>
      <w:r>
        <w:rPr>
          <w:rFonts w:ascii="함초롬바탕" w:eastAsia="함초롬바탕" w:hAnsi="함초롬바탕"/>
          <w:b/>
          <w:color w:val="333333"/>
          <w:spacing w:val="-2"/>
          <w:sz w:val="15"/>
        </w:rPr>
        <w:t>수정</w:t>
      </w:r>
      <w:r>
        <w:rPr>
          <w:rFonts w:ascii="함초롬바탕" w:eastAsia="함초롬바탕" w:hAnsi="함초롬바탕"/>
          <w:b/>
          <w:color w:val="333333"/>
          <w:spacing w:val="-8"/>
          <w:sz w:val="15"/>
        </w:rPr>
        <w:t xml:space="preserve"> </w:t>
      </w:r>
      <w:r>
        <w:rPr>
          <w:rFonts w:ascii="함초롬바탕" w:eastAsia="함초롬바탕" w:hAnsi="함초롬바탕"/>
          <w:b/>
          <w:color w:val="333333"/>
          <w:spacing w:val="-2"/>
          <w:sz w:val="15"/>
        </w:rPr>
        <w:t>및</w:t>
      </w:r>
      <w:r>
        <w:rPr>
          <w:rFonts w:ascii="함초롬바탕" w:eastAsia="함초롬바탕" w:hAnsi="함초롬바탕"/>
          <w:b/>
          <w:color w:val="333333"/>
          <w:spacing w:val="-8"/>
          <w:sz w:val="15"/>
        </w:rPr>
        <w:t xml:space="preserve"> </w:t>
      </w:r>
      <w:proofErr w:type="spellStart"/>
      <w:r>
        <w:rPr>
          <w:rFonts w:ascii="함초롬바탕" w:eastAsia="함초롬바탕" w:hAnsi="함초롬바탕"/>
          <w:b/>
          <w:color w:val="333333"/>
          <w:spacing w:val="-2"/>
          <w:sz w:val="15"/>
        </w:rPr>
        <w:t>확장</w:t>
      </w:r>
      <w:r>
        <w:rPr>
          <w:b/>
          <w:color w:val="66718E"/>
          <w:spacing w:val="-2"/>
          <w:sz w:val="15"/>
          <w:u w:val="single" w:color="66718E"/>
        </w:rPr>
        <w:t>프라이머</w:t>
      </w:r>
      <w:proofErr w:type="spellEnd"/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‒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농업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및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식</w:t>
      </w:r>
      <w:hyperlink r:id="rId80">
        <w:r>
          <w:rPr>
            <w:b/>
            <w:color w:val="66718E"/>
            <w:spacing w:val="-2"/>
            <w:sz w:val="15"/>
            <w:u w:val="single" w:color="66718E"/>
          </w:rPr>
          <w:t>품을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위한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TEEB: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5"/>
            <w:sz w:val="15"/>
            <w:u w:val="single" w:color="66718E"/>
          </w:rPr>
          <w:t>운영</w:t>
        </w:r>
      </w:hyperlink>
    </w:p>
    <w:p w14:paraId="1B320DF0" w14:textId="77777777" w:rsidR="00544DA0" w:rsidRDefault="00000000">
      <w:pPr>
        <w:spacing w:before="52"/>
        <w:ind w:left="673"/>
        <w:rPr>
          <w:rFonts w:ascii="함초롬바탕" w:eastAsia="함초롬바탕"/>
          <w:b/>
          <w:sz w:val="13"/>
        </w:rPr>
      </w:pPr>
      <w:hyperlink r:id="rId81">
        <w:r>
          <w:rPr>
            <w:b/>
            <w:color w:val="66718E"/>
            <w:w w:val="90"/>
            <w:sz w:val="13"/>
            <w:u w:val="single" w:color="66718E"/>
          </w:rPr>
          <w:t>비즈니스를</w:t>
        </w:r>
        <w:r>
          <w:rPr>
            <w:b/>
            <w:color w:val="66718E"/>
            <w:spacing w:val="10"/>
            <w:sz w:val="13"/>
            <w:u w:val="single" w:color="66718E"/>
          </w:rPr>
          <w:t xml:space="preserve"> </w:t>
        </w:r>
        <w:r>
          <w:rPr>
            <w:b/>
            <w:color w:val="66718E"/>
            <w:w w:val="90"/>
            <w:sz w:val="13"/>
            <w:u w:val="single" w:color="66718E"/>
          </w:rPr>
          <w:t>위한</w:t>
        </w:r>
        <w:r>
          <w:rPr>
            <w:b/>
            <w:color w:val="66718E"/>
            <w:spacing w:val="10"/>
            <w:sz w:val="13"/>
            <w:u w:val="single" w:color="66718E"/>
          </w:rPr>
          <w:t xml:space="preserve"> </w:t>
        </w:r>
        <w:r>
          <w:rPr>
            <w:b/>
            <w:color w:val="66718E"/>
            <w:w w:val="90"/>
            <w:sz w:val="13"/>
            <w:u w:val="single" w:color="66718E"/>
          </w:rPr>
          <w:t>가이드라인</w:t>
        </w:r>
        <w:r>
          <w:rPr>
            <w:b/>
            <w:color w:val="66718E"/>
            <w:spacing w:val="10"/>
            <w:sz w:val="13"/>
          </w:rPr>
          <w:t xml:space="preserve"> </w:t>
        </w:r>
        <w:r>
          <w:rPr>
            <w:rFonts w:ascii="함초롬바탕" w:eastAsia="함초롬바탕"/>
            <w:b/>
            <w:color w:val="333333"/>
            <w:spacing w:val="-10"/>
            <w:w w:val="90"/>
            <w:sz w:val="13"/>
          </w:rPr>
          <w:t>.</w:t>
        </w:r>
      </w:hyperlink>
    </w:p>
    <w:p w14:paraId="6A4D756B" w14:textId="77777777" w:rsidR="00544DA0" w:rsidRDefault="00544DA0">
      <w:pPr>
        <w:pStyle w:val="a3"/>
        <w:spacing w:before="9"/>
        <w:rPr>
          <w:rFonts w:ascii="함초롬바탕"/>
          <w:sz w:val="10"/>
        </w:rPr>
      </w:pPr>
    </w:p>
    <w:p w14:paraId="389E83C8" w14:textId="77777777" w:rsidR="00544DA0" w:rsidRDefault="00000000">
      <w:pPr>
        <w:pStyle w:val="a3"/>
        <w:spacing w:line="208" w:lineRule="auto"/>
        <w:ind w:left="673" w:right="2456"/>
      </w:pPr>
      <w:r>
        <w:rPr>
          <w:color w:val="333333"/>
          <w:spacing w:val="-10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참여자가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상류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농산물을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모델에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통합함에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참여자는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상류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농부를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가 </w:t>
      </w:r>
      <w:r>
        <w:rPr>
          <w:color w:val="333333"/>
          <w:spacing w:val="-4"/>
        </w:rPr>
        <w:t>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매핑에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매핑의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일부로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농산물을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나열할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</w:p>
    <w:p w14:paraId="34325770" w14:textId="77777777" w:rsidR="00544DA0" w:rsidRDefault="00544DA0">
      <w:pPr>
        <w:pStyle w:val="a3"/>
        <w:rPr>
          <w:sz w:val="28"/>
        </w:rPr>
      </w:pPr>
    </w:p>
    <w:p w14:paraId="0A513DFB" w14:textId="77777777" w:rsidR="00544DA0" w:rsidRDefault="00544DA0">
      <w:pPr>
        <w:pStyle w:val="a3"/>
        <w:spacing w:before="9"/>
        <w:rPr>
          <w:sz w:val="14"/>
        </w:rPr>
      </w:pPr>
    </w:p>
    <w:p w14:paraId="69C374F0" w14:textId="77777777" w:rsidR="00544DA0" w:rsidRDefault="00000000">
      <w:pPr>
        <w:pStyle w:val="a3"/>
        <w:spacing w:line="208" w:lineRule="auto"/>
        <w:ind w:left="673" w:right="2456"/>
      </w:pPr>
      <w:r>
        <w:rPr>
          <w:color w:val="333333"/>
          <w:spacing w:val="-10"/>
        </w:rPr>
        <w:t>가공식품,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소매업체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유통업체,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레스토랑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산업의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다음과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사슬을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매핑해야 </w:t>
      </w:r>
      <w:r>
        <w:rPr>
          <w:color w:val="333333"/>
          <w:spacing w:val="-4"/>
        </w:rPr>
        <w:t>합니다.</w:t>
      </w:r>
    </w:p>
    <w:p w14:paraId="0A6A0238" w14:textId="77777777" w:rsidR="00544DA0" w:rsidRDefault="00000000">
      <w:pPr>
        <w:pStyle w:val="a5"/>
        <w:numPr>
          <w:ilvl w:val="0"/>
          <w:numId w:val="100"/>
        </w:numPr>
        <w:tabs>
          <w:tab w:val="left" w:pos="1016"/>
        </w:tabs>
        <w:spacing w:before="136"/>
        <w:ind w:left="1015" w:hanging="116"/>
        <w:rPr>
          <w:b/>
          <w:sz w:val="19"/>
        </w:rPr>
      </w:pPr>
      <w:r>
        <w:rPr>
          <w:b/>
          <w:color w:val="333333"/>
          <w:spacing w:val="-4"/>
          <w:sz w:val="19"/>
        </w:rPr>
        <w:t>농산물;</w:t>
      </w:r>
    </w:p>
    <w:p w14:paraId="1FE3C875" w14:textId="77777777" w:rsidR="00544DA0" w:rsidRDefault="00000000">
      <w:pPr>
        <w:pStyle w:val="a5"/>
        <w:numPr>
          <w:ilvl w:val="0"/>
          <w:numId w:val="100"/>
        </w:numPr>
        <w:tabs>
          <w:tab w:val="left" w:pos="1016"/>
        </w:tabs>
        <w:spacing w:before="12"/>
        <w:ind w:left="1015" w:hanging="116"/>
        <w:rPr>
          <w:b/>
          <w:sz w:val="19"/>
        </w:rPr>
      </w:pPr>
      <w:r>
        <w:rPr>
          <w:b/>
          <w:color w:val="333333"/>
          <w:spacing w:val="-8"/>
          <w:sz w:val="19"/>
        </w:rPr>
        <w:t>육류,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가금류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유제품</w:t>
      </w:r>
    </w:p>
    <w:p w14:paraId="008DE721" w14:textId="77777777" w:rsidR="00544DA0" w:rsidRDefault="00000000">
      <w:pPr>
        <w:pStyle w:val="a5"/>
        <w:numPr>
          <w:ilvl w:val="0"/>
          <w:numId w:val="100"/>
        </w:numPr>
        <w:tabs>
          <w:tab w:val="left" w:pos="1016"/>
        </w:tabs>
        <w:spacing w:before="13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가공식품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하류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산업.</w:t>
      </w:r>
    </w:p>
    <w:p w14:paraId="5EE8A06C" w14:textId="77777777" w:rsidR="00544DA0" w:rsidRDefault="00000000">
      <w:pPr>
        <w:pStyle w:val="a3"/>
        <w:spacing w:before="125"/>
        <w:ind w:left="673"/>
      </w:pPr>
      <w:r>
        <w:rPr>
          <w:color w:val="333333"/>
          <w:w w:val="90"/>
        </w:rPr>
        <w:t>육류,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가금류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유제품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산업의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또한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동물사료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가치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사슬을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매핑해야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1D5F3B5C" w14:textId="77777777" w:rsidR="00544DA0" w:rsidRDefault="00544DA0">
      <w:pPr>
        <w:pStyle w:val="a3"/>
        <w:spacing w:before="8"/>
        <w:rPr>
          <w:sz w:val="25"/>
        </w:rPr>
      </w:pPr>
    </w:p>
    <w:p w14:paraId="6974FB7B" w14:textId="77777777" w:rsidR="00544DA0" w:rsidRDefault="00000000">
      <w:pPr>
        <w:pStyle w:val="a3"/>
        <w:spacing w:line="208" w:lineRule="auto"/>
        <w:ind w:left="673" w:right="2214"/>
      </w:pPr>
      <w:r>
        <w:rPr>
          <w:color w:val="333333"/>
          <w:spacing w:val="-8"/>
        </w:rPr>
        <w:t>태스크포스는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조직이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자원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변환,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운송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인프라(그림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3에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설명됨)의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가지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SICS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가치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사슬</w:t>
      </w:r>
      <w:r>
        <w:rPr>
          <w:color w:val="333333"/>
          <w:spacing w:val="-12"/>
        </w:rPr>
        <w:t xml:space="preserve"> </w:t>
      </w:r>
      <w:proofErr w:type="spellStart"/>
      <w:r>
        <w:rPr>
          <w:color w:val="333333"/>
          <w:spacing w:val="-8"/>
        </w:rPr>
        <w:t>맵에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  <w:spacing w:val="-4"/>
        </w:rPr>
        <w:t>포함할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참조해야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4"/>
        </w:rPr>
        <w:t>합니다.</w:t>
      </w:r>
      <w:r>
        <w:rPr>
          <w:color w:val="66718E"/>
          <w:spacing w:val="-4"/>
          <w:u w:val="single" w:color="66718E"/>
        </w:rPr>
        <w:t>이러한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부문에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TNFD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지침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가능한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경우. 또한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조직은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다음을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참조할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4"/>
        </w:rPr>
        <w:t>있습니다.</w:t>
      </w:r>
      <w:r>
        <w:rPr>
          <w:color w:val="66718E"/>
          <w:spacing w:val="-4"/>
          <w:u w:val="single" w:color="66718E"/>
        </w:rPr>
        <w:t>TNFD</w:t>
      </w:r>
      <w:proofErr w:type="gramEnd"/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가치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사슬</w:t>
      </w:r>
      <w:r>
        <w:rPr>
          <w:color w:val="66718E"/>
          <w:spacing w:val="-13"/>
          <w:u w:val="single" w:color="66718E"/>
        </w:rPr>
        <w:t xml:space="preserve"> </w:t>
      </w:r>
      <w:hyperlink r:id="rId82">
        <w:r>
          <w:rPr>
            <w:color w:val="66718E"/>
            <w:spacing w:val="-4"/>
            <w:u w:val="single" w:color="66718E"/>
          </w:rPr>
          <w:t>안내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4"/>
          </w:rPr>
          <w:t>추적성에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대한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자세한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4"/>
          </w:rPr>
          <w:t>정보</w:t>
        </w:r>
      </w:hyperlink>
    </w:p>
    <w:p w14:paraId="47E08D54" w14:textId="77777777" w:rsidR="00544DA0" w:rsidRDefault="00544DA0">
      <w:pPr>
        <w:spacing w:line="208" w:lineRule="auto"/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0C9A9BB9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01728" behindDoc="0" locked="0" layoutInCell="1" allowOverlap="1" wp14:anchorId="757D3065" wp14:editId="5EB69909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2752" behindDoc="0" locked="0" layoutInCell="1" allowOverlap="1" wp14:anchorId="1E19E256" wp14:editId="620CBE9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F81C98">
          <v:group id="docshapegroup302" o:spid="_x0000_s3118" style="position:absolute;left:0;text-align:left;margin-left:458.15pt;margin-top:10.95pt;width:97.45pt;height:13.85pt;z-index:251717120;mso-position-horizontal-relative:page;mso-position-vertical-relative:text" coordorigin="9163,219" coordsize="1949,277">
            <v:shape id="docshape303" o:spid="_x0000_s3120" type="#_x0000_t75" style="position:absolute;left:9162;top:218;width:1949;height:117">
              <v:imagedata r:id="rId31" o:title=""/>
            </v:shape>
            <v:shape id="docshape304" o:spid="_x0000_s3119" type="#_x0000_t75" style="position:absolute;left:9170;top:380;width:1502;height:115">
              <v:imagedata r:id="rId30" o:title=""/>
            </v:shape>
            <w10:wrap anchorx="page"/>
          </v:group>
        </w:pict>
      </w:r>
      <w:r>
        <w:pict w14:anchorId="526DAB1D">
          <v:group id="docshapegroup305" o:spid="_x0000_s3114" style="position:absolute;left:0;text-align:left;margin-left:0;margin-top:813.55pt;width:595.3pt;height:28.35pt;z-index:251718144;mso-position-horizontal-relative:page;mso-position-vertical-relative:page" coordorigin=",16271" coordsize="11906,567">
            <v:rect id="docshape306" o:spid="_x0000_s3117" style="position:absolute;left:11338;top:16270;width:567;height:567" fillcolor="#66718f" stroked="f"/>
            <v:rect id="docshape307" o:spid="_x0000_s3116" style="position:absolute;top:16270;width:11339;height:567" fillcolor="#312f2d" stroked="f"/>
            <v:shape id="docshape308" o:spid="_x0000_s3115" type="#_x0000_t202" style="position:absolute;left:11512;top:16407;width:256;height:290" filled="f" stroked="f">
              <v:textbox inset="0,0,0,0">
                <w:txbxContent>
                  <w:p w14:paraId="4AAD378E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13</w:t>
                    </w:r>
                  </w:p>
                </w:txbxContent>
              </v:textbox>
            </v:shape>
            <w10:wrap anchorx="page" anchory="page"/>
          </v:group>
        </w:pict>
      </w:r>
      <w:bookmarkStart w:id="18" w:name="L2:_Dependency_and_impact_screening"/>
      <w:bookmarkStart w:id="19" w:name="_bookmark7"/>
      <w:bookmarkEnd w:id="18"/>
      <w:bookmarkEnd w:id="19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254B145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6216C39" w14:textId="77777777" w:rsidR="00544DA0" w:rsidRDefault="00544DA0">
      <w:pPr>
        <w:pStyle w:val="a3"/>
        <w:rPr>
          <w:sz w:val="20"/>
        </w:rPr>
      </w:pPr>
    </w:p>
    <w:p w14:paraId="6B419D79" w14:textId="77777777" w:rsidR="00544DA0" w:rsidRDefault="00544DA0">
      <w:pPr>
        <w:pStyle w:val="a3"/>
        <w:rPr>
          <w:sz w:val="20"/>
        </w:rPr>
      </w:pPr>
    </w:p>
    <w:p w14:paraId="4F4311D5" w14:textId="77777777" w:rsidR="00544DA0" w:rsidRDefault="00544DA0">
      <w:pPr>
        <w:pStyle w:val="a3"/>
        <w:spacing w:before="8"/>
        <w:rPr>
          <w:sz w:val="17"/>
        </w:rPr>
      </w:pPr>
    </w:p>
    <w:p w14:paraId="5B10015A" w14:textId="77777777" w:rsidR="00544DA0" w:rsidRDefault="00000000">
      <w:pPr>
        <w:pStyle w:val="a3"/>
        <w:spacing w:before="73" w:line="278" w:lineRule="auto"/>
        <w:ind w:left="673" w:right="7791" w:hanging="567"/>
      </w:pPr>
      <w:r>
        <w:rPr>
          <w:b w:val="0"/>
          <w:noProof/>
          <w:position w:val="-14"/>
        </w:rPr>
        <w:drawing>
          <wp:inline distT="0" distB="0" distL="0" distR="0" wp14:anchorId="544A64B4" wp14:editId="4506402E">
            <wp:extent cx="251447" cy="251942"/>
            <wp:effectExtent l="0" t="0" r="0" b="0"/>
            <wp:docPr id="4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proofErr w:type="spellStart"/>
      <w:r>
        <w:rPr>
          <w:color w:val="66718E"/>
          <w:spacing w:val="-4"/>
        </w:rPr>
        <w:t>스크리닝</w:t>
      </w:r>
      <w:proofErr w:type="spellEnd"/>
      <w:r>
        <w:rPr>
          <w:color w:val="66718E"/>
          <w:spacing w:val="-4"/>
        </w:rPr>
        <w:t xml:space="preserve">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1010C5E5" w14:textId="77777777" w:rsidR="00544DA0" w:rsidRDefault="00000000">
      <w:pPr>
        <w:pStyle w:val="3"/>
        <w:spacing w:line="196" w:lineRule="auto"/>
        <w:ind w:right="2021"/>
      </w:pPr>
      <w:r>
        <w:rPr>
          <w:color w:val="858AA3"/>
          <w:w w:val="90"/>
        </w:rPr>
        <w:t>이러한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직접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운영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정도와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수준의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의존성과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 xml:space="preserve">미칠 </w:t>
      </w:r>
      <w:r>
        <w:rPr>
          <w:color w:val="858AA3"/>
        </w:rPr>
        <w:t>가능성이</w:t>
      </w:r>
      <w:r>
        <w:rPr>
          <w:color w:val="858AA3"/>
          <w:spacing w:val="-17"/>
        </w:rPr>
        <w:t xml:space="preserve"> </w:t>
      </w:r>
      <w:r>
        <w:rPr>
          <w:color w:val="858AA3"/>
        </w:rPr>
        <w:t>있습니까?</w:t>
      </w:r>
    </w:p>
    <w:p w14:paraId="6E84A0C1" w14:textId="77777777" w:rsidR="00544DA0" w:rsidRDefault="00000000">
      <w:pPr>
        <w:pStyle w:val="a3"/>
        <w:spacing w:before="163" w:line="208" w:lineRule="auto"/>
        <w:ind w:left="673" w:right="2214"/>
      </w:pPr>
      <w:r>
        <w:rPr>
          <w:color w:val="333333"/>
          <w:spacing w:val="-6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4a,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4b,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5a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5b는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산업과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이들이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의존하는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생태계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서비스의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주요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요인을 </w:t>
      </w:r>
      <w:r>
        <w:rPr>
          <w:color w:val="333333"/>
          <w:spacing w:val="-8"/>
        </w:rPr>
        <w:t>보여줍니다.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조직은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초기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필터로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사용하여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잠재적으로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높은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의존성과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가진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활동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목 </w:t>
      </w:r>
      <w:r>
        <w:rPr>
          <w:color w:val="333333"/>
        </w:rPr>
        <w:t>록을 개발할 수 있습니다.</w:t>
      </w:r>
    </w:p>
    <w:p w14:paraId="7117FFA6" w14:textId="77777777" w:rsidR="00544DA0" w:rsidRDefault="00544DA0">
      <w:pPr>
        <w:pStyle w:val="a3"/>
        <w:spacing w:before="2"/>
        <w:rPr>
          <w:sz w:val="24"/>
        </w:rPr>
      </w:pPr>
    </w:p>
    <w:p w14:paraId="40B7871B" w14:textId="77777777" w:rsidR="00544DA0" w:rsidRDefault="00000000">
      <w:pPr>
        <w:pStyle w:val="a3"/>
        <w:spacing w:before="1"/>
        <w:ind w:left="673"/>
      </w:pPr>
      <w:r>
        <w:rPr>
          <w:color w:val="333333"/>
          <w:w w:val="90"/>
        </w:rPr>
        <w:t>또한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태스크포스는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모든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산업의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조직이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우선시할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것을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2"/>
          <w:w w:val="90"/>
        </w:rPr>
        <w:t>권고합니다.</w:t>
      </w:r>
    </w:p>
    <w:p w14:paraId="5BC6DDC4" w14:textId="77777777" w:rsidR="00544DA0" w:rsidRDefault="00544DA0">
      <w:pPr>
        <w:pStyle w:val="a3"/>
        <w:spacing w:before="10"/>
        <w:rPr>
          <w:sz w:val="23"/>
        </w:rPr>
      </w:pPr>
    </w:p>
    <w:p w14:paraId="77368290" w14:textId="77777777" w:rsidR="00544DA0" w:rsidRDefault="00000000">
      <w:pPr>
        <w:pStyle w:val="a5"/>
        <w:numPr>
          <w:ilvl w:val="0"/>
          <w:numId w:val="100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생산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또는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조달된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주요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w w:val="90"/>
          <w:sz w:val="19"/>
        </w:rPr>
        <w:t>농산물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목록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5"/>
          <w:w w:val="90"/>
          <w:sz w:val="19"/>
        </w:rPr>
        <w:t>개발</w:t>
      </w:r>
    </w:p>
    <w:p w14:paraId="013BD0C4" w14:textId="77777777" w:rsidR="00544DA0" w:rsidRDefault="00000000">
      <w:pPr>
        <w:pStyle w:val="a5"/>
        <w:numPr>
          <w:ilvl w:val="0"/>
          <w:numId w:val="100"/>
        </w:numPr>
        <w:tabs>
          <w:tab w:val="left" w:pos="1016"/>
        </w:tabs>
        <w:spacing w:before="45" w:line="208" w:lineRule="auto"/>
        <w:ind w:right="2851" w:hanging="227"/>
        <w:rPr>
          <w:b/>
          <w:sz w:val="19"/>
        </w:rPr>
      </w:pPr>
      <w:r>
        <w:rPr>
          <w:b/>
          <w:color w:val="333333"/>
          <w:spacing w:val="-6"/>
          <w:sz w:val="19"/>
        </w:rPr>
        <w:t>SBTN의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자문을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받아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모든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산림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벌채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위험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소싱의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가치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사슬</w:t>
      </w:r>
      <w:r>
        <w:rPr>
          <w:b/>
          <w:color w:val="333333"/>
          <w:spacing w:val="-14"/>
          <w:sz w:val="19"/>
        </w:rPr>
        <w:t xml:space="preserve"> </w:t>
      </w:r>
      <w:proofErr w:type="spellStart"/>
      <w:r>
        <w:rPr>
          <w:b/>
          <w:color w:val="333333"/>
          <w:spacing w:val="-6"/>
          <w:sz w:val="19"/>
        </w:rPr>
        <w:t>식별</w:t>
      </w:r>
      <w:r>
        <w:rPr>
          <w:b/>
          <w:color w:val="66718E"/>
          <w:spacing w:val="-6"/>
          <w:sz w:val="19"/>
          <w:u w:val="single" w:color="66718E"/>
        </w:rPr>
        <w:t>높은</w:t>
      </w:r>
      <w:proofErr w:type="spellEnd"/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6"/>
          <w:sz w:val="19"/>
          <w:u w:val="single" w:color="66718E"/>
        </w:rPr>
        <w:t>영향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6"/>
          <w:sz w:val="19"/>
          <w:u w:val="single" w:color="66718E"/>
        </w:rPr>
        <w:t>상품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6"/>
          <w:sz w:val="19"/>
          <w:u w:val="single" w:color="66718E"/>
        </w:rPr>
        <w:t>목록</w:t>
      </w:r>
      <w:r>
        <w:rPr>
          <w:b/>
          <w:color w:val="66718E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(HICL) </w:t>
      </w:r>
      <w:hyperlink r:id="rId84">
        <w:r>
          <w:rPr>
            <w:b/>
            <w:color w:val="333333"/>
            <w:sz w:val="19"/>
          </w:rPr>
          <w:t>및/또는</w:t>
        </w:r>
        <w:r>
          <w:rPr>
            <w:b/>
            <w:color w:val="66718E"/>
            <w:sz w:val="19"/>
            <w:u w:val="single" w:color="66718E"/>
          </w:rPr>
          <w:t>EU</w:t>
        </w:r>
        <w:r>
          <w:rPr>
            <w:b/>
            <w:color w:val="66718E"/>
            <w:spacing w:val="-8"/>
            <w:sz w:val="19"/>
            <w:u w:val="single" w:color="66718E"/>
          </w:rPr>
          <w:t xml:space="preserve"> </w:t>
        </w:r>
        <w:r>
          <w:rPr>
            <w:b/>
            <w:color w:val="66718E"/>
            <w:sz w:val="19"/>
            <w:u w:val="single" w:color="66718E"/>
          </w:rPr>
          <w:t>산림</w:t>
        </w:r>
        <w:r>
          <w:rPr>
            <w:b/>
            <w:color w:val="66718E"/>
            <w:spacing w:val="-8"/>
            <w:sz w:val="19"/>
            <w:u w:val="single" w:color="66718E"/>
          </w:rPr>
          <w:t xml:space="preserve"> </w:t>
        </w:r>
        <w:r>
          <w:rPr>
            <w:b/>
            <w:color w:val="66718E"/>
            <w:sz w:val="19"/>
            <w:u w:val="single" w:color="66718E"/>
          </w:rPr>
          <w:t>벌채</w:t>
        </w:r>
        <w:r>
          <w:rPr>
            <w:b/>
            <w:color w:val="66718E"/>
            <w:spacing w:val="-8"/>
            <w:sz w:val="19"/>
            <w:u w:val="single" w:color="66718E"/>
          </w:rPr>
          <w:t xml:space="preserve"> </w:t>
        </w:r>
        <w:r>
          <w:rPr>
            <w:b/>
            <w:color w:val="66718E"/>
            <w:sz w:val="19"/>
            <w:u w:val="single" w:color="66718E"/>
          </w:rPr>
          <w:t>금지</w:t>
        </w:r>
      </w:hyperlink>
      <w:r>
        <w:rPr>
          <w:b/>
          <w:color w:val="66718E"/>
          <w:spacing w:val="-8"/>
          <w:sz w:val="19"/>
          <w:u w:val="single" w:color="66718E"/>
        </w:rPr>
        <w:t xml:space="preserve"> </w:t>
      </w:r>
      <w:r>
        <w:rPr>
          <w:b/>
          <w:color w:val="66718E"/>
          <w:sz w:val="19"/>
          <w:u w:val="single" w:color="66718E"/>
        </w:rPr>
        <w:t>규</w:t>
      </w:r>
      <w:hyperlink r:id="rId85">
        <w:proofErr w:type="gramStart"/>
        <w:r>
          <w:rPr>
            <w:b/>
            <w:color w:val="66718E"/>
            <w:sz w:val="19"/>
            <w:u w:val="single" w:color="66718E"/>
          </w:rPr>
          <w:t>정</w:t>
        </w:r>
        <w:r>
          <w:rPr>
            <w:b/>
            <w:color w:val="66718E"/>
            <w:spacing w:val="-8"/>
            <w:sz w:val="19"/>
          </w:rPr>
          <w:t xml:space="preserve"> </w:t>
        </w:r>
        <w:r>
          <w:rPr>
            <w:b/>
            <w:color w:val="333333"/>
            <w:sz w:val="19"/>
          </w:rPr>
          <w:t>;</w:t>
        </w:r>
        <w:proofErr w:type="gramEnd"/>
        <w:r>
          <w:rPr>
            <w:b/>
            <w:color w:val="333333"/>
            <w:spacing w:val="-8"/>
            <w:sz w:val="19"/>
          </w:rPr>
          <w:t xml:space="preserve"> </w:t>
        </w:r>
        <w:r>
          <w:rPr>
            <w:b/>
            <w:color w:val="333333"/>
            <w:sz w:val="19"/>
          </w:rPr>
          <w:t>그</w:t>
        </w:r>
      </w:hyperlink>
      <w:r>
        <w:rPr>
          <w:b/>
          <w:color w:val="333333"/>
          <w:sz w:val="19"/>
        </w:rPr>
        <w:t>리고</w:t>
      </w:r>
    </w:p>
    <w:p w14:paraId="6EC4ABD1" w14:textId="77777777" w:rsidR="00544DA0" w:rsidRDefault="00000000">
      <w:pPr>
        <w:pStyle w:val="a5"/>
        <w:numPr>
          <w:ilvl w:val="0"/>
          <w:numId w:val="100"/>
        </w:numPr>
        <w:tabs>
          <w:tab w:val="left" w:pos="1016"/>
        </w:tabs>
        <w:spacing w:before="55" w:line="208" w:lineRule="auto"/>
        <w:ind w:right="2268" w:hanging="227"/>
        <w:rPr>
          <w:b/>
          <w:sz w:val="19"/>
        </w:rPr>
      </w:pPr>
      <w:r>
        <w:rPr>
          <w:b/>
          <w:color w:val="333333"/>
          <w:spacing w:val="-8"/>
          <w:sz w:val="19"/>
        </w:rPr>
        <w:t>대기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오염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농도가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높거나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부영양화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정도가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높은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시장의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상류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활동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매핑(UNEP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참조)</w:t>
      </w:r>
      <w:r>
        <w:rPr>
          <w:b/>
          <w:color w:val="66718E"/>
          <w:spacing w:val="-8"/>
          <w:sz w:val="19"/>
          <w:u w:val="single" w:color="66718E"/>
        </w:rPr>
        <w:t>글로벌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대기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오염</w:t>
      </w:r>
      <w:r>
        <w:rPr>
          <w:b/>
          <w:color w:val="66718E"/>
          <w:spacing w:val="-8"/>
          <w:sz w:val="19"/>
        </w:rPr>
        <w:t xml:space="preserve"> </w:t>
      </w:r>
      <w:r>
        <w:rPr>
          <w:b/>
          <w:color w:val="66718E"/>
          <w:sz w:val="19"/>
          <w:u w:val="single" w:color="66718E"/>
        </w:rPr>
        <w:t xml:space="preserve">데이터 </w:t>
      </w:r>
      <w:proofErr w:type="gramStart"/>
      <w:r>
        <w:rPr>
          <w:b/>
          <w:color w:val="66718E"/>
          <w:sz w:val="19"/>
          <w:u w:val="single" w:color="66718E"/>
        </w:rPr>
        <w:t>플랫폼</w:t>
      </w:r>
      <w:r>
        <w:rPr>
          <w:b/>
          <w:color w:val="66718E"/>
          <w:sz w:val="19"/>
        </w:rPr>
        <w:t xml:space="preserve"> </w:t>
      </w:r>
      <w:r>
        <w:rPr>
          <w:b/>
          <w:color w:val="333333"/>
          <w:sz w:val="19"/>
        </w:rPr>
        <w:t>.</w:t>
      </w:r>
      <w:proofErr w:type="gramEnd"/>
    </w:p>
    <w:p w14:paraId="0A006F1C" w14:textId="77777777" w:rsidR="00544DA0" w:rsidRDefault="00000000">
      <w:pPr>
        <w:pStyle w:val="a3"/>
        <w:spacing w:before="168" w:line="208" w:lineRule="auto"/>
        <w:ind w:left="673" w:right="2831"/>
      </w:pPr>
      <w:r>
        <w:rPr>
          <w:color w:val="333333"/>
          <w:spacing w:val="-10"/>
        </w:rPr>
        <w:t>태스크포스는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가공식품,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소매업체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레스토랑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산업의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다음이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시장에서의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직접</w:t>
      </w:r>
      <w:r>
        <w:rPr>
          <w:color w:val="333333"/>
          <w:spacing w:val="-13"/>
        </w:rPr>
        <w:t xml:space="preserve"> </w:t>
      </w:r>
      <w:proofErr w:type="gramStart"/>
      <w:r>
        <w:rPr>
          <w:color w:val="333333"/>
          <w:spacing w:val="-10"/>
        </w:rPr>
        <w:t xml:space="preserve">활동 </w:t>
      </w:r>
      <w:r>
        <w:rPr>
          <w:color w:val="333333"/>
        </w:rPr>
        <w:t>을</w:t>
      </w:r>
      <w:proofErr w:type="gramEnd"/>
      <w:r>
        <w:rPr>
          <w:color w:val="333333"/>
        </w:rPr>
        <w:t xml:space="preserve"> 우선시할 것을 권고합니다.</w:t>
      </w:r>
    </w:p>
    <w:p w14:paraId="4DB33FB1" w14:textId="77777777" w:rsidR="00544DA0" w:rsidRDefault="00000000">
      <w:pPr>
        <w:pStyle w:val="a5"/>
        <w:numPr>
          <w:ilvl w:val="0"/>
          <w:numId w:val="100"/>
        </w:numPr>
        <w:tabs>
          <w:tab w:val="left" w:pos="1016"/>
        </w:tabs>
        <w:spacing w:before="168" w:line="208" w:lineRule="auto"/>
        <w:ind w:right="2353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식품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포장을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포함한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높은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플라스틱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오염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누출은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데이터를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>참조합니다.</w:t>
      </w:r>
      <w:r>
        <w:rPr>
          <w:b/>
          <w:color w:val="66718E"/>
          <w:spacing w:val="-10"/>
          <w:sz w:val="19"/>
          <w:u w:val="single" w:color="66718E"/>
        </w:rPr>
        <w:t>데이터</w:t>
      </w:r>
      <w:proofErr w:type="gramEnd"/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10"/>
          <w:sz w:val="19"/>
          <w:u w:val="single" w:color="66718E"/>
        </w:rPr>
        <w:t>속의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10"/>
          <w:sz w:val="19"/>
          <w:u w:val="single" w:color="66718E"/>
        </w:rPr>
        <w:t>우리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10"/>
          <w:sz w:val="19"/>
          <w:u w:val="single" w:color="66718E"/>
        </w:rPr>
        <w:t>세상</w:t>
      </w:r>
      <w:r>
        <w:rPr>
          <w:b/>
          <w:color w:val="66718E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예를</w:t>
      </w:r>
      <w:r>
        <w:rPr>
          <w:b/>
          <w:color w:val="333333"/>
          <w:spacing w:val="-14"/>
          <w:sz w:val="19"/>
        </w:rPr>
        <w:t xml:space="preserve"> </w:t>
      </w:r>
      <w:hyperlink r:id="rId86">
        <w:r>
          <w:rPr>
            <w:b/>
            <w:color w:val="333333"/>
            <w:spacing w:val="-10"/>
            <w:sz w:val="19"/>
          </w:rPr>
          <w:t>들</w:t>
        </w:r>
      </w:hyperlink>
      <w:r>
        <w:rPr>
          <w:b/>
          <w:color w:val="333333"/>
          <w:spacing w:val="-10"/>
          <w:sz w:val="19"/>
        </w:rPr>
        <w:t xml:space="preserve"> </w:t>
      </w:r>
      <w:hyperlink r:id="rId87">
        <w:r>
          <w:rPr>
            <w:b/>
            <w:color w:val="333333"/>
            <w:sz w:val="19"/>
          </w:rPr>
          <w:t>어;</w:t>
        </w:r>
        <w:r>
          <w:rPr>
            <w:b/>
            <w:color w:val="333333"/>
            <w:spacing w:val="-12"/>
            <w:sz w:val="19"/>
          </w:rPr>
          <w:t xml:space="preserve"> </w:t>
        </w:r>
        <w:r>
          <w:rPr>
            <w:b/>
            <w:color w:val="333333"/>
            <w:sz w:val="19"/>
          </w:rPr>
          <w:t>그리고</w:t>
        </w:r>
      </w:hyperlink>
    </w:p>
    <w:p w14:paraId="709F3DD1" w14:textId="77777777" w:rsidR="00544DA0" w:rsidRDefault="00000000">
      <w:pPr>
        <w:pStyle w:val="a5"/>
        <w:numPr>
          <w:ilvl w:val="0"/>
          <w:numId w:val="100"/>
        </w:numPr>
        <w:tabs>
          <w:tab w:val="left" w:pos="1016"/>
        </w:tabs>
        <w:spacing w:before="22"/>
        <w:ind w:left="1015" w:hanging="116"/>
        <w:rPr>
          <w:b/>
          <w:sz w:val="19"/>
        </w:rPr>
      </w:pPr>
      <w:r>
        <w:rPr>
          <w:b/>
          <w:color w:val="333333"/>
          <w:spacing w:val="-10"/>
          <w:sz w:val="19"/>
        </w:rPr>
        <w:t>1인당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평균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식품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낭비가 높다는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UNEP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조사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결과</w:t>
      </w:r>
      <w:r>
        <w:rPr>
          <w:b/>
          <w:color w:val="66718E"/>
          <w:spacing w:val="-10"/>
          <w:sz w:val="19"/>
          <w:u w:val="single" w:color="66718E"/>
        </w:rPr>
        <w:t>음식 낭비</w:t>
      </w:r>
      <w:r>
        <w:rPr>
          <w:b/>
          <w:color w:val="66718E"/>
          <w:spacing w:val="-11"/>
          <w:sz w:val="19"/>
          <w:u w:val="single" w:color="66718E"/>
        </w:rPr>
        <w:t xml:space="preserve"> </w:t>
      </w:r>
      <w:r>
        <w:rPr>
          <w:b/>
          <w:color w:val="66718E"/>
          <w:spacing w:val="-10"/>
          <w:sz w:val="19"/>
          <w:u w:val="single" w:color="66718E"/>
        </w:rPr>
        <w:t>지수</w:t>
      </w:r>
      <w:r>
        <w:rPr>
          <w:b/>
          <w:color w:val="66718E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국가</w:t>
      </w:r>
      <w:hyperlink r:id="rId88">
        <w:r>
          <w:rPr>
            <w:b/>
            <w:color w:val="333333"/>
            <w:spacing w:val="-10"/>
            <w:sz w:val="19"/>
          </w:rPr>
          <w:t>별</w:t>
        </w:r>
        <w:r>
          <w:rPr>
            <w:b/>
            <w:color w:val="333333"/>
            <w:spacing w:val="-11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순위 데이터베이</w:t>
        </w:r>
      </w:hyperlink>
      <w:r>
        <w:rPr>
          <w:b/>
          <w:color w:val="333333"/>
          <w:spacing w:val="-10"/>
          <w:sz w:val="19"/>
        </w:rPr>
        <w:t>스.</w:t>
      </w:r>
    </w:p>
    <w:p w14:paraId="281376EF" w14:textId="77777777" w:rsidR="00544DA0" w:rsidRDefault="00544DA0">
      <w:pPr>
        <w:rPr>
          <w:sz w:val="19"/>
        </w:rPr>
        <w:sectPr w:rsidR="00544DA0">
          <w:pgSz w:w="11910" w:h="16840"/>
          <w:pgMar w:top="620" w:right="800" w:bottom="0" w:left="120" w:header="720" w:footer="720" w:gutter="0"/>
          <w:cols w:space="720"/>
        </w:sectPr>
      </w:pPr>
    </w:p>
    <w:p w14:paraId="0DC679FB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03776" behindDoc="0" locked="0" layoutInCell="1" allowOverlap="1" wp14:anchorId="1BD9090B" wp14:editId="703CA6C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4800" behindDoc="0" locked="0" layoutInCell="1" allowOverlap="1" wp14:anchorId="61D76B46" wp14:editId="203B38D2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AFF8258">
          <v:group id="docshapegroup309" o:spid="_x0000_s3111" style="position:absolute;left:0;text-align:left;margin-left:704.75pt;margin-top:11.55pt;width:97.45pt;height:13.85pt;z-index:251719168;mso-position-horizontal-relative:page;mso-position-vertical-relative:text" coordorigin="14095,231" coordsize="1949,277">
            <v:shape id="docshape310" o:spid="_x0000_s3113" type="#_x0000_t75" style="position:absolute;left:14103;top:392;width:1502;height:115">
              <v:imagedata r:id="rId91" o:title=""/>
            </v:shape>
            <v:shape id="docshape311" o:spid="_x0000_s3112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57382A55">
          <v:group id="docshapegroup312" o:spid="_x0000_s3107" style="position:absolute;left:0;text-align:left;margin-left:0;margin-top:566.95pt;width:841.9pt;height:28.35pt;z-index:251720192;mso-position-horizontal-relative:page;mso-position-vertical-relative:page" coordorigin=",11339" coordsize="16838,567">
            <v:rect id="docshape313" o:spid="_x0000_s3110" style="position:absolute;left:16270;top:11338;width:567;height:567" fillcolor="#66718f" stroked="f"/>
            <v:rect id="docshape314" o:spid="_x0000_s3109" style="position:absolute;left:-1;top:11338;width:16271;height:567" fillcolor="#312f2d" stroked="f"/>
            <v:shape id="docshape315" o:spid="_x0000_s3108" type="#_x0000_t202" style="position:absolute;left:16446;top:11474;width:256;height:290" filled="f" stroked="f">
              <v:textbox inset="0,0,0,0">
                <w:txbxContent>
                  <w:p w14:paraId="1354FB29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2424CC8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48849C9" w14:textId="77777777" w:rsidR="00544DA0" w:rsidRDefault="00544DA0">
      <w:pPr>
        <w:pStyle w:val="a3"/>
        <w:rPr>
          <w:sz w:val="20"/>
        </w:rPr>
      </w:pPr>
    </w:p>
    <w:p w14:paraId="4B834F2E" w14:textId="77777777" w:rsidR="00544DA0" w:rsidRDefault="00544DA0">
      <w:pPr>
        <w:pStyle w:val="a3"/>
        <w:spacing w:before="6"/>
        <w:rPr>
          <w:sz w:val="21"/>
        </w:rPr>
      </w:pPr>
    </w:p>
    <w:p w14:paraId="0781632B" w14:textId="77777777" w:rsidR="00544DA0" w:rsidRDefault="00000000">
      <w:pPr>
        <w:pStyle w:val="a3"/>
        <w:spacing w:before="74"/>
        <w:ind w:left="113"/>
      </w:pPr>
      <w:r>
        <w:rPr>
          <w:color w:val="333333"/>
          <w:spacing w:val="-6"/>
        </w:rPr>
        <w:t>그림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4a: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식품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부문이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일반적으로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의존하는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생태계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서비스의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중요성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평가(ENCORE2018-2023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데이터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기반)</w:t>
      </w:r>
    </w:p>
    <w:p w14:paraId="09C618BB" w14:textId="77777777" w:rsidR="00544DA0" w:rsidRDefault="00000000">
      <w:pPr>
        <w:pStyle w:val="a3"/>
        <w:spacing w:before="15"/>
        <w:rPr>
          <w:sz w:val="7"/>
        </w:rPr>
      </w:pPr>
      <w:r>
        <w:pict w14:anchorId="20BCD9D8">
          <v:group id="docshapegroup316" o:spid="_x0000_s2924" style="position:absolute;margin-left:40.4pt;margin-top:8.15pt;width:698.1pt;height:365.7pt;z-index:-251406848;mso-wrap-distance-left:0;mso-wrap-distance-right:0;mso-position-horizontal-relative:page" coordorigin="808,163" coordsize="13962,7314">
            <v:rect id="docshape317" o:spid="_x0000_s3106" style="position:absolute;left:808;top:162;width:13962;height:7314" fillcolor="#f6f6f6" stroked="f"/>
            <v:shape id="docshape318" o:spid="_x0000_s3105" style="position:absolute;left:6234;top:3893;width:560;height:629" coordorigin="6235,3893" coordsize="560,629" path="m6747,3893r-465,l6263,3897r-15,10l6238,3922r-3,18l6235,4474r3,19l6248,4508r15,10l6282,4521r465,l6765,4518r15,-10l6790,4493r4,-19l6794,3940r-4,-18l6780,3907r-15,-10l6747,3893xe" fillcolor="#cad430" stroked="f">
              <v:path arrowok="t"/>
            </v:shape>
            <v:shape id="docshape319" o:spid="_x0000_s3104" style="position:absolute;left:4465;top:2414;width:560;height:1367" coordorigin="4466,2415" coordsize="560,1367" o:spt="100" adj="0,,0" path="m5025,2462r-3,-18l5011,2429r-15,-10l4978,2415r-465,l4495,2419r-15,10l4470,2444r-4,18l4466,2996r4,18l4480,3029r15,11l4513,3043r465,l4996,3040r15,-11l5022,3014r3,-18l5025,2462xm5025,3200r-3,-19l5012,3167r-15,-11l4978,3153r-465,l4495,3156r-15,11l4470,3181r-4,19l4466,3734r4,18l4480,3767r15,10l4513,3781r465,l4997,3777r15,-10l5022,3752r3,-18l5025,3200xe" fillcolor="#be1622" stroked="f">
              <v:stroke joinstyle="round"/>
              <v:formulas/>
              <v:path arrowok="t" o:connecttype="segments"/>
            </v:shape>
            <v:shape id="docshape320" o:spid="_x0000_s3103" style="position:absolute;left:2697;top:3893;width:560;height:629" coordorigin="2697,3893" coordsize="560,629" path="m3209,3893r-465,l2726,3897r-15,10l2701,3922r-4,18l2697,4474r4,19l2711,4508r15,10l2744,4521r465,l3228,4518r15,-10l3253,4493r3,-19l3256,3940r-3,-18l3243,3907r-15,-10l3209,3893xe" fillcolor="#efefed" stroked="f">
              <v:path arrowok="t"/>
            </v:shape>
            <v:shape id="docshape321" o:spid="_x0000_s3102" style="position:absolute;left:2107;top:2414;width:560;height:629" coordorigin="2108,2415" coordsize="560,629" path="m2620,2415r-465,l2136,2419r-15,10l2111,2444r-3,18l2108,2996r3,18l2121,3029r15,11l2155,3043r465,l2638,3040r15,-11l2663,3014r4,-18l2667,2462r-4,-18l2653,2429r-15,-10l2620,2415xe" fillcolor="#be1622" stroked="f">
              <v:path arrowok="t"/>
            </v:shape>
            <v:shape id="docshape322" o:spid="_x0000_s3101" style="position:absolute;left:2107;top:3152;width:560;height:2105" coordorigin="2108,3153" coordsize="560,2105" o:spt="100" adj="0,,0" path="m2667,4676r-4,-19l2653,4642r-15,-10l2620,4629r-465,l2136,4632r-15,10l2111,4657r-3,19l2108,5210r3,18l2121,5243r15,10l2155,5257r465,l2638,5253r15,-10l2663,5228r4,-18l2667,4676xm2667,3940r-4,-18l2653,3907r-15,-10l2620,3893r-465,l2136,3897r-15,10l2111,3922r-3,18l2108,4474r3,19l2121,4508r15,10l2155,4521r465,l2638,4518r15,-10l2663,4493r4,-19l2667,3940xm2667,3200r-4,-19l2653,3167r-15,-11l2620,3153r-465,l2136,3156r-15,11l2111,3181r-3,19l2108,3734r3,18l2121,3767r15,10l2155,3781r465,l2638,3777r15,-10l2663,3752r4,-18l2667,3200xe" fillcolor="#efefed" stroked="f">
              <v:stroke joinstyle="round"/>
              <v:formulas/>
              <v:path arrowok="t" o:connecttype="segments"/>
            </v:shape>
            <v:shape id="docshape323" o:spid="_x0000_s3100" style="position:absolute;left:4465;top:3893;width:560;height:629" coordorigin="4466,3893" coordsize="560,629" path="m4978,3893r-465,l4495,3897r-15,10l4470,3922r-4,18l4466,4474r4,19l4480,4508r15,10l4513,4521r465,l4996,4518r15,-10l5022,4493r3,-19l5025,3940r-3,-18l5011,3907r-15,-10l4978,3893xe" fillcolor="#be1622" stroked="f">
              <v:path arrowok="t"/>
            </v:shape>
            <v:shape id="docshape324" o:spid="_x0000_s3099" style="position:absolute;left:4465;top:2414;width:1150;height:2842" coordorigin="4466,2415" coordsize="1150,2842" o:spt="100" adj="0,,0" path="m5025,4676r-3,-19l5011,4642r-15,-10l4978,4629r-465,l4495,4632r-15,10l4470,4657r-4,19l4466,5210r4,18l4480,5243r15,10l4513,5257r465,l4996,5253r15,-10l5022,5228r3,-18l5025,4676xm5615,4676r-4,-19l5601,4642r-15,-10l5568,4629r-466,l5084,4632r-15,10l5059,4657r-4,19l5055,5210r4,18l5069,5243r15,10l5102,5257r466,l5586,5253r15,-10l5611,5228r4,-18l5615,4676xm5615,3940r-4,-18l5601,3907r-15,-10l5568,3893r-466,l5084,3897r-15,10l5059,3922r-4,18l5055,4474r4,19l5069,4508r15,10l5102,4521r466,l5586,4518r15,-10l5611,4493r4,-19l5615,3940xm5615,2462r-4,-18l5601,2429r-15,-10l5568,2415r-466,l5084,2419r-15,10l5059,2444r-4,18l5055,2996r4,18l5069,3029r15,11l5102,3043r466,l5586,3040r15,-11l5611,3014r4,-18l5615,2462xm5615,3200r-4,-19l5601,3167r-15,-11l5568,3153r-465,l5084,3156r-14,11l5059,3181r-3,19l5056,3734r3,18l5070,3767r14,10l5103,3781r465,l5586,3777r15,-10l5611,3752r4,-18l5615,3200xe" fillcolor="#efefed" stroked="f">
              <v:stroke joinstyle="round"/>
              <v:formulas/>
              <v:path arrowok="t" o:connecttype="segments"/>
            </v:shape>
            <v:shape id="docshape325" o:spid="_x0000_s3098" style="position:absolute;left:3286;top:2414;width:560;height:629" coordorigin="3287,2415" coordsize="560,629" path="m3799,2415r-465,l3315,2419r-15,10l3290,2444r-3,18l3287,2996r3,18l3300,3029r15,11l3334,3043r465,l3817,3040r15,-11l3842,3014r4,-18l3846,2462r-4,-18l3832,2429r-15,-10l3799,2415xe" fillcolor="#f3be1b" stroked="f">
              <v:path arrowok="t"/>
            </v:shape>
            <v:shape id="docshape326" o:spid="_x0000_s3097" style="position:absolute;left:3286;top:3893;width:560;height:629" coordorigin="3287,3893" coordsize="560,629" path="m3799,3893r-465,l3315,3897r-15,10l3290,3922r-3,18l3287,4474r3,19l3300,4508r15,10l3334,4521r465,l3817,4518r15,-10l3842,4493r4,-19l3846,3940r-4,-18l3832,3907r-15,-10l3799,3893xe" fillcolor="#efefed" stroked="f">
              <v:path arrowok="t"/>
            </v:shape>
            <v:shape id="docshape327" o:spid="_x0000_s3096" style="position:absolute;left:3286;top:3152;width:560;height:629" coordorigin="3287,3153" coordsize="560,629" path="m3799,3153r-465,l3316,3156r-15,11l3290,3181r-3,19l3287,3734r3,18l3301,3767r15,10l3334,3781r465,l3817,3777r15,-10l3842,3752r4,-18l3846,3200r-4,-19l3832,3167r-15,-11l3799,3153xe" fillcolor="#cad430" stroked="f">
              <v:path arrowok="t"/>
            </v:shape>
            <v:shape id="docshape328" o:spid="_x0000_s3095" style="position:absolute;left:3286;top:4628;width:560;height:629" coordorigin="3287,4629" coordsize="560,629" path="m3799,4629r-465,l3315,4632r-15,10l3290,4657r-3,19l3287,5210r3,18l3300,5243r15,10l3334,5257r465,l3817,5253r15,-10l3842,5228r4,-18l3846,4676r-4,-19l3832,4642r-15,-10l3799,4629xe" fillcolor="#efefed" stroked="f">
              <v:path arrowok="t"/>
            </v:shape>
            <v:shape id="docshape329" o:spid="_x0000_s3094" style="position:absolute;left:3876;top:2414;width:560;height:2107" coordorigin="3876,2415" coordsize="560,2107" o:spt="100" adj="0,,0" path="m4436,3940r-4,-18l4422,3907r-15,-10l4389,3893r-466,l3905,3897r-15,10l3880,3922r-4,18l3876,4474r4,19l3890,4508r15,10l3923,4521r466,l4407,4518r15,-10l4432,4493r4,-19l4436,3940xm4436,2462r-4,-18l4422,2429r-15,-10l4389,2415r-466,l3905,2419r-15,10l3880,2444r-4,18l3876,2996r4,18l3890,3029r15,11l3923,3043r466,l4407,3040r15,-11l4432,3014r4,-18l4436,2462xm4436,3200r-4,-19l4422,3167r-15,-11l4389,3153r-466,l3905,3156r-15,11l3880,3181r-4,19l3876,3734r4,18l3890,3767r15,10l3923,3781r466,l4407,3777r15,-10l4432,3752r4,-18l4436,3200xe" fillcolor="#be1622" stroked="f">
              <v:stroke joinstyle="round"/>
              <v:formulas/>
              <v:path arrowok="t" o:connecttype="segments"/>
            </v:shape>
            <v:shape id="docshape330" o:spid="_x0000_s3093" style="position:absolute;left:3876;top:4628;width:560;height:629" coordorigin="3876,4629" coordsize="560,629" path="m4389,4629r-466,l3905,4632r-15,10l3880,4657r-4,19l3876,5210r4,18l3890,5243r15,10l3923,5257r466,l4407,5253r15,-10l4432,5228r4,-18l4436,4676r-4,-19l4422,4642r-15,-10l4389,4629xe" fillcolor="#efefed" stroked="f">
              <v:path arrowok="t"/>
            </v:shape>
            <v:shape id="docshape331" o:spid="_x0000_s3092" style="position:absolute;left:2697;top:2414;width:560;height:629" coordorigin="2697,2415" coordsize="560,629" path="m3209,2415r-465,l2726,2419r-15,10l2701,2444r-4,18l2697,2996r4,18l2711,3029r15,11l2744,3043r465,l3228,3040r15,-11l3253,3014r3,-18l3256,2462r-3,-18l3243,2429r-15,-10l3209,2415xe" fillcolor="#f3be1b" stroked="f">
              <v:path arrowok="t"/>
            </v:shape>
            <v:shape id="docshape332" o:spid="_x0000_s3091" style="position:absolute;left:2697;top:3152;width:560;height:629" coordorigin="2697,3153" coordsize="560,629" path="m3209,3153r-465,l2726,3156r-15,11l2701,3181r-4,19l2697,3734r4,18l2711,3767r15,10l2744,3781r465,l3228,3777r15,-10l3253,3752r4,-18l3257,3200r-4,-19l3243,3167r-15,-11l3209,3153xe" fillcolor="#be1622" stroked="f">
              <v:path arrowok="t"/>
            </v:shape>
            <v:shape id="docshape333" o:spid="_x0000_s3090" style="position:absolute;left:2697;top:3893;width:3508;height:1364" coordorigin="2697,3893" coordsize="3508,1364" o:spt="100" adj="0,,0" path="m3256,4676r-3,-19l3243,4642r-15,-10l3209,4629r-465,l2726,4632r-15,10l2701,4657r-4,19l2697,5210r4,18l2711,5243r15,10l2744,5257r465,l3228,5253r15,-10l3253,5228r3,-18l3256,4676xm6204,3940r-3,-18l6191,3907r-15,-10l6157,3893r-465,l5674,3897r-15,10l5649,3922r-4,18l5645,4474r4,19l5659,4508r15,10l5692,4521r465,l6176,4518r15,-10l6201,4493r3,-19l6204,3940xe" fillcolor="#efefed" stroked="f">
              <v:stroke joinstyle="round"/>
              <v:formulas/>
              <v:path arrowok="t" o:connecttype="segments"/>
            </v:shape>
            <v:shape id="docshape334" o:spid="_x0000_s3089" style="position:absolute;left:5645;top:3152;width:560;height:629" coordorigin="5645,3153" coordsize="560,629" path="m6158,3153r-466,l5674,3156r-15,11l5649,3181r-4,19l5645,3734r4,18l5659,3767r15,10l5692,3781r466,l6176,3777r15,-10l6201,3752r4,-18l6205,3200r-4,-19l6191,3167r-15,-11l6158,3153xe" fillcolor="#cad430" stroked="f">
              <v:path arrowok="t"/>
            </v:shape>
            <v:shape id="docshape335" o:spid="_x0000_s3088" style="position:absolute;left:5645;top:2414;width:560;height:629" coordorigin="5645,2415" coordsize="560,629" path="m6157,2415r-465,l5674,2419r-15,10l5649,2444r-4,18l5645,2996r4,18l5659,3029r15,11l5692,3043r465,l6176,3040r15,-11l6201,3014r3,-18l6204,2462r-3,-18l6191,2429r-15,-10l6157,2415xe" fillcolor="#be1622" stroked="f">
              <v:path arrowok="t"/>
            </v:shape>
            <v:shape id="docshape336" o:spid="_x0000_s3087" style="position:absolute;left:5645;top:4628;width:560;height:629" coordorigin="5645,4629" coordsize="560,629" path="m6157,4629r-465,l5674,4632r-15,10l5649,4657r-4,19l5645,5210r4,18l5659,5243r15,10l5692,5257r465,l6176,5253r15,-10l6201,5228r3,-18l6204,4676r-3,-19l6191,4642r-15,-10l6157,4629xe" fillcolor="#efefed" stroked="f">
              <v:path arrowok="t"/>
            </v:shape>
            <v:shape id="docshape337" o:spid="_x0000_s3086" style="position:absolute;left:6235;top:3152;width:560;height:629" coordorigin="6235,3153" coordsize="560,629" path="m6747,3153r-465,l6264,3156r-15,11l6239,3181r-4,19l6235,3734r4,18l6249,3767r15,10l6282,3781r465,l6766,3777r15,-10l6791,3752r3,-18l6794,3200r-3,-19l6781,3167r-15,-11l6747,3153xe" fillcolor="#e84710" stroked="f">
              <v:path arrowok="t"/>
            </v:shape>
            <v:shape id="docshape338" o:spid="_x0000_s3085" style="position:absolute;left:6234;top:2414;width:560;height:629" coordorigin="6235,2415" coordsize="560,629" path="m6747,2415r-465,l6263,2419r-15,10l6238,2444r-3,18l6235,2996r3,18l6248,3029r15,11l6282,3043r465,l6765,3040r15,-11l6790,3014r4,-18l6794,2462r-4,-18l6780,2429r-15,-10l6747,2415xe" fillcolor="#be1622" stroked="f">
              <v:path arrowok="t"/>
            </v:shape>
            <v:shape id="docshape339" o:spid="_x0000_s3084" style="position:absolute;left:6234;top:4628;width:560;height:629" coordorigin="6235,4629" coordsize="560,629" path="m6747,4629r-465,l6263,4632r-15,10l6238,4657r-3,19l6235,5210r3,18l6248,5243r15,10l6282,5257r465,l6765,5253r15,-10l6790,5228r4,-18l6794,4676r-4,-19l6780,4642r-15,-10l6747,4629xe" fillcolor="#efefed" stroked="f">
              <v:path arrowok="t"/>
            </v:shape>
            <v:shape id="docshape340" o:spid="_x0000_s3083" style="position:absolute;left:8006;top:3893;width:560;height:629" coordorigin="8006,3893" coordsize="560,629" path="m8519,3893r-466,l8035,3897r-15,10l8010,3922r-4,18l8006,4474r4,19l8020,4508r15,10l8053,4521r466,l8537,4518r15,-10l8562,4493r4,-19l8566,3940r-4,-18l8552,3907r-15,-10l8519,3893xe" fillcolor="#f3be1b" stroked="f">
              <v:path arrowok="t"/>
            </v:shape>
            <v:shape id="docshape341" o:spid="_x0000_s3082" style="position:absolute;left:6827;top:2414;width:560;height:629" coordorigin="6827,2415" coordsize="560,629" path="m7340,2415r-466,l6856,2419r-15,10l6831,2444r-4,18l6827,2996r4,18l6841,3029r15,11l6874,3043r466,l7358,3040r15,-11l7383,3014r4,-18l7387,2462r-4,-18l7373,2429r-15,-10l7340,2415xe" fillcolor="#009689" stroked="f">
              <v:path arrowok="t"/>
            </v:shape>
            <v:shape id="docshape342" o:spid="_x0000_s3081" style="position:absolute;left:6827;top:3893;width:560;height:629" coordorigin="6827,3893" coordsize="560,629" path="m7340,3893r-466,l6856,3897r-15,10l6831,3922r-4,18l6827,4474r4,19l6841,4508r15,10l6874,4521r466,l7358,4518r15,-10l7383,4493r4,-19l7387,3940r-4,-18l7373,3907r-15,-10l7340,3893xe" fillcolor="#efefed" stroked="f">
              <v:path arrowok="t"/>
            </v:shape>
            <v:shape id="docshape343" o:spid="_x0000_s3080" style="position:absolute;left:6827;top:3152;width:560;height:629" coordorigin="6828,3153" coordsize="560,629" path="m7340,3153r-465,l6856,3156r-15,11l6831,3181r-3,19l6828,3734r3,18l6841,3767r15,10l6875,3781r465,l7358,3777r15,-10l7383,3752r4,-18l7387,3200r-4,-19l7373,3167r-15,-11l7340,3153xe" fillcolor="#cad430" stroked="f">
              <v:path arrowok="t"/>
            </v:shape>
            <v:shape id="docshape344" o:spid="_x0000_s3079" style="position:absolute;left:6827;top:4628;width:560;height:629" coordorigin="6827,4629" coordsize="560,629" path="m7340,4629r-466,l6856,4632r-15,10l6831,4657r-4,19l6827,5210r4,18l6841,5243r15,10l6874,5257r466,l7358,5253r15,-10l7383,5228r4,-18l7387,4676r-4,-19l7373,4642r-15,-10l7340,4629xe" fillcolor="#efefed" stroked="f">
              <v:path arrowok="t"/>
            </v:shape>
            <v:shape id="docshape345" o:spid="_x0000_s3078" style="position:absolute;left:7416;top:3893;width:560;height:629" coordorigin="7417,3893" coordsize="560,629" path="m7929,3893r-465,l7446,3897r-15,10l7421,3922r-4,18l7417,4474r4,19l7431,4508r15,10l7464,4521r465,l7947,4518r15,-10l7972,4493r4,-19l7976,3940r-4,-18l7962,3907r-15,-10l7929,3893xe" fillcolor="#f3be1b" stroked="f">
              <v:path arrowok="t"/>
            </v:shape>
            <v:shape id="docshape346" o:spid="_x0000_s3077" style="position:absolute;left:7417;top:3152;width:560;height:629" coordorigin="7417,3153" coordsize="560,629" path="m7929,3153r-465,l7446,3156r-15,11l7421,3181r-4,19l7417,3734r4,18l7431,3767r15,10l7464,3781r465,l7948,3777r15,-10l7973,3752r4,-18l7977,3200r-4,-19l7963,3167r-15,-11l7929,3153xe" fillcolor="#e84710" stroked="f">
              <v:path arrowok="t"/>
            </v:shape>
            <v:shape id="docshape347" o:spid="_x0000_s3076" style="position:absolute;left:7416;top:2414;width:560;height:629" coordorigin="7417,2415" coordsize="560,629" path="m7929,2415r-465,l7446,2419r-15,10l7421,2444r-4,18l7417,2996r4,18l7431,3029r15,11l7464,3043r465,l7947,3040r15,-11l7972,3014r4,-18l7976,2462r-4,-18l7962,2429r-15,-10l7929,2415xe" fillcolor="#be1622" stroked="f">
              <v:path arrowok="t"/>
            </v:shape>
            <v:shape id="docshape348" o:spid="_x0000_s3075" style="position:absolute;left:7416;top:4628;width:560;height:629" coordorigin="7417,4629" coordsize="560,629" path="m7929,4629r-465,l7446,4632r-15,10l7421,4657r-4,19l7417,5210r4,18l7431,5243r15,10l7464,5257r465,l7947,5253r15,-10l7972,5228r4,-18l7976,4676r-4,-19l7962,4642r-15,-10l7929,4629xe" fillcolor="#efefed" stroked="f">
              <v:path arrowok="t"/>
            </v:shape>
            <v:shape id="docshape349" o:spid="_x0000_s3074" style="position:absolute;left:8006;top:2414;width:560;height:1367" coordorigin="8006,2415" coordsize="560,1367" o:spt="100" adj="0,,0" path="m8566,2462r-4,-18l8552,2429r-15,-10l8519,2415r-466,l8035,2419r-15,10l8010,2444r-4,18l8006,2996r4,18l8020,3029r15,11l8053,3043r466,l8537,3040r15,-11l8562,3014r4,-18l8566,2462xm8566,3200r-4,-19l8552,3167r-15,-11l8519,3153r-465,l8036,3156r-15,11l8011,3181r-4,19l8007,3734r4,18l8021,3767r15,10l8054,3781r465,l8537,3777r15,-10l8562,3752r4,-18l8566,3200xe" fillcolor="#be1622" stroked="f">
              <v:stroke joinstyle="round"/>
              <v:formulas/>
              <v:path arrowok="t" o:connecttype="segments"/>
            </v:shape>
            <v:shape id="docshape350" o:spid="_x0000_s3073" style="position:absolute;left:8006;top:4628;width:560;height:629" coordorigin="8006,4629" coordsize="560,629" path="m8519,4629r-466,l8035,4632r-15,10l8010,4657r-4,19l8006,5210r4,18l8020,5243r15,10l8053,5257r466,l8537,5253r15,-10l8562,5228r4,-18l8566,4676r-4,-19l8552,4642r-15,-10l8519,4629xe" fillcolor="#efefed" stroked="f">
              <v:path arrowok="t"/>
            </v:shape>
            <v:line id="_x0000_s3072" style="position:absolute" from="14547,2319" to="1045,2319" strokecolor="#2e4d6e" strokeweight=".95pt"/>
            <v:line id="_x0000_s3071" style="position:absolute" from="14547,4573" to="1046,4573" strokecolor="#2e4d6e" strokeweight=".16758mm"/>
            <v:line id="_x0000_s3070" style="position:absolute" from="14547,3836" to="1046,3836" strokecolor="#2e4d6e" strokeweight=".16758mm"/>
            <v:line id="_x0000_s3069" style="position:absolute" from="14547,3104" to="1046,3104" strokecolor="#2e4d6e" strokeweight=".16758mm"/>
            <v:line id="_x0000_s3068" style="position:absolute" from="14547,6798" to="1045,6798" strokecolor="#2e4d6e" strokeweight=".95pt"/>
            <v:shape id="docshape351" o:spid="_x0000_s3067" style="position:absolute;left:2107;top:5373;width:6459;height:629" coordorigin="2108,5373" coordsize="6459,629" o:spt="100" adj="0,,0" path="m2667,5420r-4,-18l2653,5387r-15,-10l2620,5373r-465,l2136,5377r-15,10l2111,5402r-3,18l2108,5954r3,19l2121,5988r15,10l2155,6002r465,l2638,5998r15,-10l2663,5973r4,-19l2667,5420xm3256,5420r-3,-18l3243,5387r-15,-10l3209,5373r-465,l2726,5377r-15,10l2701,5402r-4,18l2697,5954r4,19l2711,5988r15,10l2744,6002r465,l3228,5998r15,-10l3253,5973r3,-19l3256,5420xm3846,5420r-4,-18l3832,5387r-15,-10l3799,5373r-465,l3315,5377r-15,10l3290,5402r-3,18l3287,5954r3,19l3300,5988r15,10l3334,6002r465,l3817,5998r15,-10l3842,5973r4,-19l3846,5420xm4436,5420r-4,-18l4422,5387r-15,-10l4389,5373r-466,l3905,5377r-15,10l3880,5402r-4,18l3876,5954r4,19l3890,5988r15,10l3923,6002r466,l4407,5998r15,-10l4432,5973r4,-19l4436,5420xm5025,5420r-3,-18l5011,5387r-15,-10l4978,5373r-465,l4495,5377r-15,10l4470,5402r-4,18l4466,5954r4,19l4480,5988r15,10l4513,6002r465,l4996,5998r15,-10l5022,5973r3,-19l5025,5420xm5615,5420r-4,-18l5601,5387r-15,-10l5568,5373r-466,l5084,5377r-15,10l5059,5402r-4,18l5055,5954r4,19l5069,5988r15,10l5102,6002r466,l5586,5998r15,-10l5611,5973r4,-19l5615,5420xm6204,5420r-3,-18l6191,5387r-15,-10l6157,5373r-465,l5674,5377r-15,10l5649,5402r-4,18l5645,5954r4,19l5659,5988r15,10l5692,6002r465,l6176,5998r15,-10l6201,5973r3,-19l6204,5420xm6794,5420r-4,-18l6780,5387r-15,-10l6747,5373r-465,l6263,5377r-15,10l6238,5402r-3,18l6235,5954r3,19l6248,5988r15,10l6282,6002r465,l6765,5998r15,-10l6790,5973r4,-19l6794,5420xm8566,5420r-4,-18l8552,5387r-15,-10l8519,5373r-466,l8035,5377r-15,10l8010,5402r-4,18l8006,5954r4,19l8020,5988r15,10l8053,6002r466,l8537,5998r15,-10l8562,5973r4,-19l8566,5420xe" fillcolor="#efefed" stroked="f">
              <v:stroke joinstyle="round"/>
              <v:formulas/>
              <v:path arrowok="t" o:connecttype="segments"/>
            </v:shape>
            <v:shape id="docshape352" o:spid="_x0000_s3066" style="position:absolute;left:8600;top:3893;width:560;height:629" coordorigin="8600,3893" coordsize="560,629" path="m9112,3893r-465,l8629,3897r-15,10l8604,3922r-4,18l8600,4474r4,19l8614,4508r15,10l8647,4521r465,l9131,4518r15,-10l9156,4493r3,-19l9159,3940r-3,-18l9146,3907r-15,-10l9112,3893xe" fillcolor="#009689" stroked="f">
              <v:path arrowok="t"/>
            </v:shape>
            <v:shape id="docshape353" o:spid="_x0000_s3065" style="position:absolute;left:8600;top:2414;width:560;height:1367" coordorigin="8600,2415" coordsize="560,1367" o:spt="100" adj="0,,0" path="m9159,2462r-3,-18l9146,2429r-15,-10l9112,2415r-465,l8629,2419r-15,10l8604,2444r-4,18l8600,2996r4,18l8614,3029r15,11l8647,3043r465,l9131,3040r15,-11l9156,3014r3,-18l9159,2462xm9160,3200r-4,-19l9146,3167r-15,-11l9113,3153r-466,l8629,3156r-15,11l8604,3181r-4,19l8600,3734r4,18l8614,3767r15,10l8647,3781r466,l9131,3777r15,-10l9156,3752r4,-18l9160,3200xe" fillcolor="#f3be1b" stroked="f">
              <v:stroke joinstyle="round"/>
              <v:formulas/>
              <v:path arrowok="t" o:connecttype="segments"/>
            </v:shape>
            <v:shape id="docshape354" o:spid="_x0000_s3064" style="position:absolute;left:2107;top:4628;width:7052;height:2114" coordorigin="2108,4629" coordsize="7052,2114" o:spt="100" adj="0,,0" path="m2667,6161r-4,-18l2653,6128r-15,-10l2620,6114r-465,l2136,6118r-15,10l2111,6143r-3,18l2108,6696r3,18l2121,6729r15,10l2155,6743r465,l2638,6739r15,-10l2663,6714r4,-18l2667,6161xm3846,6161r-4,-18l3832,6128r-15,-10l3799,6114r-465,l3315,6118r-15,10l3290,6143r-3,18l3287,6696r3,18l3300,6729r15,10l3334,6743r465,l3817,6739r15,-10l3842,6714r4,-18l3846,6161xm5025,6161r-3,-18l5011,6128r-15,-10l4978,6114r-465,l4495,6118r-15,10l4470,6143r-4,18l4466,6696r4,18l4480,6729r15,10l4513,6743r465,l4996,6739r15,-10l5022,6714r3,-18l5025,6161xm5615,6161r-4,-18l5601,6128r-15,-10l5568,6114r-466,l5084,6118r-15,10l5059,6143r-4,18l5055,6696r4,18l5069,6729r15,10l5102,6743r466,l5586,6739r15,-10l5611,6714r4,-18l5615,6161xm9159,4676r-3,-19l9146,4642r-15,-10l9112,4629r-465,l8629,4632r-15,10l8604,4657r-4,19l8600,5210r4,18l8614,5243r15,10l8647,5257r465,l9131,5253r15,-10l9156,5228r3,-18l9159,4676xe" fillcolor="#efefed" stroked="f">
              <v:stroke joinstyle="round"/>
              <v:formulas/>
              <v:path arrowok="t" o:connecttype="segments"/>
            </v:shape>
            <v:shape id="docshape355" o:spid="_x0000_s3063" style="position:absolute;left:3876;top:6114;width:560;height:629" coordorigin="3876,6114" coordsize="560,629" path="m4389,6114r-466,l3905,6118r-15,10l3880,6143r-4,18l3876,6696r4,18l3890,6729r15,10l3923,6743r466,l4407,6739r15,-10l4432,6714r4,-18l4436,6161r-4,-18l4422,6128r-15,-10l4389,6114xe" fillcolor="#f3be1b" stroked="f">
              <v:path arrowok="t"/>
            </v:shape>
            <v:shape id="docshape356" o:spid="_x0000_s3062" style="position:absolute;left:2697;top:6114;width:4097;height:629" coordorigin="2697,6114" coordsize="4097,629" o:spt="100" adj="0,,0" path="m3256,6161r-3,-18l3243,6128r-15,-10l3209,6114r-465,l2726,6118r-15,10l2701,6143r-4,18l2697,6696r4,18l2711,6729r15,10l2744,6743r465,l3228,6739r15,-10l3253,6714r3,-18l3256,6161xm6204,6161r-3,-18l6191,6128r-15,-10l6157,6114r-465,l5674,6118r-15,10l5649,6143r-4,18l5645,6696r4,18l5659,6729r15,10l5692,6743r465,l6176,6739r15,-10l6201,6714r3,-18l6204,6161xm6794,6161r-4,-18l6780,6128r-15,-10l6747,6114r-465,l6263,6118r-15,10l6238,6143r-3,18l6235,6696r3,18l6248,6729r15,10l6282,6743r465,l6765,6739r15,-10l6790,6714r4,-18l6794,6161xe" fillcolor="#efefed" stroked="f">
              <v:stroke joinstyle="round"/>
              <v:formulas/>
              <v:path arrowok="t" o:connecttype="segments"/>
            </v:shape>
            <v:shape id="docshape357" o:spid="_x0000_s3061" style="position:absolute;left:6827;top:6114;width:560;height:629" coordorigin="6827,6114" coordsize="560,629" path="m7340,6114r-466,l6856,6118r-15,10l6831,6143r-4,18l6827,6696r4,18l6841,6729r15,10l6874,6743r466,l7358,6739r15,-10l7383,6714r4,-18l7387,6161r-4,-18l7373,6128r-15,-10l7340,6114xe" fillcolor="#cad430" stroked="f">
              <v:path arrowok="t"/>
            </v:shape>
            <v:shape id="docshape358" o:spid="_x0000_s3060" style="position:absolute;left:7416;top:6114;width:1149;height:629" coordorigin="7417,6114" coordsize="1149,629" o:spt="100" adj="0,,0" path="m7976,6161r-4,-18l7962,6128r-15,-10l7929,6114r-465,l7446,6118r-15,10l7421,6143r-4,18l7417,6696r4,18l7431,6729r15,10l7464,6743r465,l7947,6739r15,-10l7972,6714r4,-18l7976,6161xm8566,6161r-4,-18l8552,6128r-15,-10l8519,6114r-466,l8035,6118r-15,10l8010,6143r-4,18l8006,6696r4,18l8020,6729r15,10l8053,6743r466,l8537,6739r15,-10l8562,6714r4,-18l8566,6161xe" fillcolor="#efefed" stroked="f">
              <v:stroke joinstyle="round"/>
              <v:formulas/>
              <v:path arrowok="t" o:connecttype="segments"/>
            </v:shape>
            <v:line id="_x0000_s3059" style="position:absolute" from="14547,6059" to="1046,6059" strokecolor="#2e4d6e" strokeweight=".16758mm"/>
            <v:shape id="docshape359" o:spid="_x0000_s3058" style="position:absolute;left:8600;top:6114;width:560;height:629" coordorigin="8600,6114" coordsize="560,629" path="m9112,6114r-465,l8629,6118r-15,10l8604,6143r-4,18l8600,6696r4,18l8614,6729r15,10l8647,6743r465,l9131,6739r15,-10l9156,6714r3,-18l9159,6161r-3,-18l9146,6128r-15,-10l9112,6114xe" fillcolor="#efefed" stroked="f">
              <v:path arrowok="t"/>
            </v:shape>
            <v:shape id="docshape360" o:spid="_x0000_s3057" style="position:absolute;left:8600;top:5373;width:560;height:629" coordorigin="8600,5373" coordsize="560,629" path="m9112,5373r-465,l8629,5377r-15,10l8604,5402r-4,18l8600,5954r4,19l8614,5988r15,10l8647,6002r465,l9131,5998r15,-10l9156,5973r3,-19l9159,5420r-3,-18l9146,5387r-15,-10l9112,5373xe" fillcolor="#cad430" stroked="f">
              <v:path arrowok="t"/>
            </v:shape>
            <v:shape id="docshape361" o:spid="_x0000_s3056" style="position:absolute;left:6827;top:3893;width:4691;height:2109" coordorigin="6827,3893" coordsize="4691,2109" o:spt="100" adj="0,,0" path="m7387,5420r-4,-18l7373,5387r-15,-10l7340,5373r-466,l6856,5377r-15,10l6831,5402r-4,18l6827,5954r4,19l6841,5988r15,10l6874,6002r466,l7358,5998r15,-10l7383,5973r4,-19l7387,5420xm7976,5420r-4,-18l7962,5387r-15,-10l7929,5373r-465,l7446,5377r-15,10l7421,5402r-4,18l7417,5954r4,19l7431,5988r15,10l7464,6002r465,l7947,5998r15,-10l7972,5973r4,-19l7976,5420xm11517,3940r-3,-18l11504,3907r-15,-10l11470,3893r-465,l10987,3897r-15,10l10962,3922r-4,18l10958,4474r4,19l10972,4508r15,10l11005,4521r465,l11489,4518r15,-10l11514,4493r3,-19l11517,3940xe" fillcolor="#efefed" stroked="f">
              <v:stroke joinstyle="round"/>
              <v:formulas/>
              <v:path arrowok="t" o:connecttype="segments"/>
            </v:shape>
            <v:shape id="docshape362" o:spid="_x0000_s3055" style="position:absolute;left:9189;top:3152;width:560;height:629" coordorigin="9190,3153" coordsize="560,629" path="m9702,3153r-465,l9218,3156r-15,11l9193,3181r-3,19l9190,3734r3,18l9203,3767r15,10l9237,3781r465,l9720,3777r15,-10l9745,3752r4,-18l9749,3200r-4,-19l9735,3167r-15,-11l9702,3153xe" fillcolor="#009689" stroked="f">
              <v:path arrowok="t"/>
            </v:shape>
            <v:shape id="docshape363" o:spid="_x0000_s3054" style="position:absolute;left:9189;top:2414;width:560;height:629" coordorigin="9189,2415" coordsize="560,629" path="m9702,2415r-466,l9218,2419r-15,10l9193,2444r-4,18l9189,2996r4,18l9203,3029r15,11l9236,3043r466,l9720,3040r15,-11l9745,3014r4,-18l9749,2462r-4,-18l9735,2429r-15,-10l9702,2415xe" fillcolor="#f3be1b" stroked="f">
              <v:path arrowok="t"/>
            </v:shape>
            <v:shape id="docshape364" o:spid="_x0000_s3053" style="position:absolute;left:9189;top:3893;width:560;height:629" coordorigin="9189,3893" coordsize="560,629" path="m9702,3893r-466,l9218,3897r-15,10l9193,3922r-4,18l9189,4474r4,19l9203,4508r15,10l9236,4521r466,l9720,4518r15,-10l9745,4493r4,-19l9749,3940r-4,-18l9735,3907r-15,-10l9702,3893xe" fillcolor="#009689" stroked="f">
              <v:path arrowok="t"/>
            </v:shape>
            <v:shape id="docshape365" o:spid="_x0000_s3052" style="position:absolute;left:9189;top:4628;width:560;height:629" coordorigin="9189,4629" coordsize="560,629" path="m9702,4629r-466,l9218,4632r-15,10l9193,4657r-4,19l9189,5210r4,18l9203,5243r15,10l9236,5257r466,l9720,5253r15,-10l9745,5228r4,-18l9749,4676r-4,-19l9735,4642r-15,-10l9702,4629xe" fillcolor="#efefed" stroked="f">
              <v:path arrowok="t"/>
            </v:shape>
            <v:shape id="docshape366" o:spid="_x0000_s3051" style="position:absolute;left:9778;top:2414;width:560;height:629" coordorigin="9779,2415" coordsize="560,629" path="m10291,2415r-465,l9808,2419r-15,10l9783,2444r-4,18l9779,2996r4,18l9793,3029r15,11l9826,3043r465,l10309,3040r15,-11l10335,3014r3,-18l10338,2462r-3,-18l10324,2429r-15,-10l10291,2415xe" fillcolor="#f3be1b" stroked="f">
              <v:path arrowok="t"/>
            </v:shape>
            <v:shape id="docshape367" o:spid="_x0000_s3050" style="position:absolute;left:9778;top:3893;width:560;height:629" coordorigin="9779,3893" coordsize="560,629" path="m10291,3893r-465,l9808,3897r-15,10l9783,3922r-4,18l9779,4474r4,19l9793,4508r15,10l9826,4521r465,l10309,4518r15,-10l10335,4493r3,-19l10338,3940r-3,-18l10324,3907r-15,-10l10291,3893xe" fillcolor="#009689" stroked="f">
              <v:path arrowok="t"/>
            </v:shape>
            <v:shape id="docshape368" o:spid="_x0000_s3049" style="position:absolute;left:9779;top:3152;width:560;height:629" coordorigin="9779,3153" coordsize="560,629" path="m10291,3153r-465,l9808,3156r-15,11l9783,3181r-4,19l9779,3734r4,18l9793,3767r15,10l9826,3781r465,l10310,3777r15,-10l10335,3752r4,-18l10339,3200r-4,-19l10325,3167r-15,-11l10291,3153xe" fillcolor="#f3be1b" stroked="f">
              <v:path arrowok="t"/>
            </v:shape>
            <v:shape id="docshape369" o:spid="_x0000_s3048" style="position:absolute;left:9778;top:3893;width:1149;height:1364" coordorigin="9779,3893" coordsize="1149,1364" o:spt="100" adj="0,,0" path="m10338,4676r-3,-19l10324,4642r-15,-10l10291,4629r-465,l9808,4632r-15,10l9783,4657r-4,19l9779,5210r4,18l9793,5243r15,10l9826,5257r465,l10309,5253r15,-10l10335,5228r3,-18l10338,4676xm10928,3940r-4,-18l10914,3907r-15,-10l10881,3893r-466,l10397,3897r-15,10l10372,3922r-4,18l10368,4474r4,19l10382,4508r15,10l10415,4521r466,l10899,4518r15,-10l10924,4493r4,-19l10928,3940xe" fillcolor="#efefed" stroked="f">
              <v:stroke joinstyle="round"/>
              <v:formulas/>
              <v:path arrowok="t" o:connecttype="segments"/>
            </v:shape>
            <v:shape id="docshape370" o:spid="_x0000_s3047" style="position:absolute;left:10368;top:3152;width:560;height:629" coordorigin="10369,3153" coordsize="560,629" path="m10881,3153r-465,l10398,3156r-15,11l10373,3181r-4,19l10369,3734r4,18l10383,3767r15,10l10416,3781r465,l10899,3777r15,-10l10924,3752r4,-18l10928,3200r-4,-19l10914,3167r-15,-11l10881,3153xe" fillcolor="#009689" stroked="f">
              <v:path arrowok="t"/>
            </v:shape>
            <v:shape id="docshape371" o:spid="_x0000_s3046" style="position:absolute;left:10368;top:2414;width:560;height:2842" coordorigin="10368,2415" coordsize="560,2842" o:spt="100" adj="0,,0" path="m10928,4676r-4,-19l10914,4642r-15,-10l10881,4629r-466,l10397,4632r-15,10l10372,4657r-4,19l10368,5210r4,18l10382,5243r15,10l10415,5257r466,l10899,5253r15,-10l10924,5228r4,-18l10928,4676xm10928,2462r-4,-18l10914,2429r-15,-10l10881,2415r-466,l10397,2419r-15,10l10372,2444r-4,18l10368,2996r4,18l10382,3029r15,11l10415,3043r466,l10899,3040r15,-11l10924,3014r4,-18l10928,2462xe" fillcolor="#efefed" stroked="f">
              <v:stroke joinstyle="round"/>
              <v:formulas/>
              <v:path arrowok="t" o:connecttype="segments"/>
            </v:shape>
            <v:shape id="docshape372" o:spid="_x0000_s3045" style="position:absolute;left:10958;top:3152;width:560;height:629" coordorigin="10958,3153" coordsize="560,629" path="m11471,3153r-466,l10987,3156r-15,11l10962,3181r-4,19l10958,3734r4,18l10972,3767r15,10l11005,3781r466,l11489,3777r15,-10l11514,3752r4,-18l11518,3200r-4,-19l11504,3167r-15,-11l11471,3153xe" fillcolor="#009689" stroked="f">
              <v:path arrowok="t"/>
            </v:shape>
            <v:shape id="docshape373" o:spid="_x0000_s3044" style="position:absolute;left:10958;top:2414;width:560;height:629" coordorigin="10958,2415" coordsize="560,629" path="m11470,2415r-465,l10987,2419r-15,10l10962,2444r-4,18l10958,2996r4,18l10972,3029r15,11l11005,3043r465,l11489,3040r15,-11l11514,3014r3,-18l11517,2462r-3,-18l11504,2429r-15,-10l11470,2415xe" fillcolor="#e84710" stroked="f">
              <v:path arrowok="t"/>
            </v:shape>
            <v:shape id="docshape374" o:spid="_x0000_s3043" style="position:absolute;left:10958;top:4628;width:560;height:629" coordorigin="10958,4629" coordsize="560,629" path="m11470,4629r-465,l10987,4632r-15,10l10962,4657r-4,19l10958,5210r4,18l10972,5243r15,10l11005,5257r465,l11489,5253r15,-10l11514,5228r3,-18l11517,4676r-3,-19l11504,4642r-15,-10l11470,4629xe" fillcolor="#efefed" stroked="f">
              <v:path arrowok="t"/>
            </v:shape>
            <v:shape id="docshape375" o:spid="_x0000_s3042" style="position:absolute;left:12729;top:3893;width:560;height:629" coordorigin="12730,3893" coordsize="560,629" path="m13242,3893r-465,l12759,3897r-15,10l12734,3922r-4,18l12730,4474r4,19l12744,4508r15,10l12777,4521r465,l13260,4518r15,-10l13286,4493r3,-19l13289,3940r-3,-18l13275,3907r-15,-10l13242,3893xe" fillcolor="#f3be1b" stroked="f">
              <v:path arrowok="t"/>
            </v:shape>
            <v:shape id="docshape376" o:spid="_x0000_s3041" style="position:absolute;left:11550;top:2414;width:560;height:629" coordorigin="11551,2415" coordsize="560,629" path="m12063,2415r-465,l11579,2419r-15,10l11554,2444r-3,18l11551,2996r3,18l11564,3029r15,11l11598,3043r465,l12081,3040r15,-11l12106,3014r4,-18l12110,2462r-4,-18l12096,2429r-15,-10l12063,2415xe" fillcolor="#be1622" stroked="f">
              <v:path arrowok="t"/>
            </v:shape>
            <v:shape id="docshape377" o:spid="_x0000_s3040" style="position:absolute;left:11550;top:3893;width:560;height:629" coordorigin="11551,3893" coordsize="560,629" path="m12063,3893r-465,l11579,3897r-15,10l11554,3922r-3,18l11551,4474r3,19l11564,4508r15,10l11598,4521r465,l12081,4518r15,-10l12106,4493r4,-19l12110,3940r-4,-18l12096,3907r-15,-10l12063,3893xe" fillcolor="#efefed" stroked="f">
              <v:path arrowok="t"/>
            </v:shape>
            <v:shape id="docshape378" o:spid="_x0000_s3039" style="position:absolute;left:11550;top:3152;width:560;height:2105" coordorigin="11551,3153" coordsize="560,2105" o:spt="100" adj="0,,0" path="m12110,4676r-4,-19l12096,4642r-15,-10l12063,4629r-465,l11579,4632r-15,10l11554,4657r-3,19l11551,5210r3,18l11564,5243r15,10l11598,5257r465,l12081,5253r15,-10l12106,5228r4,-18l12110,4676xm12110,3200r-3,-19l12097,3167r-15,-11l12063,3153r-465,l11580,3156r-15,11l11555,3181r-4,19l11551,3734r4,18l11565,3767r15,10l11598,3781r465,l12082,3777r15,-10l12107,3752r3,-18l12110,3200xe" fillcolor="#e84710" stroked="f">
              <v:stroke joinstyle="round"/>
              <v:formulas/>
              <v:path arrowok="t" o:connecttype="segments"/>
            </v:shape>
            <v:shape id="docshape379" o:spid="_x0000_s3038" style="position:absolute;left:12140;top:3893;width:560;height:629" coordorigin="12140,3893" coordsize="560,629" path="m12653,3893r-466,l12169,3897r-15,10l12144,3922r-4,18l12140,4474r4,19l12154,4508r15,10l12187,4521r466,l12671,4518r15,-10l12696,4493r4,-19l12700,3940r-4,-18l12686,3907r-15,-10l12653,3893xe" fillcolor="#efefed" stroked="f">
              <v:path arrowok="t"/>
            </v:shape>
            <v:shape id="docshape380" o:spid="_x0000_s3037" style="position:absolute;left:12140;top:3152;width:560;height:629" coordorigin="12141,3153" coordsize="560,629" path="m12653,3153r-465,l12169,3156r-15,11l12144,3181r-3,19l12141,3734r3,18l12154,3767r15,10l12188,3781r465,l12671,3777r15,-10l12696,3752r4,-18l12700,3200r-4,-19l12686,3167r-15,-11l12653,3153xe" fillcolor="#e84710" stroked="f">
              <v:path arrowok="t"/>
            </v:shape>
            <v:shape id="docshape381" o:spid="_x0000_s3036" style="position:absolute;left:12140;top:2414;width:560;height:629" coordorigin="12140,2415" coordsize="560,629" path="m12653,2415r-466,l12169,2419r-15,10l12144,2444r-4,18l12140,2996r4,18l12154,3029r15,11l12187,3043r466,l12671,3040r15,-11l12696,3014r4,-18l12700,2462r-4,-18l12686,2429r-15,-10l12653,2415xe" fillcolor="#be1622" stroked="f">
              <v:path arrowok="t"/>
            </v:shape>
            <v:shape id="docshape382" o:spid="_x0000_s3035" style="position:absolute;left:12140;top:4628;width:560;height:629" coordorigin="12140,4629" coordsize="560,629" path="m12653,4629r-466,l12169,4632r-15,10l12144,4657r-4,19l12140,5210r4,18l12154,5243r15,10l12187,5257r466,l12671,5253r15,-10l12696,5228r4,-18l12700,4676r-4,-19l12686,4642r-15,-10l12653,4629xe" fillcolor="#efefed" stroked="f">
              <v:path arrowok="t"/>
            </v:shape>
            <v:shape id="docshape383" o:spid="_x0000_s3034" style="position:absolute;left:12729;top:2414;width:560;height:1367" coordorigin="12730,2415" coordsize="560,1367" o:spt="100" adj="0,,0" path="m13289,2462r-3,-18l13275,2429r-15,-10l13242,2415r-465,l12759,2419r-15,10l12734,2444r-4,18l12730,2996r4,18l12744,3029r15,11l12777,3043r465,l13260,3040r15,-11l13286,3014r3,-18l13289,2462xm13290,3200r-4,-19l13276,3167r-15,-11l13243,3153r-466,l12759,3156r-15,11l12734,3181r-4,19l12730,3734r4,18l12744,3767r15,10l12777,3781r466,l13261,3777r15,-10l13286,3752r4,-18l13290,3200xe" fillcolor="#be1622" stroked="f">
              <v:stroke joinstyle="round"/>
              <v:formulas/>
              <v:path arrowok="t" o:connecttype="segments"/>
            </v:shape>
            <v:shape id="docshape384" o:spid="_x0000_s3033" style="position:absolute;left:12729;top:4628;width:560;height:629" coordorigin="12730,4629" coordsize="560,629" path="m13242,4629r-465,l12759,4632r-15,10l12734,4657r-4,19l12730,5210r4,18l12744,5243r15,10l12777,5257r465,l13260,5253r15,-10l13286,5228r3,-18l13289,4676r-3,-19l13275,4642r-15,-10l13242,4629xe" fillcolor="#f3be1b" stroked="f">
              <v:path arrowok="t"/>
            </v:shape>
            <v:shape id="docshape385" o:spid="_x0000_s3032" style="position:absolute;left:9189;top:5373;width:4100;height:629" coordorigin="9189,5373" coordsize="4100,629" o:spt="100" adj="0,,0" path="m9749,5420r-4,-18l9735,5387r-15,-10l9702,5373r-466,l9218,5377r-15,10l9193,5402r-4,18l9189,5954r4,19l9203,5988r15,10l9236,6002r466,l9720,5998r15,-10l9745,5973r4,-19l9749,5420xm10338,5420r-3,-18l10324,5387r-15,-10l10291,5373r-465,l9808,5377r-15,10l9783,5402r-4,18l9779,5954r4,19l9793,5988r15,10l9826,6002r465,l10309,5998r15,-10l10335,5973r3,-19l10338,5420xm10928,5420r-4,-18l10914,5387r-15,-10l10881,5373r-466,l10397,5377r-15,10l10372,5402r-4,18l10368,5954r4,19l10382,5988r15,10l10415,6002r466,l10899,5998r15,-10l10924,5973r4,-19l10928,5420xm11517,5420r-3,-18l11504,5387r-15,-10l11470,5373r-465,l10987,5377r-15,10l10962,5402r-4,18l10958,5954r4,19l10972,5988r15,10l11005,6002r465,l11489,5998r15,-10l11514,5973r3,-19l11517,5420xm13289,5420r-3,-18l13275,5387r-15,-10l13242,5373r-465,l12759,5377r-15,10l12734,5402r-4,18l12730,5954r4,19l12744,5988r15,10l12777,6002r465,l13260,5998r15,-10l13286,5973r3,-19l13289,5420xe" fillcolor="#efefed" stroked="f">
              <v:stroke joinstyle="round"/>
              <v:formulas/>
              <v:path arrowok="t" o:connecttype="segments"/>
            </v:shape>
            <v:shape id="docshape386" o:spid="_x0000_s3031" style="position:absolute;left:13323;top:3152;width:560;height:1369" coordorigin="13323,3153" coordsize="560,1369" o:spt="100" adj="0,,0" path="m13883,3940r-4,-18l13869,3907r-15,-10l13836,3893r-465,l13352,3897r-15,10l13327,3922r-4,18l13323,4474r4,19l13337,4508r15,10l13371,4521r465,l13854,4518r15,-10l13879,4493r4,-19l13883,3940xm13883,3200r-3,-19l13869,3167r-15,-11l13836,3153r-465,l13353,3156r-15,11l13328,3181r-4,19l13324,3734r4,18l13338,3767r15,10l13371,3781r465,l13854,3777r15,-10l13880,3752r3,-18l13883,3200xe" fillcolor="#009689" stroked="f">
              <v:stroke joinstyle="round"/>
              <v:formulas/>
              <v:path arrowok="t" o:connecttype="segments"/>
            </v:shape>
            <v:shape id="docshape387" o:spid="_x0000_s3030" style="position:absolute;left:13323;top:2414;width:560;height:629" coordorigin="13323,2415" coordsize="560,629" path="m13836,2415r-465,l13352,2419r-15,10l13327,2444r-4,18l13323,2996r4,18l13337,3029r15,11l13371,3043r465,l13854,3040r15,-11l13879,3014r4,-18l13883,2462r-4,-18l13869,2429r-15,-10l13836,2415xe" fillcolor="#be1622" stroked="f">
              <v:path arrowok="t"/>
            </v:shape>
            <v:shape id="docshape388" o:spid="_x0000_s3029" style="position:absolute;left:13323;top:4628;width:560;height:629" coordorigin="13323,4629" coordsize="560,629" path="m13836,4629r-465,l13352,4632r-15,10l13327,4657r-4,19l13323,5210r4,18l13337,5243r15,10l13371,5257r465,l13854,5253r15,-10l13879,5228r4,-18l13883,4676r-4,-19l13869,4642r-15,-10l13836,4629xe" fillcolor="#f3be1b" stroked="f">
              <v:path arrowok="t"/>
            </v:shape>
            <v:shape id="docshape389" o:spid="_x0000_s3028" style="position:absolute;left:9189;top:6114;width:2329;height:629" coordorigin="9189,6114" coordsize="2329,629" o:spt="100" adj="0,,0" path="m9749,6161r-4,-18l9735,6128r-15,-10l9702,6114r-466,l9218,6118r-15,10l9193,6143r-4,18l9189,6696r4,18l9203,6729r15,10l9236,6743r466,l9720,6739r15,-10l9745,6714r4,-18l9749,6161xm10338,6161r-3,-18l10324,6128r-15,-10l10291,6114r-465,l9808,6118r-15,10l9783,6143r-4,18l9779,6696r4,18l9793,6729r15,10l9826,6743r465,l10309,6739r15,-10l10335,6714r3,-18l10338,6161xm10928,6161r-4,-18l10914,6128r-15,-10l10881,6114r-466,l10397,6118r-15,10l10372,6143r-4,18l10368,6696r4,18l10382,6729r15,10l10415,6743r466,l10899,6739r15,-10l10924,6714r4,-18l10928,6161xm11517,6161r-3,-18l11504,6128r-15,-10l11470,6114r-465,l10987,6118r-15,10l10962,6143r-4,18l10958,6696r4,18l10972,6729r15,10l11005,6743r465,l11489,6739r15,-10l11514,6714r3,-18l11517,6161xe" fillcolor="#efefed" stroked="f">
              <v:stroke joinstyle="round"/>
              <v:formulas/>
              <v:path arrowok="t" o:connecttype="segments"/>
            </v:shape>
            <v:shape id="docshape390" o:spid="_x0000_s3027" style="position:absolute;left:11550;top:6114;width:560;height:629" coordorigin="11551,6114" coordsize="560,629" path="m12063,6114r-465,l11579,6118r-15,10l11554,6143r-3,18l11551,6696r3,18l11564,6729r15,10l11598,6743r465,l12081,6739r15,-10l12106,6714r4,-18l12110,6161r-4,-18l12096,6128r-15,-10l12063,6114xe" fillcolor="#f3be1b" stroked="f">
              <v:path arrowok="t"/>
            </v:shape>
            <v:shape id="docshape391" o:spid="_x0000_s3026" style="position:absolute;left:12140;top:6114;width:560;height:629" coordorigin="12140,6114" coordsize="560,629" path="m12653,6114r-466,l12169,6118r-15,10l12144,6143r-4,18l12140,6696r4,18l12154,6729r15,10l12187,6743r466,l12671,6739r15,-10l12696,6714r4,-18l12700,6161r-4,-18l12686,6128r-15,-10l12653,6114xe" fillcolor="#efefed" stroked="f">
              <v:path arrowok="t"/>
            </v:shape>
            <v:shape id="docshape392" o:spid="_x0000_s3025" style="position:absolute;left:12729;top:6114;width:560;height:629" coordorigin="12730,6114" coordsize="560,629" path="m13242,6114r-465,l12759,6118r-15,10l12734,6143r-4,18l12730,6696r4,18l12744,6729r15,10l12777,6743r465,l13260,6739r15,-10l13286,6714r3,-18l13289,6161r-3,-18l13275,6128r-15,-10l13242,6114xe" fillcolor="#f3be1b" stroked="f">
              <v:path arrowok="t"/>
            </v:shape>
            <v:shape id="docshape393" o:spid="_x0000_s3024" style="position:absolute;left:13323;top:5373;width:560;height:1370" coordorigin="13323,5373" coordsize="560,1370" o:spt="100" adj="0,,0" path="m13883,6161r-4,-18l13869,6128r-15,-10l13836,6114r-465,l13352,6118r-15,10l13327,6143r-4,18l13323,6696r4,18l13337,6729r15,10l13371,6743r465,l13854,6739r15,-10l13879,6714r4,-18l13883,6161xm13883,5420r-4,-18l13869,5387r-15,-10l13836,5373r-465,l13352,5377r-15,10l13327,5402r-4,18l13323,5954r4,19l13337,5988r15,10l13371,6002r465,l13854,5998r15,-10l13879,5973r4,-19l13883,5420xe" fillcolor="#009689" stroked="f">
              <v:stroke joinstyle="round"/>
              <v:formulas/>
              <v:path arrowok="t" o:connecttype="segments"/>
            </v:shape>
            <v:shape id="docshape394" o:spid="_x0000_s3023" style="position:absolute;left:11550;top:5373;width:1149;height:629" coordorigin="11551,5373" coordsize="1149,629" o:spt="100" adj="0,,0" path="m12110,5420r-4,-18l12096,5387r-15,-10l12063,5373r-465,l11579,5377r-15,10l11554,5402r-3,18l11551,5954r3,19l11564,5988r15,10l11598,6002r465,l12081,5998r15,-10l12106,5973r4,-19l12110,5420xm12700,5420r-4,-18l12686,5387r-15,-10l12653,5373r-466,l12169,5377r-15,10l12144,5402r-4,18l12140,5954r4,19l12154,5988r15,10l12187,6002r466,l12671,5998r15,-10l12696,5973r4,-19l12700,5420xe" fillcolor="#efefed" stroked="f">
              <v:stroke joinstyle="round"/>
              <v:formulas/>
              <v:path arrowok="t" o:connecttype="segments"/>
            </v:shape>
            <v:line id="_x0000_s3022" style="position:absolute" from="14547,5316" to="1046,5316" strokecolor="#2e4d6e" strokeweight=".16758mm"/>
            <v:shape id="docshape395" o:spid="_x0000_s3021" style="position:absolute;left:13917;top:3893;width:560;height:629" coordorigin="13917,3893" coordsize="560,629" path="m14430,3893r-465,l13946,3897r-15,10l13921,3922r-4,18l13917,4474r4,19l13931,4508r15,10l13965,4521r465,l14448,4518r15,-10l14473,4493r4,-19l14477,3940r-4,-18l14463,3907r-15,-10l14430,3893xe" fillcolor="#efefed" stroked="f">
              <v:path arrowok="t"/>
            </v:shape>
            <v:shape id="docshape396" o:spid="_x0000_s3020" style="position:absolute;left:13917;top:3152;width:560;height:629" coordorigin="13918,3153" coordsize="560,629" path="m14430,3153r-465,l13947,3156r-15,11l13922,3181r-4,19l13918,3734r4,18l13932,3767r15,10l13965,3781r465,l14448,3777r15,-10l14474,3752r3,-18l14477,3200r-3,-19l14463,3167r-15,-11l14430,3153xe" fillcolor="#009689" stroked="f">
              <v:path arrowok="t"/>
            </v:shape>
            <v:shape id="docshape397" o:spid="_x0000_s3019" style="position:absolute;left:13917;top:2414;width:560;height:629" coordorigin="13917,2415" coordsize="560,629" path="m14430,2415r-465,l13946,2419r-15,10l13921,2444r-4,18l13917,2996r4,18l13931,3029r15,11l13965,3043r465,l14448,3040r15,-11l14473,3014r4,-18l14477,2462r-4,-18l14463,2429r-15,-10l14430,2415xe" fillcolor="#be1622" stroked="f">
              <v:path arrowok="t"/>
            </v:shape>
            <v:shape id="docshape398" o:spid="_x0000_s3018" style="position:absolute;left:13917;top:4628;width:560;height:2114" coordorigin="13917,4629" coordsize="560,2114" o:spt="100" adj="0,,0" path="m14477,6161r-4,-18l14463,6128r-15,-10l14430,6114r-465,l13946,6118r-15,10l13921,6143r-4,18l13917,6696r4,18l13931,6729r15,10l13965,6743r465,l14448,6739r15,-10l14473,6714r4,-18l14477,6161xm14477,5420r-4,-18l14463,5387r-15,-10l14430,5373r-465,l13946,5377r-15,10l13921,5402r-4,18l13917,5954r4,19l13931,5988r15,10l13965,6002r465,l14448,5998r15,-10l14473,5973r4,-19l14477,5420xm14477,4676r-4,-19l14463,4642r-15,-10l14430,4629r-465,l13946,4632r-15,10l13921,4657r-4,19l13917,5210r4,18l13931,5243r15,10l13965,5257r465,l14448,5253r15,-10l14473,5228r4,-18l14477,4676xe" fillcolor="#efefed" stroked="f">
              <v:stroke joinstyle="round"/>
              <v:formulas/>
              <v:path arrowok="t" o:connecttype="segments"/>
            </v:shape>
            <v:line id="_x0000_s3017" style="position:absolute" from="2977,2319" to="2977,1838" strokecolor="#2e4d6e" strokeweight=".97pt"/>
            <v:line id="_x0000_s3016" style="position:absolute" from="4169,2319" to="4169,1838" strokecolor="#2e4d6e" strokeweight=".97pt"/>
            <v:line id="_x0000_s3015" style="position:absolute" from="5342,2319" to="5342,1838" strokecolor="#2e4d6e" strokeweight=".97pt"/>
            <v:line id="_x0000_s3014" style="position:absolute" from="6516,2319" to="6516,1838" strokecolor="#2e4d6e" strokeweight=".97pt"/>
            <v:line id="_x0000_s3013" style="position:absolute" from="7697,2319" to="7697,1838" strokecolor="#2e4d6e" strokeweight=".97pt"/>
            <v:line id="_x0000_s3012" style="position:absolute" from="8880,2319" to="8880,1838" strokecolor="#2e4d6e" strokeweight=".97pt"/>
            <v:line id="_x0000_s3011" style="position:absolute" from="10059,2319" to="10059,1838" strokecolor="#2e4d6e" strokeweight=".97pt"/>
            <v:line id="_x0000_s3010" style="position:absolute" from="11238,2319" to="11238,1838" strokecolor="#2e4d6e" strokeweight=".97pt"/>
            <v:line id="_x0000_s3009" style="position:absolute" from="12420,2319" to="12420,1838" strokecolor="#2e4d6e" strokeweight=".97pt"/>
            <v:line id="_x0000_s3008" style="position:absolute" from="13622,2319" to="13622,1838" strokecolor="#2e4d6e" strokeweight=".97pt"/>
            <v:line id="_x0000_s3007" style="position:absolute" from="2375,2319" to="2375,2225" strokecolor="#2e4d6e" strokeweight=".97pt"/>
            <v:line id="_x0000_s3006" style="position:absolute" from="3567,2319" to="3567,2225" strokecolor="#2e4d6e" strokeweight=".97pt"/>
            <v:line id="_x0000_s3005" style="position:absolute" from="4741,2319" to="4741,2225" strokecolor="#2e4d6e" strokeweight=".97pt"/>
            <v:line id="_x0000_s3004" style="position:absolute" from="5914,2319" to="5914,2225" strokecolor="#2e4d6e" strokeweight=".97pt"/>
            <v:line id="_x0000_s3003" style="position:absolute" from="7095,2319" to="7095,2225" strokecolor="#2e4d6e" strokeweight=".97pt"/>
            <v:line id="_x0000_s3002" style="position:absolute" from="8278,2319" to="8278,2225" strokecolor="#2e4d6e" strokeweight=".97pt"/>
            <v:line id="_x0000_s3001" style="position:absolute" from="9457,2319" to="9457,2225" strokecolor="#2e4d6e" strokeweight=".97pt"/>
            <v:line id="_x0000_s3000" style="position:absolute" from="10636,2319" to="10636,2225" strokecolor="#2e4d6e" strokeweight=".97pt"/>
            <v:line id="_x0000_s2999" style="position:absolute" from="11818,2319" to="11818,2225" strokecolor="#2e4d6e" strokeweight=".97pt"/>
            <v:line id="_x0000_s2998" style="position:absolute" from="13021,2319" to="13021,2225" strokecolor="#2e4d6e" strokeweight=".97pt"/>
            <v:line id="_x0000_s2997" style="position:absolute" from="14198,2319" to="14198,2225" strokecolor="#2e4d6e" strokeweight=".97pt"/>
            <v:shape id="docshape399" o:spid="_x0000_s2996" type="#_x0000_t202" style="position:absolute;left:4951;top:268;width:4124;height:358" filled="f" stroked="f">
              <v:textbox inset="0,0,0,0">
                <w:txbxContent>
                  <w:p w14:paraId="702AB53A" w14:textId="77777777" w:rsidR="00544DA0" w:rsidRDefault="00000000">
                    <w:pPr>
                      <w:spacing w:line="181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농업</w:t>
                    </w:r>
                    <w:r>
                      <w:rPr>
                        <w:b/>
                        <w:color w:val="2D4C6D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및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식품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산업과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관련된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하위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및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그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종속성은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다음과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3"/>
                      </w:rPr>
                      <w:t>같이</w:t>
                    </w:r>
                    <w:r>
                      <w:rPr>
                        <w:b/>
                        <w:color w:val="2D4C6D"/>
                        <w:spacing w:val="1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2"/>
                        <w:w w:val="90"/>
                        <w:sz w:val="13"/>
                      </w:rPr>
                      <w:t>매핑됩니다</w:t>
                    </w:r>
                    <w:proofErr w:type="spellEnd"/>
                    <w:r>
                      <w:rPr>
                        <w:b/>
                        <w:color w:val="2D4C6D"/>
                        <w:spacing w:val="-2"/>
                        <w:w w:val="90"/>
                        <w:sz w:val="13"/>
                      </w:rPr>
                      <w:t>.</w:t>
                    </w:r>
                  </w:p>
                  <w:p w14:paraId="31777712" w14:textId="77777777" w:rsidR="00544DA0" w:rsidRDefault="00000000">
                    <w:pPr>
                      <w:spacing w:line="177" w:lineRule="exact"/>
                      <w:ind w:left="1829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ENCORE에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나열된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대로</w:t>
                    </w: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중요성.</w:t>
                    </w:r>
                  </w:p>
                </w:txbxContent>
              </v:textbox>
            </v:shape>
            <v:shape id="docshape400" o:spid="_x0000_s2995" type="#_x0000_t202" style="position:absolute;left:2598;top:1486;width:526;height:273" filled="f" stroked="f">
              <v:textbox inset="0,0,0,0">
                <w:txbxContent>
                  <w:p w14:paraId="0DD24CB6" w14:textId="77777777" w:rsidR="00544DA0" w:rsidRDefault="00000000">
                    <w:pPr>
                      <w:spacing w:line="130" w:lineRule="exact"/>
                      <w:ind w:right="18"/>
                      <w:jc w:val="center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섬유</w:t>
                    </w:r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0"/>
                      </w:rPr>
                      <w:t>기타</w:t>
                    </w:r>
                  </w:p>
                  <w:p w14:paraId="57D59DD5" w14:textId="77777777" w:rsidR="00544DA0" w:rsidRDefault="00000000">
                    <w:pPr>
                      <w:spacing w:line="142" w:lineRule="exact"/>
                      <w:ind w:left="19" w:right="18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재료</w:t>
                    </w:r>
                  </w:p>
                </w:txbxContent>
              </v:textbox>
            </v:shape>
            <v:shape id="docshape401" o:spid="_x0000_s2994" type="#_x0000_t202" style="position:absolute;left:3976;top:1474;width:223;height:284" filled="f" stroked="f">
              <v:textbox inset="0,0,0,0">
                <w:txbxContent>
                  <w:p w14:paraId="72A1B930" w14:textId="77777777" w:rsidR="00544DA0" w:rsidRDefault="00000000">
                    <w:pPr>
                      <w:spacing w:before="36" w:line="153" w:lineRule="auto"/>
                      <w:ind w:left="51" w:right="10" w:hanging="52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지면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물</w:t>
                    </w:r>
                  </w:p>
                </w:txbxContent>
              </v:textbox>
            </v:shape>
            <v:shape id="docshape402" o:spid="_x0000_s2993" type="#_x0000_t202" style="position:absolute;left:5008;top:1476;width:555;height:281" filled="f" stroked="f">
              <v:textbox inset="0,0,0,0">
                <w:txbxContent>
                  <w:p w14:paraId="5D002288" w14:textId="77777777" w:rsidR="00544DA0" w:rsidRDefault="00000000">
                    <w:pPr>
                      <w:spacing w:line="150" w:lineRule="exact"/>
                      <w:ind w:left="129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1"/>
                      </w:rPr>
                      <w:t>유지하다</w:t>
                    </w:r>
                  </w:p>
                  <w:p w14:paraId="6939922C" w14:textId="77777777" w:rsidR="00544DA0" w:rsidRDefault="00000000">
                    <w:pPr>
                      <w:spacing w:line="131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보육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습관</w:t>
                    </w:r>
                  </w:p>
                </w:txbxContent>
              </v:textbox>
            </v:shape>
            <v:shape id="docshape403" o:spid="_x0000_s2992" type="#_x0000_t202" style="position:absolute;left:6360;top:1474;width:288;height:284" filled="f" stroked="f">
              <v:textbox inset="0,0,0,0">
                <w:txbxContent>
                  <w:p w14:paraId="62F448D2" w14:textId="77777777" w:rsidR="00544DA0" w:rsidRDefault="00000000">
                    <w:pPr>
                      <w:spacing w:before="36" w:line="153" w:lineRule="auto"/>
                      <w:ind w:right="10" w:firstLine="64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토양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품질</w:t>
                    </w:r>
                  </w:p>
                </w:txbxContent>
              </v:textbox>
            </v:shape>
            <v:shape id="docshape404" o:spid="_x0000_s2991" type="#_x0000_t202" style="position:absolute;left:7391;top:1486;width:474;height:273" filled="f" stroked="f">
              <v:textbox inset="0,0,0,0">
                <w:txbxContent>
                  <w:p w14:paraId="53010200" w14:textId="77777777" w:rsidR="00544DA0" w:rsidRDefault="00000000">
                    <w:pPr>
                      <w:spacing w:line="130" w:lineRule="exact"/>
                      <w:ind w:left="63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물의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흐름</w:t>
                    </w:r>
                  </w:p>
                  <w:p w14:paraId="68B6AD2A" w14:textId="77777777" w:rsidR="00544DA0" w:rsidRDefault="00000000">
                    <w:pPr>
                      <w:spacing w:line="142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유지</w:t>
                    </w:r>
                  </w:p>
                </w:txbxContent>
              </v:textbox>
            </v:shape>
            <v:shape id="docshape405" o:spid="_x0000_s2990" type="#_x0000_t202" style="position:absolute;left:8608;top:1474;width:523;height:284" filled="f" stroked="f">
              <v:textbox inset="0,0,0,0">
                <w:txbxContent>
                  <w:p w14:paraId="71B52AB9" w14:textId="77777777" w:rsidR="00544DA0" w:rsidRDefault="00000000">
                    <w:pPr>
                      <w:spacing w:before="36" w:line="153" w:lineRule="auto"/>
                      <w:ind w:right="13" w:firstLine="199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바이오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개선</w:t>
                    </w:r>
                  </w:p>
                </w:txbxContent>
              </v:textbox>
            </v:shape>
            <v:shape id="docshape406" o:spid="_x0000_s2989" type="#_x0000_t202" style="position:absolute;left:9854;top:1579;width:324;height:160" filled="f" stroked="f">
              <v:textbox inset="0,0,0,0">
                <w:txbxContent>
                  <w:p w14:paraId="619ADD18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여과법</w:t>
                    </w:r>
                    <w:proofErr w:type="spellEnd"/>
                  </w:p>
                </w:txbxContent>
              </v:textbox>
            </v:shape>
            <v:shape id="docshape407" o:spid="_x0000_s2988" type="#_x0000_t202" style="position:absolute;left:10919;top:1357;width:470;height:394" filled="f" stroked="f">
              <v:textbox inset="0,0,0,0">
                <w:txbxContent>
                  <w:p w14:paraId="3E6BB03B" w14:textId="77777777" w:rsidR="00544DA0" w:rsidRDefault="00000000">
                    <w:pPr>
                      <w:spacing w:line="130" w:lineRule="exact"/>
                      <w:ind w:left="7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버퍼링</w:t>
                    </w:r>
                    <w:proofErr w:type="spellEnd"/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0"/>
                      </w:rPr>
                      <w:t>및</w:t>
                    </w:r>
                  </w:p>
                  <w:p w14:paraId="44549775" w14:textId="77777777" w:rsidR="00544DA0" w:rsidRDefault="00000000">
                    <w:pPr>
                      <w:spacing w:line="133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감쇠</w:t>
                    </w:r>
                  </w:p>
                  <w:p w14:paraId="7C433D0A" w14:textId="77777777" w:rsidR="00544DA0" w:rsidRDefault="00000000">
                    <w:pPr>
                      <w:spacing w:line="131" w:lineRule="exact"/>
                      <w:ind w:left="58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질량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흐름</w:t>
                    </w:r>
                  </w:p>
                </w:txbxContent>
              </v:textbox>
            </v:shape>
            <v:shape id="docshape408" o:spid="_x0000_s2987" type="#_x0000_t202" style="position:absolute;left:12228;top:1478;width:253;height:284" filled="f" stroked="f">
              <v:textbox inset="0,0,0,0">
                <w:txbxContent>
                  <w:p w14:paraId="4E78078E" w14:textId="77777777" w:rsidR="00544DA0" w:rsidRDefault="00000000">
                    <w:pPr>
                      <w:spacing w:before="36" w:line="153" w:lineRule="auto"/>
                      <w:ind w:left="29" w:right="10" w:hanging="30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질병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제어</w:t>
                    </w:r>
                  </w:p>
                </w:txbxContent>
              </v:textbox>
            </v:shape>
            <v:shape id="docshape409" o:spid="_x0000_s2986" type="#_x0000_t202" style="position:absolute;left:13242;top:1346;width:575;height:406" filled="f" stroked="f">
              <v:textbox inset="0,0,0,0">
                <w:txbxContent>
                  <w:p w14:paraId="79F141D8" w14:textId="77777777" w:rsidR="00544DA0" w:rsidRDefault="00000000">
                    <w:pPr>
                      <w:spacing w:before="24" w:line="168" w:lineRule="auto"/>
                      <w:ind w:right="8" w:firstLine="250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1"/>
                      </w:rPr>
                      <w:t>대량의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안정화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및</w:t>
                    </w:r>
                    <w:r>
                      <w:rPr>
                        <w:b/>
                        <w:color w:val="2D4C6D"/>
                        <w:spacing w:val="40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침식</w:t>
                    </w:r>
                    <w:r>
                      <w:rPr>
                        <w:b/>
                        <w:color w:val="2D4C6D"/>
                        <w:spacing w:val="-8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0"/>
                      </w:rPr>
                      <w:t>방지</w:t>
                    </w:r>
                  </w:p>
                </w:txbxContent>
              </v:textbox>
            </v:shape>
            <v:shape id="docshape410" o:spid="_x0000_s2985" type="#_x0000_t202" style="position:absolute;left:2075;top:1917;width:482;height:284" filled="f" stroked="f">
              <v:textbox inset="0,0,0,0">
                <w:txbxContent>
                  <w:p w14:paraId="0FE513E9" w14:textId="77777777" w:rsidR="00544DA0" w:rsidRDefault="00000000">
                    <w:pPr>
                      <w:spacing w:line="144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동물성</w:t>
                    </w:r>
                  </w:p>
                  <w:p w14:paraId="62397981" w14:textId="77777777" w:rsidR="00544DA0" w:rsidRDefault="00000000">
                    <w:pPr>
                      <w:spacing w:line="140" w:lineRule="exact"/>
                      <w:ind w:left="15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에너지</w:t>
                    </w:r>
                  </w:p>
                </w:txbxContent>
              </v:textbox>
            </v:shape>
            <v:shape id="docshape411" o:spid="_x0000_s2984" type="#_x0000_t202" style="position:absolute;left:3350;top:1914;width:355;height:284" filled="f" stroked="f">
              <v:textbox inset="0,0,0,0">
                <w:txbxContent>
                  <w:p w14:paraId="14C4D82A" w14:textId="77777777" w:rsidR="00544DA0" w:rsidRDefault="00000000">
                    <w:pPr>
                      <w:spacing w:before="36" w:line="153" w:lineRule="auto"/>
                      <w:ind w:right="8" w:firstLine="30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1"/>
                      </w:rPr>
                      <w:t>유전적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재료</w:t>
                    </w:r>
                  </w:p>
                </w:txbxContent>
              </v:textbox>
            </v:shape>
            <v:shape id="docshape412" o:spid="_x0000_s2983" type="#_x0000_t202" style="position:absolute;left:4562;top:1919;width:223;height:284" filled="f" stroked="f">
              <v:textbox inset="0,0,0,0">
                <w:txbxContent>
                  <w:p w14:paraId="0DD70FD1" w14:textId="77777777" w:rsidR="00544DA0" w:rsidRDefault="00000000">
                    <w:pPr>
                      <w:spacing w:before="36" w:line="153" w:lineRule="auto"/>
                      <w:ind w:left="54" w:right="10" w:hanging="55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표면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물</w:t>
                    </w:r>
                  </w:p>
                </w:txbxContent>
              </v:textbox>
            </v:shape>
            <v:shape id="docshape413" o:spid="_x0000_s2982" type="#_x0000_t202" style="position:absolute;left:5693;top:2042;width:223;height:160" filled="f" stroked="f">
              <v:textbox inset="0,0,0,0">
                <w:txbxContent>
                  <w:p w14:paraId="5724E055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수분</w:t>
                    </w:r>
                  </w:p>
                </w:txbxContent>
              </v:textbox>
            </v:shape>
            <v:shape id="docshape414" o:spid="_x0000_s2981" type="#_x0000_t202" style="position:absolute;left:6854;top:2043;width:223;height:160" filled="f" stroked="f">
              <v:textbox inset="0,0,0,0">
                <w:txbxContent>
                  <w:p w14:paraId="05118243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통풍</w:t>
                    </w:r>
                  </w:p>
                </w:txbxContent>
              </v:textbox>
            </v:shape>
            <v:shape id="docshape415" o:spid="_x0000_s2980" type="#_x0000_t202" style="position:absolute;left:8131;top:1914;width:223;height:284" filled="f" stroked="f">
              <v:textbox inset="0,0,0,0">
                <w:txbxContent>
                  <w:p w14:paraId="36E86D9A" w14:textId="77777777" w:rsidR="00544DA0" w:rsidRDefault="00000000">
                    <w:pPr>
                      <w:spacing w:before="36" w:line="153" w:lineRule="auto"/>
                      <w:ind w:right="9" w:firstLine="17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물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품질</w:t>
                    </w:r>
                  </w:p>
                </w:txbxContent>
              </v:textbox>
            </v:shape>
            <v:shape id="docshape416" o:spid="_x0000_s2979" type="#_x0000_t202" style="position:absolute;left:9091;top:1801;width:638;height:397" filled="f" stroked="f">
              <v:textbox inset="0,0,0,0">
                <w:txbxContent>
                  <w:p w14:paraId="51320329" w14:textId="77777777" w:rsidR="00544DA0" w:rsidRDefault="00000000">
                    <w:pPr>
                      <w:spacing w:line="130" w:lineRule="exact"/>
                      <w:ind w:left="13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희석에</w:t>
                    </w:r>
                    <w:r>
                      <w:rPr>
                        <w:b/>
                        <w:color w:val="2D4C6D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의해</w:t>
                    </w:r>
                  </w:p>
                  <w:p w14:paraId="06B02087" w14:textId="77777777" w:rsidR="00544DA0" w:rsidRDefault="00000000">
                    <w:pPr>
                      <w:spacing w:before="19" w:line="153" w:lineRule="auto"/>
                      <w:ind w:left="97" w:right="223" w:hanging="97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1"/>
                      </w:rPr>
                      <w:t>분위기와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>생태계</w:t>
                    </w:r>
                  </w:p>
                </w:txbxContent>
              </v:textbox>
            </v:shape>
            <v:shape id="docshape417" o:spid="_x0000_s2978" type="#_x0000_t202" style="position:absolute;left:10405;top:1788;width:324;height:409" filled="f" stroked="f">
              <v:textbox inset="0,0,0,0">
                <w:txbxContent>
                  <w:p w14:paraId="0100F9BE" w14:textId="77777777" w:rsidR="00544DA0" w:rsidRDefault="00000000">
                    <w:pPr>
                      <w:spacing w:before="36" w:line="153" w:lineRule="auto"/>
                      <w:ind w:right="18" w:hanging="80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중개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감각의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영향</w:t>
                    </w:r>
                  </w:p>
                </w:txbxContent>
              </v:textbox>
            </v:shape>
            <v:shape id="docshape418" o:spid="_x0000_s2977" type="#_x0000_t202" style="position:absolute;left:11597;top:1919;width:274;height:284" filled="f" stroked="f">
              <v:textbox inset="0,0,0,0">
                <w:txbxContent>
                  <w:p w14:paraId="5ECDD651" w14:textId="77777777" w:rsidR="00544DA0" w:rsidRDefault="00000000">
                    <w:pPr>
                      <w:spacing w:before="36" w:line="153" w:lineRule="auto"/>
                      <w:ind w:right="9" w:firstLine="51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10"/>
                        <w:sz w:val="11"/>
                      </w:rPr>
                      <w:t>기후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1"/>
                      </w:rPr>
                      <w:t>규제</w:t>
                    </w:r>
                  </w:p>
                </w:txbxContent>
              </v:textbox>
            </v:shape>
            <v:shape id="docshape419" o:spid="_x0000_s2976" type="#_x0000_t202" style="position:absolute;left:12787;top:1792;width:326;height:409" filled="f" stroked="f">
              <v:textbox inset="0,0,0,0">
                <w:txbxContent>
                  <w:p w14:paraId="3CBF39F5" w14:textId="77777777" w:rsidR="00544DA0" w:rsidRDefault="00000000">
                    <w:pPr>
                      <w:spacing w:before="36" w:line="153" w:lineRule="auto"/>
                      <w:ind w:left="100" w:right="8" w:hanging="99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1"/>
                      </w:rPr>
                      <w:t>홍수와</w:t>
                    </w:r>
                    <w:r>
                      <w:rPr>
                        <w:b/>
                        <w:color w:val="2D4C6D"/>
                        <w:spacing w:val="40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9"/>
                        <w:sz w:val="11"/>
                      </w:rPr>
                      <w:t>폭풍</w:t>
                    </w:r>
                  </w:p>
                  <w:p w14:paraId="0F1F4D0A" w14:textId="77777777" w:rsidR="00544DA0" w:rsidRDefault="00000000">
                    <w:pPr>
                      <w:spacing w:line="124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보호</w:t>
                    </w:r>
                  </w:p>
                </w:txbxContent>
              </v:textbox>
            </v:shape>
            <v:shape id="docshape420" o:spid="_x0000_s2975" type="#_x0000_t202" style="position:absolute;left:13913;top:1928;width:411;height:145" filled="f" stroked="f">
              <v:textbox inset="0,0,0,0">
                <w:txbxContent>
                  <w:p w14:paraId="7A8290F8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0"/>
                      </w:rPr>
                      <w:t>해충</w:t>
                    </w:r>
                    <w:r>
                      <w:rPr>
                        <w:b/>
                        <w:color w:val="2D4C6D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0"/>
                      </w:rPr>
                      <w:t>관리</w:t>
                    </w:r>
                  </w:p>
                </w:txbxContent>
              </v:textbox>
            </v:shape>
            <v:shape id="docshape421" o:spid="_x0000_s2974" type="#_x0000_t202" style="position:absolute;left:1204;top:2534;width:260;height:348" filled="f" stroked="f">
              <v:textbox inset="0,0,0,0">
                <w:txbxContent>
                  <w:p w14:paraId="7146FF76" w14:textId="77777777" w:rsidR="00544DA0" w:rsidRDefault="00000000">
                    <w:pPr>
                      <w:spacing w:before="29" w:line="168" w:lineRule="auto"/>
                      <w:ind w:right="11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3"/>
                      </w:rPr>
                      <w:t>농업</w:t>
                    </w:r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3"/>
                      </w:rPr>
                      <w:t>제품</w:t>
                    </w:r>
                  </w:p>
                </w:txbxContent>
              </v:textbox>
            </v:shape>
            <v:shape id="docshape422" o:spid="_x0000_s2973" type="#_x0000_t202" style="position:absolute;left:2180;top:2647;width:820;height:145" filled="f" stroked="f">
              <v:textbox inset="0,0,0,0">
                <w:txbxContent>
                  <w:p w14:paraId="1FA3491D" w14:textId="77777777" w:rsidR="00544DA0" w:rsidRDefault="00000000">
                    <w:pPr>
                      <w:tabs>
                        <w:tab w:val="left" w:pos="615"/>
                      </w:tabs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23" o:spid="_x0000_s2972" type="#_x0000_t202" style="position:absolute;left:3385;top:2647;width:204;height:145" filled="f" stroked="f">
              <v:textbox inset="0,0,0,0">
                <w:txbxContent>
                  <w:p w14:paraId="5824D7F4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24" o:spid="_x0000_s2971" type="#_x0000_t202" style="position:absolute;left:3948;top:2647;width:1005;height:145" filled="f" stroked="f">
              <v:textbox inset="0,0,0,0">
                <w:txbxContent>
                  <w:p w14:paraId="224B734C" w14:textId="77777777" w:rsidR="00544DA0" w:rsidRDefault="00000000">
                    <w:pPr>
                      <w:tabs>
                        <w:tab w:val="left" w:pos="593"/>
                      </w:tabs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</w:p>
                </w:txbxContent>
              </v:textbox>
            </v:shape>
            <v:shape id="docshape425" o:spid="_x0000_s2970" type="#_x0000_t202" style="position:absolute;left:5718;top:2647;width:1005;height:145" filled="f" stroked="f">
              <v:textbox inset="0,0,0,0">
                <w:txbxContent>
                  <w:p w14:paraId="77D13BF5" w14:textId="77777777" w:rsidR="00544DA0" w:rsidRDefault="00000000">
                    <w:pPr>
                      <w:tabs>
                        <w:tab w:val="left" w:pos="593"/>
                      </w:tabs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</w:p>
                </w:txbxContent>
              </v:textbox>
            </v:shape>
            <v:shape id="docshape426" o:spid="_x0000_s2969" type="#_x0000_t202" style="position:absolute;left:7013;top:2650;width:204;height:145" filled="f" stroked="f">
              <v:textbox inset="0,0,0,0">
                <w:txbxContent>
                  <w:p w14:paraId="6E32F047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27" o:spid="_x0000_s2968" type="#_x0000_t202" style="position:absolute;left:7492;top:2647;width:1412;height:145" filled="f" stroked="f">
              <v:textbox inset="0,0,0,0">
                <w:txbxContent>
                  <w:p w14:paraId="2301F3CD" w14:textId="77777777" w:rsidR="00544DA0" w:rsidRDefault="00000000">
                    <w:pPr>
                      <w:tabs>
                        <w:tab w:val="left" w:pos="593"/>
                        <w:tab w:val="left" w:pos="1207"/>
                      </w:tabs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28" o:spid="_x0000_s2967" type="#_x0000_t202" style="position:absolute;left:9289;top:2647;width:204;height:145" filled="f" stroked="f">
              <v:textbox inset="0,0,0,0">
                <w:txbxContent>
                  <w:p w14:paraId="28DE6263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29" o:spid="_x0000_s2966" type="#_x0000_t202" style="position:absolute;left:9878;top:2647;width:204;height:145" filled="f" stroked="f">
              <v:textbox inset="0,0,0,0">
                <w:txbxContent>
                  <w:p w14:paraId="6FFBBA1B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30" o:spid="_x0000_s2965" type="#_x0000_t202" style="position:absolute;left:11134;top:2647;width:204;height:145" filled="f" stroked="f">
              <v:textbox inset="0,0,0,0">
                <w:txbxContent>
                  <w:p w14:paraId="7F7CD32F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높은</w:t>
                    </w:r>
                  </w:p>
                </w:txbxContent>
              </v:textbox>
            </v:shape>
            <v:shape id="docshape431" o:spid="_x0000_s2964" type="#_x0000_t202" style="position:absolute;left:11623;top:2647;width:2780;height:145" filled="f" stroked="f">
              <v:textbox inset="0,0,0,0">
                <w:txbxContent>
                  <w:p w14:paraId="16FB5470" w14:textId="77777777" w:rsidR="00544DA0" w:rsidRDefault="00000000">
                    <w:pPr>
                      <w:tabs>
                        <w:tab w:val="left" w:pos="593"/>
                        <w:tab w:val="left" w:pos="1775"/>
                        <w:tab w:val="left" w:pos="2369"/>
                      </w:tabs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  <w:t>매우</w:t>
                    </w:r>
                    <w:r>
                      <w:rPr>
                        <w:b/>
                        <w:color w:val="FFFFFF"/>
                        <w:spacing w:val="-8"/>
                        <w:sz w:val="10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FFFFFF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pacing w:val="50"/>
                        <w:sz w:val="10"/>
                      </w:rPr>
                      <w:t xml:space="preserve">  </w:t>
                    </w:r>
                    <w:r>
                      <w:rPr>
                        <w:b/>
                        <w:color w:val="FFFFFF"/>
                        <w:sz w:val="10"/>
                      </w:rPr>
                      <w:t>매우</w:t>
                    </w:r>
                    <w:proofErr w:type="gramEnd"/>
                    <w:r>
                      <w:rPr>
                        <w:b/>
                        <w:color w:val="FFFFFF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</w:p>
                </w:txbxContent>
              </v:textbox>
            </v:shape>
            <v:shape id="docshape432" o:spid="_x0000_s2963" type="#_x0000_t202" style="position:absolute;left:1204;top:3204;width:507;height:507" filled="f" stroked="f">
              <v:textbox inset="0,0,0,0">
                <w:txbxContent>
                  <w:p w14:paraId="1D4471FF" w14:textId="77777777" w:rsidR="00544DA0" w:rsidRDefault="00000000">
                    <w:pPr>
                      <w:spacing w:before="26" w:line="172" w:lineRule="auto"/>
                      <w:ind w:right="13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가축</w:t>
                    </w:r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2"/>
                      </w:rPr>
                      <w:t>(소고기와</w:t>
                    </w:r>
                    <w:r>
                      <w:rPr>
                        <w:b/>
                        <w:color w:val="2D4C6D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3"/>
                      </w:rPr>
                      <w:t>낙농)</w:t>
                    </w:r>
                  </w:p>
                </w:txbxContent>
              </v:textbox>
            </v:shape>
            <v:shape id="docshape433" o:spid="_x0000_s2962" type="#_x0000_t202" style="position:absolute;left:2772;top:3386;width:2183;height:145" filled="f" stroked="f">
              <v:textbox inset="0,0,0,0">
                <w:txbxContent>
                  <w:p w14:paraId="5E530FBD" w14:textId="77777777" w:rsidR="00544DA0" w:rsidRDefault="00000000">
                    <w:pPr>
                      <w:tabs>
                        <w:tab w:val="left" w:pos="611"/>
                        <w:tab w:val="left" w:pos="1180"/>
                        <w:tab w:val="left" w:pos="1772"/>
                      </w:tabs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2D4C6D"/>
                        <w:w w:val="90"/>
                        <w:sz w:val="9"/>
                      </w:rPr>
                      <w:t>매우</w:t>
                    </w:r>
                    <w:r>
                      <w:rPr>
                        <w:b/>
                        <w:color w:val="2D4C6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9"/>
                      </w:rPr>
                      <w:t>낮음</w:t>
                    </w:r>
                    <w:r>
                      <w:rPr>
                        <w:b/>
                        <w:color w:val="2D4C6D"/>
                        <w:sz w:val="9"/>
                      </w:rPr>
                      <w:tab/>
                    </w: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</w:p>
                </w:txbxContent>
              </v:textbox>
            </v:shape>
            <v:shape id="docshape434" o:spid="_x0000_s2961" type="#_x0000_t202" style="position:absolute;left:5741;top:3394;width:372;height:131" filled="f" stroked="f">
              <v:textbox inset="0,0,0,0">
                <w:txbxContent>
                  <w:p w14:paraId="28CCB8D4" w14:textId="77777777" w:rsidR="00544DA0" w:rsidRDefault="00000000">
                    <w:pPr>
                      <w:spacing w:line="130" w:lineRule="exac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9"/>
                      </w:rPr>
                      <w:t>매우</w:t>
                    </w:r>
                    <w:r>
                      <w:rPr>
                        <w:b/>
                        <w:color w:val="2D4C6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9"/>
                      </w:rPr>
                      <w:t>낮음</w:t>
                    </w:r>
                  </w:p>
                </w:txbxContent>
              </v:textbox>
            </v:shape>
            <v:shape id="docshape435" o:spid="_x0000_s2960" type="#_x0000_t202" style="position:absolute;left:6412;top:3384;width:204;height:145" filled="f" stroked="f">
              <v:textbox inset="0,0,0,0">
                <w:txbxContent>
                  <w:p w14:paraId="0AF06953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높은</w:t>
                    </w:r>
                  </w:p>
                </w:txbxContent>
              </v:textbox>
            </v:shape>
            <v:shape id="docshape436" o:spid="_x0000_s2959" type="#_x0000_t202" style="position:absolute;left:6921;top:3394;width:372;height:131" filled="f" stroked="f">
              <v:textbox inset="0,0,0,0">
                <w:txbxContent>
                  <w:p w14:paraId="1B698706" w14:textId="77777777" w:rsidR="00544DA0" w:rsidRDefault="00000000">
                    <w:pPr>
                      <w:spacing w:line="130" w:lineRule="exac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9"/>
                      </w:rPr>
                      <w:t>매우</w:t>
                    </w:r>
                    <w:r>
                      <w:rPr>
                        <w:b/>
                        <w:color w:val="2D4C6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9"/>
                      </w:rPr>
                      <w:t>낮음</w:t>
                    </w:r>
                  </w:p>
                </w:txbxContent>
              </v:textbox>
            </v:shape>
            <v:shape id="docshape437" o:spid="_x0000_s2958" type="#_x0000_t202" style="position:absolute;left:7594;top:3384;width:204;height:145" filled="f" stroked="f">
              <v:textbox inset="0,0,0,0">
                <w:txbxContent>
                  <w:p w14:paraId="1BD6CCC2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높은</w:t>
                    </w:r>
                  </w:p>
                </w:txbxContent>
              </v:textbox>
            </v:shape>
            <v:shape id="docshape438" o:spid="_x0000_s2957" type="#_x0000_t202" style="position:absolute;left:8086;top:3382;width:826;height:145" filled="f" stroked="f">
              <v:textbox inset="0,0,0,0">
                <w:txbxContent>
                  <w:p w14:paraId="51231C35" w14:textId="77777777" w:rsidR="00544DA0" w:rsidRDefault="00000000">
                    <w:pPr>
                      <w:tabs>
                        <w:tab w:val="left" w:pos="621"/>
                      </w:tabs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39" o:spid="_x0000_s2956" type="#_x0000_t202" style="position:absolute;left:9377;top:3382;width:204;height:145" filled="f" stroked="f">
              <v:textbox inset="0,0,0,0">
                <w:txbxContent>
                  <w:p w14:paraId="0E58CA3C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40" o:spid="_x0000_s2955" type="#_x0000_t202" style="position:absolute;left:9878;top:3382;width:204;height:145" filled="f" stroked="f">
              <v:textbox inset="0,0,0,0">
                <w:txbxContent>
                  <w:p w14:paraId="338F99A7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41" o:spid="_x0000_s2954" type="#_x0000_t202" style="position:absolute;left:10557;top:3382;width:204;height:145" filled="f" stroked="f">
              <v:textbox inset="0,0,0,0">
                <w:txbxContent>
                  <w:p w14:paraId="3A27F851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42" o:spid="_x0000_s2953" type="#_x0000_t202" style="position:absolute;left:11147;top:3382;width:204;height:145" filled="f" stroked="f">
              <v:textbox inset="0,0,0,0">
                <w:txbxContent>
                  <w:p w14:paraId="5D7A54A1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43" o:spid="_x0000_s2952" type="#_x0000_t202" style="position:absolute;left:11728;top:3388;width:204;height:145" filled="f" stroked="f">
              <v:textbox inset="0,0,0,0">
                <w:txbxContent>
                  <w:p w14:paraId="59F87D0B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높은</w:t>
                    </w:r>
                  </w:p>
                </w:txbxContent>
              </v:textbox>
            </v:shape>
            <v:shape id="docshape444" o:spid="_x0000_s2951" type="#_x0000_t202" style="position:absolute;left:12318;top:3388;width:204;height:145" filled="f" stroked="f">
              <v:textbox inset="0,0,0,0">
                <w:txbxContent>
                  <w:p w14:paraId="72A5604A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높은</w:t>
                    </w:r>
                  </w:p>
                </w:txbxContent>
              </v:textbox>
            </v:shape>
            <v:shape id="docshape445" o:spid="_x0000_s2950" type="#_x0000_t202" style="position:absolute;left:12805;top:3382;width:411;height:145" filled="f" stroked="f">
              <v:textbox inset="0,0,0,0">
                <w:txbxContent>
                  <w:p w14:paraId="4082E94B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</w:p>
                </w:txbxContent>
              </v:textbox>
            </v:shape>
            <v:shape id="docshape446" o:spid="_x0000_s2949" type="#_x0000_t202" style="position:absolute;left:13512;top:3382;width:204;height:145" filled="f" stroked="f">
              <v:textbox inset="0,0,0,0">
                <w:txbxContent>
                  <w:p w14:paraId="29928EF8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47" o:spid="_x0000_s2948" type="#_x0000_t202" style="position:absolute;left:14106;top:3382;width:204;height:145" filled="f" stroked="f">
              <v:textbox inset="0,0,0,0">
                <w:txbxContent>
                  <w:p w14:paraId="2E3A1F97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48" o:spid="_x0000_s2947" type="#_x0000_t202" style="position:absolute;left:1204;top:4004;width:409;height:348" filled="f" stroked="f">
              <v:textbox inset="0,0,0,0">
                <w:txbxContent>
                  <w:p w14:paraId="0C95D66A" w14:textId="77777777" w:rsidR="00544DA0" w:rsidRDefault="00000000">
                    <w:pPr>
                      <w:spacing w:before="29" w:line="168" w:lineRule="auto"/>
                      <w:ind w:right="11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6"/>
                        <w:sz w:val="13"/>
                      </w:rPr>
                      <w:t>음식</w:t>
                    </w:r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3"/>
                      </w:rPr>
                      <w:t>처리 중</w:t>
                    </w:r>
                  </w:p>
                </w:txbxContent>
              </v:textbox>
            </v:shape>
            <v:shape id="docshape449" o:spid="_x0000_s2946" type="#_x0000_t202" style="position:absolute;left:3953;top:4115;width:1003;height:145" filled="f" stroked="f">
              <v:textbox inset="0,0,0,0">
                <w:txbxContent>
                  <w:p w14:paraId="5DD9F645" w14:textId="77777777" w:rsidR="00544DA0" w:rsidRDefault="00000000">
                    <w:pPr>
                      <w:tabs>
                        <w:tab w:val="left" w:pos="591"/>
                      </w:tabs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  <w:r>
                      <w:rPr>
                        <w:b/>
                        <w:color w:val="FFFFFF"/>
                        <w:sz w:val="10"/>
                      </w:rPr>
                      <w:tab/>
                    </w:r>
                    <w:r>
                      <w:rPr>
                        <w:b/>
                        <w:color w:val="FFFFFF"/>
                        <w:w w:val="90"/>
                        <w:sz w:val="10"/>
                      </w:rPr>
                      <w:t>매우</w:t>
                    </w:r>
                    <w:r>
                      <w:rPr>
                        <w:b/>
                        <w:color w:val="FF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높음</w:t>
                    </w:r>
                  </w:p>
                </w:txbxContent>
              </v:textbox>
            </v:shape>
            <v:shape id="docshape450" o:spid="_x0000_s2945" type="#_x0000_t202" style="position:absolute;left:6327;top:4126;width:372;height:131" filled="f" stroked="f">
              <v:textbox inset="0,0,0,0">
                <w:txbxContent>
                  <w:p w14:paraId="08C128DA" w14:textId="77777777" w:rsidR="00544DA0" w:rsidRDefault="00000000">
                    <w:pPr>
                      <w:spacing w:line="130" w:lineRule="exac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9"/>
                      </w:rPr>
                      <w:t>매우</w:t>
                    </w:r>
                    <w:r>
                      <w:rPr>
                        <w:b/>
                        <w:color w:val="2D4C6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9"/>
                      </w:rPr>
                      <w:t>낮음</w:t>
                    </w:r>
                  </w:p>
                </w:txbxContent>
              </v:textbox>
            </v:shape>
            <v:shape id="docshape451" o:spid="_x0000_s2944" type="#_x0000_t202" style="position:absolute;left:7518;top:4115;width:204;height:145" filled="f" stroked="f">
              <v:textbox inset="0,0,0,0">
                <w:txbxContent>
                  <w:p w14:paraId="0B21CB00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52" o:spid="_x0000_s2943" type="#_x0000_t202" style="position:absolute;left:8106;top:4115;width:204;height:145" filled="f" stroked="f">
              <v:textbox inset="0,0,0,0">
                <w:txbxContent>
                  <w:p w14:paraId="792DE78A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53" o:spid="_x0000_s2942" type="#_x0000_t202" style="position:absolute;left:8792;top:4115;width:204;height:145" filled="f" stroked="f">
              <v:textbox inset="0,0,0,0">
                <w:txbxContent>
                  <w:p w14:paraId="540AB4AA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54" o:spid="_x0000_s2941" type="#_x0000_t202" style="position:absolute;left:9375;top:4115;width:204;height:145" filled="f" stroked="f">
              <v:textbox inset="0,0,0,0">
                <w:txbxContent>
                  <w:p w14:paraId="5B3F5120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55" o:spid="_x0000_s2940" type="#_x0000_t202" style="position:absolute;left:9967;top:4115;width:204;height:145" filled="f" stroked="f">
              <v:textbox inset="0,0,0,0">
                <w:txbxContent>
                  <w:p w14:paraId="664BFA11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56" o:spid="_x0000_s2939" type="#_x0000_t202" style="position:absolute;left:12825;top:4115;width:204;height:145" filled="f" stroked="f">
              <v:textbox inset="0,0,0,0">
                <w:txbxContent>
                  <w:p w14:paraId="2A8C65E6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57" o:spid="_x0000_s2938" type="#_x0000_t202" style="position:absolute;left:13511;top:4115;width:204;height:145" filled="f" stroked="f">
              <v:textbox inset="0,0,0,0">
                <w:txbxContent>
                  <w:p w14:paraId="69754180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58" o:spid="_x0000_s2937" type="#_x0000_t202" style="position:absolute;left:1204;top:4764;width:260;height:348" filled="f" stroked="f">
              <v:textbox inset="0,0,0,0">
                <w:txbxContent>
                  <w:p w14:paraId="1912D191" w14:textId="77777777" w:rsidR="00544DA0" w:rsidRDefault="00000000">
                    <w:pPr>
                      <w:spacing w:before="29" w:line="168" w:lineRule="auto"/>
                      <w:ind w:right="11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3"/>
                      </w:rPr>
                      <w:t>음식</w:t>
                    </w:r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3"/>
                      </w:rPr>
                      <w:t>분포</w:t>
                    </w:r>
                  </w:p>
                </w:txbxContent>
              </v:textbox>
            </v:shape>
            <v:shape id="docshape459" o:spid="_x0000_s2936" type="#_x0000_t202" style="position:absolute;left:11728;top:4865;width:204;height:145" filled="f" stroked="f">
              <v:textbox inset="0,0,0,0">
                <w:txbxContent>
                  <w:p w14:paraId="173DAA5C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높은</w:t>
                    </w:r>
                  </w:p>
                </w:txbxContent>
              </v:textbox>
            </v:shape>
            <v:shape id="docshape460" o:spid="_x0000_s2935" type="#_x0000_t202" style="position:absolute;left:12825;top:4869;width:204;height:145" filled="f" stroked="f">
              <v:textbox inset="0,0,0,0">
                <w:txbxContent>
                  <w:p w14:paraId="7DE3A912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61" o:spid="_x0000_s2934" type="#_x0000_t202" style="position:absolute;left:13422;top:4869;width:204;height:145" filled="f" stroked="f">
              <v:textbox inset="0,0,0,0">
                <w:txbxContent>
                  <w:p w14:paraId="47773E37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62" o:spid="_x0000_s2933" type="#_x0000_t202" style="position:absolute;left:1204;top:5500;width:260;height:348" filled="f" stroked="f">
              <v:textbox inset="0,0,0,0">
                <w:txbxContent>
                  <w:p w14:paraId="7AB9720D" w14:textId="77777777" w:rsidR="00544DA0" w:rsidRDefault="00000000">
                    <w:pPr>
                      <w:spacing w:before="29" w:line="168" w:lineRule="auto"/>
                      <w:ind w:right="11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3"/>
                      </w:rPr>
                      <w:t>음식</w:t>
                    </w:r>
                    <w:r>
                      <w:rPr>
                        <w:b/>
                        <w:color w:val="2D4C6D"/>
                        <w:spacing w:val="40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3"/>
                      </w:rPr>
                      <w:t>소매</w:t>
                    </w:r>
                  </w:p>
                </w:txbxContent>
              </v:textbox>
            </v:shape>
            <v:shape id="docshape463" o:spid="_x0000_s2932" type="#_x0000_t202" style="position:absolute;left:8693;top:5610;width:372;height:131" filled="f" stroked="f">
              <v:textbox inset="0,0,0,0">
                <w:txbxContent>
                  <w:p w14:paraId="7BAA921E" w14:textId="77777777" w:rsidR="00544DA0" w:rsidRDefault="00000000">
                    <w:pPr>
                      <w:spacing w:line="130" w:lineRule="exac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9"/>
                      </w:rPr>
                      <w:t>매우</w:t>
                    </w:r>
                    <w:r>
                      <w:rPr>
                        <w:b/>
                        <w:color w:val="2D4C6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9"/>
                      </w:rPr>
                      <w:t>낮음</w:t>
                    </w:r>
                  </w:p>
                </w:txbxContent>
              </v:textbox>
            </v:shape>
            <v:shape id="docshape464" o:spid="_x0000_s2931" type="#_x0000_t202" style="position:absolute;left:13511;top:5598;width:204;height:145" filled="f" stroked="f">
              <v:textbox inset="0,0,0,0">
                <w:txbxContent>
                  <w:p w14:paraId="7DEE1CE9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v:shape id="docshape465" o:spid="_x0000_s2930" type="#_x0000_t202" style="position:absolute;left:1204;top:6298;width:499;height:189" filled="f" stroked="f">
              <v:textbox inset="0,0,0,0">
                <w:txbxContent>
                  <w:p w14:paraId="264D7C07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3"/>
                      </w:rPr>
                      <w:t>레스토랑</w:t>
                    </w:r>
                  </w:p>
                </w:txbxContent>
              </v:textbox>
            </v:shape>
            <v:shape id="docshape466" o:spid="_x0000_s2929" type="#_x0000_t202" style="position:absolute;left:3976;top:6346;width:204;height:145" filled="f" stroked="f">
              <v:textbox inset="0,0,0,0">
                <w:txbxContent>
                  <w:p w14:paraId="47A92E10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67" o:spid="_x0000_s2928" type="#_x0000_t202" style="position:absolute;left:6922;top:6354;width:372;height:131" filled="f" stroked="f">
              <v:textbox inset="0,0,0,0">
                <w:txbxContent>
                  <w:p w14:paraId="2F2B40F9" w14:textId="77777777" w:rsidR="00544DA0" w:rsidRDefault="00000000">
                    <w:pPr>
                      <w:spacing w:line="130" w:lineRule="exac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9"/>
                      </w:rPr>
                      <w:t>매우</w:t>
                    </w:r>
                    <w:r>
                      <w:rPr>
                        <w:b/>
                        <w:color w:val="2D4C6D"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9"/>
                      </w:rPr>
                      <w:t>낮음</w:t>
                    </w:r>
                  </w:p>
                </w:txbxContent>
              </v:textbox>
            </v:shape>
            <v:shape id="docshape468" o:spid="_x0000_s2927" type="#_x0000_t202" style="position:absolute;left:11652;top:6342;width:204;height:145" filled="f" stroked="f">
              <v:textbox inset="0,0,0,0">
                <w:txbxContent>
                  <w:p w14:paraId="21E303E7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69" o:spid="_x0000_s2926" type="#_x0000_t202" style="position:absolute;left:12825;top:6342;width:204;height:145" filled="f" stroked="f">
              <v:textbox inset="0,0,0,0">
                <w:txbxContent>
                  <w:p w14:paraId="730E9921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중간</w:t>
                    </w:r>
                  </w:p>
                </w:txbxContent>
              </v:textbox>
            </v:shape>
            <v:shape id="docshape470" o:spid="_x0000_s2925" type="#_x0000_t202" style="position:absolute;left:13511;top:6342;width:204;height:145" filled="f" stroked="f">
              <v:textbox inset="0,0,0,0">
                <w:txbxContent>
                  <w:p w14:paraId="5AEE02CA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FFFFFF"/>
                        <w:spacing w:val="-5"/>
                        <w:sz w:val="10"/>
                      </w:rPr>
                      <w:t>낮은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AF6294" w14:textId="77777777" w:rsidR="00544DA0" w:rsidRDefault="00544DA0">
      <w:pPr>
        <w:pStyle w:val="a3"/>
        <w:spacing w:before="10"/>
        <w:rPr>
          <w:sz w:val="5"/>
        </w:rPr>
      </w:pPr>
    </w:p>
    <w:p w14:paraId="5665746C" w14:textId="77777777" w:rsidR="00544DA0" w:rsidRDefault="00000000">
      <w:pPr>
        <w:spacing w:before="87"/>
        <w:ind w:left="113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2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2018-2023</w:t>
      </w:r>
      <w:r>
        <w:rPr>
          <w:rFonts w:ascii="함초롬바탕" w:eastAsia="함초롬바탕"/>
          <w:b/>
          <w:color w:val="333333"/>
          <w:spacing w:val="-2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버전</w:t>
      </w:r>
      <w:r>
        <w:rPr>
          <w:b/>
          <w:color w:val="66718E"/>
          <w:spacing w:val="-4"/>
          <w:sz w:val="15"/>
          <w:u w:val="single" w:color="66718E"/>
        </w:rPr>
        <w:t>연주</w:t>
      </w:r>
      <w:r>
        <w:rPr>
          <w:b/>
          <w:color w:val="66718E"/>
          <w:spacing w:val="-2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지식기반</w:t>
      </w:r>
    </w:p>
    <w:p w14:paraId="0D3036F8" w14:textId="77777777" w:rsidR="00544DA0" w:rsidRDefault="00544DA0">
      <w:pPr>
        <w:rPr>
          <w:rFonts w:ascii="함초롬바탕" w:eastAsia="함초롬바탕"/>
          <w:sz w:val="15"/>
        </w:rPr>
        <w:sectPr w:rsidR="00544DA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0DB97282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05824" behindDoc="0" locked="0" layoutInCell="1" allowOverlap="1" wp14:anchorId="07FDFA94" wp14:editId="3582C1B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6848" behindDoc="0" locked="0" layoutInCell="1" allowOverlap="1" wp14:anchorId="744DEA3C" wp14:editId="6C1FE37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65A319">
          <v:group id="docshapegroup471" o:spid="_x0000_s2921" style="position:absolute;left:0;text-align:left;margin-left:704.75pt;margin-top:11.55pt;width:97.45pt;height:13.85pt;z-index:251721216;mso-position-horizontal-relative:page;mso-position-vertical-relative:text" coordorigin="14095,231" coordsize="1949,277">
            <v:shape id="docshape472" o:spid="_x0000_s2923" type="#_x0000_t75" style="position:absolute;left:14103;top:392;width:1502;height:115">
              <v:imagedata r:id="rId91" o:title=""/>
            </v:shape>
            <v:shape id="docshape473" o:spid="_x0000_s2922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3C2EB459">
          <v:group id="docshapegroup474" o:spid="_x0000_s2917" style="position:absolute;left:0;text-align:left;margin-left:0;margin-top:566.95pt;width:841.9pt;height:28.35pt;z-index:251722240;mso-position-horizontal-relative:page;mso-position-vertical-relative:page" coordorigin=",11339" coordsize="16838,567">
            <v:rect id="docshape475" o:spid="_x0000_s2920" style="position:absolute;left:16270;top:11338;width:567;height:567" fillcolor="#66718f" stroked="f"/>
            <v:rect id="docshape476" o:spid="_x0000_s2919" style="position:absolute;left:-1;top:11338;width:16271;height:567" fillcolor="#312f2d" stroked="f"/>
            <v:shape id="docshape477" o:spid="_x0000_s2918" type="#_x0000_t202" style="position:absolute;left:16445;top:11474;width:256;height:290" filled="f" stroked="f">
              <v:textbox inset="0,0,0,0">
                <w:txbxContent>
                  <w:p w14:paraId="7EBB22F3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E6A915D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9574FBC" w14:textId="77777777" w:rsidR="00544DA0" w:rsidRDefault="00544DA0">
      <w:pPr>
        <w:pStyle w:val="a3"/>
        <w:rPr>
          <w:sz w:val="20"/>
        </w:rPr>
      </w:pPr>
    </w:p>
    <w:p w14:paraId="259ACCEB" w14:textId="77777777" w:rsidR="00544DA0" w:rsidRDefault="00544DA0">
      <w:pPr>
        <w:pStyle w:val="a3"/>
        <w:spacing w:before="6"/>
        <w:rPr>
          <w:sz w:val="21"/>
        </w:rPr>
      </w:pPr>
    </w:p>
    <w:p w14:paraId="3EB42352" w14:textId="77777777" w:rsidR="00544DA0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그림 4b: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식품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농업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부문이 일반적으로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의존하는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생태계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서비스의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중요성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평가(ENCORE2024 데이터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기반)</w:t>
      </w:r>
    </w:p>
    <w:p w14:paraId="1FBBD35D" w14:textId="77777777" w:rsidR="00544DA0" w:rsidRDefault="00544DA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4648"/>
        <w:gridCol w:w="1530"/>
        <w:gridCol w:w="1530"/>
        <w:gridCol w:w="1530"/>
        <w:gridCol w:w="1530"/>
        <w:gridCol w:w="1530"/>
        <w:gridCol w:w="1530"/>
      </w:tblGrid>
      <w:tr w:rsidR="00544DA0" w14:paraId="167E9DA0" w14:textId="77777777">
        <w:trPr>
          <w:trHeight w:val="165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3A850B5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6B2CF2E3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366EE514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5756F86C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3E851E00" w14:textId="77777777" w:rsidR="00544DA0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앙코르</w:t>
            </w:r>
            <w:r>
              <w:rPr>
                <w:b/>
                <w:color w:val="FFFFFF"/>
                <w:spacing w:val="5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105"/>
                <w:sz w:val="19"/>
              </w:rPr>
              <w:t>2024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3DCCCE1" w14:textId="77777777" w:rsidR="00544DA0" w:rsidRDefault="00000000">
            <w:pPr>
              <w:pStyle w:val="TableParagraph"/>
              <w:spacing w:before="109" w:line="165" w:lineRule="auto"/>
              <w:ind w:left="109" w:right="66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proofErr w:type="spellStart"/>
            <w:r>
              <w:rPr>
                <w:b/>
                <w:color w:val="FFFFFF"/>
                <w:spacing w:val="-13"/>
                <w:sz w:val="20"/>
              </w:rPr>
              <w:t>콩과식물</w:t>
            </w:r>
            <w:proofErr w:type="spellEnd"/>
          </w:p>
          <w:p w14:paraId="18AC9647" w14:textId="77777777" w:rsidR="00544DA0" w:rsidRDefault="00000000">
            <w:pPr>
              <w:pStyle w:val="TableParagraph"/>
              <w:spacing w:line="214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300DE0A9" w14:textId="77777777" w:rsidR="00544DA0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F707615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386ED06E" w14:textId="77777777" w:rsidR="00544DA0" w:rsidRDefault="00544DA0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0E3EECC6" w14:textId="77777777" w:rsidR="00544DA0" w:rsidRDefault="00000000">
            <w:pPr>
              <w:pStyle w:val="TableParagraph"/>
              <w:spacing w:before="1" w:line="163" w:lineRule="auto"/>
              <w:ind w:left="110" w:right="805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제기 </w:t>
            </w:r>
            <w:r>
              <w:rPr>
                <w:b/>
                <w:color w:val="FFFFFF"/>
                <w:spacing w:val="-6"/>
                <w:sz w:val="20"/>
              </w:rPr>
              <w:t>소와 물소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F0E0F1F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7966CBA9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77A00375" w14:textId="77777777" w:rsidR="00544DA0" w:rsidRDefault="00000000">
            <w:pPr>
              <w:pStyle w:val="TableParagraph"/>
              <w:spacing w:line="303" w:lineRule="exact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제조</w:t>
            </w:r>
          </w:p>
          <w:p w14:paraId="50B1A374" w14:textId="77777777" w:rsidR="00544DA0" w:rsidRDefault="00000000">
            <w:pPr>
              <w:pStyle w:val="TableParagraph"/>
              <w:spacing w:line="231" w:lineRule="exact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다른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음식의</w:t>
            </w:r>
          </w:p>
          <w:p w14:paraId="49D86E09" w14:textId="77777777" w:rsidR="00544DA0" w:rsidRDefault="00000000">
            <w:pPr>
              <w:pStyle w:val="TableParagraph"/>
              <w:spacing w:line="298" w:lineRule="exact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제품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0F022165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5FC7D62A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28"/>
              </w:rPr>
            </w:pPr>
          </w:p>
          <w:p w14:paraId="106FE520" w14:textId="77777777" w:rsidR="00544DA0" w:rsidRDefault="00000000">
            <w:pPr>
              <w:pStyle w:val="TableParagraph"/>
              <w:spacing w:line="281" w:lineRule="exact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기타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토지</w:t>
            </w:r>
          </w:p>
          <w:p w14:paraId="2FB5A443" w14:textId="77777777" w:rsidR="00544DA0" w:rsidRDefault="00000000">
            <w:pPr>
              <w:pStyle w:val="TableParagraph"/>
              <w:spacing w:line="298" w:lineRule="exact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수송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666B7B8C" w14:textId="77777777" w:rsidR="00544DA0" w:rsidRDefault="00000000">
            <w:pPr>
              <w:pStyle w:val="TableParagraph"/>
              <w:spacing w:before="109" w:line="165" w:lineRule="auto"/>
              <w:ind w:left="112" w:right="48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소매 </w:t>
            </w:r>
            <w:r>
              <w:rPr>
                <w:b/>
                <w:color w:val="FFFFFF"/>
                <w:spacing w:val="-4"/>
                <w:sz w:val="20"/>
              </w:rPr>
              <w:t xml:space="preserve">음식의, 음료수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담배 </w:t>
            </w:r>
            <w:r>
              <w:rPr>
                <w:b/>
                <w:color w:val="FFFFFF"/>
                <w:spacing w:val="-4"/>
                <w:sz w:val="20"/>
              </w:rPr>
              <w:t>전문화된 백화점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46FA890" w14:textId="77777777" w:rsidR="00544DA0" w:rsidRDefault="00544DA0">
            <w:pPr>
              <w:pStyle w:val="TableParagraph"/>
              <w:spacing w:before="15"/>
              <w:ind w:left="0"/>
              <w:rPr>
                <w:b/>
                <w:sz w:val="32"/>
              </w:rPr>
            </w:pPr>
          </w:p>
          <w:p w14:paraId="0AA27C13" w14:textId="77777777" w:rsidR="00544DA0" w:rsidRDefault="00000000">
            <w:pPr>
              <w:pStyle w:val="TableParagraph"/>
              <w:spacing w:before="1" w:line="175" w:lineRule="auto"/>
              <w:ind w:left="113" w:right="42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레스토랑 </w:t>
            </w:r>
            <w:r>
              <w:rPr>
                <w:b/>
                <w:color w:val="FFFFFF"/>
                <w:spacing w:val="-10"/>
                <w:sz w:val="17"/>
              </w:rPr>
              <w:t>그리고</w:t>
            </w:r>
            <w:r>
              <w:rPr>
                <w:b/>
                <w:color w:val="FFFFFF"/>
                <w:spacing w:val="-13"/>
                <w:sz w:val="17"/>
              </w:rPr>
              <w:t xml:space="preserve"> </w:t>
            </w:r>
            <w:r>
              <w:rPr>
                <w:b/>
                <w:color w:val="FFFFFF"/>
                <w:spacing w:val="-10"/>
                <w:sz w:val="17"/>
              </w:rPr>
              <w:t xml:space="preserve">모바일 </w:t>
            </w:r>
            <w:r>
              <w:rPr>
                <w:b/>
                <w:color w:val="FFFFFF"/>
                <w:sz w:val="19"/>
              </w:rPr>
              <w:t>음식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</w:tr>
      <w:tr w:rsidR="00544DA0" w14:paraId="106D3D53" w14:textId="77777777">
        <w:trPr>
          <w:trHeight w:val="43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271C9DC" w14:textId="77777777" w:rsidR="00544DA0" w:rsidRDefault="00000000">
            <w:pPr>
              <w:pStyle w:val="TableParagraph"/>
              <w:spacing w:before="65" w:line="196" w:lineRule="auto"/>
              <w:ind w:right="738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공급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259C262" w14:textId="77777777" w:rsidR="00544DA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프로비저닝</w:t>
            </w:r>
            <w:proofErr w:type="spellEnd"/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3882EBB0" w14:textId="77777777" w:rsidR="00544DA0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198A0B9" w14:textId="77777777" w:rsidR="00544DA0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75A8E42" w14:textId="77777777" w:rsidR="00544DA0" w:rsidRDefault="00000000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58104487" w14:textId="77777777" w:rsidR="00544DA0" w:rsidRDefault="00000000">
            <w:pPr>
              <w:pStyle w:val="TableParagraph"/>
              <w:spacing w:before="19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321E4FC" w14:textId="77777777" w:rsidR="00544DA0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65A4747" w14:textId="77777777" w:rsidR="00544DA0" w:rsidRDefault="00000000">
            <w:pPr>
              <w:pStyle w:val="TableParagraph"/>
              <w:spacing w:before="19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544DA0" w14:paraId="51D2F3ED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9D64B0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D0A30E0" w14:textId="77777777" w:rsidR="00544DA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B01E494" w14:textId="77777777" w:rsidR="00544DA0" w:rsidRDefault="00000000">
            <w:pPr>
              <w:pStyle w:val="TableParagraph"/>
              <w:spacing w:before="3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2AAEE7D" w14:textId="77777777" w:rsidR="00544DA0" w:rsidRDefault="00000000">
            <w:pPr>
              <w:pStyle w:val="TableParagraph"/>
              <w:spacing w:before="32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8BFA65" w14:textId="77777777" w:rsidR="00544DA0" w:rsidRDefault="00000000">
            <w:pPr>
              <w:pStyle w:val="TableParagraph"/>
              <w:spacing w:before="19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11A506" w14:textId="77777777" w:rsidR="00544DA0" w:rsidRDefault="00000000">
            <w:pPr>
              <w:pStyle w:val="TableParagraph"/>
              <w:spacing w:before="19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F490BB" w14:textId="77777777" w:rsidR="00544DA0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B60F639" w14:textId="77777777" w:rsidR="00544DA0" w:rsidRDefault="00000000">
            <w:pPr>
              <w:pStyle w:val="TableParagraph"/>
              <w:spacing w:before="19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544DA0" w14:paraId="27D68AA0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4E4A863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31C96E8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유전물질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AD64449" w14:textId="77777777" w:rsidR="00544DA0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9065DB0" w14:textId="77777777" w:rsidR="00544DA0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45197C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EF56ED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DE6BABC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79682B5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24212D60" w14:textId="77777777" w:rsidR="00544DA0" w:rsidRDefault="00000000">
            <w:pPr>
              <w:pStyle w:val="TableParagraph"/>
              <w:ind w:left="114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  <w:tr w:rsidR="00544DA0" w14:paraId="41E9A0D3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C90F24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ABFCBE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상수도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40BC23D" w14:textId="77777777" w:rsidR="00544DA0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227875C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180AF2A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0CC9075" w14:textId="77777777" w:rsidR="00544DA0" w:rsidRDefault="00000000">
            <w:pPr>
              <w:pStyle w:val="TableParagraph"/>
              <w:spacing w:before="44"/>
              <w:ind w:left="113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2CECD2B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72A1BD57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544DA0" w14:paraId="5EF1BB50" w14:textId="77777777">
        <w:trPr>
          <w:trHeight w:val="439"/>
        </w:trPr>
        <w:tc>
          <w:tcPr>
            <w:tcW w:w="141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ACB9FFC" w14:textId="77777777" w:rsidR="00544DA0" w:rsidRDefault="00000000">
            <w:pPr>
              <w:pStyle w:val="TableParagraph"/>
              <w:spacing w:before="65" w:line="196" w:lineRule="auto"/>
              <w:ind w:left="110" w:right="691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>규제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>서비스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C55E84" w14:textId="77777777" w:rsidR="00544DA0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고형폐기물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정화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EC7AADF" w14:textId="77777777" w:rsidR="00544DA0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CF2FA56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07AA077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B6ACC5F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0B2F3BDF" w14:textId="77777777" w:rsidR="00544DA0" w:rsidRDefault="00000000">
            <w:pPr>
              <w:pStyle w:val="TableParagraph"/>
              <w:ind w:left="114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E1887F2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E240FA6" w14:textId="77777777" w:rsidR="00544DA0" w:rsidRDefault="00000000">
            <w:pPr>
              <w:pStyle w:val="TableParagraph"/>
              <w:ind w:left="11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879511C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129781C" w14:textId="77777777" w:rsidR="00544DA0" w:rsidRDefault="00000000">
            <w:pPr>
              <w:pStyle w:val="TableParagraph"/>
              <w:ind w:left="11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  <w:tr w:rsidR="00544DA0" w14:paraId="73C9C5C4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AABD0B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71EDF8" w14:textId="77777777" w:rsidR="00544DA0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9C30AA7" w14:textId="77777777" w:rsidR="00544DA0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A7C6E0D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296CA34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7DD812CA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555D0C8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28377D2C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01ACD733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EB4E6A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D01E858" w14:textId="77777777" w:rsidR="00544DA0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정화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D3B309D" w14:textId="77777777" w:rsidR="00544DA0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2C4DD2A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5655DEA" w14:textId="77777777" w:rsidR="00544DA0" w:rsidRDefault="00000000">
            <w:pPr>
              <w:pStyle w:val="TableParagraph"/>
              <w:spacing w:before="31"/>
              <w:ind w:left="114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D0A2B0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2AFE1B1F" w14:textId="77777777" w:rsidR="00544DA0" w:rsidRDefault="00000000">
            <w:pPr>
              <w:pStyle w:val="TableParagraph"/>
              <w:ind w:left="11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1633E4A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07598869" w14:textId="77777777" w:rsidR="00544DA0" w:rsidRDefault="00000000">
            <w:pPr>
              <w:pStyle w:val="TableParagraph"/>
              <w:ind w:left="115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10D2CA70" w14:textId="77777777" w:rsidR="00544DA0" w:rsidRDefault="00000000">
            <w:pPr>
              <w:pStyle w:val="TableParagraph"/>
              <w:spacing w:before="31"/>
              <w:ind w:left="11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544DA0" w14:paraId="2A103027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EC86EF5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A558605" w14:textId="77777777" w:rsidR="00544DA0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4E035691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11CCFF7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632805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C033A3B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2DDD15C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2B58DDE" w14:textId="77777777" w:rsidR="00544DA0" w:rsidRDefault="00000000">
            <w:pPr>
              <w:pStyle w:val="TableParagraph"/>
              <w:spacing w:before="18"/>
              <w:ind w:left="11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544DA0" w14:paraId="04620C0A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A140BF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E1C5E6B" w14:textId="77777777" w:rsidR="00544DA0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15F1E97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59255A19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08FE69B8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232A7C41" w14:textId="77777777" w:rsidR="00544DA0" w:rsidRDefault="00000000">
            <w:pPr>
              <w:pStyle w:val="TableParagraph"/>
              <w:spacing w:before="44"/>
              <w:ind w:left="11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FED9D3C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9B5D58C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5FCE3206" w14:textId="77777777" w:rsidR="00544DA0" w:rsidRDefault="00000000">
            <w:pPr>
              <w:pStyle w:val="TableParagraph"/>
              <w:ind w:left="117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  <w:tr w:rsidR="00544DA0" w14:paraId="0183B29C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07498C6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415C629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25FF1C1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5CA514F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D9DEF29" w14:textId="77777777" w:rsidR="00544DA0" w:rsidRDefault="00000000">
            <w:pPr>
              <w:pStyle w:val="TableParagraph"/>
              <w:spacing w:before="44"/>
              <w:ind w:left="11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EECB8DB" w14:textId="77777777" w:rsidR="00544DA0" w:rsidRDefault="00544DA0">
            <w:pPr>
              <w:pStyle w:val="TableParagraph"/>
              <w:spacing w:before="15"/>
              <w:ind w:left="0"/>
              <w:rPr>
                <w:b/>
                <w:sz w:val="9"/>
              </w:rPr>
            </w:pPr>
          </w:p>
          <w:p w14:paraId="5A7C95E7" w14:textId="77777777" w:rsidR="00544DA0" w:rsidRDefault="00000000">
            <w:pPr>
              <w:pStyle w:val="TableParagraph"/>
              <w:spacing w:before="1"/>
              <w:ind w:left="116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88FB1EE" w14:textId="77777777" w:rsidR="00544DA0" w:rsidRDefault="00000000">
            <w:pPr>
              <w:pStyle w:val="TableParagraph"/>
              <w:spacing w:before="44"/>
              <w:ind w:left="11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3BA9F0B2" w14:textId="77777777" w:rsidR="00544DA0" w:rsidRDefault="00000000">
            <w:pPr>
              <w:pStyle w:val="TableParagraph"/>
              <w:spacing w:before="44"/>
              <w:ind w:left="11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544DA0" w14:paraId="4C84ED99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467CB43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CED92D9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1275515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CF7B1FA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35738D83" w14:textId="77777777" w:rsidR="00544DA0" w:rsidRDefault="00000000">
            <w:pPr>
              <w:pStyle w:val="TableParagraph"/>
              <w:spacing w:before="44"/>
              <w:ind w:left="115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2D08B9F0" w14:textId="77777777" w:rsidR="00544DA0" w:rsidRDefault="00000000">
            <w:pPr>
              <w:pStyle w:val="TableParagraph"/>
              <w:spacing w:before="44"/>
              <w:ind w:left="11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42D1F82A" w14:textId="77777777" w:rsidR="00544DA0" w:rsidRDefault="00000000">
            <w:pPr>
              <w:pStyle w:val="TableParagraph"/>
              <w:spacing w:before="44"/>
              <w:ind w:left="11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0C2A4425" w14:textId="77777777" w:rsidR="00544DA0" w:rsidRDefault="00000000">
            <w:pPr>
              <w:pStyle w:val="TableParagraph"/>
              <w:spacing w:before="44"/>
              <w:ind w:left="118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544DA0" w14:paraId="7CAAA39C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29BDC3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5C6826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041453CC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ADF725B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932DE36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F83663A" w14:textId="77777777" w:rsidR="00544DA0" w:rsidRDefault="00000000">
            <w:pPr>
              <w:pStyle w:val="TableParagraph"/>
              <w:spacing w:before="18"/>
              <w:ind w:left="11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EF5AA24" w14:textId="77777777" w:rsidR="00544DA0" w:rsidRDefault="00000000">
            <w:pPr>
              <w:pStyle w:val="TableParagraph"/>
              <w:spacing w:before="18"/>
              <w:ind w:left="11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5E9A6"/>
          </w:tcPr>
          <w:p w14:paraId="618D16A5" w14:textId="77777777" w:rsidR="00544DA0" w:rsidRDefault="00000000">
            <w:pPr>
              <w:pStyle w:val="TableParagraph"/>
              <w:spacing w:before="44"/>
              <w:ind w:left="118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</w:tr>
      <w:tr w:rsidR="00544DA0" w14:paraId="4BEC1C4C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953988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7101CE2" w14:textId="77777777" w:rsidR="00544DA0" w:rsidRDefault="00000000">
            <w:pPr>
              <w:pStyle w:val="TableParagraph"/>
              <w:spacing w:before="31"/>
              <w:ind w:left="114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2030E4C4" w14:textId="77777777" w:rsidR="00544DA0" w:rsidRDefault="00000000">
            <w:pPr>
              <w:pStyle w:val="TableParagraph"/>
              <w:spacing w:before="31"/>
              <w:ind w:left="11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EC504CE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DFE597"/>
          </w:tcPr>
          <w:p w14:paraId="3755FEE5" w14:textId="77777777" w:rsidR="00544DA0" w:rsidRDefault="00000000">
            <w:pPr>
              <w:pStyle w:val="TableParagraph"/>
              <w:spacing w:before="44"/>
              <w:ind w:left="11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9206989" w14:textId="77777777" w:rsidR="00544DA0" w:rsidRDefault="00000000">
            <w:pPr>
              <w:pStyle w:val="TableParagraph"/>
              <w:spacing w:before="18"/>
              <w:ind w:left="11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B7D9E82" w14:textId="77777777" w:rsidR="00544DA0" w:rsidRDefault="00000000">
            <w:pPr>
              <w:pStyle w:val="TableParagraph"/>
              <w:spacing w:before="44"/>
              <w:ind w:left="118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4D36D73D" w14:textId="77777777" w:rsidR="00544DA0" w:rsidRDefault="00000000">
            <w:pPr>
              <w:pStyle w:val="TableParagraph"/>
              <w:spacing w:before="18"/>
              <w:ind w:left="1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</w:tbl>
    <w:p w14:paraId="3C0660FB" w14:textId="77777777" w:rsidR="00544DA0" w:rsidRDefault="00544DA0">
      <w:pPr>
        <w:rPr>
          <w:sz w:val="20"/>
        </w:rPr>
        <w:sectPr w:rsidR="00544DA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BC36110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07872" behindDoc="0" locked="0" layoutInCell="1" allowOverlap="1" wp14:anchorId="66C991FF" wp14:editId="5DF2D16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08896" behindDoc="0" locked="0" layoutInCell="1" allowOverlap="1" wp14:anchorId="47586097" wp14:editId="247E6A9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CB94EC">
          <v:group id="docshapegroup478" o:spid="_x0000_s2914" style="position:absolute;left:0;text-align:left;margin-left:704.75pt;margin-top:11.55pt;width:97.45pt;height:13.85pt;z-index:251723264;mso-position-horizontal-relative:page;mso-position-vertical-relative:text" coordorigin="14095,231" coordsize="1949,277">
            <v:shape id="docshape479" o:spid="_x0000_s2916" type="#_x0000_t75" style="position:absolute;left:14103;top:392;width:1502;height:115">
              <v:imagedata r:id="rId91" o:title=""/>
            </v:shape>
            <v:shape id="docshape480" o:spid="_x0000_s2915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3D1CDD74">
          <v:group id="docshapegroup481" o:spid="_x0000_s2910" style="position:absolute;left:0;text-align:left;margin-left:0;margin-top:566.95pt;width:841.9pt;height:28.35pt;z-index:251724288;mso-position-horizontal-relative:page;mso-position-vertical-relative:page" coordorigin=",11339" coordsize="16838,567">
            <v:rect id="docshape482" o:spid="_x0000_s2913" style="position:absolute;left:16270;top:11338;width:567;height:567" fillcolor="#66718f" stroked="f"/>
            <v:rect id="docshape483" o:spid="_x0000_s2912" style="position:absolute;left:-1;top:11338;width:16271;height:567" fillcolor="#312f2d" stroked="f"/>
            <v:shape id="docshape484" o:spid="_x0000_s2911" type="#_x0000_t202" style="position:absolute;left:16444;top:11474;width:256;height:290" filled="f" stroked="f">
              <v:textbox inset="0,0,0,0">
                <w:txbxContent>
                  <w:p w14:paraId="55895A74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16F8185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DC8BBEF" w14:textId="77777777" w:rsidR="00544DA0" w:rsidRDefault="00544DA0">
      <w:pPr>
        <w:pStyle w:val="a3"/>
        <w:rPr>
          <w:sz w:val="20"/>
        </w:rPr>
      </w:pPr>
    </w:p>
    <w:p w14:paraId="78DE99F6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4648"/>
        <w:gridCol w:w="1530"/>
        <w:gridCol w:w="1530"/>
        <w:gridCol w:w="1530"/>
        <w:gridCol w:w="1530"/>
        <w:gridCol w:w="1530"/>
        <w:gridCol w:w="1530"/>
      </w:tblGrid>
      <w:tr w:rsidR="00544DA0" w14:paraId="5CEDEA69" w14:textId="77777777">
        <w:trPr>
          <w:trHeight w:val="165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EC55FEA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648" w:type="dxa"/>
            <w:tcBorders>
              <w:top w:val="nil"/>
              <w:bottom w:val="nil"/>
            </w:tcBorders>
            <w:shd w:val="clear" w:color="auto" w:fill="1A9789"/>
          </w:tcPr>
          <w:p w14:paraId="44FD5D10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46E80C79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4F3359BE" w14:textId="77777777" w:rsidR="00544DA0" w:rsidRDefault="00544DA0">
            <w:pPr>
              <w:pStyle w:val="TableParagraph"/>
              <w:spacing w:before="10"/>
              <w:ind w:left="0"/>
              <w:rPr>
                <w:b/>
                <w:sz w:val="14"/>
              </w:rPr>
            </w:pPr>
          </w:p>
          <w:p w14:paraId="0006BB6C" w14:textId="77777777" w:rsidR="00544DA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앙코르</w:t>
            </w:r>
            <w:r>
              <w:rPr>
                <w:b/>
                <w:color w:val="FFFFFF"/>
                <w:spacing w:val="5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105"/>
                <w:sz w:val="19"/>
              </w:rPr>
              <w:t>2024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1D50D935" w14:textId="77777777" w:rsidR="00544DA0" w:rsidRDefault="00000000">
            <w:pPr>
              <w:pStyle w:val="TableParagraph"/>
              <w:spacing w:before="109" w:line="165" w:lineRule="auto"/>
              <w:ind w:left="109" w:right="663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proofErr w:type="spellStart"/>
            <w:r>
              <w:rPr>
                <w:b/>
                <w:color w:val="FFFFFF"/>
                <w:spacing w:val="-13"/>
                <w:sz w:val="20"/>
              </w:rPr>
              <w:t>콩과식물</w:t>
            </w:r>
            <w:proofErr w:type="spellEnd"/>
          </w:p>
          <w:p w14:paraId="41A977DC" w14:textId="77777777" w:rsidR="00544DA0" w:rsidRDefault="00000000">
            <w:pPr>
              <w:pStyle w:val="TableParagraph"/>
              <w:spacing w:line="214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1D67FD7A" w14:textId="77777777" w:rsidR="00544DA0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397400E5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32532749" w14:textId="77777777" w:rsidR="00544DA0" w:rsidRDefault="00544DA0"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  <w:p w14:paraId="3B16EA0C" w14:textId="77777777" w:rsidR="00544DA0" w:rsidRDefault="00000000">
            <w:pPr>
              <w:pStyle w:val="TableParagraph"/>
              <w:spacing w:line="163" w:lineRule="auto"/>
              <w:ind w:left="110" w:right="805"/>
              <w:rPr>
                <w:b/>
                <w:sz w:val="20"/>
              </w:rPr>
            </w:pPr>
            <w:r>
              <w:rPr>
                <w:b/>
                <w:color w:val="FFFFFF"/>
                <w:spacing w:val="-14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4"/>
                <w:sz w:val="20"/>
              </w:rPr>
              <w:t xml:space="preserve">제기 </w:t>
            </w:r>
            <w:r>
              <w:rPr>
                <w:b/>
                <w:color w:val="FFFFFF"/>
                <w:spacing w:val="-6"/>
                <w:sz w:val="20"/>
              </w:rPr>
              <w:t>소와 물소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791D8F9E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7E1BA89D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062097EF" w14:textId="77777777" w:rsidR="00544DA0" w:rsidRDefault="00000000">
            <w:pPr>
              <w:pStyle w:val="TableParagraph"/>
              <w:spacing w:line="303" w:lineRule="exact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제조</w:t>
            </w:r>
          </w:p>
          <w:p w14:paraId="2B7159E8" w14:textId="77777777" w:rsidR="00544DA0" w:rsidRDefault="00000000">
            <w:pPr>
              <w:pStyle w:val="TableParagraph"/>
              <w:spacing w:line="231" w:lineRule="exact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다른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음식의</w:t>
            </w:r>
          </w:p>
          <w:p w14:paraId="3692E7F5" w14:textId="77777777" w:rsidR="00544DA0" w:rsidRDefault="00000000">
            <w:pPr>
              <w:pStyle w:val="TableParagraph"/>
              <w:spacing w:line="298" w:lineRule="exact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제품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3CD97134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7CD8B180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28"/>
              </w:rPr>
            </w:pPr>
          </w:p>
          <w:p w14:paraId="201E84FF" w14:textId="77777777" w:rsidR="00544DA0" w:rsidRDefault="00000000">
            <w:pPr>
              <w:pStyle w:val="TableParagraph"/>
              <w:spacing w:line="281" w:lineRule="exact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기타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토지</w:t>
            </w:r>
          </w:p>
          <w:p w14:paraId="4DE0EA1A" w14:textId="77777777" w:rsidR="00544DA0" w:rsidRDefault="00000000">
            <w:pPr>
              <w:pStyle w:val="TableParagraph"/>
              <w:spacing w:line="298" w:lineRule="exact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수송</w:t>
            </w:r>
          </w:p>
        </w:tc>
        <w:tc>
          <w:tcPr>
            <w:tcW w:w="1530" w:type="dxa"/>
            <w:tcBorders>
              <w:top w:val="nil"/>
              <w:bottom w:val="nil"/>
            </w:tcBorders>
            <w:shd w:val="clear" w:color="auto" w:fill="1A9789"/>
          </w:tcPr>
          <w:p w14:paraId="4881BB84" w14:textId="77777777" w:rsidR="00544DA0" w:rsidRDefault="00000000">
            <w:pPr>
              <w:pStyle w:val="TableParagraph"/>
              <w:spacing w:before="109" w:line="165" w:lineRule="auto"/>
              <w:ind w:left="112" w:right="483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소매 </w:t>
            </w:r>
            <w:r>
              <w:rPr>
                <w:b/>
                <w:color w:val="FFFFFF"/>
                <w:spacing w:val="-4"/>
                <w:sz w:val="20"/>
              </w:rPr>
              <w:t xml:space="preserve">음식의, 음료수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담배 </w:t>
            </w:r>
            <w:r>
              <w:rPr>
                <w:b/>
                <w:color w:val="FFFFFF"/>
                <w:spacing w:val="-4"/>
                <w:sz w:val="20"/>
              </w:rPr>
              <w:t>전문화된 백화점</w:t>
            </w:r>
          </w:p>
        </w:tc>
        <w:tc>
          <w:tcPr>
            <w:tcW w:w="153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4038927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32"/>
              </w:rPr>
            </w:pPr>
          </w:p>
          <w:p w14:paraId="06B15A9D" w14:textId="77777777" w:rsidR="00544DA0" w:rsidRDefault="00000000">
            <w:pPr>
              <w:pStyle w:val="TableParagraph"/>
              <w:spacing w:line="175" w:lineRule="auto"/>
              <w:ind w:left="113" w:right="424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레스토랑 </w:t>
            </w:r>
            <w:r>
              <w:rPr>
                <w:b/>
                <w:color w:val="FFFFFF"/>
                <w:spacing w:val="-10"/>
                <w:sz w:val="17"/>
              </w:rPr>
              <w:t>그리고</w:t>
            </w:r>
            <w:r>
              <w:rPr>
                <w:b/>
                <w:color w:val="FFFFFF"/>
                <w:spacing w:val="-13"/>
                <w:sz w:val="17"/>
              </w:rPr>
              <w:t xml:space="preserve"> </w:t>
            </w:r>
            <w:r>
              <w:rPr>
                <w:b/>
                <w:color w:val="FFFFFF"/>
                <w:spacing w:val="-10"/>
                <w:sz w:val="17"/>
              </w:rPr>
              <w:t xml:space="preserve">모바일 </w:t>
            </w:r>
            <w:r>
              <w:rPr>
                <w:b/>
                <w:color w:val="FFFFFF"/>
                <w:sz w:val="19"/>
              </w:rPr>
              <w:t>음식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</w:tr>
      <w:tr w:rsidR="00544DA0" w14:paraId="1D8F3B68" w14:textId="77777777">
        <w:trPr>
          <w:trHeight w:val="439"/>
        </w:trPr>
        <w:tc>
          <w:tcPr>
            <w:tcW w:w="1417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E46B2E2" w14:textId="77777777" w:rsidR="00544DA0" w:rsidRDefault="00000000">
            <w:pPr>
              <w:pStyle w:val="TableParagraph"/>
              <w:spacing w:before="65" w:line="196" w:lineRule="auto"/>
              <w:ind w:right="556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규제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6"/>
                <w:sz w:val="20"/>
              </w:rPr>
              <w:t xml:space="preserve">유지 </w:t>
            </w:r>
            <w:r>
              <w:rPr>
                <w:b/>
                <w:color w:val="333333"/>
                <w:spacing w:val="-4"/>
                <w:sz w:val="20"/>
              </w:rPr>
              <w:t xml:space="preserve">서비스 </w:t>
            </w:r>
            <w:r>
              <w:rPr>
                <w:b/>
                <w:color w:val="333333"/>
                <w:spacing w:val="-12"/>
                <w:sz w:val="20"/>
              </w:rPr>
              <w:t>계속되는</w:t>
            </w:r>
          </w:p>
        </w:tc>
        <w:tc>
          <w:tcPr>
            <w:tcW w:w="464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94961CA" w14:textId="77777777" w:rsidR="00544DA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3F396C7B" w14:textId="77777777" w:rsidR="00544DA0" w:rsidRDefault="00000000">
            <w:pPr>
              <w:pStyle w:val="TableParagraph"/>
              <w:spacing w:before="45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5E9A6"/>
          </w:tcPr>
          <w:p w14:paraId="19038C51" w14:textId="77777777" w:rsidR="00544DA0" w:rsidRDefault="00000000">
            <w:pPr>
              <w:pStyle w:val="TableParagraph"/>
              <w:spacing w:before="45"/>
              <w:ind w:left="110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82ACCE7" w14:textId="77777777" w:rsidR="00544DA0" w:rsidRDefault="00000000">
            <w:pPr>
              <w:pStyle w:val="TableParagraph"/>
              <w:spacing w:before="19"/>
              <w:ind w:left="111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038CB6" w14:textId="77777777" w:rsidR="00544DA0" w:rsidRDefault="00000000">
            <w:pPr>
              <w:pStyle w:val="TableParagraph"/>
              <w:spacing w:before="19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3A174D" w14:textId="77777777" w:rsidR="00544DA0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B9CE87A" w14:textId="77777777" w:rsidR="00544DA0" w:rsidRDefault="00000000">
            <w:pPr>
              <w:pStyle w:val="TableParagraph"/>
              <w:spacing w:before="19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544DA0" w14:paraId="75AB7B8E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AE6C945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2C4104B" w14:textId="77777777" w:rsidR="00544DA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감쇠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B1D7E0" w14:textId="77777777" w:rsidR="00544DA0" w:rsidRDefault="00000000">
            <w:pPr>
              <w:pStyle w:val="TableParagraph"/>
              <w:spacing w:before="19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FB382EA" w14:textId="77777777" w:rsidR="00544DA0" w:rsidRDefault="00000000">
            <w:pPr>
              <w:pStyle w:val="TableParagraph"/>
              <w:spacing w:before="45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4B24358" w14:textId="77777777" w:rsidR="00544DA0" w:rsidRDefault="00000000">
            <w:pPr>
              <w:pStyle w:val="TableParagraph"/>
              <w:spacing w:before="19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5CE5604" w14:textId="77777777" w:rsidR="00544DA0" w:rsidRDefault="00000000">
            <w:pPr>
              <w:pStyle w:val="TableParagraph"/>
              <w:spacing w:before="45"/>
              <w:ind w:left="112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7C6C97F" w14:textId="77777777" w:rsidR="00544DA0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02CD225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3286BA72" w14:textId="77777777" w:rsidR="00544DA0" w:rsidRDefault="00000000">
            <w:pPr>
              <w:pStyle w:val="TableParagraph"/>
              <w:ind w:left="114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  <w:tr w:rsidR="00544DA0" w14:paraId="0B4C3469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EAFF61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81965E" w14:textId="77777777" w:rsidR="00544DA0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보수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9727A34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77C6DF80" w14:textId="77777777" w:rsidR="00544DA0" w:rsidRDefault="00000000">
            <w:pPr>
              <w:pStyle w:val="TableParagraph"/>
              <w:spacing w:before="44"/>
              <w:ind w:left="111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3791DB3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751A97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F8A0665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D242E21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600A6EDE" w14:textId="77777777" w:rsidR="00544DA0" w:rsidRDefault="00000000">
            <w:pPr>
              <w:pStyle w:val="TableParagraph"/>
              <w:ind w:left="114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  <w:tr w:rsidR="00544DA0" w14:paraId="1E4FD050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58359F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B202172" w14:textId="77777777" w:rsidR="00544DA0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3AAFC06C" w14:textId="77777777" w:rsidR="00544DA0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375B6F2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5F80EDF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285F5A41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6D162FE6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073884EB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3D08A86E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6F75597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99B7B78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CDC5694" w14:textId="77777777" w:rsidR="00544DA0" w:rsidRDefault="00000000">
            <w:pPr>
              <w:pStyle w:val="TableParagraph"/>
              <w:spacing w:before="18"/>
              <w:ind w:left="111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F23725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3A55F1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FFCDAC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82387E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4BE2119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544DA0" w14:paraId="14AA00D7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032509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54B69E7" w14:textId="77777777" w:rsidR="00544DA0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92ABF12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7F114FE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6BF2CFD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F2DC225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297DF649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605E1720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495B855C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8EF064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4CFD6C2" w14:textId="77777777" w:rsidR="00544DA0" w:rsidRDefault="00000000">
            <w:pPr>
              <w:pStyle w:val="TableParagraph"/>
              <w:spacing w:before="31"/>
              <w:ind w:left="11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46EC6F1" w14:textId="77777777" w:rsidR="00544DA0" w:rsidRDefault="00000000">
            <w:pPr>
              <w:pStyle w:val="TableParagraph"/>
              <w:spacing w:before="18"/>
              <w:ind w:left="112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8D2C5B1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8F715B4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4A0884B7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43D830A7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57CF5E25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43CADD25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718050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F86630B" w14:textId="77777777" w:rsidR="00544DA0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19273FC" w14:textId="77777777" w:rsidR="00544DA0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A788655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C6210E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7EED612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0977564" w14:textId="77777777" w:rsidR="00544DA0" w:rsidRDefault="00000000">
            <w:pPr>
              <w:pStyle w:val="TableParagraph"/>
              <w:spacing w:before="44"/>
              <w:ind w:left="116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6D7F32C0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544DA0" w14:paraId="48CFC49D" w14:textId="77777777">
        <w:trPr>
          <w:trHeight w:val="439"/>
        </w:trPr>
        <w:tc>
          <w:tcPr>
            <w:tcW w:w="1417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892B5C6" w14:textId="77777777" w:rsidR="00544DA0" w:rsidRDefault="00000000">
            <w:pPr>
              <w:pStyle w:val="TableParagraph"/>
              <w:spacing w:before="65" w:line="196" w:lineRule="auto"/>
              <w:ind w:left="112" w:right="734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문화 </w:t>
            </w:r>
            <w:r>
              <w:rPr>
                <w:b/>
                <w:color w:val="333333"/>
                <w:spacing w:val="-12"/>
                <w:sz w:val="20"/>
              </w:rPr>
              <w:t>서비스</w:t>
            </w: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5444E6" w14:textId="77777777" w:rsidR="00544DA0" w:rsidRDefault="00000000">
            <w:pPr>
              <w:pStyle w:val="TableParagraph"/>
              <w:spacing w:before="31"/>
              <w:ind w:left="1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레크리에이션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EE3E879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5A3748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3807B061" w14:textId="77777777" w:rsidR="00544DA0" w:rsidRDefault="00000000">
            <w:pPr>
              <w:pStyle w:val="TableParagraph"/>
              <w:ind w:left="114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A065062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F467C97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E26A783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3BF533C4" w14:textId="77777777" w:rsidR="00544DA0" w:rsidRDefault="00000000">
            <w:pPr>
              <w:pStyle w:val="TableParagraph"/>
              <w:spacing w:before="31"/>
              <w:ind w:left="11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544DA0" w14:paraId="162E1F9E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5B68FC7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B6AFD8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시각적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편의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684B030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67D630" w14:textId="77777777" w:rsidR="00544DA0" w:rsidRDefault="00544DA0">
            <w:pPr>
              <w:pStyle w:val="TableParagraph"/>
              <w:spacing w:before="15"/>
              <w:ind w:left="0"/>
              <w:rPr>
                <w:b/>
                <w:sz w:val="9"/>
              </w:rPr>
            </w:pPr>
          </w:p>
          <w:p w14:paraId="6990C47B" w14:textId="77777777" w:rsidR="00544DA0" w:rsidRDefault="00000000">
            <w:pPr>
              <w:pStyle w:val="TableParagraph"/>
              <w:spacing w:before="1"/>
              <w:ind w:left="114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1CE82BD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A7A879F" w14:textId="77777777" w:rsidR="00544DA0" w:rsidRDefault="00000000">
            <w:pPr>
              <w:pStyle w:val="TableParagraph"/>
              <w:spacing w:before="31"/>
              <w:ind w:left="11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9B19515" w14:textId="77777777" w:rsidR="00544DA0" w:rsidRDefault="00000000">
            <w:pPr>
              <w:pStyle w:val="TableParagraph"/>
              <w:spacing w:before="18"/>
              <w:ind w:left="11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5CB13AEB" w14:textId="77777777" w:rsidR="00544DA0" w:rsidRDefault="00000000">
            <w:pPr>
              <w:pStyle w:val="TableParagraph"/>
              <w:spacing w:before="31"/>
              <w:ind w:left="11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  <w:tr w:rsidR="00544DA0" w14:paraId="7E627D69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27FA68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6233584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교육, 과학 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연구 서비스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FC911ED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1FC17D27" w14:textId="77777777" w:rsidR="00544DA0" w:rsidRDefault="00000000">
            <w:pPr>
              <w:pStyle w:val="TableParagraph"/>
              <w:spacing w:before="31"/>
              <w:ind w:left="11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EB02A7" w14:textId="77777777" w:rsidR="00544DA0" w:rsidRDefault="00000000">
            <w:pPr>
              <w:pStyle w:val="TableParagraph"/>
              <w:spacing w:before="18"/>
              <w:ind w:left="115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D1B76E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E76CCFB" w14:textId="77777777" w:rsidR="00544DA0" w:rsidRDefault="00000000">
            <w:pPr>
              <w:pStyle w:val="TableParagraph"/>
              <w:spacing w:before="18"/>
              <w:ind w:left="11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EA280BD" w14:textId="77777777" w:rsidR="00544DA0" w:rsidRDefault="00544DA0">
            <w:pPr>
              <w:pStyle w:val="TableParagraph"/>
              <w:spacing w:before="15"/>
              <w:ind w:left="0"/>
              <w:rPr>
                <w:b/>
                <w:sz w:val="9"/>
              </w:rPr>
            </w:pPr>
          </w:p>
          <w:p w14:paraId="3B31BE68" w14:textId="77777777" w:rsidR="00544DA0" w:rsidRDefault="00000000">
            <w:pPr>
              <w:pStyle w:val="TableParagraph"/>
              <w:spacing w:before="1"/>
              <w:ind w:left="118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</w:tr>
      <w:tr w:rsidR="00544DA0" w14:paraId="2181C791" w14:textId="77777777">
        <w:trPr>
          <w:trHeight w:val="439"/>
        </w:trPr>
        <w:tc>
          <w:tcPr>
            <w:tcW w:w="1417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37218FC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64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B354E7D" w14:textId="77777777" w:rsidR="00544DA0" w:rsidRDefault="00000000">
            <w:pPr>
              <w:pStyle w:val="TableParagraph"/>
              <w:tabs>
                <w:tab w:val="left" w:pos="1372"/>
              </w:tabs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영적,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111488" w14:textId="77777777" w:rsidR="00544DA0" w:rsidRDefault="00000000">
            <w:pPr>
              <w:pStyle w:val="TableParagraph"/>
              <w:spacing w:before="18"/>
              <w:ind w:left="114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54DA0D0" w14:textId="77777777" w:rsidR="00544DA0" w:rsidRDefault="00000000">
            <w:pPr>
              <w:pStyle w:val="TableParagraph"/>
              <w:spacing w:before="31"/>
              <w:ind w:left="11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E1F2BB1" w14:textId="77777777" w:rsidR="00544DA0" w:rsidRDefault="00000000">
            <w:pPr>
              <w:pStyle w:val="TableParagraph"/>
              <w:spacing w:before="18"/>
              <w:ind w:left="116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DC273A" w14:textId="77777777" w:rsidR="00544DA0" w:rsidRDefault="00000000">
            <w:pPr>
              <w:pStyle w:val="TableParagraph"/>
              <w:spacing w:before="18"/>
              <w:ind w:left="11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4D9B4B5" w14:textId="77777777" w:rsidR="00544DA0" w:rsidRDefault="00000000">
            <w:pPr>
              <w:pStyle w:val="TableParagraph"/>
              <w:spacing w:before="18"/>
              <w:ind w:left="11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3316"/>
          </w:tcPr>
          <w:p w14:paraId="0EF67F64" w14:textId="77777777" w:rsidR="00544DA0" w:rsidRDefault="00000000">
            <w:pPr>
              <w:pStyle w:val="TableParagraph"/>
              <w:spacing w:before="31"/>
              <w:ind w:left="11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</w:tr>
    </w:tbl>
    <w:p w14:paraId="0AD1CDE9" w14:textId="77777777" w:rsidR="00544DA0" w:rsidRDefault="00544DA0">
      <w:pPr>
        <w:pStyle w:val="a3"/>
        <w:spacing w:before="11"/>
        <w:rPr>
          <w:sz w:val="6"/>
        </w:rPr>
      </w:pPr>
    </w:p>
    <w:p w14:paraId="2DD51B05" w14:textId="77777777" w:rsidR="00544DA0" w:rsidRDefault="00000000">
      <w:pPr>
        <w:spacing w:before="79"/>
        <w:ind w:left="113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409920" behindDoc="0" locked="0" layoutInCell="1" allowOverlap="1" wp14:anchorId="17687C11" wp14:editId="1E6C523F">
            <wp:simplePos x="0" y="0"/>
            <wp:positionH relativeFrom="page">
              <wp:posOffset>2170657</wp:posOffset>
            </wp:positionH>
            <wp:positionV relativeFrom="paragraph">
              <wp:posOffset>-283787</wp:posOffset>
            </wp:positionV>
            <wp:extent cx="104775" cy="114300"/>
            <wp:effectExtent l="0" t="0" r="0" b="0"/>
            <wp:wrapNone/>
            <wp:docPr id="5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5"/>
        </w:rPr>
        <w:t>N/A</w:t>
      </w:r>
      <w:r>
        <w:rPr>
          <w:b/>
          <w:color w:val="333333"/>
          <w:spacing w:val="-6"/>
          <w:sz w:val="15"/>
        </w:rPr>
        <w:t xml:space="preserve"> </w:t>
      </w:r>
      <w:r>
        <w:rPr>
          <w:b/>
          <w:color w:val="333333"/>
          <w:sz w:val="15"/>
        </w:rPr>
        <w:t>=</w:t>
      </w:r>
      <w:r>
        <w:rPr>
          <w:b/>
          <w:color w:val="333333"/>
          <w:spacing w:val="-5"/>
          <w:sz w:val="15"/>
        </w:rPr>
        <w:t xml:space="preserve"> </w:t>
      </w:r>
      <w:proofErr w:type="spellStart"/>
      <w:r>
        <w:rPr>
          <w:b/>
          <w:color w:val="333333"/>
          <w:spacing w:val="-4"/>
          <w:sz w:val="15"/>
        </w:rPr>
        <w:t>해당없음</w:t>
      </w:r>
      <w:proofErr w:type="spellEnd"/>
    </w:p>
    <w:p w14:paraId="637A4B35" w14:textId="77777777" w:rsidR="00544DA0" w:rsidRDefault="00000000">
      <w:pPr>
        <w:spacing w:before="65"/>
        <w:ind w:left="113"/>
        <w:rPr>
          <w:b/>
          <w:sz w:val="12"/>
        </w:rPr>
      </w:pPr>
      <w:r>
        <w:rPr>
          <w:b/>
          <w:color w:val="333333"/>
          <w:spacing w:val="-2"/>
          <w:sz w:val="12"/>
        </w:rPr>
        <w:t>ND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2"/>
          <w:sz w:val="12"/>
        </w:rPr>
        <w:t>=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2"/>
          <w:sz w:val="12"/>
        </w:rPr>
        <w:t>데이터</w:t>
      </w:r>
      <w:r>
        <w:rPr>
          <w:b/>
          <w:color w:val="333333"/>
          <w:spacing w:val="-9"/>
          <w:sz w:val="12"/>
        </w:rPr>
        <w:t xml:space="preserve"> </w:t>
      </w:r>
      <w:r>
        <w:rPr>
          <w:b/>
          <w:color w:val="333333"/>
          <w:spacing w:val="-5"/>
          <w:sz w:val="12"/>
        </w:rPr>
        <w:t>없음</w:t>
      </w:r>
    </w:p>
    <w:p w14:paraId="65A41987" w14:textId="77777777" w:rsidR="00544DA0" w:rsidRDefault="00000000">
      <w:pPr>
        <w:spacing w:before="40"/>
        <w:ind w:left="113"/>
        <w:rPr>
          <w:rFonts w:ascii="함초롬바탕" w:eastAsia="함초롬바탕"/>
          <w:b/>
          <w:sz w:val="15"/>
        </w:rPr>
      </w:pPr>
      <w:r>
        <w:rPr>
          <w:noProof/>
        </w:rPr>
        <w:drawing>
          <wp:anchor distT="0" distB="0" distL="0" distR="0" simplePos="0" relativeHeight="251646464" behindDoc="1" locked="0" layoutInCell="1" allowOverlap="1" wp14:anchorId="3C9C0BF6" wp14:editId="4983A45F">
            <wp:simplePos x="0" y="0"/>
            <wp:positionH relativeFrom="page">
              <wp:posOffset>4224584</wp:posOffset>
            </wp:positionH>
            <wp:positionV relativeFrom="paragraph">
              <wp:posOffset>70156</wp:posOffset>
            </wp:positionV>
            <wp:extent cx="112182" cy="88191"/>
            <wp:effectExtent l="0" t="0" r="0" b="0"/>
            <wp:wrapNone/>
            <wp:docPr id="6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12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Partners(Global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Canopy,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</w:t>
      </w:r>
      <w:r>
        <w:rPr>
          <w:rFonts w:ascii="함초롬바탕" w:eastAsia="함초롬바탕"/>
          <w:b/>
          <w:color w:val="333333"/>
          <w:spacing w:val="-12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FI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및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UNEP-WCMC)(미발표,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2024년</w:t>
      </w:r>
      <w:r>
        <w:rPr>
          <w:rFonts w:ascii="함초롬바탕" w:eastAsia="함초롬바탕"/>
          <w:b/>
          <w:color w:val="333333"/>
          <w:spacing w:val="-12"/>
          <w:sz w:val="15"/>
        </w:rPr>
        <w:t xml:space="preserve"> </w:t>
      </w:r>
      <w:proofErr w:type="gramStart"/>
      <w:r>
        <w:rPr>
          <w:rFonts w:ascii="함초롬바탕" w:eastAsia="함초롬바탕"/>
          <w:b/>
          <w:color w:val="333333"/>
          <w:sz w:val="15"/>
        </w:rPr>
        <w:t>예</w:t>
      </w:r>
      <w:r>
        <w:rPr>
          <w:rFonts w:ascii="함초롬바탕" w:eastAsia="함초롬바탕"/>
          <w:b/>
          <w:color w:val="333333"/>
          <w:spacing w:val="60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)</w:t>
      </w:r>
      <w:proofErr w:type="gramEnd"/>
      <w:r>
        <w:rPr>
          <w:rFonts w:ascii="함초롬바탕" w:eastAsia="함초롬바탕"/>
          <w:b/>
          <w:color w:val="333333"/>
          <w:sz w:val="15"/>
        </w:rPr>
        <w:t>.</w:t>
      </w:r>
      <w:r>
        <w:rPr>
          <w:rFonts w:ascii="함초롬바탕" w:eastAsia="함초롬바탕"/>
          <w:b/>
          <w:color w:val="333333"/>
          <w:spacing w:val="-12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ENCORE: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자연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자본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기회,</w:t>
      </w:r>
      <w:r>
        <w:rPr>
          <w:rFonts w:ascii="함초롬바탕" w:eastAsia="함초롬바탕"/>
          <w:b/>
          <w:color w:val="333333"/>
          <w:spacing w:val="-12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위험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10"/>
          <w:sz w:val="15"/>
        </w:rPr>
        <w:t>및</w:t>
      </w:r>
    </w:p>
    <w:p w14:paraId="637431BF" w14:textId="77777777" w:rsidR="00544DA0" w:rsidRDefault="00000000">
      <w:pPr>
        <w:spacing w:before="26"/>
        <w:ind w:left="113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z w:val="15"/>
        </w:rPr>
        <w:lastRenderedPageBreak/>
        <w:t>노출.</w:t>
      </w:r>
      <w:r>
        <w:rPr>
          <w:rFonts w:ascii="함초롬바탕" w:eastAsia="함초롬바탕"/>
          <w:b/>
          <w:color w:val="333333"/>
          <w:spacing w:val="6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영국</w:t>
      </w:r>
      <w:r>
        <w:rPr>
          <w:rFonts w:ascii="함초롬바탕" w:eastAsia="함초롬바탕"/>
          <w:b/>
          <w:color w:val="333333"/>
          <w:spacing w:val="6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케임브리지:</w:t>
      </w:r>
      <w:r>
        <w:rPr>
          <w:rFonts w:ascii="함초롬바탕" w:eastAsia="함초롬바탕"/>
          <w:b/>
          <w:color w:val="333333"/>
          <w:spacing w:val="6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6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Partners.</w:t>
      </w:r>
      <w:r>
        <w:rPr>
          <w:rFonts w:ascii="함초롬바탕" w:eastAsia="함초롬바탕"/>
          <w:b/>
          <w:color w:val="333333"/>
          <w:spacing w:val="6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다음에서</w:t>
      </w:r>
      <w:r>
        <w:rPr>
          <w:rFonts w:ascii="함초롬바탕" w:eastAsia="함초롬바탕"/>
          <w:b/>
          <w:color w:val="333333"/>
          <w:spacing w:val="6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이용</w:t>
      </w:r>
      <w:r>
        <w:rPr>
          <w:rFonts w:ascii="함초롬바탕" w:eastAsia="함초롬바탕"/>
          <w:b/>
          <w:color w:val="333333"/>
          <w:spacing w:val="7"/>
          <w:sz w:val="15"/>
        </w:rPr>
        <w:t xml:space="preserve"> </w:t>
      </w:r>
      <w:proofErr w:type="gramStart"/>
      <w:r>
        <w:rPr>
          <w:rFonts w:ascii="함초롬바탕" w:eastAsia="함초롬바탕"/>
          <w:b/>
          <w:color w:val="333333"/>
          <w:sz w:val="15"/>
        </w:rPr>
        <w:t>가능:</w:t>
      </w:r>
      <w:r>
        <w:rPr>
          <w:b/>
          <w:color w:val="66718E"/>
          <w:sz w:val="15"/>
          <w:u w:val="single" w:color="66718E"/>
        </w:rPr>
        <w:t>https</w:t>
      </w:r>
      <w:proofErr w:type="gramEnd"/>
      <w:r>
        <w:rPr>
          <w:b/>
          <w:color w:val="66718E"/>
          <w:sz w:val="15"/>
          <w:u w:val="single" w:color="66718E"/>
        </w:rPr>
        <w:t>://</w:t>
      </w:r>
      <w:hyperlink r:id="rId95">
        <w:r>
          <w:rPr>
            <w:b/>
            <w:color w:val="66718E"/>
            <w:sz w:val="15"/>
            <w:u w:val="single" w:color="66718E"/>
          </w:rPr>
          <w:t>encorenature.org</w:t>
        </w:r>
        <w:r>
          <w:rPr>
            <w:b/>
            <w:color w:val="66718E"/>
            <w:spacing w:val="6"/>
            <w:sz w:val="15"/>
          </w:rPr>
          <w:t xml:space="preserve"> </w:t>
        </w:r>
        <w:r>
          <w:rPr>
            <w:rFonts w:ascii="함초롬바탕" w:eastAsia="함초롬바탕"/>
            <w:b/>
            <w:color w:val="333333"/>
            <w:sz w:val="15"/>
          </w:rPr>
          <w:t>.</w:t>
        </w:r>
      </w:hyperlink>
      <w:r>
        <w:rPr>
          <w:rFonts w:ascii="함초롬바탕" w:eastAsia="함초롬바탕"/>
          <w:b/>
          <w:color w:val="333333"/>
          <w:spacing w:val="6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sz w:val="15"/>
        </w:rPr>
        <w:t>DOI:</w:t>
      </w:r>
      <w:r>
        <w:rPr>
          <w:b/>
          <w:color w:val="66718E"/>
          <w:sz w:val="15"/>
          <w:u w:val="single" w:color="66718E"/>
        </w:rPr>
        <w:t>https</w:t>
      </w:r>
      <w:proofErr w:type="spellEnd"/>
      <w:r>
        <w:rPr>
          <w:b/>
          <w:color w:val="66718E"/>
          <w:sz w:val="15"/>
          <w:u w:val="single" w:color="66718E"/>
        </w:rPr>
        <w:t>://</w:t>
      </w:r>
      <w:hyperlink r:id="rId96">
        <w:r>
          <w:rPr>
            <w:b/>
            <w:color w:val="66718E"/>
            <w:sz w:val="15"/>
            <w:u w:val="single" w:color="66718E"/>
          </w:rPr>
          <w:t>doi.org/10.34892/dz3x-y059</w:t>
        </w:r>
        <w:r>
          <w:rPr>
            <w:b/>
            <w:color w:val="66718E"/>
            <w:spacing w:val="6"/>
            <w:sz w:val="15"/>
          </w:rPr>
          <w:t xml:space="preserve"> </w:t>
        </w:r>
        <w:r>
          <w:rPr>
            <w:rFonts w:ascii="함초롬바탕" w:eastAsia="함초롬바탕"/>
            <w:b/>
            <w:color w:val="333333"/>
            <w:spacing w:val="-10"/>
            <w:sz w:val="15"/>
          </w:rPr>
          <w:t>.</w:t>
        </w:r>
      </w:hyperlink>
    </w:p>
    <w:p w14:paraId="7BA56731" w14:textId="77777777" w:rsidR="00544DA0" w:rsidRDefault="00544DA0">
      <w:pPr>
        <w:rPr>
          <w:rFonts w:ascii="함초롬바탕" w:eastAsia="함초롬바탕"/>
          <w:sz w:val="15"/>
        </w:rPr>
        <w:sectPr w:rsidR="00544DA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374B7D8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10944" behindDoc="0" locked="0" layoutInCell="1" allowOverlap="1" wp14:anchorId="5A45BFB4" wp14:editId="40D84B8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1968" behindDoc="0" locked="0" layoutInCell="1" allowOverlap="1" wp14:anchorId="44D5A260" wp14:editId="52C3292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0E5C57">
          <v:group id="docshapegroup485" o:spid="_x0000_s2907" style="position:absolute;left:0;text-align:left;margin-left:704.75pt;margin-top:11.55pt;width:97.45pt;height:13.85pt;z-index:251725312;mso-position-horizontal-relative:page;mso-position-vertical-relative:text" coordorigin="14095,231" coordsize="1949,277">
            <v:shape id="docshape486" o:spid="_x0000_s2909" type="#_x0000_t75" style="position:absolute;left:14103;top:392;width:1502;height:115">
              <v:imagedata r:id="rId91" o:title=""/>
            </v:shape>
            <v:shape id="docshape487" o:spid="_x0000_s2908" type="#_x0000_t75" style="position:absolute;left:14095;top:230;width:1949;height:117">
              <v:imagedata r:id="rId92" o:title=""/>
            </v:shape>
            <w10:wrap anchorx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FBD8273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44283B2" w14:textId="77777777" w:rsidR="00544DA0" w:rsidRDefault="00544DA0">
      <w:pPr>
        <w:pStyle w:val="a3"/>
        <w:rPr>
          <w:sz w:val="20"/>
        </w:rPr>
      </w:pPr>
    </w:p>
    <w:p w14:paraId="26C2F857" w14:textId="77777777" w:rsidR="00544DA0" w:rsidRDefault="00544DA0">
      <w:pPr>
        <w:pStyle w:val="a3"/>
        <w:spacing w:before="6"/>
        <w:rPr>
          <w:sz w:val="21"/>
        </w:rPr>
      </w:pPr>
    </w:p>
    <w:p w14:paraId="20BDEFAF" w14:textId="77777777" w:rsidR="00544DA0" w:rsidRDefault="00000000">
      <w:pPr>
        <w:pStyle w:val="a3"/>
        <w:spacing w:before="74"/>
        <w:ind w:left="113"/>
      </w:pPr>
      <w:r>
        <w:pict w14:anchorId="55F93EA9">
          <v:group id="docshapegroup488" o:spid="_x0000_s2847" style="position:absolute;left:0;text-align:left;margin-left:39.7pt;margin-top:28.55pt;width:692.4pt;height:401.1pt;z-index:-251436544;mso-position-horizontal-relative:page" coordorigin="794,571" coordsize="13848,8022">
            <v:rect id="docshape489" o:spid="_x0000_s2906" style="position:absolute;left:793;top:571;width:13848;height:8022" fillcolor="#f6f6f6" stroked="f"/>
            <v:shape id="docshape490" o:spid="_x0000_s2905" style="position:absolute;left:2663;top:5062;width:4714;height:1364" coordorigin="2664,5063" coordsize="4714,1364" o:spt="100" adj="0,,0" path="m3567,5845r-3,-18l3553,5812r-14,-10l3520,5798r-809,l2692,5802r-15,10l2667,5827r-3,18l2664,6380r3,18l2677,6413r15,10l2711,6427r809,l3539,6423r14,-10l3564,6398r3,-18l3567,5845xm3567,5110r-3,-18l3553,5077r-14,-10l3520,5063r-809,l2692,5067r-15,10l2667,5092r-3,18l2664,5644r3,18l2677,5677r15,10l2711,5691r809,l3539,5687r14,-10l3564,5662r3,-18l3567,5110xm4520,5110r-4,-18l4506,5077r-15,-10l4473,5063r-810,l3645,5067r-15,10l3620,5092r-4,18l3616,5644r4,18l3630,5677r15,10l3663,5691r810,l4491,5687r15,-10l4516,5662r4,-18l4520,5110xm5472,5110r-3,-18l5459,5077r-15,-10l5425,5063r-809,l4597,5067r-15,10l4572,5092r-3,18l4569,5644r3,18l4582,5677r15,10l4616,5691r809,l5444,5687r15,-10l5469,5662r3,-18l5472,5110xm7377,5845r-3,-18l7364,5812r-15,-10l7330,5798r-809,l6503,5802r-15,10l6477,5827r-3,18l6474,6380r3,18l6488,6413r15,10l6521,6427r809,l7349,6423r15,-10l7374,6398r3,-18l7377,5845xm7377,5110r-3,-18l7364,5077r-15,-10l7330,5063r-809,l6503,5067r-15,10l6477,5092r-3,18l6474,5644r3,18l6488,5677r15,10l6521,5691r809,l7349,5687r15,-10l7374,5662r3,-18l7377,5110xe" fillcolor="#efefed" stroked="f">
              <v:stroke joinstyle="round"/>
              <v:formulas/>
              <v:path arrowok="t" o:connecttype="segments"/>
            </v:shape>
            <v:shape id="docshape491" o:spid="_x0000_s2904" style="position:absolute;left:4568;top:5798;width:904;height:629" coordorigin="4569,5798" coordsize="904,629" path="m5425,5798r-809,l4597,5802r-15,10l4572,5827r-3,18l4569,6380r3,18l4582,6413r15,10l4616,6427r809,l5444,6423r15,-10l5469,6398r3,-18l5472,5845r-3,-18l5459,5812r-15,-10l5425,5798xe" fillcolor="#f3be1b" stroked="f">
              <v:path arrowok="t"/>
            </v:shape>
            <v:shape id="docshape492" o:spid="_x0000_s2903" style="position:absolute;left:5521;top:5062;width:904;height:629" coordorigin="5521,5063" coordsize="904,629" path="m6378,5063r-810,l5550,5066r-15,11l5525,5092r-4,18l5521,5644r4,18l5535,5677r15,10l5568,5691r810,l6396,5687r15,-10l6421,5662r4,-18l6425,5110r-4,-18l6411,5077r-15,-11l6378,5063xe" fillcolor="#e84710" stroked="f">
              <v:path arrowok="t"/>
            </v:shape>
            <v:shape id="docshape493" o:spid="_x0000_s2902" style="position:absolute;left:2663;top:5798;width:4714;height:1373" coordorigin="2664,5798" coordsize="4714,1373" o:spt="100" adj="0,,0" path="m3567,6590r-3,-18l3553,6557r-14,-10l3520,6543r-809,l2692,6547r-15,10l2667,6572r-3,18l2664,7124r3,18l2677,7157r15,10l2711,7171r809,l3539,7167r14,-10l3564,7142r3,-18l3567,6590xm4520,6590r-4,-18l4506,6557r-15,-10l4473,6543r-810,l3645,6547r-15,10l3620,6572r-4,18l3616,7124r4,18l3630,7157r15,10l3663,7171r810,l4491,7167r15,-10l4516,7142r4,-18l4520,6590xm4520,5845r-4,-18l4506,5812r-15,-10l4473,5798r-810,l3645,5802r-15,10l3620,5827r-4,18l3616,6380r4,18l3630,6413r15,10l3663,6427r810,l4491,6423r15,-10l4516,6398r4,-18l4520,5845xm5472,6590r-3,-18l5459,6557r-15,-10l5425,6543r-809,l4597,6547r-15,10l4572,6572r-3,18l4569,7124r3,18l4582,7157r15,10l4616,7171r809,l5444,7167r15,-10l5469,7142r3,-18l5472,6590xm6425,5845r-4,-18l6411,5812r-15,-10l6378,5798r-810,l5550,5802r-15,10l5525,5827r-4,18l5521,6380r4,18l5535,6413r15,10l5568,6427r810,l6396,6423r15,-10l6421,6398r4,-18l6425,5845xm7377,6590r-3,-18l7364,6557r-15,-10l7330,6543r-809,l6503,6547r-15,10l6477,6572r-3,18l6474,7124r3,18l6488,7157r15,10l6521,7171r809,l7349,7167r15,-10l7374,7142r3,-18l7377,6590xe" fillcolor="#efefed" stroked="f">
              <v:stroke joinstyle="round"/>
              <v:formulas/>
              <v:path arrowok="t" o:connecttype="segments"/>
            </v:shape>
            <v:shape id="docshape494" o:spid="_x0000_s2901" style="position:absolute;left:5521;top:6542;width:904;height:629" coordorigin="5521,6543" coordsize="904,629" path="m6378,6543r-810,l5550,6547r-15,10l5525,6572r-4,18l5521,7124r4,18l5535,7157r15,10l5568,7171r810,l6396,7167r15,-10l6421,7142r4,-18l6425,6590r-4,-18l6411,6557r-15,-10l6378,6543xe" fillcolor="#e84710" stroked="f">
              <v:path arrowok="t"/>
            </v:shape>
            <v:shape id="docshape495" o:spid="_x0000_s2900" style="position:absolute;left:2663;top:7283;width:4714;height:629" coordorigin="2664,7284" coordsize="4714,629" o:spt="100" adj="0,,0" path="m3567,7331r-3,-18l3553,7298r-14,-10l3520,7284r-809,l2692,7288r-15,10l2667,7313r-3,18l2664,7865r3,18l2677,7898r15,10l2711,7912r809,l3539,7908r14,-10l3564,7883r3,-18l3567,7331xm4520,7331r-4,-18l4506,7298r-15,-10l4473,7284r-810,l3645,7288r-15,10l3620,7313r-4,18l3616,7865r4,18l3630,7898r15,10l3663,7912r810,l4491,7908r15,-10l4516,7883r4,-18l4520,7331xm5472,7331r-3,-18l5459,7298r-15,-10l5425,7284r-809,l4597,7288r-15,10l4572,7313r-3,18l4569,7865r3,18l4582,7898r15,10l4616,7912r809,l5444,7908r15,-10l5469,7883r3,-18l5472,7331xm6425,7331r-4,-18l6411,7298r-15,-10l6378,7284r-810,l5550,7288r-15,10l5525,7313r-4,18l5521,7865r4,18l5535,7898r15,10l5568,7912r810,l6396,7908r15,-10l6421,7883r4,-18l6425,7331xm7377,7331r-3,-18l7364,7298r-15,-10l7330,7284r-809,l6503,7288r-15,10l6477,7313r-3,18l6474,7865r3,18l6488,7898r15,10l6521,7912r809,l7349,7908r15,-10l7374,7883r3,-18l7377,7331xe" fillcolor="#efefed" stroked="f">
              <v:stroke joinstyle="round"/>
              <v:formulas/>
              <v:path arrowok="t" o:connecttype="segments"/>
            </v:shape>
            <v:shape id="docshape496" o:spid="_x0000_s2899" style="position:absolute;left:9331;top:5062;width:904;height:629" coordorigin="9331,5063" coordsize="904,629" path="m10188,5063r-810,l9360,5066r-15,11l9335,5092r-4,18l9331,5644r4,18l9345,5677r15,10l9378,5691r810,l10206,5687r15,-10l10231,5662r4,-18l10235,5110r-4,-18l10221,5077r-15,-11l10188,5063xe" fillcolor="#e84710" stroked="f">
              <v:path arrowok="t"/>
            </v:shape>
            <v:shape id="docshape497" o:spid="_x0000_s2898" style="position:absolute;left:7426;top:5062;width:904;height:629" coordorigin="7426,5063" coordsize="904,629" path="m8283,5063r-810,l7455,5066r-15,11l7430,5092r-4,18l7426,5644r4,18l7440,5677r15,10l7473,5691r810,l8301,5687r15,-10l8326,5662r4,-18l8330,5110r-4,-18l8316,5077r-15,-11l8283,5063xe" fillcolor="#f3be1b" stroked="f">
              <v:path arrowok="t"/>
            </v:shape>
            <v:shape id="docshape498" o:spid="_x0000_s2897" style="position:absolute;left:7426;top:5798;width:904;height:629" coordorigin="7426,5798" coordsize="904,629" path="m8283,5798r-810,l7455,5802r-15,10l7430,5827r-4,18l7426,6380r4,18l7440,6413r15,10l7473,6427r810,l8301,6423r15,-10l8326,6398r4,-18l8330,5845r-4,-18l8316,5812r-15,-10l8283,5798xe" fillcolor="#009689" stroked="f">
              <v:path arrowok="t"/>
            </v:shape>
            <v:shape id="docshape499" o:spid="_x0000_s2896" style="position:absolute;left:8378;top:5062;width:904;height:629" coordorigin="8379,5063" coordsize="904,629" path="m9236,5063r-810,l8408,5066r-15,11l8383,5092r-4,18l8379,5644r4,18l8393,5677r15,10l8426,5691r810,l9254,5687r15,-10l9279,5662r4,-18l9283,5110r-4,-18l9269,5077r-15,-11l9236,5063xe" fillcolor="#f3be1b" stroked="f">
              <v:path arrowok="t"/>
            </v:shape>
            <v:shape id="docshape500" o:spid="_x0000_s2895" style="position:absolute;left:8378;top:5798;width:904;height:629" coordorigin="8379,5798" coordsize="904,629" path="m9236,5798r-810,l8408,5802r-15,10l8383,5827r-4,18l8379,6380r4,18l8393,6413r15,10l8426,6427r810,l9254,6423r15,-10l9279,6398r4,-18l9283,5845r-4,-18l9269,5812r-15,-10l9236,5798xe" fillcolor="#009689" stroked="f">
              <v:path arrowok="t"/>
            </v:shape>
            <v:shape id="docshape501" o:spid="_x0000_s2894" style="position:absolute;left:9331;top:5798;width:904;height:629" coordorigin="9331,5798" coordsize="904,629" path="m10188,5798r-810,l9360,5802r-15,10l9335,5827r-4,18l9331,6380r4,18l9345,6413r15,10l9378,6427r810,l10206,6423r15,-10l10231,6398r4,-18l10235,5845r-4,-18l10221,5812r-15,-10l10188,5798xe" fillcolor="#e84710" stroked="f">
              <v:path arrowok="t"/>
            </v:shape>
            <v:shape id="docshape502" o:spid="_x0000_s2893" style="position:absolute;left:9331;top:6542;width:904;height:629" coordorigin="9331,6543" coordsize="904,629" path="m10188,6543r-810,l9360,6547r-15,10l9335,6572r-4,18l9331,7124r4,18l9345,7157r15,10l9378,7171r810,l10206,7167r15,-10l10231,7142r4,-18l10235,6590r-4,-18l10221,6557r-15,-10l10188,6543xe" fillcolor="#f3be1b" stroked="f">
              <v:path arrowok="t"/>
            </v:shape>
            <v:shape id="docshape503" o:spid="_x0000_s2892" style="position:absolute;left:7426;top:6542;width:904;height:629" coordorigin="7426,6543" coordsize="904,629" path="m8283,6543r-810,l7455,6547r-15,10l7430,6572r-4,18l7426,7124r4,18l7440,7157r15,10l7473,7171r810,l8301,7167r15,-10l8326,7142r4,-18l8330,6590r-4,-18l8316,6557r-15,-10l8283,6543xe" fillcolor="#e84710" stroked="f">
              <v:path arrowok="t"/>
            </v:shape>
            <v:shape id="docshape504" o:spid="_x0000_s2891" style="position:absolute;left:8378;top:6542;width:904;height:629" coordorigin="8379,6543" coordsize="904,629" path="m9236,6543r-810,l8408,6547r-15,10l8383,6572r-4,18l8379,7124r4,18l8393,7157r15,10l8426,7171r810,l9254,7167r15,-10l9279,7142r4,-18l9283,6590r-4,-18l9269,6557r-15,-10l9236,6543xe" fillcolor="#f3be1b" stroked="f">
              <v:path arrowok="t"/>
            </v:shape>
            <v:shape id="docshape505" o:spid="_x0000_s2890" style="position:absolute;left:7426;top:7283;width:2809;height:629" coordorigin="7426,7284" coordsize="2809,629" o:spt="100" adj="0,,0" path="m8330,7331r-4,-18l8316,7298r-15,-10l8283,7284r-810,l7455,7288r-15,10l7430,7313r-4,18l7426,7865r4,18l7440,7898r15,10l7473,7912r810,l8301,7908r15,-10l8326,7883r4,-18l8330,7331xm9283,7331r-4,-18l9269,7298r-15,-10l9236,7284r-810,l8408,7288r-15,10l8383,7313r-4,18l8379,7865r4,18l8393,7898r15,10l8426,7912r810,l9254,7908r15,-10l9279,7883r4,-18l9283,7331xm10235,7331r-4,-18l10221,7298r-15,-10l10188,7284r-810,l9360,7288r-15,10l9335,7313r-4,18l9331,7865r4,18l9345,7898r15,10l9378,7912r810,l10206,7908r15,-10l10231,7883r4,-18l10235,7331xe" fillcolor="#efefed" stroked="f">
              <v:stroke joinstyle="round"/>
              <v:formulas/>
              <v:path arrowok="t" o:connecttype="segments"/>
            </v:shape>
            <v:shape id="docshape506" o:spid="_x0000_s2889" style="position:absolute;left:10288;top:5062;width:2809;height:629" coordorigin="10289,5063" coordsize="2809,629" o:spt="100" adj="0,,0" path="m11193,5110r-4,-18l11179,5077r-15,-10l11146,5063r-810,l10318,5067r-15,10l10293,5092r-4,18l10289,5644r4,18l10303,5677r15,10l10336,5691r810,l11164,5687r15,-10l11189,5662r4,-18l11193,5110xm13098,5110r-4,-18l13084,5077r-15,-10l13051,5063r-810,l12223,5067r-15,10l12198,5092r-4,18l12194,5644r4,18l12208,5677r15,10l12241,5691r810,l13069,5687r15,-10l13094,5662r4,-18l13098,5110xe" fillcolor="#e84710" stroked="f">
              <v:stroke joinstyle="round"/>
              <v:formulas/>
              <v:path arrowok="t" o:connecttype="segments"/>
            </v:shape>
            <v:shape id="docshape507" o:spid="_x0000_s2888" style="position:absolute;left:10288;top:5062;width:1857;height:1364" coordorigin="10289,5063" coordsize="1857,1364" o:spt="100" adj="0,,0" path="m11193,5845r-4,-18l11179,5812r-15,-10l11146,5798r-810,l10318,5802r-15,10l10293,5827r-4,18l10289,6380r4,18l10303,6413r15,10l10336,6427r810,l11164,6423r15,-10l11189,6398r4,-18l11193,5845xm12145,5110r-4,-18l12131,5077r-15,-10l12098,5063r-810,l11270,5067r-15,10l11245,5092r-4,18l11241,5644r4,18l11255,5677r15,10l11288,5691r810,l12116,5687r15,-10l12141,5662r4,-18l12145,5110xe" fillcolor="#efefed" stroked="f">
              <v:stroke joinstyle="round"/>
              <v:formulas/>
              <v:path arrowok="t" o:connecttype="segments"/>
            </v:shape>
            <v:shape id="docshape508" o:spid="_x0000_s2887" style="position:absolute;left:11241;top:5798;width:1857;height:629" coordorigin="11241,5798" coordsize="1857,629" o:spt="100" adj="0,,0" path="m12145,5845r-4,-18l12131,5812r-15,-10l12098,5798r-810,l11270,5802r-15,10l11245,5827r-4,18l11241,6380r4,18l11255,6413r15,10l11288,6427r810,l12116,6423r15,-10l12141,6398r4,-18l12145,5845xm13098,5845r-4,-18l13084,5812r-15,-10l13051,5798r-810,l12223,5802r-15,10l12198,5827r-4,18l12194,6380r4,18l12208,6413r15,10l12241,6427r810,l13069,6423r15,-10l13094,6398r4,-18l13098,5845xe" fillcolor="#e84710" stroked="f">
              <v:stroke joinstyle="round"/>
              <v:formulas/>
              <v:path arrowok="t" o:connecttype="segments"/>
            </v:shape>
            <v:shape id="docshape509" o:spid="_x0000_s2886" style="position:absolute;left:12193;top:5062;width:1863;height:2109" coordorigin="12194,5063" coordsize="1863,2109" o:spt="100" adj="0,,0" path="m13098,6590r-4,-18l13084,6557r-15,-10l13051,6543r-810,l12223,6547r-15,10l12198,6572r-4,18l12194,7124r4,18l12208,7157r15,10l12241,7171r810,l13069,7167r15,-10l13094,7142r4,-18l13098,6590xm14057,5110r-4,-18l14043,5077r-15,-10l14010,5063r-810,l13182,5067r-15,10l13157,5092r-4,18l13153,5644r4,18l13167,5677r15,10l13200,5691r810,l14028,5687r15,-10l14053,5662r4,-18l14057,5110xe" fillcolor="#efefed" stroked="f">
              <v:stroke joinstyle="round"/>
              <v:formulas/>
              <v:path arrowok="t" o:connecttype="segments"/>
            </v:shape>
            <v:shape id="docshape510" o:spid="_x0000_s2885" style="position:absolute;left:13153;top:5798;width:904;height:629" coordorigin="13153,5798" coordsize="904,629" path="m14010,5798r-810,l13182,5802r-15,10l13157,5827r-4,18l13153,6380r4,18l13167,6413r15,10l13200,6427r810,l14028,6423r15,-10l14053,6398r4,-18l14057,5845r-4,-18l14043,5812r-15,-10l14010,5798xe" fillcolor="#e84710" stroked="f">
              <v:path arrowok="t"/>
            </v:shape>
            <v:shape id="docshape511" o:spid="_x0000_s2884" style="position:absolute;left:10288;top:7283;width:904;height:629" coordorigin="10289,7284" coordsize="904,629" path="m11146,7284r-810,l10318,7288r-15,10l10293,7313r-4,18l10289,7865r4,18l10303,7898r15,10l10336,7912r810,l11164,7908r15,-10l11189,7883r4,-18l11193,7331r-4,-18l11179,7298r-15,-10l11146,7284xe" fillcolor="#f3be1b" stroked="f">
              <v:path arrowok="t"/>
            </v:shape>
            <v:shape id="docshape512" o:spid="_x0000_s2883" style="position:absolute;left:11241;top:6542;width:2816;height:1370" coordorigin="11241,6543" coordsize="2816,1370" o:spt="100" adj="0,,0" path="m12145,7331r-4,-18l12131,7298r-15,-10l12098,7284r-810,l11270,7288r-15,10l11245,7313r-4,18l11241,7865r4,18l11255,7898r15,10l11288,7912r810,l12116,7908r15,-10l12141,7883r4,-18l12145,7331xm13098,7331r-4,-18l13084,7298r-15,-10l13051,7284r-810,l12223,7288r-15,10l12198,7313r-4,18l12194,7865r4,18l12208,7898r15,10l12241,7912r810,l13069,7908r15,-10l13094,7883r4,-18l13098,7331xm14057,7331r-4,-18l14043,7298r-15,-10l14010,7284r-810,l13182,7288r-15,10l13157,7313r-4,18l13153,7865r4,18l13167,7898r15,10l13200,7912r810,l14028,7908r15,-10l14053,7883r4,-18l14057,7331xm14057,6590r-4,-18l14043,6557r-15,-10l14010,6543r-810,l13182,6547r-15,10l13157,6572r-4,18l13153,7124r4,18l13167,7157r15,10l13200,7171r810,l14028,7167r15,-10l14053,7142r4,-18l14057,6590xe" fillcolor="#efefed" stroked="f">
              <v:stroke joinstyle="round"/>
              <v:formulas/>
              <v:path arrowok="t" o:connecttype="segments"/>
            </v:shape>
            <v:shape id="docshape513" o:spid="_x0000_s2882" style="position:absolute;left:10288;top:6542;width:904;height:629" coordorigin="10289,6543" coordsize="904,629" path="m11146,6543r-810,l10318,6547r-15,10l10293,6572r-4,18l10289,7124r4,18l10303,7157r15,10l10336,7171r810,l11164,7167r15,-10l11189,7142r4,-18l11193,6590r-4,-18l11179,6557r-15,-10l11146,6543xe" fillcolor="#f3be1b" stroked="f">
              <v:path arrowok="t"/>
            </v:shape>
            <v:shape id="docshape514" o:spid="_x0000_s2881" style="position:absolute;left:11241;top:3584;width:905;height:3587" coordorigin="11241,3585" coordsize="905,3587" o:spt="100" adj="0,,0" path="m12145,6590r-4,-18l12131,6557r-15,-10l12098,6543r-810,l11270,6547r-15,10l11245,6572r-4,18l11241,7124r4,18l11255,7157r15,10l11288,7171r810,l12116,7167r15,-10l12141,7142r4,-18l12145,6590xm12145,3632r-4,-19l12131,3598r-15,-10l12098,3585r-810,l11270,3588r-15,10l11245,3613r-4,19l11241,4166r4,18l11255,4199r15,10l11288,4213r810,l12116,4209r15,-10l12141,4184r4,-18l12145,3632xm12146,4369r-4,-18l12132,4336r-15,-10l12099,4322r-810,l11271,4326r-15,10l11246,4351r-4,18l11242,4904r4,18l11256,4937r15,10l11289,4951r810,l12117,4947r15,-10l12142,4922r4,-18l12146,4369xe" fillcolor="#efefed" stroked="f">
              <v:stroke joinstyle="round"/>
              <v:formulas/>
              <v:path arrowok="t" o:connecttype="segments"/>
            </v:shape>
            <v:shape id="docshape515" o:spid="_x0000_s2880" style="position:absolute;left:12193;top:3584;width:905;height:1367" coordorigin="12194,3585" coordsize="905,1367" o:spt="100" adj="0,,0" path="m13098,3632r-4,-19l13084,3598r-15,-10l13051,3585r-810,l12223,3588r-15,10l12198,3613r-4,19l12194,4166r4,18l12208,4199r15,10l12241,4213r810,l13069,4209r15,-10l13094,4184r4,-18l13098,3632xm13098,4369r-3,-18l13085,4336r-15,-10l13051,4322r-809,l12223,4326r-15,10l12198,4351r-3,18l12195,4904r3,18l12208,4937r15,10l12242,4951r809,l13070,4947r15,-10l13095,4922r3,-18l13098,4369xe" fillcolor="#e84710" stroked="f">
              <v:stroke joinstyle="round"/>
              <v:formulas/>
              <v:path arrowok="t" o:connecttype="segments"/>
            </v:shape>
            <v:shape id="docshape516" o:spid="_x0000_s2879" style="position:absolute;left:13153;top:4322;width:904;height:629" coordorigin="13154,4322" coordsize="904,629" path="m14010,4322r-809,l13182,4326r-15,10l13157,4351r-3,18l13154,4904r3,18l13167,4937r15,10l13201,4951r809,l14029,4947r15,-10l14054,4922r3,-18l14057,4369r-3,-18l14044,4336r-15,-10l14010,4322xe" fillcolor="#f3be1b" stroked="f">
              <v:path arrowok="t"/>
            </v:shape>
            <v:shape id="docshape517" o:spid="_x0000_s2878" style="position:absolute;left:13153;top:3584;width:904;height:629" coordorigin="13153,3585" coordsize="904,629" path="m14010,3585r-810,l13182,3588r-15,10l13157,3613r-4,19l13153,4166r4,18l13167,4199r15,10l13200,4213r810,l14028,4209r15,-10l14053,4184r4,-18l14057,3632r-4,-19l14043,3598r-15,-10l14010,3585xe" fillcolor="#e84710" stroked="f">
              <v:path arrowok="t"/>
            </v:shape>
            <v:shape id="docshape518" o:spid="_x0000_s2877" style="position:absolute;left:13149;top:3206;width:904;height:2" coordorigin="13150,3207" coordsize="904,0" path="m14053,3207r-903,e" fillcolor="#efefed" stroked="f">
              <v:path arrowok="t"/>
            </v:shape>
            <v:rect id="docshape519" o:spid="_x0000_s2876" style="position:absolute;left:1083;top:3479;width:13123;height:19" fillcolor="#2e4d6e" stroked="f"/>
            <v:line id="_x0000_s2875" style="position:absolute" from="14207,5743" to="1084,5743" strokecolor="#2e4d6e" strokeweight=".16192mm"/>
            <v:line id="_x0000_s2874" style="position:absolute" from="14207,5005" to="1084,5005" strokecolor="#2e4d6e" strokeweight=".16192mm"/>
            <v:line id="_x0000_s2873" style="position:absolute" from="14207,4274" to="1084,4274" strokecolor="#2e4d6e" strokeweight=".16192mm"/>
            <v:rect id="docshape520" o:spid="_x0000_s2872" style="position:absolute;left:1083;top:7958;width:13123;height:19" fillcolor="#2e4d6e" stroked="f"/>
            <v:line id="_x0000_s2871" style="position:absolute" from="14207,7229" to="1084,7229" strokecolor="#2e4d6e" strokeweight=".16192mm"/>
            <v:line id="_x0000_s2870" style="position:absolute" from="14207,6486" to="1084,6486" strokecolor="#2e4d6e" strokeweight=".16192mm"/>
            <v:shape id="docshape521" o:spid="_x0000_s2869" style="position:absolute;left:2660;top:2171;width:11393;height:1036" coordorigin="2661,2172" coordsize="11393,1036" o:spt="100" adj="0,,0" path="m4518,2601r-3,-18l4505,2568r-15,-10l4472,2554r-811,l3643,2558r-14,10l3619,2583r-4,18l3615,3160r4,18l3629,3193r14,10l3661,3207r811,l4490,3203r15,-10l4515,3178r3,-18l4518,2601xm5472,2601r-3,-18l5459,2568r-15,-10l5426,2554r-811,l4597,2558r-15,10l4572,2583r-3,18l4569,3160r3,18l4582,3193r15,10l4615,3207r811,l5444,3203r15,-10l5469,3178r3,-18l5472,2601xm5472,2218r-3,-18l5459,2185r-15,-10l5426,2172r-2718,l2689,2175r-14,10l2665,2200r-4,18l2661,2495r4,18l2675,2528r14,10l2708,2541r3,l2692,2545r-15,10l2667,2570r-3,18l2664,3160r3,18l2677,3193r15,10l2711,3207r809,l3538,3203r15,-10l3564,3178r3,-18l3567,2588r-3,-18l3553,2555r-15,-10l3520,2541r1906,l5444,2538r15,-10l5469,2513r3,-18l5472,2218xm6425,2601r-4,-18l6411,2568r-15,-10l6378,2554r-810,l5549,2558r-14,10l5525,2583r-4,18l5521,3160r4,18l5535,3193r14,10l5568,3207r810,l6396,3203r15,-10l6421,3178r4,-18l6425,2601xm7376,2601r-4,-18l7362,2568r-15,-10l7329,2554r-810,l6501,2558r-15,10l6476,2583r-4,18l6472,3160r4,18l6486,3193r15,10l6519,3207r810,l7347,3203r15,-10l7372,3178r4,-18l7376,2601xm7377,2218r-3,-18l7364,2185r-15,-10l7331,2172r-1764,l5548,2175r-14,10l5524,2200r-4,18l5520,2495r4,18l5534,2528r14,10l5567,2541r1764,l7349,2538r15,-10l7374,2513r3,-18l7377,2218xm8330,2601r-4,-18l8316,2568r-15,-10l8283,2554r-810,l7455,2558r-15,10l7430,2583r-4,18l7426,3160r4,18l7440,3193r15,10l7473,3207r810,l8301,3203r15,-10l8326,3178r4,-18l8330,2601xm9285,2601r-3,-18l9272,2568r-15,-10l9239,2554r-811,l8410,2558r-15,10l8385,2583r-3,18l8382,3160r3,18l8395,3193r15,10l8428,3207r811,l9257,3203r15,-10l9282,3178r3,-18l9285,2601xm10237,2601r-4,-18l10223,2568r-15,-10l10190,2554r-810,l9362,2558r-15,10l9337,2583r-4,18l9333,3160r4,18l9347,3193r15,10l9380,3207r810,l10208,3203r15,-10l10233,3178r4,-18l10237,2601xm11191,2601r-4,-18l11177,2568r-15,-10l11144,2554r-810,l10315,2558r-14,10l10291,2583r-4,18l10287,3160r4,18l10301,3193r14,10l10334,3207r810,l11162,3203r15,-10l11187,3178r4,-18l11191,2601xm12145,2218r-4,-18l12132,2185r-15,-10l12099,2172r-4631,l7450,2175r-15,10l7425,2200r-3,18l7422,2493r3,18l7435,2525r15,10l7468,2539r4631,l12117,2535r15,-10l12141,2511r4,-18l12145,2218xm12148,2601r-4,-18l12134,2568r-15,-10l12101,2554r-810,l11273,2558r-15,10l11248,2583r-4,18l11244,3160r4,18l11258,3193r15,10l11291,3207r810,l12119,3203r15,-10l12144,3178r4,-18l12148,2601xm13099,2601r-3,-18l13086,2568r-15,-10l13053,2554r-811,l12224,2558r-15,10l12199,2583r-3,18l12196,3160r3,18l12209,3193r15,10l12242,3207r811,l13071,3203r15,-10l13096,3178r3,-18l13099,2601xm13099,2218r-3,-18l13086,2185r-15,-10l13053,2172r-811,l12224,2175r-15,10l12199,2200r-3,18l12196,2493r3,18l12209,2525r15,10l12242,2539r811,l13071,2535r15,-10l13096,2511r3,-18l13099,2218xm14053,2601r-4,-18l14039,2568r-14,-10l14007,2554r-811,l13178,2558r-15,10l13153,2583r-3,18l13150,3160r3,18l13163,3193r15,10l13196,3207r811,l14025,3203r14,-10l14049,3178r4,-18l14053,2601xm14053,2218r-4,-18l14039,2185r-15,-10l14006,2172r-810,l13178,2175r-15,10l13153,2200r-3,18l13150,2492r3,18l13163,2525r15,10l13196,2539r810,l14024,2535r15,-10l14049,2510r4,-18l14053,2218xe" fillcolor="#2e4d6e" stroked="f">
              <v:stroke joinstyle="round"/>
              <v:formulas/>
              <v:path arrowok="t" o:connecttype="segments"/>
            </v:shape>
            <v:shape id="docshape522" o:spid="_x0000_s2868" style="position:absolute;left:6474;top:4322;width:904;height:629" coordorigin="6474,4322" coordsize="904,629" path="m7331,4322r-810,l6503,4326r-15,10l6478,4351r-4,18l6474,4904r4,18l6488,4937r15,10l6521,4951r810,l7349,4947r15,-10l7374,4922r4,-18l7378,4369r-4,-18l7364,4336r-15,-10l7331,4322xe" fillcolor="#efefed" stroked="f">
              <v:path arrowok="t"/>
            </v:shape>
            <v:shape id="docshape523" o:spid="_x0000_s2867" style="position:absolute;left:6473;top:3584;width:904;height:629" coordorigin="6474,3585" coordsize="904,629" path="m7330,3585r-809,l6503,3588r-15,10l6477,3613r-3,19l6474,4166r3,18l6488,4199r15,10l6521,4213r809,l7349,4209r15,-10l7374,4184r3,-18l7377,3632r-3,-19l7364,3598r-15,-10l7330,3585xe" fillcolor="#009689" stroked="f">
              <v:path arrowok="t"/>
            </v:shape>
            <v:shape id="docshape524" o:spid="_x0000_s2866" style="position:absolute;left:2663;top:3584;width:904;height:1367" coordorigin="2664,3585" coordsize="904,1367" o:spt="100" adj="0,,0" path="m3567,4369r-3,-18l3553,4336r-14,-10l3520,4322r-809,l2692,4326r-15,10l2667,4351r-3,18l2664,4904r3,18l2677,4937r15,10l2711,4951r809,l3539,4947r14,-10l3564,4922r3,-18l3567,4369xm3567,3632r-3,-19l3553,3598r-14,-10l3520,3585r-809,l2692,3588r-15,10l2667,3613r-3,19l2664,4166r3,18l2677,4199r15,10l2711,4213r809,l3539,4209r14,-10l3564,4184r3,-18l3567,3632xe" fillcolor="#be1622" stroked="f">
              <v:stroke joinstyle="round"/>
              <v:formulas/>
              <v:path arrowok="t" o:connecttype="segments"/>
            </v:shape>
            <v:shape id="docshape525" o:spid="_x0000_s2865" style="position:absolute;left:4568;top:3584;width:904;height:1367" coordorigin="4569,3585" coordsize="904,1367" o:spt="100" adj="0,,0" path="m5472,3632r-3,-19l5459,3598r-15,-10l5425,3585r-809,l4597,3588r-15,10l4572,3613r-3,19l4569,4166r3,18l4582,4199r15,10l4616,4213r809,l5444,4209r15,-10l5469,4184r3,-18l5472,3632xm5473,4369r-4,-18l5459,4336r-15,-10l5426,4322r-810,l4598,4326r-15,10l4573,4351r-4,18l4569,4904r4,18l4583,4937r15,10l4616,4951r810,l5444,4947r15,-10l5469,4922r4,-18l5473,4369xe" fillcolor="#efefed" stroked="f">
              <v:stroke joinstyle="round"/>
              <v:formulas/>
              <v:path arrowok="t" o:connecttype="segments"/>
            </v:shape>
            <v:shape id="docshape526" o:spid="_x0000_s2864" style="position:absolute;left:3616;top:3584;width:2810;height:1367" coordorigin="3616,3585" coordsize="2810,1367" o:spt="100" adj="0,,0" path="m4520,3632r-4,-19l4506,3598r-15,-10l4473,3585r-810,l3645,3588r-15,10l3620,3613r-4,19l3616,4166r4,18l3630,4199r15,10l3663,4213r810,l4491,4209r15,-10l4516,4184r4,-18l4520,3632xm6425,3632r-4,-19l6411,3598r-15,-10l6378,3585r-810,l5550,3588r-15,10l5525,3613r-4,19l5521,4166r4,18l5535,4199r15,10l5568,4213r810,l6396,4209r15,-10l6421,4184r4,-18l6425,3632xm6425,4369r-4,-18l6411,4336r-15,-10l6378,4322r-809,l5550,4326r-15,10l5525,4351r-4,18l5521,4904r4,18l5535,4937r15,10l5569,4951r809,l6396,4947r15,-10l6421,4922r4,-18l6425,4369xe" fillcolor="#be1622" stroked="f">
              <v:stroke joinstyle="round"/>
              <v:formulas/>
              <v:path arrowok="t" o:connecttype="segments"/>
            </v:shape>
            <v:shape id="docshape527" o:spid="_x0000_s2863" style="position:absolute;left:3616;top:4322;width:904;height:629" coordorigin="3616,4322" coordsize="904,629" path="m4473,4322r-810,l3645,4326r-15,10l3620,4351r-4,18l3616,4904r4,18l3630,4937r15,10l3663,4951r810,l4491,4947r15,-10l4516,4922r4,-18l4520,4369r-4,-18l4506,4336r-15,-10l4473,4322xe" fillcolor="#efefed" stroked="f">
              <v:path arrowok="t"/>
            </v:shape>
            <v:shape id="docshape528" o:spid="_x0000_s2862" style="position:absolute;left:7426;top:3584;width:904;height:629" coordorigin="7426,3585" coordsize="904,629" path="m8283,3585r-810,l7455,3588r-15,10l7430,3613r-4,19l7426,4166r4,18l7440,4199r15,10l7473,4213r810,l8301,4209r15,-10l8326,4184r4,-18l8330,3632r-4,-19l8316,3598r-15,-10l8283,3585xe" fillcolor="#e84710" stroked="f">
              <v:path arrowok="t"/>
            </v:shape>
            <v:shape id="docshape529" o:spid="_x0000_s2861" style="position:absolute;left:7426;top:4322;width:1857;height:629" coordorigin="7427,4322" coordsize="1857,629" o:spt="100" adj="0,,0" path="m8330,4369r-3,-18l8317,4336r-15,-10l8283,4322r-809,l7456,4326r-15,10l7430,4351r-3,18l7427,4904r3,18l7441,4937r15,10l7474,4951r809,l8302,4947r15,-10l8327,4922r3,-18l8330,4369xm9283,4369r-4,-18l9269,4336r-15,-10l9236,4322r-810,l8408,4326r-15,10l8383,4351r-4,18l8379,4904r4,18l8393,4937r15,10l8426,4951r810,l9254,4947r15,-10l9279,4922r4,-18l9283,4369xe" fillcolor="#f3be1b" stroked="f">
              <v:stroke joinstyle="round"/>
              <v:formulas/>
              <v:path arrowok="t" o:connecttype="segments"/>
            </v:shape>
            <v:shape id="docshape530" o:spid="_x0000_s2860" style="position:absolute;left:8378;top:3584;width:1857;height:1367" coordorigin="8379,3585" coordsize="1857,1367" o:spt="100" adj="0,,0" path="m9283,3632r-4,-19l9269,3598r-15,-10l9236,3585r-810,l8408,3588r-15,10l8383,3613r-4,19l8379,4166r4,18l8393,4199r15,10l8426,4213r810,l9254,4209r15,-10l9279,4184r4,-18l9283,3632xm10235,3632r-4,-19l10221,3598r-15,-10l10188,3585r-810,l9360,3588r-15,10l9335,3613r-4,19l9331,4166r4,18l9345,4199r15,10l9378,4213r810,l10206,4209r15,-10l10231,4184r4,-18l10235,3632xm10236,4369r-4,-18l10222,4336r-15,-10l10189,4322r-810,l9361,4326r-15,10l9336,4351r-4,18l9332,4904r4,18l9346,4937r15,10l9379,4951r810,l10207,4947r15,-10l10232,4922r4,-18l10236,4369xe" fillcolor="#e84710" stroked="f">
              <v:stroke joinstyle="round"/>
              <v:formulas/>
              <v:path arrowok="t" o:connecttype="segments"/>
            </v:shape>
            <v:shape id="docshape531" o:spid="_x0000_s2859" style="position:absolute;left:10288;top:3584;width:905;height:1367" coordorigin="10289,3585" coordsize="905,1367" o:spt="100" adj="0,,0" path="m11193,3632r-4,-19l11179,3598r-15,-10l11146,3585r-810,l10318,3588r-15,10l10293,3613r-4,19l10289,4166r4,18l10303,4199r15,10l10336,4213r810,l11164,4209r15,-10l11189,4184r4,-18l11193,3632xm11193,4369r-4,-18l11179,4336r-15,-10l11146,4322r-810,l10318,4326r-15,10l10293,4351r-4,18l10289,4904r4,18l10303,4937r15,10l10336,4951r810,l11164,4947r15,-10l11189,4922r4,-18l11193,4369xe" fillcolor="#009689" stroked="f">
              <v:stroke joinstyle="round"/>
              <v:formulas/>
              <v:path arrowok="t" o:connecttype="segments"/>
            </v:shape>
            <v:rect id="docshape532" o:spid="_x0000_s2858" style="position:absolute;left:1083;top:3479;width:13123;height:19" fillcolor="#2e4d6e" stroked="f"/>
            <v:line id="_x0000_s2857" style="position:absolute" from="14206,3207" to="2540,3207" strokecolor="#2e4d6e" strokeweight=".17781mm"/>
            <v:line id="_x0000_s2856" style="position:absolute" from="14183,2548" to="2540,2548" strokecolor="#2e4d6e" strokeweight=".17781mm"/>
            <v:line id="_x0000_s2855" style="position:absolute" from="14058,2548" to="2661,2548" strokecolor="white" strokeweight=".17781mm"/>
            <v:line id="_x0000_s2854" style="position:absolute" from="14183,2172" to="2540,2172" strokecolor="#2e4d6e" strokeweight=".17781mm"/>
            <v:line id="_x0000_s2853" style="position:absolute" from="14207,5743" to="1084,5743" strokecolor="#2e4d6e" strokeweight=".16192mm"/>
            <v:line id="_x0000_s2852" style="position:absolute" from="14207,5005" to="1084,5005" strokecolor="#2e4d6e" strokeweight=".16192mm"/>
            <v:line id="_x0000_s2851" style="position:absolute" from="14207,4274" to="1084,4274" strokecolor="#2e4d6e" strokeweight=".16192mm"/>
            <v:rect id="docshape533" o:spid="_x0000_s2850" style="position:absolute;left:1083;top:7958;width:13123;height:19" fillcolor="#2e4d6e" stroked="f"/>
            <v:line id="_x0000_s2849" style="position:absolute" from="14207,7229" to="1084,7229" strokecolor="#2e4d6e" strokeweight=".16192mm"/>
            <v:line id="_x0000_s2848" style="position:absolute" from="14207,6486" to="1084,6486" strokecolor="#2e4d6e" strokeweight=".16192mm"/>
            <w10:wrap anchorx="page"/>
          </v:group>
        </w:pict>
      </w:r>
      <w:r>
        <w:rPr>
          <w:color w:val="333333"/>
          <w:spacing w:val="-6"/>
        </w:rPr>
        <w:t>그림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5a: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식품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부문에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일반적으로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관련되는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영향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요인에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중요성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평가(ENCORE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2018-2023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버전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기반)</w:t>
      </w:r>
    </w:p>
    <w:p w14:paraId="31A0CA64" w14:textId="77777777" w:rsidR="00544DA0" w:rsidRDefault="00544DA0">
      <w:pPr>
        <w:pStyle w:val="a3"/>
        <w:rPr>
          <w:sz w:val="20"/>
        </w:rPr>
      </w:pPr>
    </w:p>
    <w:p w14:paraId="0081328D" w14:textId="77777777" w:rsidR="00544DA0" w:rsidRDefault="00000000">
      <w:pPr>
        <w:spacing w:line="199" w:lineRule="exact"/>
        <w:ind w:left="4141" w:right="7282"/>
        <w:jc w:val="center"/>
        <w:rPr>
          <w:b/>
          <w:sz w:val="13"/>
        </w:rPr>
      </w:pPr>
      <w:r>
        <w:rPr>
          <w:b/>
          <w:color w:val="2D4C6D"/>
          <w:w w:val="90"/>
          <w:sz w:val="13"/>
        </w:rPr>
        <w:t>농업</w:t>
      </w:r>
      <w:r>
        <w:rPr>
          <w:b/>
          <w:color w:val="2D4C6D"/>
          <w:sz w:val="13"/>
        </w:rPr>
        <w:t xml:space="preserve"> </w:t>
      </w:r>
      <w:r>
        <w:rPr>
          <w:b/>
          <w:color w:val="2D4C6D"/>
          <w:w w:val="90"/>
          <w:sz w:val="13"/>
        </w:rPr>
        <w:t>및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식품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산업과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관련된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하위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부문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및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영향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요인은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다음과</w:t>
      </w:r>
      <w:r>
        <w:rPr>
          <w:b/>
          <w:color w:val="2D4C6D"/>
          <w:spacing w:val="1"/>
          <w:sz w:val="13"/>
        </w:rPr>
        <w:t xml:space="preserve"> </w:t>
      </w:r>
      <w:r>
        <w:rPr>
          <w:b/>
          <w:color w:val="2D4C6D"/>
          <w:w w:val="90"/>
          <w:sz w:val="13"/>
        </w:rPr>
        <w:t>같이</w:t>
      </w:r>
      <w:r>
        <w:rPr>
          <w:b/>
          <w:color w:val="2D4C6D"/>
          <w:spacing w:val="1"/>
          <w:sz w:val="13"/>
        </w:rPr>
        <w:t xml:space="preserve"> </w:t>
      </w:r>
      <w:proofErr w:type="spellStart"/>
      <w:r>
        <w:rPr>
          <w:b/>
          <w:color w:val="2D4C6D"/>
          <w:spacing w:val="-2"/>
          <w:w w:val="90"/>
          <w:sz w:val="13"/>
        </w:rPr>
        <w:t>매핑됩니다</w:t>
      </w:r>
      <w:proofErr w:type="spellEnd"/>
      <w:r>
        <w:rPr>
          <w:b/>
          <w:color w:val="2D4C6D"/>
          <w:spacing w:val="-2"/>
          <w:w w:val="90"/>
          <w:sz w:val="13"/>
        </w:rPr>
        <w:t>.</w:t>
      </w:r>
    </w:p>
    <w:p w14:paraId="777D04FD" w14:textId="77777777" w:rsidR="00544DA0" w:rsidRDefault="00000000">
      <w:pPr>
        <w:spacing w:line="199" w:lineRule="exact"/>
        <w:ind w:left="4141" w:right="6585"/>
        <w:jc w:val="center"/>
        <w:rPr>
          <w:b/>
          <w:sz w:val="13"/>
        </w:rPr>
      </w:pPr>
      <w:r>
        <w:rPr>
          <w:b/>
          <w:color w:val="2D4C6D"/>
          <w:spacing w:val="-4"/>
          <w:sz w:val="13"/>
        </w:rPr>
        <w:t>SBTN</w:t>
      </w:r>
      <w:r>
        <w:rPr>
          <w:b/>
          <w:color w:val="2D4C6D"/>
          <w:spacing w:val="-10"/>
          <w:sz w:val="13"/>
        </w:rPr>
        <w:t xml:space="preserve"> </w:t>
      </w:r>
      <w:r>
        <w:rPr>
          <w:b/>
          <w:color w:val="2D4C6D"/>
          <w:spacing w:val="-4"/>
          <w:sz w:val="13"/>
        </w:rPr>
        <w:t>부문별</w:t>
      </w:r>
      <w:r>
        <w:rPr>
          <w:b/>
          <w:color w:val="2D4C6D"/>
          <w:spacing w:val="32"/>
          <w:sz w:val="13"/>
        </w:rPr>
        <w:t xml:space="preserve"> </w:t>
      </w:r>
      <w:r>
        <w:rPr>
          <w:b/>
          <w:color w:val="2D4C6D"/>
          <w:spacing w:val="-4"/>
          <w:sz w:val="13"/>
        </w:rPr>
        <w:t>중요성</w:t>
      </w:r>
      <w:r>
        <w:rPr>
          <w:b/>
          <w:color w:val="2D4C6D"/>
          <w:spacing w:val="-10"/>
          <w:sz w:val="13"/>
        </w:rPr>
        <w:t xml:space="preserve"> </w:t>
      </w:r>
      <w:r>
        <w:rPr>
          <w:b/>
          <w:color w:val="2D4C6D"/>
          <w:spacing w:val="-4"/>
          <w:sz w:val="13"/>
        </w:rPr>
        <w:t>도구에</w:t>
      </w:r>
      <w:r>
        <w:rPr>
          <w:b/>
          <w:color w:val="2D4C6D"/>
          <w:spacing w:val="-10"/>
          <w:sz w:val="13"/>
        </w:rPr>
        <w:t xml:space="preserve"> </w:t>
      </w:r>
      <w:r>
        <w:rPr>
          <w:b/>
          <w:color w:val="2D4C6D"/>
          <w:spacing w:val="-4"/>
          <w:sz w:val="13"/>
        </w:rPr>
        <w:t>나열된</w:t>
      </w:r>
      <w:r>
        <w:rPr>
          <w:b/>
          <w:color w:val="2D4C6D"/>
          <w:spacing w:val="-10"/>
          <w:sz w:val="13"/>
        </w:rPr>
        <w:t xml:space="preserve"> </w:t>
      </w:r>
      <w:r>
        <w:rPr>
          <w:b/>
          <w:color w:val="2D4C6D"/>
          <w:spacing w:val="-4"/>
          <w:sz w:val="13"/>
        </w:rPr>
        <w:t>중요성.</w:t>
      </w:r>
    </w:p>
    <w:p w14:paraId="12355FD7" w14:textId="77777777" w:rsidR="00544DA0" w:rsidRDefault="00000000">
      <w:pPr>
        <w:spacing w:before="59"/>
        <w:ind w:left="4141" w:right="6595"/>
        <w:jc w:val="center"/>
        <w:rPr>
          <w:b/>
          <w:sz w:val="12"/>
        </w:rPr>
      </w:pPr>
      <w:r>
        <w:rPr>
          <w:b/>
          <w:color w:val="2D4C6D"/>
          <w:spacing w:val="-6"/>
          <w:sz w:val="12"/>
        </w:rPr>
        <w:t>직접</w:t>
      </w:r>
      <w:r>
        <w:rPr>
          <w:b/>
          <w:color w:val="2D4C6D"/>
          <w:spacing w:val="-5"/>
          <w:sz w:val="12"/>
        </w:rPr>
        <w:t xml:space="preserve"> </w:t>
      </w:r>
      <w:r>
        <w:rPr>
          <w:b/>
          <w:color w:val="2D4C6D"/>
          <w:spacing w:val="-6"/>
          <w:sz w:val="12"/>
        </w:rPr>
        <w:t>운영</w:t>
      </w:r>
      <w:r>
        <w:rPr>
          <w:b/>
          <w:color w:val="2D4C6D"/>
          <w:spacing w:val="-4"/>
          <w:sz w:val="12"/>
        </w:rPr>
        <w:t xml:space="preserve"> </w:t>
      </w:r>
      <w:r>
        <w:rPr>
          <w:b/>
          <w:color w:val="2D4C6D"/>
          <w:spacing w:val="-6"/>
          <w:sz w:val="12"/>
        </w:rPr>
        <w:t>데이터는</w:t>
      </w:r>
      <w:r>
        <w:rPr>
          <w:b/>
          <w:color w:val="2D4C6D"/>
          <w:spacing w:val="-5"/>
          <w:sz w:val="12"/>
        </w:rPr>
        <w:t xml:space="preserve"> </w:t>
      </w:r>
      <w:r>
        <w:rPr>
          <w:b/>
          <w:color w:val="2D4C6D"/>
          <w:spacing w:val="-6"/>
          <w:sz w:val="12"/>
        </w:rPr>
        <w:t>ENCORE</w:t>
      </w:r>
      <w:r>
        <w:rPr>
          <w:b/>
          <w:color w:val="2D4C6D"/>
          <w:spacing w:val="-4"/>
          <w:sz w:val="12"/>
        </w:rPr>
        <w:t xml:space="preserve"> </w:t>
      </w:r>
      <w:r>
        <w:rPr>
          <w:b/>
          <w:color w:val="2D4C6D"/>
          <w:spacing w:val="-6"/>
          <w:sz w:val="12"/>
        </w:rPr>
        <w:t>영향</w:t>
      </w:r>
      <w:r>
        <w:rPr>
          <w:b/>
          <w:color w:val="2D4C6D"/>
          <w:spacing w:val="-4"/>
          <w:sz w:val="12"/>
        </w:rPr>
        <w:t xml:space="preserve"> </w:t>
      </w:r>
      <w:r>
        <w:rPr>
          <w:b/>
          <w:color w:val="2D4C6D"/>
          <w:spacing w:val="-6"/>
          <w:sz w:val="12"/>
        </w:rPr>
        <w:t>데이터베이스에서</w:t>
      </w:r>
      <w:r>
        <w:rPr>
          <w:b/>
          <w:color w:val="2D4C6D"/>
          <w:spacing w:val="-5"/>
          <w:sz w:val="12"/>
        </w:rPr>
        <w:t xml:space="preserve"> </w:t>
      </w:r>
      <w:r>
        <w:rPr>
          <w:b/>
          <w:color w:val="2D4C6D"/>
          <w:spacing w:val="-6"/>
          <w:sz w:val="12"/>
        </w:rPr>
        <w:t>수집됩니다.</w:t>
      </w:r>
    </w:p>
    <w:p w14:paraId="24AA78C6" w14:textId="77777777" w:rsidR="00544DA0" w:rsidRDefault="00544DA0">
      <w:pPr>
        <w:pStyle w:val="a3"/>
        <w:rPr>
          <w:sz w:val="20"/>
        </w:rPr>
      </w:pPr>
    </w:p>
    <w:p w14:paraId="3AE80A37" w14:textId="77777777" w:rsidR="00544DA0" w:rsidRDefault="00544DA0">
      <w:pPr>
        <w:pStyle w:val="a3"/>
        <w:spacing w:before="16"/>
        <w:rPr>
          <w:sz w:val="16"/>
        </w:rPr>
      </w:pPr>
    </w:p>
    <w:p w14:paraId="72DCA1FD" w14:textId="77777777" w:rsidR="00544DA0" w:rsidRDefault="00544DA0">
      <w:pPr>
        <w:rPr>
          <w:sz w:val="16"/>
        </w:rPr>
        <w:sectPr w:rsidR="00544DA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153F6817" w14:textId="77777777" w:rsidR="00544DA0" w:rsidRDefault="00544DA0">
      <w:pPr>
        <w:pStyle w:val="a3"/>
        <w:rPr>
          <w:sz w:val="18"/>
        </w:rPr>
      </w:pPr>
    </w:p>
    <w:p w14:paraId="3C88F387" w14:textId="77777777" w:rsidR="00544DA0" w:rsidRDefault="00544DA0">
      <w:pPr>
        <w:pStyle w:val="a3"/>
        <w:spacing w:before="12"/>
        <w:rPr>
          <w:sz w:val="11"/>
        </w:rPr>
      </w:pPr>
    </w:p>
    <w:p w14:paraId="6CF34C38" w14:textId="77777777" w:rsidR="00544DA0" w:rsidRDefault="00000000">
      <w:pPr>
        <w:tabs>
          <w:tab w:val="left" w:pos="3062"/>
        </w:tabs>
        <w:spacing w:line="79" w:lineRule="exact"/>
        <w:ind w:left="2147"/>
        <w:rPr>
          <w:b/>
          <w:sz w:val="13"/>
        </w:rPr>
      </w:pPr>
      <w:r>
        <w:pict w14:anchorId="55E5B70E">
          <v:shape id="docshape534" o:spid="_x0000_s2846" type="#_x0000_t202" style="position:absolute;left:0;text-align:left;margin-left:621.5pt;margin-top:-14.5pt;width:12pt;height:9.45pt;z-index:-251435520;mso-position-horizontal-relative:page" filled="f" stroked="f">
            <v:textbox inset="0,0,0,0">
              <w:txbxContent>
                <w:p w14:paraId="26CF5827" w14:textId="77777777" w:rsidR="00544DA0" w:rsidRDefault="00000000">
                  <w:pPr>
                    <w:spacing w:line="188" w:lineRule="exact"/>
                    <w:rPr>
                      <w:b/>
                      <w:sz w:val="13"/>
                    </w:rPr>
                  </w:pPr>
                  <w:r>
                    <w:rPr>
                      <w:b/>
                      <w:color w:val="FFFFFF"/>
                      <w:spacing w:val="-13"/>
                      <w:sz w:val="13"/>
                    </w:rPr>
                    <w:t>변화</w:t>
                  </w:r>
                </w:p>
              </w:txbxContent>
            </v:textbox>
            <w10:wrap anchorx="page"/>
          </v:shape>
        </w:pict>
      </w:r>
      <w:r>
        <w:rPr>
          <w:b/>
          <w:color w:val="FFFFFF"/>
          <w:spacing w:val="-5"/>
          <w:sz w:val="13"/>
        </w:rPr>
        <w:t>지구의</w:t>
      </w:r>
      <w:r>
        <w:rPr>
          <w:b/>
          <w:color w:val="FFFFFF"/>
          <w:sz w:val="13"/>
        </w:rPr>
        <w:tab/>
      </w:r>
      <w:r>
        <w:rPr>
          <w:b/>
          <w:color w:val="FFFFFF"/>
          <w:spacing w:val="-12"/>
          <w:sz w:val="13"/>
        </w:rPr>
        <w:t>담수</w:t>
      </w:r>
    </w:p>
    <w:p w14:paraId="4CBFF9CD" w14:textId="77777777" w:rsidR="00544DA0" w:rsidRDefault="00000000">
      <w:pPr>
        <w:rPr>
          <w:b/>
          <w:sz w:val="18"/>
        </w:rPr>
      </w:pPr>
      <w:r>
        <w:br w:type="column"/>
      </w:r>
    </w:p>
    <w:p w14:paraId="7BDF183E" w14:textId="77777777" w:rsidR="00544DA0" w:rsidRDefault="00544DA0">
      <w:pPr>
        <w:pStyle w:val="a3"/>
        <w:spacing w:before="9"/>
        <w:rPr>
          <w:sz w:val="11"/>
        </w:rPr>
      </w:pPr>
    </w:p>
    <w:p w14:paraId="38B1FC82" w14:textId="77777777" w:rsidR="00544DA0" w:rsidRDefault="00000000">
      <w:pPr>
        <w:tabs>
          <w:tab w:val="left" w:pos="2739"/>
        </w:tabs>
        <w:spacing w:line="82" w:lineRule="exact"/>
        <w:ind w:left="797"/>
        <w:rPr>
          <w:b/>
          <w:sz w:val="13"/>
        </w:rPr>
      </w:pPr>
      <w:r>
        <w:rPr>
          <w:b/>
          <w:color w:val="FFFFFF"/>
          <w:spacing w:val="-5"/>
          <w:sz w:val="13"/>
        </w:rPr>
        <w:t>선박</w:t>
      </w:r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sz w:val="13"/>
        </w:rPr>
        <w:t>다른</w:t>
      </w:r>
    </w:p>
    <w:p w14:paraId="1F30D5FB" w14:textId="77777777" w:rsidR="00544DA0" w:rsidRDefault="00000000">
      <w:pPr>
        <w:tabs>
          <w:tab w:val="left" w:pos="5052"/>
        </w:tabs>
        <w:spacing w:before="83"/>
        <w:ind w:left="2147"/>
        <w:rPr>
          <w:b/>
          <w:sz w:val="13"/>
        </w:rPr>
      </w:pPr>
      <w:r>
        <w:br w:type="column"/>
      </w:r>
      <w:proofErr w:type="spellStart"/>
      <w:r>
        <w:rPr>
          <w:b/>
          <w:color w:val="FFFFFF"/>
          <w:spacing w:val="-24"/>
          <w:sz w:val="13"/>
        </w:rPr>
        <w:t>피</w:t>
      </w:r>
      <w:r>
        <w:rPr>
          <w:b/>
          <w:color w:val="2D4C6D"/>
          <w:spacing w:val="-24"/>
          <w:sz w:val="5"/>
        </w:rPr>
        <w:t>알씨</w:t>
      </w:r>
      <w:r>
        <w:rPr>
          <w:b/>
          <w:color w:val="FFFFFF"/>
          <w:spacing w:val="-24"/>
          <w:sz w:val="5"/>
        </w:rPr>
        <w:t>영형</w:t>
      </w:r>
      <w:proofErr w:type="spellEnd"/>
      <w:r>
        <w:rPr>
          <w:b/>
          <w:color w:val="FFFFFF"/>
          <w:spacing w:val="12"/>
          <w:sz w:val="5"/>
        </w:rPr>
        <w:t xml:space="preserve"> </w:t>
      </w:r>
      <w:r>
        <w:rPr>
          <w:b/>
          <w:color w:val="FFFFFF"/>
          <w:spacing w:val="-24"/>
          <w:sz w:val="5"/>
        </w:rPr>
        <w:t>유</w:t>
      </w:r>
      <w:r>
        <w:rPr>
          <w:b/>
          <w:color w:val="FFFFFF"/>
          <w:spacing w:val="21"/>
          <w:sz w:val="5"/>
        </w:rPr>
        <w:t xml:space="preserve"> </w:t>
      </w:r>
      <w:proofErr w:type="spellStart"/>
      <w:r>
        <w:rPr>
          <w:b/>
          <w:color w:val="2D4C6D"/>
          <w:spacing w:val="-24"/>
          <w:sz w:val="5"/>
        </w:rPr>
        <w:t>스</w:t>
      </w:r>
      <w:r>
        <w:rPr>
          <w:b/>
          <w:color w:val="FFFFFF"/>
          <w:spacing w:val="-24"/>
          <w:sz w:val="5"/>
        </w:rPr>
        <w:t>나티</w:t>
      </w:r>
      <w:r>
        <w:rPr>
          <w:b/>
          <w:color w:val="FFFFFF"/>
          <w:spacing w:val="-24"/>
          <w:sz w:val="6"/>
        </w:rPr>
        <w:t>영</w:t>
      </w:r>
      <w:r>
        <w:rPr>
          <w:b/>
          <w:color w:val="FFFFFF"/>
          <w:spacing w:val="-24"/>
          <w:sz w:val="5"/>
        </w:rPr>
        <w:t>는</w:t>
      </w:r>
      <w:r>
        <w:rPr>
          <w:b/>
          <w:color w:val="2D4C6D"/>
          <w:spacing w:val="-24"/>
          <w:sz w:val="5"/>
        </w:rPr>
        <w:t>피</w:t>
      </w:r>
      <w:r>
        <w:rPr>
          <w:b/>
          <w:color w:val="FFFFFF"/>
          <w:spacing w:val="-24"/>
          <w:sz w:val="6"/>
        </w:rPr>
        <w:t>형</w:t>
      </w:r>
      <w:proofErr w:type="spellEnd"/>
      <w:r>
        <w:rPr>
          <w:b/>
          <w:color w:val="FFFFFF"/>
          <w:spacing w:val="30"/>
          <w:sz w:val="6"/>
        </w:rPr>
        <w:t xml:space="preserve"> </w:t>
      </w:r>
      <w:r>
        <w:rPr>
          <w:b/>
          <w:color w:val="FFFFFF"/>
          <w:spacing w:val="-24"/>
          <w:sz w:val="6"/>
        </w:rPr>
        <w:t>N</w:t>
      </w:r>
      <w:r>
        <w:rPr>
          <w:b/>
          <w:color w:val="FFFFFF"/>
          <w:sz w:val="6"/>
        </w:rPr>
        <w:tab/>
      </w:r>
      <w:r>
        <w:rPr>
          <w:b/>
          <w:color w:val="FFFFFF"/>
          <w:spacing w:val="-5"/>
          <w:position w:val="7"/>
          <w:sz w:val="13"/>
        </w:rPr>
        <w:t>기후</w:t>
      </w:r>
    </w:p>
    <w:p w14:paraId="2F8DADFD" w14:textId="77777777" w:rsidR="00544DA0" w:rsidRDefault="00544DA0">
      <w:pPr>
        <w:rPr>
          <w:sz w:val="13"/>
        </w:rPr>
        <w:sectPr w:rsidR="00544DA0">
          <w:type w:val="continuous"/>
          <w:pgSz w:w="16840" w:h="11910" w:orient="landscape"/>
          <w:pgMar w:top="0" w:right="680" w:bottom="0" w:left="680" w:header="720" w:footer="720" w:gutter="0"/>
          <w:cols w:num="3" w:space="720" w:equalWidth="0">
            <w:col w:w="3303" w:space="40"/>
            <w:col w:w="3019" w:space="327"/>
            <w:col w:w="8791"/>
          </w:cols>
        </w:sectPr>
      </w:pPr>
    </w:p>
    <w:p w14:paraId="69589867" w14:textId="77777777" w:rsidR="00544DA0" w:rsidRDefault="00000000">
      <w:pPr>
        <w:spacing w:before="81" w:line="194" w:lineRule="exact"/>
        <w:ind w:right="89"/>
        <w:jc w:val="right"/>
        <w:rPr>
          <w:b/>
          <w:sz w:val="13"/>
        </w:rPr>
      </w:pPr>
      <w:r>
        <w:rPr>
          <w:b/>
          <w:color w:val="FFFFFF"/>
          <w:spacing w:val="-5"/>
          <w:sz w:val="13"/>
        </w:rPr>
        <w:t>생태계</w:t>
      </w:r>
    </w:p>
    <w:p w14:paraId="06DB8AED" w14:textId="77777777" w:rsidR="00544DA0" w:rsidRDefault="00000000">
      <w:pPr>
        <w:spacing w:line="194" w:lineRule="exact"/>
        <w:jc w:val="right"/>
        <w:rPr>
          <w:b/>
          <w:sz w:val="13"/>
        </w:rPr>
      </w:pPr>
      <w:r>
        <w:rPr>
          <w:b/>
          <w:color w:val="FFFFFF"/>
          <w:spacing w:val="-5"/>
          <w:sz w:val="13"/>
        </w:rPr>
        <w:t>사용</w:t>
      </w:r>
    </w:p>
    <w:p w14:paraId="2F6D61F7" w14:textId="77777777" w:rsidR="00544DA0" w:rsidRDefault="00000000">
      <w:pPr>
        <w:spacing w:before="77" w:line="194" w:lineRule="exact"/>
        <w:ind w:right="89"/>
        <w:jc w:val="right"/>
        <w:rPr>
          <w:b/>
          <w:sz w:val="13"/>
        </w:rPr>
      </w:pPr>
      <w:r>
        <w:br w:type="column"/>
      </w:r>
      <w:r>
        <w:rPr>
          <w:b/>
          <w:color w:val="FFFFFF"/>
          <w:spacing w:val="-5"/>
          <w:sz w:val="13"/>
        </w:rPr>
        <w:t>생태계</w:t>
      </w:r>
    </w:p>
    <w:p w14:paraId="12541F98" w14:textId="77777777" w:rsidR="00544DA0" w:rsidRDefault="00000000">
      <w:pPr>
        <w:spacing w:line="194" w:lineRule="exact"/>
        <w:jc w:val="right"/>
        <w:rPr>
          <w:b/>
          <w:sz w:val="13"/>
        </w:rPr>
      </w:pPr>
      <w:r>
        <w:rPr>
          <w:b/>
          <w:color w:val="FFFFFF"/>
          <w:spacing w:val="-5"/>
          <w:sz w:val="13"/>
        </w:rPr>
        <w:t>사용</w:t>
      </w:r>
    </w:p>
    <w:p w14:paraId="404CBC0C" w14:textId="77777777" w:rsidR="00544DA0" w:rsidRDefault="00000000">
      <w:pPr>
        <w:tabs>
          <w:tab w:val="left" w:pos="2431"/>
        </w:tabs>
        <w:spacing w:before="77" w:line="194" w:lineRule="exact"/>
        <w:ind w:left="461"/>
        <w:rPr>
          <w:b/>
          <w:sz w:val="13"/>
        </w:rPr>
      </w:pPr>
      <w:r>
        <w:br w:type="column"/>
      </w:r>
      <w:r>
        <w:rPr>
          <w:b/>
          <w:color w:val="FFFFFF"/>
          <w:spacing w:val="-5"/>
          <w:sz w:val="13"/>
        </w:rPr>
        <w:t>생태계</w:t>
      </w:r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sz w:val="13"/>
        </w:rPr>
        <w:t>의지</w:t>
      </w:r>
    </w:p>
    <w:p w14:paraId="5AD6EA2E" w14:textId="77777777" w:rsidR="00544DA0" w:rsidRDefault="00000000">
      <w:pPr>
        <w:tabs>
          <w:tab w:val="left" w:pos="2579"/>
        </w:tabs>
        <w:spacing w:line="194" w:lineRule="exact"/>
        <w:ind w:left="673"/>
        <w:rPr>
          <w:b/>
          <w:sz w:val="13"/>
        </w:rPr>
      </w:pPr>
      <w:r>
        <w:rPr>
          <w:b/>
          <w:color w:val="FFFFFF"/>
          <w:spacing w:val="-5"/>
          <w:sz w:val="13"/>
        </w:rPr>
        <w:t>사용</w:t>
      </w:r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사용</w:t>
      </w:r>
      <w:proofErr w:type="spellEnd"/>
    </w:p>
    <w:p w14:paraId="01E2CE0B" w14:textId="77777777" w:rsidR="00544DA0" w:rsidRDefault="00000000">
      <w:pPr>
        <w:spacing w:before="15"/>
        <w:rPr>
          <w:b/>
          <w:sz w:val="4"/>
        </w:rPr>
      </w:pPr>
      <w:r>
        <w:br w:type="column"/>
      </w:r>
    </w:p>
    <w:p w14:paraId="75071B9D" w14:textId="77777777" w:rsidR="00544DA0" w:rsidRDefault="00000000">
      <w:pPr>
        <w:spacing w:line="434" w:lineRule="auto"/>
        <w:ind w:left="2247" w:right="-9" w:hanging="132"/>
        <w:rPr>
          <w:b/>
          <w:sz w:val="5"/>
        </w:rPr>
      </w:pPr>
      <w:r>
        <w:rPr>
          <w:b/>
          <w:color w:val="FFFFFF"/>
          <w:spacing w:val="-4"/>
          <w:sz w:val="5"/>
        </w:rPr>
        <w:t xml:space="preserve">~ </w:t>
      </w:r>
      <w:proofErr w:type="spellStart"/>
      <w:r>
        <w:rPr>
          <w:b/>
          <w:color w:val="FFFFFF"/>
          <w:spacing w:val="-4"/>
          <w:sz w:val="5"/>
        </w:rPr>
        <w:t>안에버지니아</w:t>
      </w:r>
      <w:proofErr w:type="spellEnd"/>
      <w:r>
        <w:rPr>
          <w:b/>
          <w:color w:val="FFFFFF"/>
          <w:spacing w:val="40"/>
          <w:sz w:val="5"/>
        </w:rPr>
        <w:t xml:space="preserve"> </w:t>
      </w:r>
      <w:proofErr w:type="spellStart"/>
      <w:r>
        <w:rPr>
          <w:b/>
          <w:color w:val="FFFFFF"/>
          <w:sz w:val="5"/>
        </w:rPr>
        <w:t>에스</w:t>
      </w:r>
      <w:proofErr w:type="spellEnd"/>
      <w:r>
        <w:rPr>
          <w:b/>
          <w:color w:val="FFFFFF"/>
          <w:spacing w:val="25"/>
          <w:sz w:val="5"/>
        </w:rPr>
        <w:t xml:space="preserve"> </w:t>
      </w:r>
      <w:r>
        <w:rPr>
          <w:b/>
          <w:color w:val="FFFFFF"/>
          <w:spacing w:val="-12"/>
          <w:sz w:val="5"/>
        </w:rPr>
        <w:t>피</w:t>
      </w:r>
    </w:p>
    <w:p w14:paraId="2CBB48E7" w14:textId="77777777" w:rsidR="00544DA0" w:rsidRDefault="00000000">
      <w:pPr>
        <w:spacing w:line="211" w:lineRule="exact"/>
        <w:ind w:left="47"/>
        <w:rPr>
          <w:b/>
          <w:sz w:val="5"/>
        </w:rPr>
      </w:pPr>
      <w:r>
        <w:br w:type="column"/>
      </w:r>
      <w:proofErr w:type="spellStart"/>
      <w:r>
        <w:rPr>
          <w:b/>
          <w:color w:val="FFFFFF"/>
          <w:spacing w:val="-19"/>
          <w:sz w:val="5"/>
        </w:rPr>
        <w:t>이에자스형</w:t>
      </w:r>
      <w:r>
        <w:rPr>
          <w:b/>
          <w:color w:val="2D4C6D"/>
          <w:spacing w:val="-19"/>
          <w:sz w:val="13"/>
        </w:rPr>
        <w:t>카</w:t>
      </w:r>
      <w:r>
        <w:rPr>
          <w:b/>
          <w:color w:val="2D4C6D"/>
          <w:spacing w:val="-19"/>
          <w:sz w:val="5"/>
        </w:rPr>
        <w:t>나</w:t>
      </w:r>
      <w:r>
        <w:rPr>
          <w:b/>
          <w:color w:val="FFFFFF"/>
          <w:spacing w:val="-19"/>
          <w:sz w:val="5"/>
        </w:rPr>
        <w:t>나거에짓이말다하섯다</w:t>
      </w:r>
      <w:proofErr w:type="spellEnd"/>
      <w:r>
        <w:rPr>
          <w:b/>
          <w:color w:val="2D4C6D"/>
          <w:spacing w:val="-19"/>
          <w:sz w:val="5"/>
        </w:rPr>
        <w:t>g엘</w:t>
      </w:r>
      <w:r>
        <w:rPr>
          <w:b/>
          <w:color w:val="FFFFFF"/>
          <w:spacing w:val="-19"/>
          <w:sz w:val="5"/>
        </w:rPr>
        <w:t>N</w:t>
      </w:r>
    </w:p>
    <w:p w14:paraId="27E8A1DB" w14:textId="77777777" w:rsidR="00544DA0" w:rsidRDefault="00000000">
      <w:pPr>
        <w:spacing w:before="34"/>
        <w:ind w:left="118"/>
        <w:rPr>
          <w:b/>
          <w:sz w:val="5"/>
        </w:rPr>
      </w:pPr>
      <w:proofErr w:type="spellStart"/>
      <w:r>
        <w:rPr>
          <w:b/>
          <w:color w:val="2D4C6D"/>
          <w:spacing w:val="-20"/>
          <w:sz w:val="5"/>
        </w:rPr>
        <w:t>영</w:t>
      </w:r>
      <w:r>
        <w:rPr>
          <w:b/>
          <w:color w:val="FFFFFF"/>
          <w:spacing w:val="-20"/>
          <w:sz w:val="5"/>
        </w:rPr>
        <w:t>이</w:t>
      </w:r>
      <w:r>
        <w:rPr>
          <w:b/>
          <w:color w:val="2D4C6D"/>
          <w:spacing w:val="-20"/>
          <w:sz w:val="5"/>
        </w:rPr>
        <w:t>형</w:t>
      </w:r>
      <w:r>
        <w:rPr>
          <w:b/>
          <w:color w:val="FFFFFF"/>
          <w:spacing w:val="-20"/>
          <w:sz w:val="5"/>
        </w:rPr>
        <w:t>자에형스</w:t>
      </w:r>
      <w:proofErr w:type="spellEnd"/>
      <w:r>
        <w:rPr>
          <w:b/>
          <w:color w:val="FFFFFF"/>
          <w:spacing w:val="46"/>
          <w:sz w:val="5"/>
        </w:rPr>
        <w:t xml:space="preserve"> </w:t>
      </w:r>
      <w:proofErr w:type="spellStart"/>
      <w:r>
        <w:rPr>
          <w:b/>
          <w:color w:val="FFFFFF"/>
          <w:spacing w:val="-2"/>
          <w:sz w:val="5"/>
        </w:rPr>
        <w:t>기</w:t>
      </w:r>
      <w:r>
        <w:rPr>
          <w:b/>
          <w:color w:val="2D4C6D"/>
          <w:spacing w:val="-2"/>
          <w:sz w:val="5"/>
        </w:rPr>
        <w:t>스</w:t>
      </w:r>
      <w:r>
        <w:rPr>
          <w:b/>
          <w:color w:val="FFFFFF"/>
          <w:spacing w:val="-2"/>
          <w:sz w:val="5"/>
        </w:rPr>
        <w:t>음</w:t>
      </w:r>
      <w:r>
        <w:rPr>
          <w:b/>
          <w:color w:val="2D4C6D"/>
          <w:spacing w:val="-2"/>
          <w:sz w:val="5"/>
        </w:rPr>
        <w:t>티</w:t>
      </w:r>
      <w:r>
        <w:rPr>
          <w:b/>
          <w:color w:val="FFFFFF"/>
          <w:spacing w:val="-2"/>
          <w:sz w:val="5"/>
        </w:rPr>
        <w:t>이자형</w:t>
      </w:r>
      <w:proofErr w:type="spellEnd"/>
    </w:p>
    <w:p w14:paraId="22962388" w14:textId="77777777" w:rsidR="00544DA0" w:rsidRDefault="00544DA0">
      <w:pPr>
        <w:rPr>
          <w:sz w:val="5"/>
        </w:rPr>
        <w:sectPr w:rsidR="00544DA0">
          <w:type w:val="continuous"/>
          <w:pgSz w:w="16840" w:h="11910" w:orient="landscape"/>
          <w:pgMar w:top="0" w:right="680" w:bottom="0" w:left="680" w:header="720" w:footer="720" w:gutter="0"/>
          <w:cols w:num="5" w:space="720" w:equalWidth="0">
            <w:col w:w="2568" w:space="40"/>
            <w:col w:w="913" w:space="39"/>
            <w:col w:w="2859" w:space="4002"/>
            <w:col w:w="2432" w:space="40"/>
            <w:col w:w="2587"/>
          </w:cols>
        </w:sectPr>
      </w:pPr>
    </w:p>
    <w:p w14:paraId="74DDCB21" w14:textId="77777777" w:rsidR="00544DA0" w:rsidRDefault="00000000">
      <w:pPr>
        <w:tabs>
          <w:tab w:val="left" w:pos="6458"/>
        </w:tabs>
        <w:spacing w:before="78"/>
        <w:ind w:left="569"/>
        <w:rPr>
          <w:b/>
          <w:sz w:val="12"/>
        </w:rPr>
      </w:pPr>
      <w:r>
        <w:rPr>
          <w:b/>
          <w:color w:val="2D4C6D"/>
          <w:w w:val="90"/>
          <w:sz w:val="12"/>
        </w:rPr>
        <w:t>하위</w:t>
      </w:r>
      <w:r>
        <w:rPr>
          <w:b/>
          <w:color w:val="2D4C6D"/>
          <w:sz w:val="12"/>
        </w:rPr>
        <w:t xml:space="preserve"> </w:t>
      </w:r>
      <w:r>
        <w:rPr>
          <w:b/>
          <w:color w:val="2D4C6D"/>
          <w:spacing w:val="-5"/>
          <w:sz w:val="12"/>
        </w:rPr>
        <w:t>부문</w:t>
      </w:r>
      <w:r>
        <w:rPr>
          <w:b/>
          <w:color w:val="2D4C6D"/>
          <w:sz w:val="12"/>
        </w:rPr>
        <w:tab/>
      </w:r>
      <w:r>
        <w:rPr>
          <w:b/>
          <w:color w:val="2D4C6D"/>
          <w:w w:val="90"/>
          <w:sz w:val="12"/>
        </w:rPr>
        <w:t>직접</w:t>
      </w:r>
      <w:r>
        <w:rPr>
          <w:b/>
          <w:color w:val="2D4C6D"/>
          <w:sz w:val="12"/>
        </w:rPr>
        <w:t xml:space="preserve"> </w:t>
      </w:r>
      <w:r>
        <w:rPr>
          <w:b/>
          <w:color w:val="2D4C6D"/>
          <w:spacing w:val="-5"/>
          <w:sz w:val="12"/>
        </w:rPr>
        <w:t>운영</w:t>
      </w:r>
    </w:p>
    <w:p w14:paraId="7BC6B010" w14:textId="77777777" w:rsidR="00544DA0" w:rsidRDefault="00544DA0">
      <w:pPr>
        <w:pStyle w:val="a3"/>
        <w:spacing w:before="7"/>
        <w:rPr>
          <w:sz w:val="9"/>
        </w:rPr>
      </w:pPr>
    </w:p>
    <w:p w14:paraId="105D586A" w14:textId="77777777" w:rsidR="00544DA0" w:rsidRDefault="00000000">
      <w:pPr>
        <w:tabs>
          <w:tab w:val="left" w:pos="2162"/>
          <w:tab w:val="left" w:pos="3117"/>
          <w:tab w:val="left" w:pos="5020"/>
          <w:tab w:val="left" w:pos="6124"/>
          <w:tab w:val="left" w:pos="7060"/>
          <w:tab w:val="left" w:pos="8012"/>
          <w:tab w:val="left" w:pos="8966"/>
          <w:tab w:val="left" w:pos="9940"/>
          <w:tab w:val="left" w:pos="11828"/>
          <w:tab w:val="left" w:pos="12787"/>
        </w:tabs>
        <w:spacing w:before="79"/>
        <w:ind w:left="562"/>
        <w:rPr>
          <w:b/>
          <w:sz w:val="13"/>
        </w:rPr>
      </w:pPr>
      <w:r>
        <w:pict w14:anchorId="68AC6FDF">
          <v:shape id="docshape535" o:spid="_x0000_s2845" type="#_x0000_t202" style="position:absolute;left:0;text-align:left;margin-left:62.15pt;margin-top:12.95pt;width:12pt;height:9.45pt;z-index:-251434496;mso-position-horizontal-relative:page" filled="f" stroked="f">
            <v:textbox inset="0,0,0,0">
              <w:txbxContent>
                <w:p w14:paraId="694A7FF4" w14:textId="77777777" w:rsidR="00544DA0" w:rsidRDefault="00000000">
                  <w:pPr>
                    <w:spacing w:line="188" w:lineRule="exact"/>
                    <w:rPr>
                      <w:b/>
                      <w:sz w:val="13"/>
                    </w:rPr>
                  </w:pPr>
                  <w:r>
                    <w:rPr>
                      <w:b/>
                      <w:color w:val="2D4C6D"/>
                      <w:spacing w:val="-13"/>
                      <w:sz w:val="13"/>
                    </w:rPr>
                    <w:t>제품</w:t>
                  </w:r>
                </w:p>
              </w:txbxContent>
            </v:textbox>
            <w10:wrap anchorx="page"/>
          </v:shape>
        </w:pict>
      </w:r>
      <w:r>
        <w:rPr>
          <w:b/>
          <w:color w:val="2D4C6D"/>
          <w:spacing w:val="-5"/>
          <w:position w:val="11"/>
          <w:sz w:val="13"/>
        </w:rPr>
        <w:t>농업</w:t>
      </w:r>
      <w:r>
        <w:rPr>
          <w:b/>
          <w:color w:val="2D4C6D"/>
          <w:position w:val="11"/>
          <w:sz w:val="13"/>
        </w:rPr>
        <w:tab/>
      </w:r>
      <w:r>
        <w:rPr>
          <w:b/>
          <w:color w:val="FFFFFF"/>
          <w:w w:val="90"/>
          <w:position w:val="1"/>
          <w:sz w:val="12"/>
        </w:rPr>
        <w:t>매우</w:t>
      </w:r>
      <w:r>
        <w:rPr>
          <w:b/>
          <w:color w:val="FFFFFF"/>
          <w:position w:val="1"/>
          <w:sz w:val="12"/>
        </w:rPr>
        <w:t xml:space="preserve"> </w:t>
      </w:r>
      <w:r>
        <w:rPr>
          <w:b/>
          <w:color w:val="FFFFFF"/>
          <w:spacing w:val="-5"/>
          <w:position w:val="1"/>
          <w:sz w:val="12"/>
        </w:rPr>
        <w:t>높음</w:t>
      </w:r>
      <w:r>
        <w:rPr>
          <w:b/>
          <w:color w:val="FFFFFF"/>
          <w:position w:val="1"/>
          <w:sz w:val="12"/>
        </w:rPr>
        <w:tab/>
      </w:r>
      <w:r>
        <w:rPr>
          <w:b/>
          <w:color w:val="FFFFFF"/>
          <w:w w:val="90"/>
          <w:position w:val="1"/>
          <w:sz w:val="12"/>
        </w:rPr>
        <w:t>매우</w:t>
      </w:r>
      <w:r>
        <w:rPr>
          <w:b/>
          <w:color w:val="FFFFFF"/>
          <w:position w:val="1"/>
          <w:sz w:val="12"/>
        </w:rPr>
        <w:t xml:space="preserve"> </w:t>
      </w:r>
      <w:r>
        <w:rPr>
          <w:b/>
          <w:color w:val="FFFFFF"/>
          <w:spacing w:val="-5"/>
          <w:w w:val="95"/>
          <w:position w:val="1"/>
          <w:sz w:val="12"/>
        </w:rPr>
        <w:t>높음</w:t>
      </w:r>
      <w:r>
        <w:rPr>
          <w:b/>
          <w:color w:val="FFFFFF"/>
          <w:position w:val="1"/>
          <w:sz w:val="12"/>
        </w:rPr>
        <w:tab/>
      </w:r>
      <w:r>
        <w:rPr>
          <w:b/>
          <w:color w:val="FFFFFF"/>
          <w:w w:val="90"/>
          <w:position w:val="1"/>
          <w:sz w:val="12"/>
        </w:rPr>
        <w:t>매우</w:t>
      </w:r>
      <w:r>
        <w:rPr>
          <w:b/>
          <w:color w:val="FFFFFF"/>
          <w:position w:val="1"/>
          <w:sz w:val="12"/>
        </w:rPr>
        <w:t xml:space="preserve"> </w:t>
      </w:r>
      <w:r>
        <w:rPr>
          <w:b/>
          <w:color w:val="FFFFFF"/>
          <w:spacing w:val="-5"/>
          <w:position w:val="1"/>
          <w:sz w:val="12"/>
        </w:rPr>
        <w:t>높음</w:t>
      </w:r>
      <w:r>
        <w:rPr>
          <w:b/>
          <w:color w:val="FFFFFF"/>
          <w:position w:val="1"/>
          <w:sz w:val="12"/>
        </w:rPr>
        <w:tab/>
      </w:r>
      <w:r>
        <w:rPr>
          <w:b/>
          <w:color w:val="FFFFFF"/>
          <w:spacing w:val="-7"/>
          <w:sz w:val="13"/>
        </w:rPr>
        <w:t>낮은</w:t>
      </w:r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position w:val="1"/>
          <w:sz w:val="13"/>
        </w:rPr>
        <w:t>높은</w:t>
      </w:r>
      <w:r>
        <w:rPr>
          <w:b/>
          <w:color w:val="FFFFFF"/>
          <w:position w:val="1"/>
          <w:sz w:val="13"/>
        </w:rPr>
        <w:tab/>
      </w:r>
      <w:proofErr w:type="spellStart"/>
      <w:r>
        <w:rPr>
          <w:b/>
          <w:color w:val="FFFFFF"/>
          <w:spacing w:val="-5"/>
          <w:position w:val="1"/>
          <w:sz w:val="13"/>
        </w:rPr>
        <w:t>높은</w:t>
      </w:r>
      <w:proofErr w:type="spellEnd"/>
      <w:r>
        <w:rPr>
          <w:b/>
          <w:color w:val="FFFFFF"/>
          <w:position w:val="1"/>
          <w:sz w:val="13"/>
        </w:rPr>
        <w:tab/>
      </w:r>
      <w:proofErr w:type="spellStart"/>
      <w:r>
        <w:rPr>
          <w:b/>
          <w:color w:val="FFFFFF"/>
          <w:spacing w:val="-5"/>
          <w:position w:val="1"/>
          <w:sz w:val="13"/>
        </w:rPr>
        <w:t>높은</w:t>
      </w:r>
      <w:proofErr w:type="spellEnd"/>
      <w:r>
        <w:rPr>
          <w:b/>
          <w:color w:val="FFFFFF"/>
          <w:position w:val="1"/>
          <w:sz w:val="13"/>
        </w:rPr>
        <w:tab/>
      </w:r>
      <w:r>
        <w:rPr>
          <w:b/>
          <w:color w:val="FFFFFF"/>
          <w:spacing w:val="-5"/>
          <w:sz w:val="13"/>
        </w:rPr>
        <w:t>낮은</w:t>
      </w:r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position w:val="1"/>
          <w:sz w:val="13"/>
        </w:rPr>
        <w:t>높은</w:t>
      </w:r>
      <w:r>
        <w:rPr>
          <w:b/>
          <w:color w:val="FFFFFF"/>
          <w:position w:val="1"/>
          <w:sz w:val="13"/>
        </w:rPr>
        <w:tab/>
      </w:r>
      <w:proofErr w:type="spellStart"/>
      <w:r>
        <w:rPr>
          <w:b/>
          <w:color w:val="FFFFFF"/>
          <w:spacing w:val="-5"/>
          <w:position w:val="1"/>
          <w:sz w:val="13"/>
        </w:rPr>
        <w:t>높은</w:t>
      </w:r>
      <w:proofErr w:type="spellEnd"/>
    </w:p>
    <w:p w14:paraId="6815A50F" w14:textId="77777777" w:rsidR="00544DA0" w:rsidRDefault="00544DA0">
      <w:pPr>
        <w:pStyle w:val="a3"/>
        <w:spacing w:before="13"/>
      </w:pPr>
    </w:p>
    <w:p w14:paraId="216A2663" w14:textId="77777777" w:rsidR="00544DA0" w:rsidRDefault="00544DA0">
      <w:pPr>
        <w:sectPr w:rsidR="00544DA0">
          <w:type w:val="continuous"/>
          <w:pgSz w:w="16840" w:h="11910" w:orient="landscape"/>
          <w:pgMar w:top="0" w:right="680" w:bottom="0" w:left="680" w:header="720" w:footer="720" w:gutter="0"/>
          <w:cols w:space="720"/>
        </w:sectPr>
      </w:pPr>
    </w:p>
    <w:p w14:paraId="004F7A10" w14:textId="77777777" w:rsidR="00544DA0" w:rsidRDefault="00000000">
      <w:pPr>
        <w:spacing w:before="82" w:line="201" w:lineRule="exact"/>
        <w:ind w:left="562"/>
        <w:rPr>
          <w:b/>
          <w:sz w:val="13"/>
        </w:rPr>
      </w:pPr>
      <w:r>
        <w:rPr>
          <w:b/>
          <w:color w:val="2D4C6D"/>
          <w:spacing w:val="-5"/>
          <w:sz w:val="13"/>
        </w:rPr>
        <w:t>가축</w:t>
      </w:r>
    </w:p>
    <w:p w14:paraId="040A5FFA" w14:textId="77777777" w:rsidR="00544DA0" w:rsidRDefault="00000000">
      <w:pPr>
        <w:spacing w:line="183" w:lineRule="exact"/>
        <w:ind w:left="562"/>
        <w:rPr>
          <w:b/>
          <w:sz w:val="12"/>
        </w:rPr>
      </w:pPr>
      <w:r>
        <w:rPr>
          <w:b/>
          <w:color w:val="2D4C6D"/>
          <w:spacing w:val="-5"/>
          <w:sz w:val="12"/>
        </w:rPr>
        <w:t>(쇠고기와</w:t>
      </w:r>
      <w:r>
        <w:rPr>
          <w:b/>
          <w:color w:val="2D4C6D"/>
          <w:spacing w:val="-4"/>
          <w:sz w:val="12"/>
        </w:rPr>
        <w:t xml:space="preserve"> 유제품)</w:t>
      </w:r>
    </w:p>
    <w:p w14:paraId="1D10BB16" w14:textId="77777777" w:rsidR="00544DA0" w:rsidRDefault="00000000">
      <w:pPr>
        <w:tabs>
          <w:tab w:val="left" w:pos="3420"/>
          <w:tab w:val="left" w:pos="5358"/>
          <w:tab w:val="left" w:pos="6313"/>
          <w:tab w:val="left" w:pos="7366"/>
          <w:tab w:val="left" w:pos="8339"/>
          <w:tab w:val="left" w:pos="10231"/>
          <w:tab w:val="left" w:pos="11085"/>
        </w:tabs>
        <w:spacing w:before="148"/>
        <w:ind w:left="562"/>
        <w:rPr>
          <w:b/>
          <w:sz w:val="13"/>
        </w:rPr>
      </w:pPr>
      <w:r>
        <w:br w:type="column"/>
      </w:r>
      <w:r>
        <w:rPr>
          <w:b/>
          <w:color w:val="FFFFFF"/>
          <w:w w:val="90"/>
          <w:position w:val="1"/>
          <w:sz w:val="12"/>
        </w:rPr>
        <w:t>매우</w:t>
      </w:r>
      <w:r>
        <w:rPr>
          <w:b/>
          <w:color w:val="FFFFFF"/>
          <w:position w:val="1"/>
          <w:sz w:val="12"/>
        </w:rPr>
        <w:t xml:space="preserve"> </w:t>
      </w:r>
      <w:r>
        <w:rPr>
          <w:b/>
          <w:color w:val="FFFFFF"/>
          <w:spacing w:val="-5"/>
          <w:position w:val="1"/>
          <w:sz w:val="12"/>
        </w:rPr>
        <w:t>높음</w:t>
      </w:r>
      <w:r>
        <w:rPr>
          <w:b/>
          <w:color w:val="FFFFFF"/>
          <w:position w:val="1"/>
          <w:sz w:val="12"/>
        </w:rPr>
        <w:tab/>
      </w:r>
      <w:r>
        <w:rPr>
          <w:b/>
          <w:color w:val="FFFFFF"/>
          <w:w w:val="90"/>
          <w:position w:val="1"/>
          <w:sz w:val="12"/>
        </w:rPr>
        <w:t>매우</w:t>
      </w:r>
      <w:r>
        <w:rPr>
          <w:b/>
          <w:color w:val="FFFFFF"/>
          <w:position w:val="1"/>
          <w:sz w:val="12"/>
        </w:rPr>
        <w:t xml:space="preserve"> </w:t>
      </w:r>
      <w:r>
        <w:rPr>
          <w:b/>
          <w:color w:val="FFFFFF"/>
          <w:spacing w:val="-5"/>
          <w:position w:val="1"/>
          <w:sz w:val="12"/>
        </w:rPr>
        <w:t>높음</w:t>
      </w:r>
      <w:r>
        <w:rPr>
          <w:b/>
          <w:color w:val="FFFFFF"/>
          <w:position w:val="1"/>
          <w:sz w:val="12"/>
        </w:rPr>
        <w:tab/>
      </w:r>
      <w:r>
        <w:rPr>
          <w:b/>
          <w:color w:val="FFFFFF"/>
          <w:spacing w:val="-5"/>
          <w:sz w:val="13"/>
        </w:rPr>
        <w:t>중간</w:t>
      </w:r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중간</w:t>
      </w:r>
      <w:proofErr w:type="spellEnd"/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sz w:val="13"/>
        </w:rPr>
        <w:t>높은</w:t>
      </w:r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position w:val="1"/>
          <w:sz w:val="13"/>
        </w:rPr>
        <w:t>낮은</w:t>
      </w:r>
      <w:r>
        <w:rPr>
          <w:b/>
          <w:color w:val="FFFFFF"/>
          <w:position w:val="1"/>
          <w:sz w:val="13"/>
        </w:rPr>
        <w:tab/>
      </w:r>
      <w:r>
        <w:rPr>
          <w:b/>
          <w:color w:val="FFFFFF"/>
          <w:spacing w:val="-5"/>
          <w:sz w:val="13"/>
        </w:rPr>
        <w:t>높은</w:t>
      </w:r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sz w:val="13"/>
        </w:rPr>
        <w:t>중간</w:t>
      </w:r>
    </w:p>
    <w:p w14:paraId="25E604DC" w14:textId="77777777" w:rsidR="00544DA0" w:rsidRDefault="00544DA0">
      <w:pPr>
        <w:rPr>
          <w:sz w:val="13"/>
        </w:rPr>
        <w:sectPr w:rsidR="00544DA0">
          <w:type w:val="continuous"/>
          <w:pgSz w:w="16840" w:h="11910" w:orient="landscape"/>
          <w:pgMar w:top="0" w:right="680" w:bottom="0" w:left="680" w:header="720" w:footer="720" w:gutter="0"/>
          <w:cols w:num="2" w:space="720" w:equalWidth="0">
            <w:col w:w="1494" w:space="106"/>
            <w:col w:w="13880"/>
          </w:cols>
        </w:sectPr>
      </w:pPr>
    </w:p>
    <w:p w14:paraId="0455329F" w14:textId="77777777" w:rsidR="00544DA0" w:rsidRDefault="00544DA0">
      <w:pPr>
        <w:pStyle w:val="a3"/>
        <w:spacing w:before="11"/>
        <w:rPr>
          <w:sz w:val="13"/>
        </w:rPr>
      </w:pPr>
    </w:p>
    <w:p w14:paraId="5383AC8E" w14:textId="77777777" w:rsidR="00544DA0" w:rsidRDefault="00544DA0">
      <w:pPr>
        <w:rPr>
          <w:sz w:val="13"/>
        </w:rPr>
        <w:sectPr w:rsidR="00544DA0">
          <w:type w:val="continuous"/>
          <w:pgSz w:w="16840" w:h="11910" w:orient="landscape"/>
          <w:pgMar w:top="0" w:right="680" w:bottom="0" w:left="680" w:header="720" w:footer="720" w:gutter="0"/>
          <w:cols w:space="720"/>
        </w:sectPr>
      </w:pPr>
    </w:p>
    <w:p w14:paraId="7D7F9AE9" w14:textId="77777777" w:rsidR="00544DA0" w:rsidRDefault="00000000">
      <w:pPr>
        <w:spacing w:before="132" w:line="168" w:lineRule="auto"/>
        <w:ind w:left="562" w:right="31"/>
        <w:rPr>
          <w:b/>
          <w:sz w:val="13"/>
        </w:rPr>
      </w:pPr>
      <w:r>
        <w:rPr>
          <w:b/>
          <w:color w:val="2D4C6D"/>
          <w:spacing w:val="-6"/>
          <w:sz w:val="13"/>
        </w:rPr>
        <w:t>음식</w:t>
      </w:r>
      <w:r>
        <w:rPr>
          <w:b/>
          <w:color w:val="2D4C6D"/>
          <w:spacing w:val="40"/>
          <w:sz w:val="13"/>
        </w:rPr>
        <w:t xml:space="preserve"> </w:t>
      </w:r>
      <w:r>
        <w:rPr>
          <w:b/>
          <w:color w:val="2D4C6D"/>
          <w:spacing w:val="-10"/>
          <w:sz w:val="13"/>
        </w:rPr>
        <w:t>처리 중</w:t>
      </w:r>
    </w:p>
    <w:p w14:paraId="2366E491" w14:textId="77777777" w:rsidR="00544DA0" w:rsidRDefault="00000000">
      <w:pPr>
        <w:rPr>
          <w:b/>
          <w:sz w:val="11"/>
        </w:rPr>
      </w:pPr>
      <w:r>
        <w:br w:type="column"/>
      </w:r>
    </w:p>
    <w:p w14:paraId="3D5B5555" w14:textId="77777777" w:rsidR="00544DA0" w:rsidRDefault="00000000">
      <w:pPr>
        <w:tabs>
          <w:tab w:val="left" w:pos="2366"/>
          <w:tab w:val="left" w:pos="3321"/>
          <w:tab w:val="left" w:pos="4374"/>
          <w:tab w:val="left" w:pos="5330"/>
          <w:tab w:val="left" w:pos="7238"/>
        </w:tabs>
        <w:ind w:left="562"/>
        <w:rPr>
          <w:b/>
          <w:sz w:val="13"/>
        </w:rPr>
      </w:pPr>
      <w:r>
        <w:rPr>
          <w:b/>
          <w:color w:val="FFFFFF"/>
          <w:spacing w:val="-5"/>
          <w:sz w:val="13"/>
        </w:rPr>
        <w:t>높은</w:t>
      </w:r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sz w:val="13"/>
        </w:rPr>
        <w:t>중간</w:t>
      </w:r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중간</w:t>
      </w:r>
      <w:proofErr w:type="spellEnd"/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sz w:val="13"/>
        </w:rPr>
        <w:t>높은</w:t>
      </w:r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높은</w:t>
      </w:r>
      <w:proofErr w:type="spellEnd"/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높은</w:t>
      </w:r>
      <w:proofErr w:type="spellEnd"/>
    </w:p>
    <w:p w14:paraId="73E582BB" w14:textId="77777777" w:rsidR="00544DA0" w:rsidRDefault="00544DA0">
      <w:pPr>
        <w:rPr>
          <w:sz w:val="13"/>
        </w:rPr>
        <w:sectPr w:rsidR="00544DA0">
          <w:type w:val="continuous"/>
          <w:pgSz w:w="16840" w:h="11910" w:orient="landscape"/>
          <w:pgMar w:top="0" w:right="680" w:bottom="0" w:left="680" w:header="720" w:footer="720" w:gutter="0"/>
          <w:cols w:num="2" w:space="720" w:equalWidth="0">
            <w:col w:w="991" w:space="3601"/>
            <w:col w:w="10888"/>
          </w:cols>
        </w:sectPr>
      </w:pPr>
    </w:p>
    <w:p w14:paraId="46D52C81" w14:textId="77777777" w:rsidR="00544DA0" w:rsidRDefault="00000000">
      <w:pPr>
        <w:pStyle w:val="a3"/>
        <w:spacing w:before="8"/>
        <w:rPr>
          <w:sz w:val="17"/>
        </w:rPr>
      </w:pPr>
      <w:r>
        <w:pict w14:anchorId="3A4CAB68">
          <v:group id="docshapegroup536" o:spid="_x0000_s2841" style="position:absolute;margin-left:0;margin-top:566.95pt;width:841.9pt;height:28.35pt;z-index:251726336;mso-position-horizontal-relative:page;mso-position-vertical-relative:page" coordorigin=",11339" coordsize="16838,567">
            <v:rect id="docshape537" o:spid="_x0000_s2844" style="position:absolute;left:16270;top:11338;width:567;height:567" fillcolor="#66718f" stroked="f"/>
            <v:rect id="docshape538" o:spid="_x0000_s2843" style="position:absolute;left:-1;top:11338;width:16271;height:567" fillcolor="#312f2d" stroked="f"/>
            <v:shape id="docshape539" o:spid="_x0000_s2842" type="#_x0000_t202" style="position:absolute;left:16446;top:11474;width:256;height:290" filled="f" stroked="f">
              <v:textbox inset="0,0,0,0">
                <w:txbxContent>
                  <w:p w14:paraId="3F3A6BE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B193257" w14:textId="77777777" w:rsidR="00544DA0" w:rsidRDefault="00000000">
      <w:pPr>
        <w:tabs>
          <w:tab w:val="left" w:pos="7077"/>
          <w:tab w:val="left" w:pos="8029"/>
          <w:tab w:val="left" w:pos="8965"/>
          <w:tab w:val="left" w:pos="10877"/>
          <w:tab w:val="left" w:pos="11831"/>
          <w:tab w:val="left" w:pos="12783"/>
        </w:tabs>
        <w:spacing w:before="85" w:line="223" w:lineRule="exact"/>
        <w:ind w:left="562"/>
        <w:rPr>
          <w:b/>
          <w:sz w:val="13"/>
        </w:rPr>
      </w:pPr>
      <w:r>
        <w:pict w14:anchorId="2A58961D">
          <v:shape id="docshape540" o:spid="_x0000_s2840" type="#_x0000_t202" style="position:absolute;left:0;text-align:left;margin-left:239.25pt;margin-top:9.05pt;width:12pt;height:9.45pt;z-index:-251433472;mso-position-horizontal-relative:page" filled="f" stroked="f">
            <v:textbox inset="0,0,0,0">
              <w:txbxContent>
                <w:p w14:paraId="26A0AC18" w14:textId="77777777" w:rsidR="00544DA0" w:rsidRDefault="00000000">
                  <w:pPr>
                    <w:spacing w:line="188" w:lineRule="exact"/>
                    <w:rPr>
                      <w:b/>
                      <w:sz w:val="13"/>
                    </w:rPr>
                  </w:pPr>
                  <w:r>
                    <w:rPr>
                      <w:b/>
                      <w:color w:val="FFFFFF"/>
                      <w:spacing w:val="-13"/>
                      <w:sz w:val="13"/>
                    </w:rPr>
                    <w:t>중간</w:t>
                  </w:r>
                </w:p>
              </w:txbxContent>
            </v:textbox>
            <w10:wrap anchorx="page"/>
          </v:shape>
        </w:pict>
      </w:r>
      <w:r>
        <w:rPr>
          <w:b/>
          <w:color w:val="2D4C6D"/>
          <w:spacing w:val="-5"/>
          <w:position w:val="6"/>
          <w:sz w:val="13"/>
        </w:rPr>
        <w:t>음식</w:t>
      </w:r>
      <w:r>
        <w:rPr>
          <w:b/>
          <w:color w:val="2D4C6D"/>
          <w:position w:val="6"/>
          <w:sz w:val="13"/>
        </w:rPr>
        <w:tab/>
      </w:r>
      <w:r>
        <w:rPr>
          <w:b/>
          <w:color w:val="FFFFFF"/>
          <w:spacing w:val="-5"/>
          <w:sz w:val="13"/>
        </w:rPr>
        <w:t>낮은</w:t>
      </w:r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낮은</w:t>
      </w:r>
      <w:proofErr w:type="spellEnd"/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sz w:val="13"/>
        </w:rPr>
        <w:t>높은</w:t>
      </w:r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높은</w:t>
      </w:r>
      <w:proofErr w:type="spellEnd"/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높은</w:t>
      </w:r>
      <w:proofErr w:type="spellEnd"/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높은</w:t>
      </w:r>
      <w:proofErr w:type="spellEnd"/>
    </w:p>
    <w:p w14:paraId="10AD3FE0" w14:textId="77777777" w:rsidR="00544DA0" w:rsidRDefault="00000000">
      <w:pPr>
        <w:spacing w:line="163" w:lineRule="exact"/>
        <w:ind w:left="562"/>
        <w:rPr>
          <w:b/>
          <w:sz w:val="13"/>
        </w:rPr>
      </w:pPr>
      <w:r>
        <w:rPr>
          <w:b/>
          <w:color w:val="2D4C6D"/>
          <w:spacing w:val="-5"/>
          <w:sz w:val="13"/>
        </w:rPr>
        <w:t>분포</w:t>
      </w:r>
    </w:p>
    <w:p w14:paraId="6178290C" w14:textId="77777777" w:rsidR="00544DA0" w:rsidRDefault="00544DA0">
      <w:pPr>
        <w:pStyle w:val="a3"/>
        <w:spacing w:before="2"/>
        <w:rPr>
          <w:sz w:val="15"/>
        </w:rPr>
      </w:pPr>
    </w:p>
    <w:p w14:paraId="59CBA5CC" w14:textId="77777777" w:rsidR="00544DA0" w:rsidRDefault="00000000">
      <w:pPr>
        <w:tabs>
          <w:tab w:val="left" w:pos="5155"/>
          <w:tab w:val="left" w:pos="7060"/>
          <w:tab w:val="left" w:pos="7913"/>
          <w:tab w:val="left" w:pos="8863"/>
          <w:tab w:val="left" w:pos="9818"/>
        </w:tabs>
        <w:spacing w:before="83"/>
        <w:ind w:left="562"/>
        <w:rPr>
          <w:b/>
          <w:sz w:val="13"/>
        </w:rPr>
      </w:pPr>
      <w:r>
        <w:pict w14:anchorId="2383AE81">
          <v:shape id="docshape541" o:spid="_x0000_s2839" type="#_x0000_t202" style="position:absolute;left:0;text-align:left;margin-left:62.15pt;margin-top:13pt;width:12pt;height:9.45pt;z-index:-251432448;mso-position-horizontal-relative:page" filled="f" stroked="f">
            <v:textbox inset="0,0,0,0">
              <w:txbxContent>
                <w:p w14:paraId="22E97226" w14:textId="77777777" w:rsidR="00544DA0" w:rsidRDefault="00000000">
                  <w:pPr>
                    <w:spacing w:line="188" w:lineRule="exact"/>
                    <w:rPr>
                      <w:b/>
                      <w:sz w:val="13"/>
                    </w:rPr>
                  </w:pPr>
                  <w:r>
                    <w:rPr>
                      <w:b/>
                      <w:color w:val="2D4C6D"/>
                      <w:spacing w:val="-13"/>
                      <w:sz w:val="13"/>
                    </w:rPr>
                    <w:t>소매</w:t>
                  </w:r>
                </w:p>
              </w:txbxContent>
            </v:textbox>
            <w10:wrap anchorx="page"/>
          </v:shape>
        </w:pict>
      </w:r>
      <w:r>
        <w:rPr>
          <w:b/>
          <w:color w:val="2D4C6D"/>
          <w:spacing w:val="-5"/>
          <w:position w:val="10"/>
          <w:sz w:val="13"/>
        </w:rPr>
        <w:t>음식</w:t>
      </w:r>
      <w:r>
        <w:rPr>
          <w:b/>
          <w:color w:val="2D4C6D"/>
          <w:position w:val="10"/>
          <w:sz w:val="13"/>
        </w:rPr>
        <w:tab/>
      </w:r>
      <w:r>
        <w:rPr>
          <w:b/>
          <w:color w:val="FFFFFF"/>
          <w:spacing w:val="-5"/>
          <w:sz w:val="13"/>
        </w:rPr>
        <w:t>높은</w:t>
      </w:r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높은</w:t>
      </w:r>
      <w:proofErr w:type="spellEnd"/>
      <w:r>
        <w:rPr>
          <w:b/>
          <w:color w:val="FFFFFF"/>
          <w:sz w:val="13"/>
        </w:rPr>
        <w:tab/>
      </w:r>
      <w:r>
        <w:rPr>
          <w:b/>
          <w:color w:val="FFFFFF"/>
          <w:spacing w:val="-5"/>
          <w:sz w:val="13"/>
        </w:rPr>
        <w:t>중간</w:t>
      </w:r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중간</w:t>
      </w:r>
      <w:proofErr w:type="spellEnd"/>
      <w:r>
        <w:rPr>
          <w:b/>
          <w:color w:val="FFFFFF"/>
          <w:sz w:val="13"/>
        </w:rPr>
        <w:tab/>
      </w:r>
      <w:proofErr w:type="spellStart"/>
      <w:r>
        <w:rPr>
          <w:b/>
          <w:color w:val="FFFFFF"/>
          <w:spacing w:val="-5"/>
          <w:sz w:val="13"/>
        </w:rPr>
        <w:t>중간</w:t>
      </w:r>
      <w:proofErr w:type="spellEnd"/>
    </w:p>
    <w:p w14:paraId="74A46749" w14:textId="77777777" w:rsidR="00544DA0" w:rsidRDefault="00544DA0">
      <w:pPr>
        <w:pStyle w:val="a3"/>
        <w:spacing w:before="17"/>
        <w:rPr>
          <w:sz w:val="21"/>
        </w:rPr>
      </w:pPr>
    </w:p>
    <w:p w14:paraId="621B561A" w14:textId="77777777" w:rsidR="00544DA0" w:rsidRDefault="00000000">
      <w:pPr>
        <w:tabs>
          <w:tab w:val="left" w:pos="9818"/>
        </w:tabs>
        <w:spacing w:before="82"/>
        <w:ind w:left="562"/>
        <w:rPr>
          <w:b/>
          <w:sz w:val="13"/>
        </w:rPr>
      </w:pPr>
      <w:r>
        <w:rPr>
          <w:b/>
          <w:color w:val="2D4C6D"/>
          <w:spacing w:val="-4"/>
          <w:sz w:val="13"/>
        </w:rPr>
        <w:t>레스토랑</w:t>
      </w:r>
      <w:r>
        <w:rPr>
          <w:b/>
          <w:color w:val="2D4C6D"/>
          <w:sz w:val="13"/>
        </w:rPr>
        <w:tab/>
      </w:r>
      <w:r>
        <w:rPr>
          <w:b/>
          <w:color w:val="FFFFFF"/>
          <w:spacing w:val="-7"/>
          <w:position w:val="-2"/>
          <w:sz w:val="13"/>
        </w:rPr>
        <w:t>중간</w:t>
      </w:r>
    </w:p>
    <w:p w14:paraId="4DC30394" w14:textId="77777777" w:rsidR="00544DA0" w:rsidRDefault="00544DA0">
      <w:pPr>
        <w:rPr>
          <w:sz w:val="13"/>
        </w:rPr>
        <w:sectPr w:rsidR="00544DA0">
          <w:type w:val="continuous"/>
          <w:pgSz w:w="16840" w:h="11910" w:orient="landscape"/>
          <w:pgMar w:top="0" w:right="680" w:bottom="0" w:left="680" w:header="720" w:footer="720" w:gutter="0"/>
          <w:cols w:space="720"/>
        </w:sectPr>
      </w:pPr>
    </w:p>
    <w:p w14:paraId="4D6D2054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412992" behindDoc="0" locked="0" layoutInCell="1" allowOverlap="1" wp14:anchorId="0DCA47C9" wp14:editId="243090F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4016" behindDoc="0" locked="0" layoutInCell="1" allowOverlap="1" wp14:anchorId="7636D867" wp14:editId="3118E4D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10355F">
          <v:group id="docshapegroup542" o:spid="_x0000_s2836" style="position:absolute;left:0;text-align:left;margin-left:704.75pt;margin-top:11.55pt;width:97.45pt;height:13.85pt;z-index:251727360;mso-position-horizontal-relative:page;mso-position-vertical-relative:text" coordorigin="14095,231" coordsize="1949,277">
            <v:shape id="docshape543" o:spid="_x0000_s2838" type="#_x0000_t75" style="position:absolute;left:14103;top:392;width:1502;height:115">
              <v:imagedata r:id="rId91" o:title=""/>
            </v:shape>
            <v:shape id="docshape544" o:spid="_x0000_s2837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3FDC3D80">
          <v:group id="docshapegroup545" o:spid="_x0000_s2832" style="position:absolute;left:0;text-align:left;margin-left:0;margin-top:566.95pt;width:841.9pt;height:28.35pt;z-index:251728384;mso-position-horizontal-relative:page;mso-position-vertical-relative:page" coordorigin=",11339" coordsize="16838,567">
            <v:rect id="docshape546" o:spid="_x0000_s2835" style="position:absolute;left:16270;top:11338;width:567;height:567" fillcolor="#66718f" stroked="f"/>
            <v:rect id="docshape547" o:spid="_x0000_s2834" style="position:absolute;left:-1;top:11338;width:16271;height:567" fillcolor="#312f2d" stroked="f"/>
            <v:shape id="docshape548" o:spid="_x0000_s2833" type="#_x0000_t202" style="position:absolute;left:16444;top:11474;width:256;height:290" filled="f" stroked="f">
              <v:textbox inset="0,0,0,0">
                <w:txbxContent>
                  <w:p w14:paraId="7DBFBD3D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6E7E0F01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12870E" w14:textId="77777777" w:rsidR="00544DA0" w:rsidRDefault="00544DA0">
      <w:pPr>
        <w:pStyle w:val="a3"/>
        <w:rPr>
          <w:sz w:val="20"/>
        </w:rPr>
      </w:pPr>
    </w:p>
    <w:p w14:paraId="62D4214A" w14:textId="77777777" w:rsidR="00544DA0" w:rsidRDefault="00544DA0">
      <w:pPr>
        <w:pStyle w:val="a3"/>
        <w:spacing w:before="12"/>
        <w:rPr>
          <w:sz w:val="11"/>
        </w:rPr>
      </w:pPr>
    </w:p>
    <w:p w14:paraId="7F0E01CD" w14:textId="77777777" w:rsidR="00544DA0" w:rsidRDefault="00000000">
      <w:pPr>
        <w:pStyle w:val="a3"/>
        <w:spacing w:before="74"/>
        <w:ind w:left="113"/>
      </w:pPr>
      <w:r>
        <w:rPr>
          <w:color w:val="333333"/>
          <w:spacing w:val="-8"/>
        </w:rPr>
        <w:t>그림 5b: 식품 및 농업 부문에 일반적으로 관련되는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영향 요인에 대한 중요성 평가(ENCORE 2024 버전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기반)</w:t>
      </w:r>
    </w:p>
    <w:p w14:paraId="57680138" w14:textId="77777777" w:rsidR="00544DA0" w:rsidRDefault="00544DA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4252"/>
        <w:gridCol w:w="1531"/>
        <w:gridCol w:w="1474"/>
        <w:gridCol w:w="1474"/>
        <w:gridCol w:w="1474"/>
        <w:gridCol w:w="1531"/>
        <w:gridCol w:w="1418"/>
      </w:tblGrid>
      <w:tr w:rsidR="00544DA0" w14:paraId="00735BF7" w14:textId="77777777">
        <w:trPr>
          <w:trHeight w:val="1659"/>
        </w:trPr>
        <w:tc>
          <w:tcPr>
            <w:tcW w:w="6350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C03A2FA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42901E4C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2DE71C68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1639909C" w14:textId="77777777" w:rsidR="00544DA0" w:rsidRDefault="00000000">
            <w:pPr>
              <w:pStyle w:val="TableParagraph"/>
              <w:spacing w:before="1"/>
              <w:ind w:left="2204" w:right="3114"/>
              <w:jc w:val="center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앙코르</w:t>
            </w:r>
            <w:r>
              <w:rPr>
                <w:b/>
                <w:color w:val="FFFFFF"/>
                <w:spacing w:val="5"/>
                <w:w w:val="105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105"/>
                <w:sz w:val="19"/>
              </w:rPr>
              <w:t>2024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396D6772" w14:textId="77777777" w:rsidR="00544DA0" w:rsidRDefault="00000000">
            <w:pPr>
              <w:pStyle w:val="TableParagraph"/>
              <w:spacing w:before="109" w:line="165" w:lineRule="auto"/>
              <w:ind w:right="66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성장하다 </w:t>
            </w:r>
            <w:r>
              <w:rPr>
                <w:b/>
                <w:color w:val="FFFFFF"/>
                <w:spacing w:val="-4"/>
                <w:sz w:val="20"/>
              </w:rPr>
              <w:t xml:space="preserve">곡물의 </w:t>
            </w:r>
            <w:r>
              <w:rPr>
                <w:b/>
                <w:color w:val="FFFFFF"/>
                <w:sz w:val="19"/>
              </w:rPr>
              <w:t>(쌀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제외) </w:t>
            </w:r>
            <w:proofErr w:type="spellStart"/>
            <w:r>
              <w:rPr>
                <w:b/>
                <w:color w:val="FFFFFF"/>
                <w:spacing w:val="-13"/>
                <w:sz w:val="20"/>
              </w:rPr>
              <w:t>콩과식물</w:t>
            </w:r>
            <w:proofErr w:type="spellEnd"/>
          </w:p>
          <w:p w14:paraId="352651CA" w14:textId="77777777" w:rsidR="00544DA0" w:rsidRDefault="00000000">
            <w:pPr>
              <w:pStyle w:val="TableParagraph"/>
              <w:spacing w:line="214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작물과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기름</w:t>
            </w:r>
          </w:p>
          <w:p w14:paraId="1A1C6FE7" w14:textId="77777777" w:rsidR="00544DA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씨앗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 w14:paraId="4FFDA943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51535FF5" w14:textId="77777777" w:rsidR="00544DA0" w:rsidRDefault="00544DA0">
            <w:pPr>
              <w:pStyle w:val="TableParagraph"/>
              <w:spacing w:before="4"/>
              <w:ind w:left="0"/>
              <w:rPr>
                <w:b/>
                <w:sz w:val="19"/>
              </w:rPr>
            </w:pPr>
          </w:p>
          <w:p w14:paraId="06951412" w14:textId="77777777" w:rsidR="00544DA0" w:rsidRDefault="00000000">
            <w:pPr>
              <w:pStyle w:val="TableParagraph"/>
              <w:spacing w:before="1" w:line="163" w:lineRule="auto"/>
              <w:ind w:left="107" w:right="746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>의</w:t>
            </w:r>
            <w:r>
              <w:rPr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b/>
                <w:color w:val="FFFFFF"/>
                <w:spacing w:val="-12"/>
                <w:sz w:val="20"/>
              </w:rPr>
              <w:t xml:space="preserve">제기 </w:t>
            </w:r>
            <w:r>
              <w:rPr>
                <w:b/>
                <w:color w:val="FFFFFF"/>
                <w:spacing w:val="-6"/>
                <w:sz w:val="20"/>
              </w:rPr>
              <w:t>소와 물소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 w14:paraId="202FB6C1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6182D723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  <w:p w14:paraId="73844F6D" w14:textId="77777777" w:rsidR="00544DA0" w:rsidRDefault="00000000">
            <w:pPr>
              <w:pStyle w:val="TableParagraph"/>
              <w:spacing w:line="303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제조</w:t>
            </w:r>
          </w:p>
          <w:p w14:paraId="35E7F026" w14:textId="77777777" w:rsidR="00544DA0" w:rsidRDefault="00000000">
            <w:pPr>
              <w:pStyle w:val="TableParagraph"/>
              <w:spacing w:line="231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다른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음식의</w:t>
            </w:r>
          </w:p>
          <w:p w14:paraId="1DF4BCD8" w14:textId="77777777" w:rsidR="00544DA0" w:rsidRDefault="00000000">
            <w:pPr>
              <w:pStyle w:val="TableParagraph"/>
              <w:spacing w:line="298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제품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1A9789"/>
          </w:tcPr>
          <w:p w14:paraId="50FD788B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270650AD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28"/>
              </w:rPr>
            </w:pPr>
          </w:p>
          <w:p w14:paraId="3851D111" w14:textId="77777777" w:rsidR="00544DA0" w:rsidRDefault="00000000">
            <w:pPr>
              <w:pStyle w:val="TableParagraph"/>
              <w:spacing w:line="281" w:lineRule="exact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기타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토지</w:t>
            </w:r>
          </w:p>
          <w:p w14:paraId="35CE594F" w14:textId="77777777" w:rsidR="00544DA0" w:rsidRDefault="00000000">
            <w:pPr>
              <w:pStyle w:val="TableParagraph"/>
              <w:spacing w:line="298" w:lineRule="exact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수송</w:t>
            </w:r>
          </w:p>
        </w:tc>
        <w:tc>
          <w:tcPr>
            <w:tcW w:w="1531" w:type="dxa"/>
            <w:tcBorders>
              <w:top w:val="nil"/>
              <w:bottom w:val="nil"/>
            </w:tcBorders>
            <w:shd w:val="clear" w:color="auto" w:fill="1A9789"/>
          </w:tcPr>
          <w:p w14:paraId="48450743" w14:textId="77777777" w:rsidR="00544DA0" w:rsidRDefault="00000000">
            <w:pPr>
              <w:pStyle w:val="TableParagraph"/>
              <w:spacing w:before="109" w:line="165" w:lineRule="auto"/>
              <w:ind w:left="107" w:right="489"/>
              <w:rPr>
                <w:b/>
                <w:sz w:val="20"/>
              </w:rPr>
            </w:pPr>
            <w:r>
              <w:rPr>
                <w:b/>
                <w:color w:val="FFFFFF"/>
                <w:spacing w:val="-6"/>
                <w:sz w:val="20"/>
              </w:rPr>
              <w:t xml:space="preserve">소매 </w:t>
            </w:r>
            <w:r>
              <w:rPr>
                <w:b/>
                <w:color w:val="FFFFFF"/>
                <w:spacing w:val="-4"/>
                <w:sz w:val="20"/>
              </w:rPr>
              <w:t xml:space="preserve">음식의, 음료수 </w:t>
            </w:r>
            <w:r>
              <w:rPr>
                <w:b/>
                <w:color w:val="FFFFFF"/>
                <w:spacing w:val="-12"/>
                <w:sz w:val="19"/>
              </w:rPr>
              <w:t>그리고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담배 </w:t>
            </w:r>
            <w:r>
              <w:rPr>
                <w:b/>
                <w:color w:val="FFFFFF"/>
                <w:spacing w:val="-4"/>
                <w:sz w:val="20"/>
              </w:rPr>
              <w:t>전문화된 백화점</w:t>
            </w:r>
          </w:p>
        </w:tc>
        <w:tc>
          <w:tcPr>
            <w:tcW w:w="141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B346DD5" w14:textId="77777777" w:rsidR="00544DA0" w:rsidRDefault="00544DA0">
            <w:pPr>
              <w:pStyle w:val="TableParagraph"/>
              <w:spacing w:before="15"/>
              <w:ind w:left="0"/>
              <w:rPr>
                <w:b/>
                <w:sz w:val="32"/>
              </w:rPr>
            </w:pPr>
          </w:p>
          <w:p w14:paraId="45664BB6" w14:textId="77777777" w:rsidR="00544DA0" w:rsidRDefault="00000000">
            <w:pPr>
              <w:pStyle w:val="TableParagraph"/>
              <w:spacing w:before="1" w:line="175" w:lineRule="auto"/>
              <w:ind w:left="107" w:right="31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레스토랑 </w:t>
            </w:r>
            <w:r>
              <w:rPr>
                <w:b/>
                <w:color w:val="FFFFFF"/>
                <w:spacing w:val="-10"/>
                <w:sz w:val="17"/>
              </w:rPr>
              <w:t>그리고</w:t>
            </w:r>
            <w:r>
              <w:rPr>
                <w:b/>
                <w:color w:val="FFFFFF"/>
                <w:spacing w:val="-13"/>
                <w:sz w:val="17"/>
              </w:rPr>
              <w:t xml:space="preserve"> </w:t>
            </w:r>
            <w:r>
              <w:rPr>
                <w:b/>
                <w:color w:val="FFFFFF"/>
                <w:spacing w:val="-10"/>
                <w:sz w:val="17"/>
              </w:rPr>
              <w:t xml:space="preserve">모바일 </w:t>
            </w:r>
            <w:r>
              <w:rPr>
                <w:b/>
                <w:color w:val="FFFFFF"/>
                <w:sz w:val="19"/>
              </w:rPr>
              <w:t>음식</w:t>
            </w:r>
            <w:r>
              <w:rPr>
                <w:b/>
                <w:color w:val="FFFFFF"/>
                <w:spacing w:val="-15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서비스 </w:t>
            </w:r>
            <w:r>
              <w:rPr>
                <w:b/>
                <w:color w:val="FFFFFF"/>
                <w:spacing w:val="-6"/>
                <w:sz w:val="20"/>
              </w:rPr>
              <w:t>활동</w:t>
            </w:r>
          </w:p>
        </w:tc>
      </w:tr>
      <w:tr w:rsidR="00544DA0" w14:paraId="352B0EEC" w14:textId="77777777">
        <w:trPr>
          <w:trHeight w:val="439"/>
        </w:trPr>
        <w:tc>
          <w:tcPr>
            <w:tcW w:w="2098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49BB3D9" w14:textId="77777777" w:rsidR="00544DA0" w:rsidRDefault="00000000">
            <w:pPr>
              <w:pStyle w:val="TableParagraph"/>
              <w:spacing w:before="64" w:line="208" w:lineRule="auto"/>
              <w:ind w:right="83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육지, 담수 및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425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44F709D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이용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E9540D"/>
          </w:tcPr>
          <w:p w14:paraId="36A001BD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C03316"/>
          </w:tcPr>
          <w:p w14:paraId="336F8D2C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C0CC30"/>
          </w:tcPr>
          <w:p w14:paraId="59879ED5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F2BE1B"/>
          </w:tcPr>
          <w:p w14:paraId="42E54704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nil"/>
              <w:bottom w:val="single" w:sz="8" w:space="0" w:color="66718F"/>
            </w:tcBorders>
            <w:shd w:val="clear" w:color="auto" w:fill="C0CC30"/>
          </w:tcPr>
          <w:p w14:paraId="70E24508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18" w:type="dxa"/>
            <w:tcBorders>
              <w:top w:val="nil"/>
              <w:bottom w:val="single" w:sz="8" w:space="0" w:color="66718F"/>
              <w:right w:val="nil"/>
            </w:tcBorders>
            <w:shd w:val="clear" w:color="auto" w:fill="C0CC30"/>
          </w:tcPr>
          <w:p w14:paraId="337F4948" w14:textId="77777777" w:rsidR="00544DA0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43D2D60A" w14:textId="77777777">
        <w:trPr>
          <w:trHeight w:val="43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FE83D5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B850E24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담수생태계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이용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A7C3A04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6ACA9B78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9BB39A2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9F038D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57E9E6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CC30"/>
          </w:tcPr>
          <w:p w14:paraId="28B506CE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4AE9C7A6" w14:textId="77777777">
        <w:trPr>
          <w:trHeight w:val="43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A6A293C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5BC8FFB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이용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EC57F7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EF77904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6EA89EF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EBA7CDA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35487BE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CE867FB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544DA0" w14:paraId="630E1A56" w14:textId="77777777">
        <w:trPr>
          <w:trHeight w:val="439"/>
        </w:trPr>
        <w:tc>
          <w:tcPr>
            <w:tcW w:w="209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59CFF61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2FDD812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온실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가스(GHG)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0F570E59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9CE1DB6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13569D7F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CE4C476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F51CCF7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CC30"/>
          </w:tcPr>
          <w:p w14:paraId="3031015D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21824DA9" w14:textId="77777777">
        <w:trPr>
          <w:trHeight w:val="439"/>
        </w:trPr>
        <w:tc>
          <w:tcPr>
            <w:tcW w:w="2098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F152F02" w14:textId="77777777" w:rsidR="00544DA0" w:rsidRDefault="00000000">
            <w:pPr>
              <w:pStyle w:val="TableParagraph"/>
              <w:spacing w:before="31" w:line="306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5AB92A6E" w14:textId="77777777" w:rsidR="00544DA0" w:rsidRDefault="00000000">
            <w:pPr>
              <w:pStyle w:val="TableParagraph"/>
              <w:spacing w:line="323" w:lineRule="exact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C9D9B7A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물질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5623ECF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5105A78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0F6BB48B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31F9F138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CA7B813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CC30"/>
          </w:tcPr>
          <w:p w14:paraId="294D9CBA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5E634E71" w14:textId="77777777">
        <w:trPr>
          <w:trHeight w:val="43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EEA07D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3A91FA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독성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배출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48FEEE60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770BA872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54A19DF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56CF4E9C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6A07A544" w14:textId="77777777" w:rsidR="00544DA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425BFF70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157E50A0" w14:textId="77777777">
        <w:trPr>
          <w:trHeight w:val="43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2C52E5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18F07DD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영양토양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오염물질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672D575D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517D7FD3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9D9C51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9"/>
              </w:rPr>
            </w:pPr>
          </w:p>
          <w:p w14:paraId="7782A105" w14:textId="77777777" w:rsidR="00544DA0" w:rsidRDefault="00000000">
            <w:pPr>
              <w:pStyle w:val="TableParagraph"/>
              <w:ind w:left="109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9683599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DDD274A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083933A1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7F342DAC" w14:textId="77777777">
        <w:trPr>
          <w:trHeight w:val="43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9E7D94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863EE5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3F27BE71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72C1DA6D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1E57E96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C36050E" w14:textId="77777777" w:rsidR="00544DA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2F6CA548" w14:textId="77777777" w:rsidR="00544DA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F2BE1B"/>
          </w:tcPr>
          <w:p w14:paraId="760D81A9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</w:tr>
      <w:tr w:rsidR="00544DA0" w14:paraId="36612D82" w14:textId="77777777">
        <w:trPr>
          <w:trHeight w:val="43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FC9144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01C8858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방해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1A75E8D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1CE3251C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1136D80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715CA888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5E9A6"/>
          </w:tcPr>
          <w:p w14:paraId="0ABA4BDE" w14:textId="77777777" w:rsidR="00544DA0" w:rsidRDefault="00000000">
            <w:pPr>
              <w:pStyle w:val="TableParagraph"/>
              <w:spacing w:before="44"/>
              <w:ind w:left="109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매우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낮음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AD42F"/>
          </w:tcPr>
          <w:p w14:paraId="27FD2AD6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55081305" w14:textId="77777777">
        <w:trPr>
          <w:trHeight w:val="439"/>
        </w:trPr>
        <w:tc>
          <w:tcPr>
            <w:tcW w:w="2098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91B9EEE" w14:textId="77777777" w:rsidR="00544DA0" w:rsidRDefault="00000000">
            <w:pPr>
              <w:pStyle w:val="TableParagraph"/>
              <w:spacing w:before="31" w:line="306" w:lineRule="exact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43ACEDF9" w14:textId="77777777" w:rsidR="00544DA0" w:rsidRDefault="00000000">
            <w:pPr>
              <w:pStyle w:val="TableParagraph"/>
              <w:spacing w:line="323" w:lineRule="exact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32374E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w w:val="90"/>
                <w:sz w:val="20"/>
              </w:rPr>
              <w:t>물</w:t>
            </w:r>
            <w:r>
              <w:rPr>
                <w:b/>
                <w:color w:val="333333"/>
                <w:spacing w:val="-2"/>
                <w:w w:val="90"/>
                <w:sz w:val="20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20"/>
              </w:rPr>
              <w:t>사용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0D80A0FA" w14:textId="77777777" w:rsidR="00544DA0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1AAC510B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5FADCBA4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CC30"/>
          </w:tcPr>
          <w:p w14:paraId="296A38B5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F2BE1B"/>
          </w:tcPr>
          <w:p w14:paraId="6B0E4155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중간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C0CC30"/>
          </w:tcPr>
          <w:p w14:paraId="1CED41F5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</w:tr>
      <w:tr w:rsidR="00544DA0" w14:paraId="7B226464" w14:textId="77777777">
        <w:trPr>
          <w:trHeight w:val="43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1CE777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8C8EE9C" w14:textId="77777777" w:rsidR="00544DA0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생물자원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활용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F76B83B" w14:textId="77777777" w:rsidR="00544DA0" w:rsidRDefault="00544DA0">
            <w:pPr>
              <w:pStyle w:val="TableParagraph"/>
              <w:spacing w:before="15"/>
              <w:ind w:left="0"/>
              <w:rPr>
                <w:b/>
                <w:sz w:val="9"/>
              </w:rPr>
            </w:pPr>
          </w:p>
          <w:p w14:paraId="788675F0" w14:textId="77777777" w:rsidR="00544DA0" w:rsidRDefault="00000000">
            <w:pPr>
              <w:pStyle w:val="TableParagraph"/>
              <w:spacing w:before="1"/>
              <w:ind w:left="110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677577" w14:textId="77777777" w:rsidR="00544DA0" w:rsidRDefault="00544DA0">
            <w:pPr>
              <w:pStyle w:val="TableParagraph"/>
              <w:spacing w:before="15"/>
              <w:ind w:left="0"/>
              <w:rPr>
                <w:b/>
                <w:sz w:val="9"/>
              </w:rPr>
            </w:pPr>
          </w:p>
          <w:p w14:paraId="71124B0A" w14:textId="77777777" w:rsidR="00544DA0" w:rsidRDefault="00000000">
            <w:pPr>
              <w:pStyle w:val="TableParagraph"/>
              <w:spacing w:before="1"/>
              <w:ind w:left="110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5D5C5A7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0C7DCB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B42C4B0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B807C04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544DA0" w14:paraId="6328D9A2" w14:textId="77777777">
        <w:trPr>
          <w:trHeight w:val="43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1724058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71B5F16" w14:textId="77777777" w:rsidR="00544DA0" w:rsidRDefault="00000000">
            <w:pPr>
              <w:pStyle w:val="TableParagraph"/>
              <w:spacing w:before="31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비생물적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이용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01BB739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50AC38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EBC81F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692515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FC0459C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E3B473E" w14:textId="77777777" w:rsidR="00544DA0" w:rsidRDefault="00000000">
            <w:pPr>
              <w:pStyle w:val="TableParagraph"/>
              <w:spacing w:before="18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  <w:tr w:rsidR="00544DA0" w14:paraId="6E983780" w14:textId="77777777">
        <w:trPr>
          <w:trHeight w:val="729"/>
        </w:trPr>
        <w:tc>
          <w:tcPr>
            <w:tcW w:w="209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131F9F6" w14:textId="77777777" w:rsidR="00544DA0" w:rsidRDefault="00000000">
            <w:pPr>
              <w:pStyle w:val="TableParagraph"/>
              <w:spacing w:before="63" w:line="208" w:lineRule="auto"/>
              <w:ind w:left="111" w:right="104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침입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외래종 </w:t>
            </w:r>
            <w:r>
              <w:rPr>
                <w:b/>
                <w:color w:val="333333"/>
                <w:spacing w:val="-2"/>
                <w:sz w:val="19"/>
              </w:rPr>
              <w:t>소개/제거</w:t>
            </w:r>
          </w:p>
        </w:tc>
        <w:tc>
          <w:tcPr>
            <w:tcW w:w="425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54F3199" w14:textId="77777777" w:rsidR="00544DA0" w:rsidRDefault="00544DA0">
            <w:pPr>
              <w:pStyle w:val="TableParagraph"/>
              <w:spacing w:before="4"/>
              <w:ind w:left="0"/>
              <w:rPr>
                <w:b/>
                <w:sz w:val="18"/>
              </w:rPr>
            </w:pPr>
          </w:p>
          <w:p w14:paraId="2A2EB59E" w14:textId="77777777" w:rsidR="00544DA0" w:rsidRDefault="00000000">
            <w:pPr>
              <w:pStyle w:val="TableParagraph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침입종의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도입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03316"/>
          </w:tcPr>
          <w:p w14:paraId="5CFA2B9D" w14:textId="77777777" w:rsidR="00544DA0" w:rsidRDefault="00544DA0">
            <w:pPr>
              <w:pStyle w:val="TableParagraph"/>
              <w:spacing w:before="4"/>
              <w:ind w:left="0"/>
              <w:rPr>
                <w:b/>
                <w:sz w:val="18"/>
              </w:rPr>
            </w:pPr>
          </w:p>
          <w:p w14:paraId="04680F3D" w14:textId="77777777" w:rsidR="00544DA0" w:rsidRDefault="00000000">
            <w:pPr>
              <w:pStyle w:val="TableParagraph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매우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높음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9540D"/>
          </w:tcPr>
          <w:p w14:paraId="271D4B89" w14:textId="77777777" w:rsidR="00544DA0" w:rsidRDefault="00544DA0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29E79F56" w14:textId="77777777" w:rsidR="00544DA0" w:rsidRDefault="00000000"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높은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5D8748B" w14:textId="77777777" w:rsidR="00544DA0" w:rsidRDefault="00544DA0">
            <w:pPr>
              <w:pStyle w:val="TableParagraph"/>
              <w:ind w:left="0"/>
              <w:rPr>
                <w:b/>
                <w:sz w:val="12"/>
              </w:rPr>
            </w:pPr>
          </w:p>
          <w:p w14:paraId="4BFBCB37" w14:textId="77777777" w:rsidR="00544DA0" w:rsidRDefault="00544DA0"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 w14:paraId="15AFEB34" w14:textId="77777777" w:rsidR="00544DA0" w:rsidRDefault="00000000">
            <w:pPr>
              <w:pStyle w:val="TableParagraph"/>
              <w:ind w:left="110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CAD42F"/>
          </w:tcPr>
          <w:p w14:paraId="18DEE4C9" w14:textId="77777777" w:rsidR="00544DA0" w:rsidRDefault="00544DA0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39FBC405" w14:textId="77777777" w:rsidR="00544DA0" w:rsidRDefault="00000000"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낮은</w:t>
            </w:r>
          </w:p>
        </w:tc>
        <w:tc>
          <w:tcPr>
            <w:tcW w:w="153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A9BB4DC" w14:textId="77777777" w:rsidR="00544DA0" w:rsidRDefault="00544DA0">
            <w:pPr>
              <w:pStyle w:val="TableParagraph"/>
              <w:ind w:left="0"/>
              <w:rPr>
                <w:b/>
                <w:sz w:val="12"/>
              </w:rPr>
            </w:pPr>
          </w:p>
          <w:p w14:paraId="12760283" w14:textId="77777777" w:rsidR="00544DA0" w:rsidRDefault="00544DA0"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 w14:paraId="544B23F8" w14:textId="77777777" w:rsidR="00544DA0" w:rsidRDefault="00000000">
            <w:pPr>
              <w:pStyle w:val="TableParagraph"/>
              <w:ind w:left="110"/>
              <w:rPr>
                <w:b/>
                <w:sz w:val="8"/>
              </w:rPr>
            </w:pPr>
            <w:proofErr w:type="spellStart"/>
            <w:r>
              <w:rPr>
                <w:b/>
                <w:color w:val="333333"/>
                <w:spacing w:val="-2"/>
                <w:w w:val="105"/>
                <w:sz w:val="8"/>
              </w:rPr>
              <w:t>엔디</w:t>
            </w:r>
            <w:proofErr w:type="spellEnd"/>
            <w:r>
              <w:rPr>
                <w:b/>
                <w:color w:val="333333"/>
                <w:spacing w:val="-2"/>
                <w:w w:val="105"/>
                <w:sz w:val="8"/>
              </w:rPr>
              <w:t>(ND)</w:t>
            </w:r>
          </w:p>
        </w:tc>
        <w:tc>
          <w:tcPr>
            <w:tcW w:w="141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1AFCCC4" w14:textId="77777777" w:rsidR="00544DA0" w:rsidRDefault="00544DA0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304F55B8" w14:textId="77777777" w:rsidR="00544DA0" w:rsidRDefault="00000000"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없음</w:t>
            </w:r>
          </w:p>
        </w:tc>
      </w:tr>
    </w:tbl>
    <w:p w14:paraId="60962A86" w14:textId="77777777" w:rsidR="00544DA0" w:rsidRDefault="00000000">
      <w:pPr>
        <w:spacing w:before="196" w:line="242" w:lineRule="exact"/>
        <w:ind w:left="113"/>
        <w:rPr>
          <w:b/>
          <w:sz w:val="15"/>
        </w:rPr>
      </w:pPr>
      <w:r>
        <w:rPr>
          <w:b/>
          <w:color w:val="333333"/>
          <w:spacing w:val="-2"/>
          <w:sz w:val="15"/>
        </w:rPr>
        <w:lastRenderedPageBreak/>
        <w:t>N/A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해당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없음.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ND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=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2"/>
          <w:sz w:val="15"/>
        </w:rPr>
        <w:t>데이터</w:t>
      </w:r>
      <w:r>
        <w:rPr>
          <w:b/>
          <w:color w:val="333333"/>
          <w:spacing w:val="-11"/>
          <w:sz w:val="15"/>
        </w:rPr>
        <w:t xml:space="preserve"> </w:t>
      </w:r>
      <w:r>
        <w:rPr>
          <w:b/>
          <w:color w:val="333333"/>
          <w:spacing w:val="-5"/>
          <w:sz w:val="15"/>
        </w:rPr>
        <w:t>없음</w:t>
      </w:r>
    </w:p>
    <w:p w14:paraId="7BEA4EC9" w14:textId="77777777" w:rsidR="00544DA0" w:rsidRDefault="00000000">
      <w:pPr>
        <w:spacing w:before="11" w:line="199" w:lineRule="auto"/>
        <w:ind w:left="113" w:right="3057"/>
        <w:rPr>
          <w:rFonts w:ascii="함초롬바탕" w:eastAsia="함초롬바탕"/>
          <w:b/>
          <w:sz w:val="15"/>
        </w:rPr>
      </w:pPr>
      <w:r>
        <w:rPr>
          <w:noProof/>
        </w:rPr>
        <w:drawing>
          <wp:anchor distT="0" distB="0" distL="0" distR="0" simplePos="0" relativeHeight="251647488" behindDoc="1" locked="0" layoutInCell="1" allowOverlap="1" wp14:anchorId="7F3035FB" wp14:editId="7793E042">
            <wp:simplePos x="0" y="0"/>
            <wp:positionH relativeFrom="page">
              <wp:posOffset>4189532</wp:posOffset>
            </wp:positionH>
            <wp:positionV relativeFrom="paragraph">
              <wp:posOffset>30691</wp:posOffset>
            </wp:positionV>
            <wp:extent cx="112182" cy="88191"/>
            <wp:effectExtent l="0" t="0" r="0" b="0"/>
            <wp:wrapNone/>
            <wp:docPr id="7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Partners(Global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Canopy,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FI,</w:t>
      </w:r>
      <w:r>
        <w:rPr>
          <w:rFonts w:ascii="함초롬바탕" w:eastAsia="함초롬바탕"/>
          <w:b/>
          <w:color w:val="333333"/>
          <w:spacing w:val="77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UNEP-WCMC)(미발표,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2024년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proofErr w:type="gramStart"/>
      <w:r>
        <w:rPr>
          <w:rFonts w:ascii="함초롬바탕" w:eastAsia="함초롬바탕"/>
          <w:b/>
          <w:color w:val="333333"/>
          <w:sz w:val="15"/>
        </w:rPr>
        <w:t>예</w:t>
      </w:r>
      <w:r>
        <w:rPr>
          <w:rFonts w:ascii="함초롬바탕" w:eastAsia="함초롬바탕"/>
          <w:b/>
          <w:color w:val="333333"/>
          <w:spacing w:val="80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)</w:t>
      </w:r>
      <w:proofErr w:type="gramEnd"/>
      <w:r>
        <w:rPr>
          <w:rFonts w:ascii="함초롬바탕" w:eastAsia="함초롬바탕"/>
          <w:b/>
          <w:color w:val="333333"/>
          <w:sz w:val="15"/>
        </w:rPr>
        <w:t>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ENCORE: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Exploring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Natural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Capital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Opportunities,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Risks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and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Exposure.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영국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sz w:val="15"/>
        </w:rPr>
        <w:t>케</w:t>
      </w:r>
      <w:proofErr w:type="spellEnd"/>
      <w:r>
        <w:rPr>
          <w:rFonts w:ascii="함초롬바탕" w:eastAsia="함초롬바탕"/>
          <w:b/>
          <w:color w:val="333333"/>
          <w:sz w:val="15"/>
        </w:rPr>
        <w:t xml:space="preserve"> </w:t>
      </w:r>
      <w:proofErr w:type="spellStart"/>
      <w:r>
        <w:rPr>
          <w:rFonts w:ascii="함초롬바탕" w:eastAsia="함초롬바탕"/>
          <w:b/>
          <w:color w:val="333333"/>
          <w:w w:val="105"/>
          <w:sz w:val="15"/>
        </w:rPr>
        <w:t>임브리지</w:t>
      </w:r>
      <w:proofErr w:type="spellEnd"/>
      <w:r>
        <w:rPr>
          <w:rFonts w:ascii="함초롬바탕" w:eastAsia="함초롬바탕"/>
          <w:b/>
          <w:color w:val="333333"/>
          <w:w w:val="105"/>
          <w:sz w:val="15"/>
        </w:rPr>
        <w:t>: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ENCORE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Partners.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다음에서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r>
        <w:rPr>
          <w:rFonts w:ascii="함초롬바탕" w:eastAsia="함초롬바탕"/>
          <w:b/>
          <w:color w:val="333333"/>
          <w:w w:val="105"/>
          <w:sz w:val="15"/>
        </w:rPr>
        <w:t>이용</w:t>
      </w:r>
      <w:r>
        <w:rPr>
          <w:rFonts w:ascii="함초롬바탕" w:eastAsia="함초롬바탕"/>
          <w:b/>
          <w:color w:val="333333"/>
          <w:spacing w:val="-10"/>
          <w:w w:val="105"/>
          <w:sz w:val="15"/>
        </w:rPr>
        <w:t xml:space="preserve"> </w:t>
      </w:r>
      <w:proofErr w:type="gramStart"/>
      <w:r>
        <w:rPr>
          <w:rFonts w:ascii="함초롬바탕" w:eastAsia="함초롬바탕"/>
          <w:b/>
          <w:color w:val="333333"/>
          <w:w w:val="105"/>
          <w:sz w:val="15"/>
        </w:rPr>
        <w:t>가능:</w:t>
      </w:r>
      <w:r>
        <w:rPr>
          <w:b/>
          <w:color w:val="66718E"/>
          <w:w w:val="105"/>
          <w:sz w:val="15"/>
          <w:u w:val="single" w:color="66718E"/>
        </w:rPr>
        <w:t>https://encorenature.org</w:t>
      </w:r>
      <w:proofErr w:type="gramEnd"/>
      <w:r>
        <w:rPr>
          <w:b/>
          <w:color w:val="66718E"/>
          <w:spacing w:val="-10"/>
          <w:w w:val="105"/>
          <w:sz w:val="15"/>
        </w:rPr>
        <w:t xml:space="preserve"> </w:t>
      </w:r>
      <w:hyperlink r:id="rId97">
        <w:r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  <w:r>
          <w:rPr>
            <w:rFonts w:ascii="함초롬바탕" w:eastAsia="함초롬바탕"/>
            <w:b/>
            <w:color w:val="333333"/>
            <w:spacing w:val="-10"/>
            <w:w w:val="105"/>
            <w:sz w:val="15"/>
          </w:rPr>
          <w:t xml:space="preserve"> </w:t>
        </w:r>
        <w:proofErr w:type="gramStart"/>
        <w:r>
          <w:rPr>
            <w:rFonts w:ascii="함초롬바탕" w:eastAsia="함초롬바탕"/>
            <w:b/>
            <w:color w:val="333333"/>
            <w:w w:val="105"/>
            <w:sz w:val="15"/>
          </w:rPr>
          <w:t>DOI:</w:t>
        </w:r>
        <w:r>
          <w:rPr>
            <w:b/>
            <w:color w:val="66718E"/>
            <w:w w:val="105"/>
            <w:sz w:val="15"/>
            <w:u w:val="single" w:color="66718E"/>
          </w:rPr>
          <w:t>https</w:t>
        </w:r>
        <w:proofErr w:type="gramEnd"/>
        <w:r>
          <w:rPr>
            <w:b/>
            <w:color w:val="66718E"/>
            <w:w w:val="105"/>
            <w:sz w:val="15"/>
            <w:u w:val="single" w:color="66718E"/>
          </w:rPr>
          <w:t>://</w:t>
        </w:r>
      </w:hyperlink>
      <w:r>
        <w:rPr>
          <w:b/>
          <w:color w:val="66718E"/>
          <w:w w:val="105"/>
          <w:sz w:val="15"/>
          <w:u w:val="single" w:color="66718E"/>
        </w:rPr>
        <w:t>doi.org/</w:t>
      </w:r>
      <w:hyperlink r:id="rId98">
        <w:r>
          <w:rPr>
            <w:b/>
            <w:color w:val="66718E"/>
            <w:w w:val="105"/>
            <w:sz w:val="15"/>
            <w:u w:val="single" w:color="66718E"/>
          </w:rPr>
          <w:t>10.34892/dz3x-y059</w:t>
        </w:r>
        <w:r>
          <w:rPr>
            <w:b/>
            <w:color w:val="66718E"/>
            <w:spacing w:val="-10"/>
            <w:w w:val="105"/>
            <w:sz w:val="15"/>
          </w:rPr>
          <w:t xml:space="preserve"> </w:t>
        </w:r>
        <w:r>
          <w:rPr>
            <w:rFonts w:ascii="함초롬바탕" w:eastAsia="함초롬바탕"/>
            <w:b/>
            <w:color w:val="333333"/>
            <w:w w:val="105"/>
            <w:sz w:val="15"/>
          </w:rPr>
          <w:t>.</w:t>
        </w:r>
      </w:hyperlink>
    </w:p>
    <w:p w14:paraId="66DD7BBD" w14:textId="77777777" w:rsidR="00544DA0" w:rsidRDefault="00544DA0">
      <w:pPr>
        <w:spacing w:line="199" w:lineRule="auto"/>
        <w:rPr>
          <w:rFonts w:ascii="함초롬바탕" w:eastAsia="함초롬바탕"/>
          <w:sz w:val="15"/>
        </w:rPr>
        <w:sectPr w:rsidR="00544DA0">
          <w:pgSz w:w="16840" w:h="11910" w:orient="landscape"/>
          <w:pgMar w:top="620" w:right="680" w:bottom="0" w:left="680" w:header="720" w:footer="720" w:gutter="0"/>
          <w:cols w:space="720"/>
        </w:sectPr>
      </w:pPr>
    </w:p>
    <w:p w14:paraId="59E0F247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15040" behindDoc="0" locked="0" layoutInCell="1" allowOverlap="1" wp14:anchorId="7F0F2A66" wp14:editId="03DA96F3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6064" behindDoc="0" locked="0" layoutInCell="1" allowOverlap="1" wp14:anchorId="73DDA08C" wp14:editId="1865048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66ACD8F">
          <v:group id="docshapegroup549" o:spid="_x0000_s2829" style="position:absolute;left:0;text-align:left;margin-left:458.15pt;margin-top:10.95pt;width:97.45pt;height:13.85pt;z-index:251729408;mso-position-horizontal-relative:page;mso-position-vertical-relative:text" coordorigin="9163,219" coordsize="1949,277">
            <v:shape id="docshape550" o:spid="_x0000_s2831" type="#_x0000_t75" style="position:absolute;left:9162;top:218;width:1949;height:117">
              <v:imagedata r:id="rId31" o:title=""/>
            </v:shape>
            <v:shape id="docshape551" o:spid="_x0000_s2830" type="#_x0000_t75" style="position:absolute;left:9170;top:380;width:1502;height:115">
              <v:imagedata r:id="rId30" o:title=""/>
            </v:shape>
            <w10:wrap anchorx="page"/>
          </v:group>
        </w:pict>
      </w:r>
      <w:r>
        <w:pict w14:anchorId="7A5CDB16">
          <v:group id="docshapegroup552" o:spid="_x0000_s2825" style="position:absolute;left:0;text-align:left;margin-left:0;margin-top:813.55pt;width:595.3pt;height:28.35pt;z-index:251730432;mso-position-horizontal-relative:page;mso-position-vertical-relative:page" coordorigin=",16271" coordsize="11906,567">
            <v:rect id="docshape553" o:spid="_x0000_s2828" style="position:absolute;left:11338;top:16270;width:567;height:567" fillcolor="#66718f" stroked="f"/>
            <v:rect id="docshape554" o:spid="_x0000_s2827" style="position:absolute;top:16270;width:11339;height:567" fillcolor="#312f2d" stroked="f"/>
            <v:shape id="docshape555" o:spid="_x0000_s2826" type="#_x0000_t202" style="position:absolute;left:11512;top:16407;width:256;height:290" filled="f" stroked="f">
              <v:textbox inset="0,0,0,0">
                <w:txbxContent>
                  <w:p w14:paraId="0505E367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19</w:t>
                    </w:r>
                  </w:p>
                </w:txbxContent>
              </v:textbox>
            </v:shape>
            <w10:wrap anchorx="page" anchory="page"/>
          </v:group>
        </w:pict>
      </w:r>
      <w:bookmarkStart w:id="20" w:name="L3:_Interface_with_nature"/>
      <w:bookmarkStart w:id="21" w:name="_bookmark8"/>
      <w:bookmarkEnd w:id="20"/>
      <w:bookmarkEnd w:id="21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5BB67D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18C2323" w14:textId="77777777" w:rsidR="00544DA0" w:rsidRDefault="00544DA0">
      <w:pPr>
        <w:pStyle w:val="a3"/>
        <w:rPr>
          <w:sz w:val="20"/>
        </w:rPr>
      </w:pPr>
    </w:p>
    <w:p w14:paraId="182CC2BE" w14:textId="77777777" w:rsidR="00544DA0" w:rsidRDefault="00544DA0">
      <w:pPr>
        <w:pStyle w:val="a3"/>
        <w:rPr>
          <w:sz w:val="20"/>
        </w:rPr>
      </w:pPr>
    </w:p>
    <w:p w14:paraId="0837C260" w14:textId="77777777" w:rsidR="00544DA0" w:rsidRDefault="00544DA0">
      <w:pPr>
        <w:pStyle w:val="a3"/>
        <w:spacing w:before="8"/>
        <w:rPr>
          <w:sz w:val="17"/>
        </w:rPr>
      </w:pPr>
    </w:p>
    <w:p w14:paraId="5E289E10" w14:textId="77777777" w:rsidR="00544DA0" w:rsidRDefault="00000000">
      <w:pPr>
        <w:pStyle w:val="a3"/>
        <w:spacing w:before="105" w:line="208" w:lineRule="auto"/>
        <w:ind w:left="673" w:right="3102"/>
      </w:pPr>
      <w:r>
        <w:rPr>
          <w:color w:val="333333"/>
          <w:spacing w:val="-10"/>
        </w:rPr>
        <w:t>자원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변환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운송의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산업을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선별하기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기관과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협의해야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합니다. </w:t>
      </w:r>
      <w:r>
        <w:rPr>
          <w:color w:val="66718E"/>
          <w:u w:val="single" w:color="66718E"/>
        </w:rPr>
        <w:t xml:space="preserve">LEAP 접근 방식에 대한 TNFD </w:t>
      </w:r>
      <w:proofErr w:type="gramStart"/>
      <w:r>
        <w:rPr>
          <w:color w:val="66718E"/>
          <w:u w:val="single" w:color="66718E"/>
        </w:rPr>
        <w:t>지침</w:t>
      </w:r>
      <w:r>
        <w:rPr>
          <w:color w:val="66718E"/>
        </w:rPr>
        <w:t xml:space="preserve"> </w:t>
      </w:r>
      <w:r>
        <w:rPr>
          <w:color w:val="333333"/>
        </w:rPr>
        <w:t>.</w:t>
      </w:r>
      <w:proofErr w:type="gramEnd"/>
    </w:p>
    <w:p w14:paraId="5744A6B3" w14:textId="77777777" w:rsidR="00544DA0" w:rsidRDefault="00000000">
      <w:pPr>
        <w:pStyle w:val="a3"/>
        <w:spacing w:before="168" w:line="208" w:lineRule="auto"/>
        <w:ind w:left="673" w:right="2446"/>
      </w:pPr>
      <w:r>
        <w:rPr>
          <w:color w:val="333333"/>
          <w:spacing w:val="-10"/>
        </w:rPr>
        <w:t>위치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찾기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단계의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L2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구성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요소에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도구는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다음과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같습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4"/>
        </w:rPr>
        <w:t>니다</w:t>
      </w:r>
      <w:proofErr w:type="spellEnd"/>
      <w:r>
        <w:rPr>
          <w:color w:val="333333"/>
          <w:spacing w:val="-4"/>
        </w:rPr>
        <w:t>.</w:t>
      </w:r>
    </w:p>
    <w:p w14:paraId="7FBC0787" w14:textId="77777777" w:rsidR="00544DA0" w:rsidRDefault="00000000">
      <w:pPr>
        <w:pStyle w:val="3"/>
        <w:numPr>
          <w:ilvl w:val="0"/>
          <w:numId w:val="99"/>
        </w:numPr>
        <w:tabs>
          <w:tab w:val="left" w:pos="1128"/>
        </w:tabs>
        <w:spacing w:before="123"/>
        <w:ind w:hanging="228"/>
        <w:rPr>
          <w:rFonts w:ascii="함초롬돋움" w:eastAsia="함초롬돋움" w:hAnsi="함초롬돋움"/>
          <w:color w:val="333333"/>
        </w:rPr>
      </w:pPr>
      <w:hyperlink r:id="rId99">
        <w:r>
          <w:rPr>
            <w:rFonts w:ascii="함초롬돋움" w:eastAsia="함초롬돋움" w:hAnsi="함초롬돋움"/>
            <w:color w:val="66718E"/>
            <w:spacing w:val="-5"/>
            <w:u w:val="single" w:color="66718E"/>
          </w:rPr>
          <w:t>연주</w:t>
        </w:r>
        <w:r>
          <w:rPr>
            <w:rFonts w:ascii="함초롬돋움" w:eastAsia="함초롬돋움" w:hAnsi="함초롬돋움"/>
            <w:color w:val="333333"/>
            <w:spacing w:val="-5"/>
          </w:rPr>
          <w:t>;</w:t>
        </w:r>
      </w:hyperlink>
    </w:p>
    <w:p w14:paraId="6B79B276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  <w:tab w:val="left" w:pos="2659"/>
        </w:tabs>
        <w:spacing w:before="8" w:line="334" w:lineRule="exact"/>
        <w:ind w:left="1015" w:hanging="116"/>
        <w:rPr>
          <w:b/>
          <w:color w:val="333333"/>
          <w:sz w:val="19"/>
        </w:rPr>
      </w:pPr>
      <w:r>
        <w:rPr>
          <w:noProof/>
        </w:rPr>
        <w:drawing>
          <wp:anchor distT="0" distB="0" distL="0" distR="0" simplePos="0" relativeHeight="251648512" behindDoc="1" locked="0" layoutInCell="1" allowOverlap="1" wp14:anchorId="574DC9CF" wp14:editId="5E43FCEA">
            <wp:simplePos x="0" y="0"/>
            <wp:positionH relativeFrom="page">
              <wp:posOffset>1657172</wp:posOffset>
            </wp:positionH>
            <wp:positionV relativeFrom="paragraph">
              <wp:posOffset>60325</wp:posOffset>
            </wp:positionV>
            <wp:extent cx="104775" cy="114300"/>
            <wp:effectExtent l="0" t="0" r="0" b="0"/>
            <wp:wrapNone/>
            <wp:docPr id="77" name="image44.png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4"/>
          <w:sz w:val="19"/>
        </w:rPr>
        <w:t>SBTN의</w:t>
      </w:r>
      <w:r>
        <w:rPr>
          <w:b/>
          <w:color w:val="66718E"/>
          <w:spacing w:val="-4"/>
          <w:sz w:val="19"/>
          <w:u w:val="single" w:color="66718E"/>
        </w:rPr>
        <w:t>높</w:t>
      </w:r>
      <w:hyperlink r:id="rId101">
        <w:r>
          <w:rPr>
            <w:b/>
            <w:color w:val="66718E"/>
            <w:spacing w:val="-4"/>
            <w:sz w:val="19"/>
            <w:u w:val="single" w:color="66718E"/>
          </w:rPr>
          <w:t>은</w:t>
        </w:r>
        <w:r>
          <w:rPr>
            <w:b/>
            <w:color w:val="66718E"/>
            <w:spacing w:val="-5"/>
            <w:sz w:val="19"/>
            <w:u w:val="single" w:color="66718E"/>
          </w:rPr>
          <w:t xml:space="preserve"> 영향</w:t>
        </w:r>
        <w:r>
          <w:rPr>
            <w:b/>
            <w:color w:val="66718E"/>
            <w:sz w:val="19"/>
            <w:u w:val="single" w:color="66718E"/>
          </w:rPr>
          <w:tab/>
        </w:r>
        <w:r>
          <w:rPr>
            <w:b/>
            <w:color w:val="66718E"/>
            <w:spacing w:val="-6"/>
            <w:sz w:val="19"/>
            <w:u w:val="single" w:color="66718E"/>
          </w:rPr>
          <w:t>품</w:t>
        </w:r>
        <w:r>
          <w:rPr>
            <w:b/>
            <w:color w:val="66718E"/>
            <w:spacing w:val="-12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9"/>
            <w:u w:val="single" w:color="66718E"/>
          </w:rPr>
          <w:t>목록</w:t>
        </w:r>
        <w:r>
          <w:rPr>
            <w:b/>
            <w:color w:val="66718E"/>
            <w:spacing w:val="-12"/>
            <w:sz w:val="19"/>
          </w:rPr>
          <w:t xml:space="preserve"> </w:t>
        </w:r>
        <w:r>
          <w:rPr>
            <w:b/>
            <w:color w:val="333333"/>
            <w:spacing w:val="-6"/>
            <w:sz w:val="19"/>
          </w:rPr>
          <w:t>(HICL)</w:t>
        </w:r>
        <w:r>
          <w:rPr>
            <w:b/>
            <w:color w:val="333333"/>
            <w:spacing w:val="-11"/>
            <w:sz w:val="19"/>
          </w:rPr>
          <w:t xml:space="preserve"> </w:t>
        </w:r>
        <w:r>
          <w:rPr>
            <w:b/>
            <w:color w:val="333333"/>
            <w:spacing w:val="-6"/>
            <w:sz w:val="19"/>
          </w:rPr>
          <w:t>및</w:t>
        </w:r>
        <w:r>
          <w:rPr>
            <w:b/>
            <w:color w:val="66718E"/>
            <w:spacing w:val="-6"/>
            <w:sz w:val="19"/>
            <w:u w:val="single" w:color="66718E"/>
          </w:rPr>
          <w:t>중요</w:t>
        </w:r>
      </w:hyperlink>
      <w:r>
        <w:rPr>
          <w:b/>
          <w:color w:val="66718E"/>
          <w:spacing w:val="-6"/>
          <w:sz w:val="19"/>
          <w:u w:val="single" w:color="66718E"/>
        </w:rPr>
        <w:t>성</w:t>
      </w:r>
      <w:r>
        <w:rPr>
          <w:b/>
          <w:color w:val="66718E"/>
          <w:spacing w:val="-12"/>
          <w:sz w:val="19"/>
          <w:u w:val="single" w:color="66718E"/>
        </w:rPr>
        <w:t xml:space="preserve"> </w:t>
      </w:r>
      <w:hyperlink r:id="rId102">
        <w:r>
          <w:rPr>
            <w:b/>
            <w:color w:val="66718E"/>
            <w:spacing w:val="-6"/>
            <w:sz w:val="19"/>
            <w:u w:val="single" w:color="66718E"/>
          </w:rPr>
          <w:t>스크리</w:t>
        </w:r>
      </w:hyperlink>
      <w:r>
        <w:rPr>
          <w:b/>
          <w:color w:val="66718E"/>
          <w:spacing w:val="-6"/>
          <w:sz w:val="19"/>
          <w:u w:val="single" w:color="66718E"/>
        </w:rPr>
        <w:t>닝</w:t>
      </w:r>
      <w:r>
        <w:rPr>
          <w:b/>
          <w:color w:val="66718E"/>
          <w:spacing w:val="-12"/>
          <w:sz w:val="19"/>
          <w:u w:val="single" w:color="66718E"/>
        </w:rPr>
        <w:t xml:space="preserve"> </w:t>
      </w:r>
      <w:r>
        <w:rPr>
          <w:b/>
          <w:color w:val="66718E"/>
          <w:spacing w:val="-6"/>
          <w:sz w:val="19"/>
          <w:u w:val="single" w:color="66718E"/>
        </w:rPr>
        <w:t>도</w:t>
      </w:r>
      <w:hyperlink r:id="rId103">
        <w:r>
          <w:rPr>
            <w:b/>
            <w:color w:val="66718E"/>
            <w:spacing w:val="-6"/>
            <w:sz w:val="19"/>
            <w:u w:val="single" w:color="66718E"/>
          </w:rPr>
          <w:t>구</w:t>
        </w:r>
        <w:r>
          <w:rPr>
            <w:b/>
            <w:color w:val="66718E"/>
            <w:spacing w:val="-11"/>
            <w:sz w:val="19"/>
          </w:rPr>
          <w:t xml:space="preserve"> </w:t>
        </w:r>
        <w:r>
          <w:rPr>
            <w:b/>
            <w:color w:val="333333"/>
            <w:spacing w:val="-6"/>
            <w:sz w:val="19"/>
          </w:rPr>
          <w:t>;</w:t>
        </w:r>
        <w:r>
          <w:rPr>
            <w:b/>
            <w:color w:val="333333"/>
            <w:spacing w:val="-12"/>
            <w:sz w:val="19"/>
          </w:rPr>
          <w:t xml:space="preserve"> </w:t>
        </w:r>
        <w:r>
          <w:rPr>
            <w:b/>
            <w:color w:val="333333"/>
            <w:spacing w:val="-6"/>
            <w:sz w:val="19"/>
          </w:rPr>
          <w:t>그리고</w:t>
        </w:r>
      </w:hyperlink>
    </w:p>
    <w:p w14:paraId="36C052C7" w14:textId="77777777" w:rsidR="00544DA0" w:rsidRDefault="00000000">
      <w:pPr>
        <w:pStyle w:val="a5"/>
        <w:numPr>
          <w:ilvl w:val="0"/>
          <w:numId w:val="99"/>
        </w:numPr>
        <w:tabs>
          <w:tab w:val="left" w:pos="1128"/>
        </w:tabs>
        <w:spacing w:line="352" w:lineRule="exact"/>
        <w:ind w:hanging="228"/>
        <w:rPr>
          <w:b/>
          <w:color w:val="333333"/>
          <w:sz w:val="20"/>
        </w:rPr>
      </w:pPr>
      <w:hyperlink r:id="rId104">
        <w:r>
          <w:rPr>
            <w:b/>
            <w:color w:val="66718E"/>
            <w:spacing w:val="-8"/>
            <w:sz w:val="15"/>
            <w:u w:val="single" w:color="66718E"/>
          </w:rPr>
          <w:t>WWF 생물다양성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5"/>
            <w:u w:val="single" w:color="66718E"/>
          </w:rPr>
          <w:t>위험 필터</w:t>
        </w:r>
        <w:r>
          <w:rPr>
            <w:b/>
            <w:color w:val="66718E"/>
            <w:spacing w:val="-7"/>
            <w:sz w:val="15"/>
          </w:rPr>
          <w:t xml:space="preserve"> </w:t>
        </w:r>
        <w:r>
          <w:rPr>
            <w:b/>
            <w:color w:val="66718E"/>
            <w:spacing w:val="-8"/>
            <w:sz w:val="15"/>
          </w:rPr>
          <w:t>아르 자형</w:t>
        </w:r>
        <w:r>
          <w:rPr>
            <w:b/>
            <w:color w:val="333333"/>
            <w:spacing w:val="-8"/>
            <w:sz w:val="15"/>
          </w:rPr>
          <w:t>.</w:t>
        </w:r>
      </w:hyperlink>
    </w:p>
    <w:p w14:paraId="0B346427" w14:textId="77777777" w:rsidR="00544DA0" w:rsidRDefault="00000000">
      <w:pPr>
        <w:pStyle w:val="a3"/>
        <w:spacing w:before="121"/>
        <w:ind w:left="673"/>
      </w:pPr>
      <w:r>
        <w:rPr>
          <w:color w:val="333333"/>
          <w:spacing w:val="-8"/>
        </w:rPr>
        <w:t>Locate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단계의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L2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구성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요소를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유용한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도구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소스는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다음과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같습니다.</w:t>
      </w:r>
    </w:p>
    <w:p w14:paraId="73F2E70F" w14:textId="77777777" w:rsidR="00544DA0" w:rsidRDefault="00544DA0">
      <w:pPr>
        <w:pStyle w:val="a3"/>
        <w:spacing w:before="15"/>
        <w:rPr>
          <w:sz w:val="22"/>
        </w:rPr>
      </w:pPr>
    </w:p>
    <w:p w14:paraId="489721CF" w14:textId="77777777" w:rsidR="00544DA0" w:rsidRDefault="00000000">
      <w:pPr>
        <w:pStyle w:val="a5"/>
        <w:numPr>
          <w:ilvl w:val="0"/>
          <w:numId w:val="99"/>
        </w:numPr>
        <w:tabs>
          <w:tab w:val="left" w:pos="1128"/>
        </w:tabs>
        <w:spacing w:line="349" w:lineRule="exact"/>
        <w:ind w:hanging="228"/>
        <w:rPr>
          <w:b/>
          <w:color w:val="333333"/>
          <w:sz w:val="20"/>
        </w:rPr>
      </w:pPr>
      <w:hyperlink r:id="rId105">
        <w:r>
          <w:rPr>
            <w:b/>
            <w:color w:val="66718E"/>
            <w:sz w:val="19"/>
            <w:u w:val="single" w:color="66718E"/>
          </w:rPr>
          <w:t>유럽</w:t>
        </w:r>
        <w:r>
          <w:rPr>
            <w:b/>
            <w:color w:val="66718E"/>
            <w:spacing w:val="47"/>
            <w:sz w:val="19"/>
            <w:u w:val="single" w:color="66718E"/>
          </w:rPr>
          <w:t xml:space="preserve"> </w:t>
        </w:r>
        <w:r>
          <w:rPr>
            <w:b/>
            <w:color w:val="66718E"/>
            <w:sz w:val="19"/>
            <w:u w:val="single" w:color="66718E"/>
          </w:rPr>
          <w:t>의회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z w:val="19"/>
            <w:u w:val="single" w:color="66718E"/>
          </w:rPr>
          <w:t>및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z w:val="19"/>
            <w:u w:val="single" w:color="66718E"/>
          </w:rPr>
          <w:t>이사회</w:t>
        </w:r>
        <w:r>
          <w:rPr>
            <w:b/>
            <w:color w:val="66718E"/>
            <w:spacing w:val="-15"/>
            <w:sz w:val="19"/>
            <w:u w:val="single" w:color="66718E"/>
          </w:rPr>
          <w:t xml:space="preserve"> </w:t>
        </w:r>
        <w:r>
          <w:rPr>
            <w:b/>
            <w:color w:val="66718E"/>
            <w:sz w:val="19"/>
            <w:u w:val="single" w:color="66718E"/>
          </w:rPr>
          <w:t>규정(EU)</w:t>
        </w:r>
        <w:r>
          <w:rPr>
            <w:b/>
            <w:color w:val="66718E"/>
            <w:spacing w:val="-14"/>
            <w:sz w:val="19"/>
            <w:u w:val="single" w:color="66718E"/>
          </w:rPr>
          <w:t xml:space="preserve"> </w:t>
        </w:r>
        <w:r>
          <w:rPr>
            <w:b/>
            <w:color w:val="66718E"/>
            <w:sz w:val="19"/>
            <w:u w:val="single" w:color="66718E"/>
          </w:rPr>
          <w:t>2023/1115</w:t>
        </w:r>
        <w:r>
          <w:rPr>
            <w:b/>
            <w:color w:val="66718E"/>
            <w:spacing w:val="-14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;</w:t>
        </w:r>
      </w:hyperlink>
    </w:p>
    <w:p w14:paraId="68F8E9AC" w14:textId="77777777" w:rsidR="00544DA0" w:rsidRDefault="00000000">
      <w:pPr>
        <w:pStyle w:val="a5"/>
        <w:numPr>
          <w:ilvl w:val="0"/>
          <w:numId w:val="99"/>
        </w:numPr>
        <w:tabs>
          <w:tab w:val="left" w:pos="1128"/>
        </w:tabs>
        <w:spacing w:line="349" w:lineRule="exact"/>
        <w:ind w:hanging="228"/>
        <w:rPr>
          <w:b/>
          <w:color w:val="333333"/>
          <w:sz w:val="20"/>
        </w:rPr>
      </w:pPr>
      <w:hyperlink r:id="rId106">
        <w:r>
          <w:rPr>
            <w:b/>
            <w:color w:val="66718E"/>
            <w:spacing w:val="-10"/>
            <w:sz w:val="19"/>
            <w:u w:val="single" w:color="66718E"/>
          </w:rPr>
          <w:t>UNEP의</w:t>
        </w:r>
        <w:r>
          <w:rPr>
            <w:b/>
            <w:color w:val="66718E"/>
            <w:spacing w:val="-9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10"/>
            <w:sz w:val="19"/>
            <w:u w:val="single" w:color="66718E"/>
          </w:rPr>
          <w:t>글로벌</w:t>
        </w:r>
        <w:r>
          <w:rPr>
            <w:b/>
            <w:color w:val="66718E"/>
            <w:spacing w:val="-8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10"/>
            <w:sz w:val="19"/>
            <w:u w:val="single" w:color="66718E"/>
          </w:rPr>
          <w:t>대기</w:t>
        </w:r>
        <w:r>
          <w:rPr>
            <w:b/>
            <w:color w:val="66718E"/>
            <w:spacing w:val="-8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10"/>
            <w:sz w:val="19"/>
            <w:u w:val="single" w:color="66718E"/>
          </w:rPr>
          <w:t>오염</w:t>
        </w:r>
        <w:r>
          <w:rPr>
            <w:b/>
            <w:color w:val="66718E"/>
            <w:spacing w:val="-8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10"/>
            <w:sz w:val="19"/>
            <w:u w:val="single" w:color="66718E"/>
          </w:rPr>
          <w:t>데이터</w:t>
        </w:r>
        <w:r>
          <w:rPr>
            <w:b/>
            <w:color w:val="66718E"/>
            <w:spacing w:val="-8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10"/>
            <w:sz w:val="19"/>
            <w:u w:val="single" w:color="66718E"/>
          </w:rPr>
          <w:t>플랫폼</w:t>
        </w:r>
        <w:r>
          <w:rPr>
            <w:b/>
            <w:color w:val="66718E"/>
            <w:spacing w:val="-8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;</w:t>
        </w:r>
      </w:hyperlink>
    </w:p>
    <w:p w14:paraId="302965C5" w14:textId="77777777" w:rsidR="00544DA0" w:rsidRDefault="00000000">
      <w:pPr>
        <w:pStyle w:val="a5"/>
        <w:numPr>
          <w:ilvl w:val="0"/>
          <w:numId w:val="99"/>
        </w:numPr>
        <w:tabs>
          <w:tab w:val="left" w:pos="1004"/>
        </w:tabs>
        <w:spacing w:before="34"/>
        <w:ind w:left="1003" w:hanging="104"/>
        <w:rPr>
          <w:b/>
          <w:color w:val="333333"/>
          <w:sz w:val="17"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 wp14:anchorId="714A7A5E" wp14:editId="51454E6D">
            <wp:simplePos x="0" y="0"/>
            <wp:positionH relativeFrom="page">
              <wp:posOffset>1581352</wp:posOffset>
            </wp:positionH>
            <wp:positionV relativeFrom="paragraph">
              <wp:posOffset>69849</wp:posOffset>
            </wp:positionV>
            <wp:extent cx="98425" cy="101600"/>
            <wp:effectExtent l="0" t="0" r="0" b="0"/>
            <wp:wrapNone/>
            <wp:docPr id="7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8"/>
          <w:sz w:val="17"/>
        </w:rPr>
        <w:t>데이터</w:t>
      </w:r>
      <w:r>
        <w:rPr>
          <w:b/>
          <w:color w:val="333333"/>
          <w:spacing w:val="-13"/>
          <w:sz w:val="17"/>
        </w:rPr>
        <w:t xml:space="preserve"> </w:t>
      </w:r>
      <w:r>
        <w:rPr>
          <w:b/>
          <w:color w:val="333333"/>
          <w:spacing w:val="-8"/>
          <w:sz w:val="17"/>
        </w:rPr>
        <w:t>속의</w:t>
      </w:r>
      <w:r>
        <w:rPr>
          <w:b/>
          <w:color w:val="333333"/>
          <w:spacing w:val="-13"/>
          <w:sz w:val="17"/>
        </w:rPr>
        <w:t xml:space="preserve"> </w:t>
      </w:r>
      <w:r>
        <w:rPr>
          <w:b/>
          <w:color w:val="333333"/>
          <w:spacing w:val="-8"/>
          <w:sz w:val="17"/>
        </w:rPr>
        <w:t>우리</w:t>
      </w:r>
      <w:r>
        <w:rPr>
          <w:b/>
          <w:color w:val="333333"/>
          <w:spacing w:val="-13"/>
          <w:sz w:val="17"/>
        </w:rPr>
        <w:t xml:space="preserve"> </w:t>
      </w:r>
      <w:r>
        <w:rPr>
          <w:b/>
          <w:color w:val="333333"/>
          <w:spacing w:val="-8"/>
          <w:sz w:val="17"/>
        </w:rPr>
        <w:t>세</w:t>
      </w:r>
      <w:r>
        <w:rPr>
          <w:b/>
          <w:color w:val="333333"/>
          <w:spacing w:val="71"/>
          <w:sz w:val="17"/>
        </w:rPr>
        <w:t xml:space="preserve"> </w:t>
      </w:r>
      <w:r>
        <w:rPr>
          <w:b/>
          <w:color w:val="66718E"/>
          <w:spacing w:val="-8"/>
          <w:sz w:val="17"/>
          <w:u w:val="single" w:color="66718E"/>
        </w:rPr>
        <w:t>플라</w:t>
      </w:r>
      <w:hyperlink r:id="rId108">
        <w:r>
          <w:rPr>
            <w:b/>
            <w:color w:val="66718E"/>
            <w:spacing w:val="-8"/>
            <w:sz w:val="17"/>
            <w:u w:val="single" w:color="66718E"/>
          </w:rPr>
          <w:t>스틱</w:t>
        </w:r>
        <w:r>
          <w:rPr>
            <w:b/>
            <w:color w:val="66718E"/>
            <w:spacing w:val="-13"/>
            <w:sz w:val="17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7"/>
            <w:u w:val="single" w:color="66718E"/>
          </w:rPr>
          <w:t>오염에</w:t>
        </w:r>
        <w:r>
          <w:rPr>
            <w:b/>
            <w:color w:val="66718E"/>
            <w:spacing w:val="-13"/>
            <w:sz w:val="17"/>
            <w:u w:val="single" w:color="66718E"/>
          </w:rPr>
          <w:t xml:space="preserve"> </w:t>
        </w:r>
        <w:r>
          <w:rPr>
            <w:b/>
            <w:color w:val="66718E"/>
            <w:spacing w:val="-8"/>
            <w:sz w:val="17"/>
            <w:u w:val="single" w:color="66718E"/>
          </w:rPr>
          <w:t>대한</w:t>
        </w:r>
        <w:r>
          <w:rPr>
            <w:b/>
            <w:color w:val="66718E"/>
            <w:spacing w:val="-13"/>
            <w:sz w:val="17"/>
            <w:u w:val="single" w:color="66718E"/>
          </w:rPr>
          <w:t xml:space="preserve"> </w:t>
        </w:r>
        <w:proofErr w:type="gramStart"/>
        <w:r>
          <w:rPr>
            <w:b/>
            <w:color w:val="66718E"/>
            <w:spacing w:val="-8"/>
            <w:sz w:val="17"/>
            <w:u w:val="single" w:color="66718E"/>
          </w:rPr>
          <w:t>데이터베이스</w:t>
        </w:r>
        <w:r>
          <w:rPr>
            <w:b/>
            <w:color w:val="66718E"/>
            <w:spacing w:val="-13"/>
            <w:sz w:val="17"/>
          </w:rPr>
          <w:t xml:space="preserve"> </w:t>
        </w:r>
        <w:r>
          <w:rPr>
            <w:b/>
            <w:color w:val="333333"/>
            <w:spacing w:val="-8"/>
            <w:sz w:val="17"/>
          </w:rPr>
          <w:t>;</w:t>
        </w:r>
        <w:proofErr w:type="gramEnd"/>
        <w:r>
          <w:rPr>
            <w:b/>
            <w:color w:val="333333"/>
            <w:spacing w:val="-13"/>
            <w:sz w:val="17"/>
          </w:rPr>
          <w:t xml:space="preserve"> </w:t>
        </w:r>
        <w:r>
          <w:rPr>
            <w:b/>
            <w:color w:val="333333"/>
            <w:spacing w:val="-8"/>
            <w:sz w:val="17"/>
          </w:rPr>
          <w:t>그</w:t>
        </w:r>
      </w:hyperlink>
      <w:r>
        <w:rPr>
          <w:b/>
          <w:color w:val="333333"/>
          <w:spacing w:val="-8"/>
          <w:sz w:val="17"/>
        </w:rPr>
        <w:t>리고</w:t>
      </w:r>
    </w:p>
    <w:p w14:paraId="3F31FAD4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21"/>
        <w:ind w:left="1015" w:hanging="116"/>
        <w:rPr>
          <w:b/>
          <w:color w:val="333333"/>
          <w:sz w:val="19"/>
        </w:rPr>
      </w:pPr>
      <w:r>
        <w:rPr>
          <w:b/>
          <w:color w:val="333333"/>
          <w:spacing w:val="-10"/>
          <w:sz w:val="19"/>
        </w:rPr>
        <w:t>UNEP의</w:t>
      </w:r>
      <w:r>
        <w:rPr>
          <w:b/>
          <w:color w:val="66718E"/>
          <w:spacing w:val="-10"/>
          <w:sz w:val="19"/>
          <w:u w:val="single" w:color="66718E"/>
        </w:rPr>
        <w:t>음</w:t>
      </w:r>
      <w:hyperlink r:id="rId109">
        <w:r>
          <w:rPr>
            <w:b/>
            <w:color w:val="66718E"/>
            <w:spacing w:val="-10"/>
            <w:sz w:val="19"/>
            <w:u w:val="single" w:color="66718E"/>
          </w:rPr>
          <w:t>식물쓰레기</w:t>
        </w:r>
        <w:r>
          <w:rPr>
            <w:b/>
            <w:color w:val="66718E"/>
            <w:spacing w:val="-6"/>
            <w:sz w:val="19"/>
            <w:u w:val="single" w:color="66718E"/>
          </w:rPr>
          <w:t xml:space="preserve"> </w:t>
        </w:r>
        <w:r>
          <w:rPr>
            <w:b/>
            <w:color w:val="66718E"/>
            <w:spacing w:val="-10"/>
            <w:sz w:val="19"/>
            <w:u w:val="single" w:color="66718E"/>
          </w:rPr>
          <w:t>지수</w:t>
        </w:r>
        <w:r>
          <w:rPr>
            <w:b/>
            <w:color w:val="66718E"/>
            <w:spacing w:val="-5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국</w:t>
        </w:r>
      </w:hyperlink>
      <w:r>
        <w:rPr>
          <w:b/>
          <w:color w:val="333333"/>
          <w:spacing w:val="-10"/>
          <w:sz w:val="19"/>
        </w:rPr>
        <w:t>가별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순위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데이터베이스.</w:t>
      </w:r>
    </w:p>
    <w:p w14:paraId="7B705CB2" w14:textId="77777777" w:rsidR="00544DA0" w:rsidRDefault="00000000">
      <w:pPr>
        <w:pStyle w:val="a3"/>
        <w:spacing w:before="113" w:line="285" w:lineRule="auto"/>
        <w:ind w:left="673" w:right="8482" w:hanging="567"/>
      </w:pPr>
      <w:r>
        <w:rPr>
          <w:b w:val="0"/>
          <w:noProof/>
          <w:position w:val="-13"/>
        </w:rPr>
        <w:drawing>
          <wp:inline distT="0" distB="0" distL="0" distR="0" wp14:anchorId="6ADE8330" wp14:editId="755BAF3C">
            <wp:extent cx="251447" cy="251929"/>
            <wp:effectExtent l="0" t="0" r="0" b="0"/>
            <wp:docPr id="8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L3: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자연과의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인터페이스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0A11605" w14:textId="77777777" w:rsidR="00544DA0" w:rsidRDefault="00000000">
      <w:pPr>
        <w:spacing w:line="257" w:lineRule="exact"/>
        <w:ind w:left="673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중간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높은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의존성과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미칠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가능성이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있는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부문,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가치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사슬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직접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운영은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어디에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위치하고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spacing w:val="-5"/>
          <w:w w:val="90"/>
          <w:sz w:val="20"/>
        </w:rPr>
        <w:t>있습</w:t>
      </w:r>
      <w:proofErr w:type="spellEnd"/>
    </w:p>
    <w:p w14:paraId="5ED6934F" w14:textId="77777777" w:rsidR="00544DA0" w:rsidRDefault="00000000">
      <w:pPr>
        <w:spacing w:line="321" w:lineRule="exact"/>
        <w:ind w:left="673"/>
        <w:rPr>
          <w:rFonts w:ascii="함초롬바탕" w:eastAsia="함초롬바탕"/>
          <w:b/>
          <w:sz w:val="20"/>
        </w:rPr>
      </w:pPr>
      <w:proofErr w:type="spellStart"/>
      <w:r>
        <w:rPr>
          <w:rFonts w:ascii="함초롬바탕" w:eastAsia="함초롬바탕"/>
          <w:b/>
          <w:color w:val="858AA3"/>
          <w:spacing w:val="-5"/>
          <w:sz w:val="20"/>
        </w:rPr>
        <w:t>니까</w:t>
      </w:r>
      <w:proofErr w:type="spellEnd"/>
      <w:r>
        <w:rPr>
          <w:rFonts w:ascii="함초롬바탕" w:eastAsia="함초롬바탕"/>
          <w:b/>
          <w:color w:val="858AA3"/>
          <w:spacing w:val="-5"/>
          <w:sz w:val="20"/>
        </w:rPr>
        <w:t>?</w:t>
      </w:r>
    </w:p>
    <w:p w14:paraId="68DE2134" w14:textId="77777777" w:rsidR="00544DA0" w:rsidRDefault="00000000">
      <w:pPr>
        <w:tabs>
          <w:tab w:val="left" w:pos="1066"/>
        </w:tabs>
        <w:spacing w:before="155" w:line="196" w:lineRule="auto"/>
        <w:ind w:left="673" w:right="2842"/>
        <w:rPr>
          <w:rFonts w:ascii="함초롬바탕" w:eastAsia="함초롬바탕"/>
          <w:b/>
          <w:sz w:val="20"/>
        </w:rPr>
      </w:pPr>
      <w:r>
        <w:rPr>
          <w:noProof/>
        </w:rPr>
        <w:drawing>
          <wp:anchor distT="0" distB="0" distL="0" distR="0" simplePos="0" relativeHeight="251650560" behindDoc="1" locked="0" layoutInCell="1" allowOverlap="1" wp14:anchorId="595E9917" wp14:editId="1D23F0C8">
            <wp:simplePos x="0" y="0"/>
            <wp:positionH relativeFrom="page">
              <wp:posOffset>641910</wp:posOffset>
            </wp:positionH>
            <wp:positionV relativeFrom="paragraph">
              <wp:posOffset>320641</wp:posOffset>
            </wp:positionV>
            <wp:extent cx="137618" cy="109479"/>
            <wp:effectExtent l="0" t="0" r="0" b="0"/>
            <wp:wrapNone/>
            <wp:docPr id="8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858AA3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직접적인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운영,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중간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높은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의존도,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가치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사슬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부문은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어떤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w w:val="90"/>
          <w:sz w:val="20"/>
        </w:rPr>
        <w:t>생물군계와</w:t>
      </w:r>
      <w:proofErr w:type="spellEnd"/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특정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 xml:space="preserve">생태계 </w:t>
      </w:r>
      <w:r>
        <w:rPr>
          <w:rFonts w:ascii="함초롬바탕" w:eastAsia="함초롬바탕"/>
          <w:b/>
          <w:color w:val="858AA3"/>
          <w:spacing w:val="-10"/>
          <w:sz w:val="20"/>
        </w:rPr>
        <w:t>와</w:t>
      </w:r>
      <w:r>
        <w:rPr>
          <w:rFonts w:ascii="함초롬바탕" w:eastAsia="함초롬바탕"/>
          <w:b/>
          <w:color w:val="858AA3"/>
          <w:sz w:val="20"/>
        </w:rPr>
        <w:tab/>
        <w:t>호</w:t>
      </w:r>
      <w:r>
        <w:rPr>
          <w:rFonts w:ascii="함초롬바탕" w:eastAsia="함초롬바탕"/>
          <w:b/>
          <w:color w:val="858AA3"/>
          <w:spacing w:val="-15"/>
          <w:sz w:val="20"/>
        </w:rPr>
        <w:t xml:space="preserve"> </w:t>
      </w:r>
      <w:r>
        <w:rPr>
          <w:rFonts w:ascii="함초롬바탕" w:eastAsia="함초롬바탕"/>
          <w:b/>
          <w:color w:val="858AA3"/>
          <w:sz w:val="20"/>
        </w:rPr>
        <w:t>작용합니까?</w:t>
      </w:r>
    </w:p>
    <w:p w14:paraId="2CACAA20" w14:textId="77777777" w:rsidR="00544DA0" w:rsidRDefault="00000000">
      <w:pPr>
        <w:pStyle w:val="a3"/>
        <w:tabs>
          <w:tab w:val="left" w:pos="4107"/>
        </w:tabs>
        <w:spacing w:before="139"/>
        <w:ind w:left="673"/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06D8F1F1" wp14:editId="4BC65064">
            <wp:simplePos x="0" y="0"/>
            <wp:positionH relativeFrom="page">
              <wp:posOffset>2576683</wp:posOffset>
            </wp:positionH>
            <wp:positionV relativeFrom="paragraph">
              <wp:posOffset>143509</wp:posOffset>
            </wp:positionV>
            <wp:extent cx="104775" cy="114300"/>
            <wp:effectExtent l="0" t="0" r="0" b="0"/>
            <wp:wrapNone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90"/>
        </w:rPr>
        <w:t>농장에서</w:t>
      </w:r>
      <w:r>
        <w:rPr>
          <w:color w:val="333333"/>
          <w:spacing w:val="16"/>
        </w:rPr>
        <w:t xml:space="preserve"> </w:t>
      </w:r>
      <w:r>
        <w:rPr>
          <w:color w:val="333333"/>
          <w:w w:val="90"/>
        </w:rPr>
        <w:t>직접</w:t>
      </w:r>
      <w:r>
        <w:rPr>
          <w:color w:val="333333"/>
          <w:spacing w:val="17"/>
        </w:rPr>
        <w:t xml:space="preserve"> </w:t>
      </w:r>
      <w:r>
        <w:rPr>
          <w:color w:val="333333"/>
          <w:w w:val="90"/>
        </w:rPr>
        <w:t>구매하는</w:t>
      </w:r>
      <w:r>
        <w:rPr>
          <w:color w:val="333333"/>
          <w:spacing w:val="16"/>
        </w:rPr>
        <w:t xml:space="preserve"> </w:t>
      </w:r>
      <w:r>
        <w:rPr>
          <w:color w:val="333333"/>
          <w:w w:val="90"/>
        </w:rPr>
        <w:t>조직(직접</w:t>
      </w:r>
      <w:r>
        <w:rPr>
          <w:color w:val="333333"/>
          <w:spacing w:val="17"/>
        </w:rPr>
        <w:t xml:space="preserve"> </w:t>
      </w:r>
      <w:r>
        <w:rPr>
          <w:color w:val="333333"/>
          <w:spacing w:val="-5"/>
          <w:w w:val="90"/>
        </w:rPr>
        <w:t>조달된</w:t>
      </w:r>
      <w:r>
        <w:rPr>
          <w:color w:val="333333"/>
        </w:rPr>
        <w:tab/>
      </w:r>
      <w:r>
        <w:rPr>
          <w:color w:val="333333"/>
          <w:w w:val="95"/>
        </w:rPr>
        <w:t>품)은</w:t>
      </w:r>
      <w:r>
        <w:rPr>
          <w:color w:val="333333"/>
          <w:spacing w:val="-10"/>
          <w:w w:val="95"/>
        </w:rPr>
        <w:t xml:space="preserve"> </w:t>
      </w:r>
      <w:r>
        <w:rPr>
          <w:color w:val="333333"/>
          <w:w w:val="95"/>
        </w:rPr>
        <w:t>공급업체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농장의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GPS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좌표를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찾을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수</w:t>
      </w:r>
      <w:r>
        <w:rPr>
          <w:color w:val="333333"/>
          <w:spacing w:val="-9"/>
          <w:w w:val="95"/>
        </w:rPr>
        <w:t xml:space="preserve"> </w:t>
      </w:r>
      <w:r>
        <w:rPr>
          <w:color w:val="333333"/>
          <w:w w:val="95"/>
        </w:rPr>
        <w:t>있어야</w:t>
      </w:r>
      <w:r>
        <w:rPr>
          <w:color w:val="333333"/>
          <w:spacing w:val="-10"/>
          <w:w w:val="95"/>
        </w:rPr>
        <w:t xml:space="preserve"> </w:t>
      </w:r>
      <w:r>
        <w:rPr>
          <w:color w:val="333333"/>
          <w:spacing w:val="-4"/>
          <w:w w:val="95"/>
        </w:rPr>
        <w:t>합니다.</w:t>
      </w:r>
    </w:p>
    <w:p w14:paraId="7707461E" w14:textId="77777777" w:rsidR="00544DA0" w:rsidRDefault="00544DA0">
      <w:pPr>
        <w:pStyle w:val="a3"/>
        <w:spacing w:before="8"/>
        <w:rPr>
          <w:sz w:val="25"/>
        </w:rPr>
      </w:pPr>
    </w:p>
    <w:p w14:paraId="6D19EB73" w14:textId="77777777" w:rsidR="00544DA0" w:rsidRDefault="00000000">
      <w:pPr>
        <w:pStyle w:val="a3"/>
        <w:tabs>
          <w:tab w:val="left" w:pos="1652"/>
          <w:tab w:val="left" w:pos="7095"/>
        </w:tabs>
        <w:spacing w:line="208" w:lineRule="auto"/>
        <w:ind w:left="673" w:right="2446"/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1206DBC1" wp14:editId="2C294345">
            <wp:simplePos x="0" y="0"/>
            <wp:positionH relativeFrom="page">
              <wp:posOffset>1017765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632" behindDoc="1" locked="0" layoutInCell="1" allowOverlap="1" wp14:anchorId="460684D5" wp14:editId="0322C642">
            <wp:simplePos x="0" y="0"/>
            <wp:positionH relativeFrom="page">
              <wp:posOffset>4474025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8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2"/>
        </w:rPr>
        <w:t>협동조합,</w:t>
      </w:r>
      <w:r>
        <w:rPr>
          <w:color w:val="333333"/>
        </w:rPr>
        <w:tab/>
      </w:r>
      <w:r>
        <w:rPr>
          <w:color w:val="333333"/>
          <w:spacing w:val="-2"/>
        </w:rPr>
        <w:t>인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중개인으로부터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간접적으로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구매하는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조직(간접적으로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조달된</w:t>
      </w:r>
      <w:r>
        <w:rPr>
          <w:color w:val="333333"/>
        </w:rPr>
        <w:tab/>
        <w:t xml:space="preserve">품)은 조달 지점을 </w:t>
      </w:r>
      <w:r>
        <w:rPr>
          <w:color w:val="333333"/>
          <w:spacing w:val="-10"/>
        </w:rPr>
        <w:t xml:space="preserve">매핑하고 공급 창고 접근 방식(박스 2)을 사용하여 조달 지역의 지리적 위치를 파악하고 점진적으로 세부 </w:t>
      </w:r>
      <w:r>
        <w:rPr>
          <w:color w:val="333333"/>
          <w:spacing w:val="-4"/>
        </w:rPr>
        <w:t>사항을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높여서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정해진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내에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농장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수준의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추적성을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달성할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</w:p>
    <w:p w14:paraId="166A930A" w14:textId="77777777" w:rsidR="00544DA0" w:rsidRDefault="00544DA0">
      <w:pPr>
        <w:spacing w:line="208" w:lineRule="auto"/>
        <w:sectPr w:rsidR="00544DA0">
          <w:pgSz w:w="11910" w:h="16840"/>
          <w:pgMar w:top="620" w:right="680" w:bottom="0" w:left="120" w:header="720" w:footer="720" w:gutter="0"/>
          <w:cols w:space="720"/>
        </w:sectPr>
      </w:pPr>
    </w:p>
    <w:p w14:paraId="1197AEA4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17088" behindDoc="0" locked="0" layoutInCell="1" allowOverlap="1" wp14:anchorId="681C9483" wp14:editId="2B7A4AD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18112" behindDoc="0" locked="0" layoutInCell="1" allowOverlap="1" wp14:anchorId="0D9533FB" wp14:editId="2FF7E7E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890400">
          <v:group id="docshapegroup556" o:spid="_x0000_s2822" style="position:absolute;left:0;text-align:left;margin-left:458.15pt;margin-top:10.95pt;width:97.45pt;height:13.85pt;z-index:251731456;mso-position-horizontal-relative:page;mso-position-vertical-relative:text" coordorigin="9163,219" coordsize="1949,277">
            <v:shape id="docshape557" o:spid="_x0000_s2824" type="#_x0000_t75" style="position:absolute;left:9170;top:380;width:1502;height:115">
              <v:imagedata r:id="rId30" o:title=""/>
            </v:shape>
            <v:shape id="docshape558" o:spid="_x0000_s2823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276B67D7">
          <v:group id="docshapegroup559" o:spid="_x0000_s2818" style="position:absolute;left:0;text-align:left;margin-left:0;margin-top:813.55pt;width:595.3pt;height:28.35pt;z-index:251732480;mso-position-horizontal-relative:page;mso-position-vertical-relative:page" coordorigin=",16271" coordsize="11906,567">
            <v:rect id="docshape560" o:spid="_x0000_s2821" style="position:absolute;left:11338;top:16270;width:567;height:567" fillcolor="#66718f" stroked="f"/>
            <v:rect id="docshape561" o:spid="_x0000_s2820" style="position:absolute;top:16270;width:11339;height:567" fillcolor="#312f2d" stroked="f"/>
            <v:shape id="docshape562" o:spid="_x0000_s2819" type="#_x0000_t202" style="position:absolute;left:11508;top:16407;width:256;height:290" filled="f" stroked="f">
              <v:textbox inset="0,0,0,0">
                <w:txbxContent>
                  <w:p w14:paraId="4953503C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313926A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0E48EE7" w14:textId="77777777" w:rsidR="00544DA0" w:rsidRDefault="00544DA0">
      <w:pPr>
        <w:pStyle w:val="a3"/>
        <w:rPr>
          <w:sz w:val="20"/>
        </w:rPr>
      </w:pPr>
    </w:p>
    <w:p w14:paraId="7B4AF5B4" w14:textId="77777777" w:rsidR="00544DA0" w:rsidRDefault="00544DA0">
      <w:pPr>
        <w:pStyle w:val="a3"/>
        <w:rPr>
          <w:sz w:val="20"/>
        </w:rPr>
      </w:pPr>
    </w:p>
    <w:p w14:paraId="05C0FDAB" w14:textId="77777777" w:rsidR="00544DA0" w:rsidRDefault="00000000">
      <w:pPr>
        <w:pStyle w:val="a3"/>
        <w:spacing w:before="5"/>
        <w:rPr>
          <w:sz w:val="24"/>
        </w:rPr>
      </w:pPr>
      <w:r>
        <w:pict w14:anchorId="5E7B75E6">
          <v:group id="docshapegroup563" o:spid="_x0000_s2810" style="position:absolute;margin-left:39.7pt;margin-top:22.6pt;width:408.8pt;height:259.5pt;z-index:-251405824;mso-wrap-distance-left:0;mso-wrap-distance-right:0;mso-position-horizontal-relative:page" coordorigin="794,452" coordsize="8176,5190">
            <v:shape id="docshape564" o:spid="_x0000_s2817" style="position:absolute;left:793;top:986;width:8176;height:4655" coordorigin="794,986" coordsize="8176,4655" path="m8969,986r-8175,l794,2140r,98l794,5641r8175,l8969,2140r,-1154xe" fillcolor="#d0d0db" stroked="f">
              <v:path arrowok="t"/>
            </v:shape>
            <v:shape id="docshape565" o:spid="_x0000_s2816" type="#_x0000_t75" style="position:absolute;left:1025;top:1172;width:165;height:180">
              <v:imagedata r:id="rId112" o:title=""/>
            </v:shape>
            <v:shape id="docshape566" o:spid="_x0000_s2815" type="#_x0000_t75" style="position:absolute;left:2843;top:2672;width:165;height:180">
              <v:imagedata r:id="rId112" o:title=""/>
            </v:shape>
            <v:shape id="docshape567" o:spid="_x0000_s2814" type="#_x0000_t75" style="position:absolute;left:2553;top:3245;width:165;height:180">
              <v:imagedata r:id="rId112" o:title=""/>
            </v:shape>
            <v:shape id="docshape568" o:spid="_x0000_s2813" type="#_x0000_t202" style="position:absolute;left:1020;top:4225;width:7767;height:856" filled="f" stroked="f">
              <v:textbox inset="0,0,0,0">
                <w:txbxContent>
                  <w:p w14:paraId="7275A109" w14:textId="77777777" w:rsidR="00544DA0" w:rsidRDefault="00000000">
                    <w:pPr>
                      <w:spacing w:before="2" w:line="208" w:lineRule="auto"/>
                      <w:ind w:right="18"/>
                      <w:jc w:val="both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소가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여러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장소로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이동함에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따라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회사는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국가적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물리적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자산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등록부</w:t>
                    </w:r>
                    <w:proofErr w:type="spellEnd"/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,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ESG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데이터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제공자</w:t>
                    </w:r>
                    <w:r>
                      <w:rPr>
                        <w:b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또는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기존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데 </w:t>
                    </w:r>
                    <w:proofErr w:type="spellStart"/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이터베이스를</w:t>
                    </w:r>
                    <w:proofErr w:type="spellEnd"/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사용하여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공급망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진입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지점을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지리적으로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찾을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있습니다.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이러한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지점이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>식별되면</w:t>
                    </w:r>
                    <w:r>
                      <w:rPr>
                        <w:b/>
                        <w:color w:val="33333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회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사는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공급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창고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접근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방식을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사용하여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조달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지역의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프록시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지리적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위치를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만들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sz w:val="19"/>
                      </w:rPr>
                      <w:t>있습니다.</w:t>
                    </w:r>
                  </w:p>
                </w:txbxContent>
              </v:textbox>
            </v:shape>
            <v:shape id="docshape569" o:spid="_x0000_s2812" type="#_x0000_t202" style="position:absolute;left:1020;top:1111;width:7485;height:2639" filled="f" stroked="f">
              <v:textbox inset="0,0,0,0">
                <w:txbxContent>
                  <w:p w14:paraId="614305A3" w14:textId="77777777" w:rsidR="00544DA0" w:rsidRDefault="00000000">
                    <w:pPr>
                      <w:spacing w:before="5" w:line="208" w:lineRule="auto"/>
                      <w:ind w:right="18" w:firstLine="174"/>
                      <w:jc w:val="both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류</w:t>
                    </w:r>
                    <w:r>
                      <w:rPr>
                        <w:b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공급업체에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대한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지리적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위치</w:t>
                    </w:r>
                    <w:r>
                      <w:rPr>
                        <w:b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데이터를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사용할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없는</w:t>
                    </w:r>
                    <w:r>
                      <w:rPr>
                        <w:b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경우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조직은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공급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창고</w:t>
                    </w:r>
                    <w:r>
                      <w:rPr>
                        <w:b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접근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>방식을</w:t>
                    </w:r>
                    <w:r>
                      <w:rPr>
                        <w:b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6"/>
                        <w:sz w:val="19"/>
                      </w:rPr>
                      <w:t xml:space="preserve">사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용하여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재료가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공급망에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처음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들어온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위치를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식별할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수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있습니다.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이는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일반적으로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다음과</w:t>
                    </w:r>
                    <w:r>
                      <w:rPr>
                        <w:b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>같습니</w:t>
                    </w:r>
                    <w:proofErr w:type="spellEnd"/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6"/>
                        <w:sz w:val="19"/>
                      </w:rPr>
                      <w:t>다.</w:t>
                    </w:r>
                  </w:p>
                  <w:p w14:paraId="633C2876" w14:textId="77777777" w:rsidR="00544DA0" w:rsidRDefault="00544DA0">
                    <w:pPr>
                      <w:spacing w:before="15"/>
                      <w:rPr>
                        <w:b/>
                        <w:sz w:val="14"/>
                      </w:rPr>
                    </w:pPr>
                  </w:p>
                  <w:p w14:paraId="15E92670" w14:textId="77777777" w:rsidR="00544DA0" w:rsidRDefault="00000000">
                    <w:pPr>
                      <w:numPr>
                        <w:ilvl w:val="0"/>
                        <w:numId w:val="98"/>
                      </w:numPr>
                      <w:tabs>
                        <w:tab w:val="left" w:pos="109"/>
                      </w:tabs>
                      <w:rPr>
                        <w:b/>
                        <w:color w:val="333333"/>
                        <w:sz w:val="18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야자유,</w:t>
                    </w:r>
                    <w:r>
                      <w:rPr>
                        <w:b/>
                        <w:color w:val="333333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신선한</w:t>
                    </w:r>
                    <w:r>
                      <w:rPr>
                        <w:b/>
                        <w:color w:val="333333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과일</w:t>
                    </w:r>
                    <w:r>
                      <w:rPr>
                        <w:b/>
                        <w:color w:val="333333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또는</w:t>
                    </w:r>
                    <w:r>
                      <w:rPr>
                        <w:b/>
                        <w:color w:val="333333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사탕수수를</w:t>
                    </w:r>
                    <w:r>
                      <w:rPr>
                        <w:b/>
                        <w:color w:val="333333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위한</w:t>
                    </w:r>
                    <w:r>
                      <w:rPr>
                        <w:b/>
                        <w:color w:val="333333"/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8"/>
                      </w:rPr>
                      <w:t>공장</w:t>
                    </w:r>
                    <w:r>
                      <w:rPr>
                        <w:b/>
                        <w:color w:val="333333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w w:val="90"/>
                        <w:sz w:val="18"/>
                      </w:rPr>
                      <w:t>또는</w:t>
                    </w:r>
                  </w:p>
                  <w:p w14:paraId="2C745BEC" w14:textId="77777777" w:rsidR="00544DA0" w:rsidRDefault="00000000">
                    <w:pPr>
                      <w:numPr>
                        <w:ilvl w:val="0"/>
                        <w:numId w:val="98"/>
                      </w:numPr>
                      <w:tabs>
                        <w:tab w:val="left" w:pos="115"/>
                        <w:tab w:val="left" w:pos="1992"/>
                      </w:tabs>
                      <w:spacing w:before="17"/>
                      <w:ind w:left="114" w:hanging="115"/>
                      <w:rPr>
                        <w:b/>
                        <w:color w:val="333333"/>
                        <w:sz w:val="19"/>
                      </w:rPr>
                    </w:pP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콩과</w:t>
                    </w:r>
                    <w:r>
                      <w:rPr>
                        <w:b/>
                        <w:color w:val="333333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0"/>
                        <w:sz w:val="19"/>
                      </w:rPr>
                      <w:t>커피를</w:t>
                    </w:r>
                    <w:r>
                      <w:rPr>
                        <w:b/>
                        <w:color w:val="333333"/>
                        <w:spacing w:val="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4"/>
                        <w:w w:val="90"/>
                        <w:sz w:val="19"/>
                      </w:rPr>
                      <w:t>판매하는</w:t>
                    </w:r>
                    <w:r>
                      <w:rPr>
                        <w:b/>
                        <w:color w:val="333333"/>
                        <w:sz w:val="19"/>
                      </w:rPr>
                      <w:tab/>
                    </w:r>
                    <w:r>
                      <w:rPr>
                        <w:b/>
                        <w:color w:val="333333"/>
                        <w:w w:val="95"/>
                        <w:sz w:val="19"/>
                      </w:rPr>
                      <w:t>인,</w:t>
                    </w:r>
                    <w:r>
                      <w:rPr>
                        <w:b/>
                        <w:color w:val="333333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5"/>
                        <w:sz w:val="19"/>
                      </w:rPr>
                      <w:t>협동조합</w:t>
                    </w:r>
                    <w:r>
                      <w:rPr>
                        <w:b/>
                        <w:color w:val="333333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5"/>
                        <w:sz w:val="19"/>
                      </w:rPr>
                      <w:t>또는</w:t>
                    </w:r>
                    <w:r>
                      <w:rPr>
                        <w:b/>
                        <w:color w:val="333333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w w:val="95"/>
                        <w:sz w:val="19"/>
                      </w:rPr>
                      <w:t>보관</w:t>
                    </w:r>
                    <w:r>
                      <w:rPr>
                        <w:b/>
                        <w:color w:val="333333"/>
                        <w:spacing w:val="-1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5"/>
                        <w:w w:val="95"/>
                        <w:sz w:val="19"/>
                      </w:rPr>
                      <w:t>센터.</w:t>
                    </w:r>
                  </w:p>
                  <w:p w14:paraId="06F74049" w14:textId="77777777" w:rsidR="00544DA0" w:rsidRDefault="00544DA0">
                    <w:pPr>
                      <w:spacing w:before="4"/>
                      <w:rPr>
                        <w:b/>
                        <w:sz w:val="15"/>
                      </w:rPr>
                    </w:pPr>
                  </w:p>
                  <w:p w14:paraId="5669D1F0" w14:textId="77777777" w:rsidR="00544DA0" w:rsidRDefault="00000000">
                    <w:pPr>
                      <w:tabs>
                        <w:tab w:val="left" w:pos="1702"/>
                      </w:tabs>
                      <w:spacing w:line="208" w:lineRule="auto"/>
                      <w:ind w:right="23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33333"/>
                        <w:sz w:val="19"/>
                      </w:rPr>
                      <w:t>공급 창고의 크기는</w:t>
                    </w:r>
                    <w:r>
                      <w:rPr>
                        <w:b/>
                        <w:color w:val="333333"/>
                        <w:sz w:val="19"/>
                      </w:rPr>
                      <w:tab/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품에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따라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다릅니다.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전환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조치로,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조직은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공급망의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완전한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>투명성을</w:t>
                    </w:r>
                    <w:r>
                      <w:rPr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pacing w:val="-10"/>
                        <w:sz w:val="19"/>
                      </w:rPr>
                      <w:t xml:space="preserve">달성할 </w:t>
                    </w:r>
                    <w:r>
                      <w:rPr>
                        <w:b/>
                        <w:color w:val="333333"/>
                        <w:sz w:val="19"/>
                      </w:rPr>
                      <w:t>때까지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인증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표준을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사용할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수도</w:t>
                    </w:r>
                    <w:r>
                      <w:rPr>
                        <w:b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333333"/>
                        <w:sz w:val="19"/>
                      </w:rPr>
                      <w:t>있습니다.</w:t>
                    </w:r>
                  </w:p>
                </w:txbxContent>
              </v:textbox>
            </v:shape>
            <v:shape id="docshape570" o:spid="_x0000_s2811" type="#_x0000_t202" style="position:absolute;left:793;top:452;width:8176;height:535" fillcolor="#66718f" stroked="f">
              <v:textbox inset="0,0,0,0">
                <w:txbxContent>
                  <w:p w14:paraId="22432371" w14:textId="77777777" w:rsidR="00544DA0" w:rsidRDefault="00000000">
                    <w:pPr>
                      <w:spacing w:before="60"/>
                      <w:ind w:left="226"/>
                      <w:rPr>
                        <w:b/>
                        <w:color w:val="000000"/>
                        <w:sz w:val="21"/>
                      </w:rPr>
                    </w:pP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박스</w:t>
                    </w:r>
                    <w:r>
                      <w:rPr>
                        <w:b/>
                        <w:color w:val="FFFFFF"/>
                        <w:spacing w:val="-1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2:</w:t>
                    </w:r>
                    <w:r>
                      <w:rPr>
                        <w:b/>
                        <w:color w:val="FFFFFF"/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공급</w:t>
                    </w:r>
                    <w:r>
                      <w:rPr>
                        <w:b/>
                        <w:color w:val="FFFFFF"/>
                        <w:spacing w:val="-1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창고</w:t>
                    </w:r>
                    <w:r>
                      <w:rPr>
                        <w:b/>
                        <w:color w:val="FFFFFF"/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접근</w:t>
                    </w:r>
                    <w:r>
                      <w:rPr>
                        <w:b/>
                        <w:color w:val="FFFFFF"/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0"/>
                        <w:sz w:val="21"/>
                      </w:rPr>
                      <w:t>방식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D04596" w14:textId="77777777" w:rsidR="00544DA0" w:rsidRDefault="00544DA0">
      <w:pPr>
        <w:pStyle w:val="a3"/>
        <w:rPr>
          <w:sz w:val="22"/>
        </w:rPr>
      </w:pPr>
    </w:p>
    <w:p w14:paraId="6C0A7BBB" w14:textId="77777777" w:rsidR="00544DA0" w:rsidRDefault="00000000">
      <w:pPr>
        <w:pStyle w:val="a3"/>
        <w:tabs>
          <w:tab w:val="left" w:pos="2830"/>
        </w:tabs>
        <w:spacing w:before="105" w:line="208" w:lineRule="auto"/>
        <w:ind w:left="673" w:right="2796"/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4166EDBE" wp14:editId="24BB6F29">
            <wp:simplePos x="0" y="0"/>
            <wp:positionH relativeFrom="page">
              <wp:posOffset>1765898</wp:posOffset>
            </wp:positionH>
            <wp:positionV relativeFrom="paragraph">
              <wp:posOffset>101530</wp:posOffset>
            </wp:positionV>
            <wp:extent cx="104775" cy="114300"/>
            <wp:effectExtent l="0" t="0" r="0" b="0"/>
            <wp:wrapNone/>
            <wp:docPr id="9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조직은 또한 식별된 직접,</w:t>
      </w:r>
      <w:r>
        <w:rPr>
          <w:color w:val="333333"/>
        </w:rPr>
        <w:tab/>
      </w:r>
      <w:r>
        <w:rPr>
          <w:color w:val="333333"/>
          <w:spacing w:val="-10"/>
        </w:rPr>
        <w:t>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하류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위치가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10"/>
        </w:rPr>
        <w:t>인터페이스하는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생물군과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생태계를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식별해야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합니다. </w:t>
      </w:r>
      <w:r>
        <w:rPr>
          <w:color w:val="333333"/>
          <w:spacing w:val="-4"/>
        </w:rPr>
        <w:t>식품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농업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부문은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일반적으로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다음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생물군과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4"/>
        </w:rPr>
        <w:t>인터페이스합니다</w:t>
      </w:r>
      <w:proofErr w:type="spellEnd"/>
      <w:r>
        <w:rPr>
          <w:color w:val="333333"/>
          <w:spacing w:val="-4"/>
        </w:rPr>
        <w:t>.</w:t>
      </w:r>
    </w:p>
    <w:p w14:paraId="6939B8E1" w14:textId="77777777" w:rsidR="00544DA0" w:rsidRDefault="00544DA0">
      <w:pPr>
        <w:pStyle w:val="a3"/>
        <w:spacing w:before="8"/>
        <w:rPr>
          <w:sz w:val="23"/>
        </w:rPr>
      </w:pPr>
    </w:p>
    <w:p w14:paraId="66768AFE" w14:textId="77777777" w:rsidR="00544DA0" w:rsidRDefault="00000000">
      <w:pPr>
        <w:spacing w:before="1"/>
        <w:ind w:left="673"/>
        <w:rPr>
          <w:b/>
          <w:sz w:val="20"/>
        </w:rPr>
      </w:pPr>
      <w:r>
        <w:rPr>
          <w:b/>
          <w:color w:val="333333"/>
          <w:spacing w:val="-5"/>
          <w:sz w:val="20"/>
        </w:rPr>
        <w:t>땅:</w:t>
      </w:r>
    </w:p>
    <w:p w14:paraId="6CBF2AC1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1"/>
        <w:ind w:left="1015" w:hanging="116"/>
        <w:rPr>
          <w:b/>
          <w:color w:val="333333"/>
          <w:sz w:val="19"/>
        </w:rPr>
      </w:pPr>
      <w:r>
        <w:rPr>
          <w:b/>
          <w:color w:val="333333"/>
          <w:w w:val="90"/>
          <w:sz w:val="19"/>
        </w:rPr>
        <w:t>열대-아열대</w:t>
      </w:r>
      <w:r>
        <w:rPr>
          <w:b/>
          <w:color w:val="333333"/>
          <w:spacing w:val="12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삼림(T1)</w:t>
      </w:r>
    </w:p>
    <w:p w14:paraId="7CD8314F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"/>
        <w:ind w:left="1015" w:hanging="116"/>
        <w:rPr>
          <w:b/>
          <w:color w:val="333333"/>
          <w:sz w:val="19"/>
        </w:rPr>
      </w:pPr>
      <w:r>
        <w:rPr>
          <w:b/>
          <w:color w:val="333333"/>
          <w:w w:val="90"/>
          <w:sz w:val="19"/>
        </w:rPr>
        <w:t>사바나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초원(T4)</w:t>
      </w:r>
    </w:p>
    <w:p w14:paraId="0CE8A601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"/>
        <w:ind w:left="1015" w:hanging="116"/>
        <w:rPr>
          <w:b/>
          <w:color w:val="333333"/>
          <w:sz w:val="19"/>
        </w:rPr>
      </w:pPr>
      <w:r>
        <w:rPr>
          <w:b/>
          <w:color w:val="333333"/>
          <w:spacing w:val="-6"/>
          <w:sz w:val="19"/>
        </w:rPr>
        <w:t>집약적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토지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이용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시스템(T7)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및</w:t>
      </w:r>
    </w:p>
    <w:p w14:paraId="5435230B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"/>
        <w:ind w:left="1015" w:hanging="116"/>
        <w:rPr>
          <w:b/>
          <w:color w:val="333333"/>
          <w:sz w:val="19"/>
        </w:rPr>
      </w:pPr>
      <w:r>
        <w:rPr>
          <w:b/>
          <w:color w:val="333333"/>
          <w:w w:val="90"/>
          <w:sz w:val="19"/>
        </w:rPr>
        <w:t>식생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습지(TF1).</w:t>
      </w:r>
    </w:p>
    <w:p w14:paraId="158E3D0F" w14:textId="77777777" w:rsidR="00544DA0" w:rsidRDefault="00000000">
      <w:pPr>
        <w:spacing w:before="113"/>
        <w:ind w:left="673"/>
        <w:rPr>
          <w:b/>
          <w:sz w:val="20"/>
        </w:rPr>
      </w:pPr>
      <w:r>
        <w:rPr>
          <w:b/>
          <w:color w:val="333333"/>
          <w:spacing w:val="-5"/>
          <w:sz w:val="20"/>
        </w:rPr>
        <w:t>담수:</w:t>
      </w:r>
    </w:p>
    <w:p w14:paraId="0CC916AF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1"/>
        <w:ind w:left="1015" w:hanging="116"/>
        <w:rPr>
          <w:b/>
          <w:color w:val="333333"/>
          <w:sz w:val="19"/>
        </w:rPr>
      </w:pPr>
      <w:r>
        <w:rPr>
          <w:b/>
          <w:color w:val="333333"/>
          <w:w w:val="90"/>
          <w:sz w:val="19"/>
        </w:rPr>
        <w:t>강과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w w:val="95"/>
          <w:sz w:val="19"/>
        </w:rPr>
        <w:t>개울(F1)</w:t>
      </w:r>
    </w:p>
    <w:p w14:paraId="1977EDD3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"/>
        <w:ind w:left="1015" w:hanging="116"/>
        <w:rPr>
          <w:b/>
          <w:color w:val="333333"/>
          <w:sz w:val="19"/>
        </w:rPr>
      </w:pPr>
      <w:r>
        <w:rPr>
          <w:b/>
          <w:color w:val="333333"/>
          <w:sz w:val="19"/>
        </w:rPr>
        <w:t>호수(F2)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</w:p>
    <w:p w14:paraId="28EB7E9C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"/>
        <w:ind w:left="1015" w:hanging="116"/>
        <w:rPr>
          <w:b/>
          <w:color w:val="333333"/>
          <w:sz w:val="19"/>
        </w:rPr>
      </w:pPr>
      <w:r>
        <w:rPr>
          <w:b/>
          <w:color w:val="333333"/>
          <w:w w:val="90"/>
          <w:sz w:val="19"/>
        </w:rPr>
        <w:t>인공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습지(F3).</w:t>
      </w:r>
    </w:p>
    <w:p w14:paraId="6D650108" w14:textId="77777777" w:rsidR="00544DA0" w:rsidRDefault="00000000">
      <w:pPr>
        <w:spacing w:before="113"/>
        <w:ind w:left="673"/>
        <w:rPr>
          <w:b/>
          <w:sz w:val="20"/>
        </w:rPr>
      </w:pPr>
      <w:r>
        <w:rPr>
          <w:b/>
          <w:color w:val="333333"/>
          <w:spacing w:val="-5"/>
          <w:sz w:val="20"/>
        </w:rPr>
        <w:t>대양:</w:t>
      </w:r>
    </w:p>
    <w:p w14:paraId="56E5925B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1"/>
        <w:ind w:left="1015" w:hanging="116"/>
        <w:rPr>
          <w:b/>
          <w:color w:val="333333"/>
          <w:sz w:val="19"/>
        </w:rPr>
      </w:pPr>
      <w:r>
        <w:rPr>
          <w:b/>
          <w:color w:val="333333"/>
          <w:w w:val="90"/>
          <w:sz w:val="19"/>
        </w:rPr>
        <w:t>해안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2"/>
          <w:sz w:val="19"/>
        </w:rPr>
        <w:t>시스템(MT1)</w:t>
      </w:r>
    </w:p>
    <w:p w14:paraId="402C900A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"/>
        <w:ind w:left="1015" w:hanging="116"/>
        <w:rPr>
          <w:b/>
          <w:color w:val="333333"/>
          <w:sz w:val="19"/>
        </w:rPr>
      </w:pPr>
      <w:r>
        <w:rPr>
          <w:b/>
          <w:color w:val="333333"/>
          <w:spacing w:val="-4"/>
          <w:sz w:val="19"/>
        </w:rPr>
        <w:t>해안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입구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석호(FM1)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</w:p>
    <w:p w14:paraId="089EA774" w14:textId="77777777" w:rsidR="00544DA0" w:rsidRDefault="00000000">
      <w:pPr>
        <w:pStyle w:val="a5"/>
        <w:numPr>
          <w:ilvl w:val="0"/>
          <w:numId w:val="99"/>
        </w:numPr>
        <w:tabs>
          <w:tab w:val="left" w:pos="1016"/>
        </w:tabs>
        <w:spacing w:before="12"/>
        <w:ind w:left="1015" w:hanging="116"/>
        <w:rPr>
          <w:b/>
          <w:color w:val="333333"/>
          <w:sz w:val="19"/>
        </w:rPr>
      </w:pPr>
      <w:r>
        <w:rPr>
          <w:b/>
          <w:color w:val="333333"/>
          <w:w w:val="90"/>
          <w:sz w:val="19"/>
        </w:rPr>
        <w:t>기수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w w:val="90"/>
          <w:sz w:val="19"/>
        </w:rPr>
        <w:t>조석</w:t>
      </w:r>
      <w:r>
        <w:rPr>
          <w:b/>
          <w:color w:val="333333"/>
          <w:spacing w:val="1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체계(MFT1).</w:t>
      </w:r>
    </w:p>
    <w:p w14:paraId="498ABC1F" w14:textId="77777777" w:rsidR="00544DA0" w:rsidRDefault="00544DA0">
      <w:pPr>
        <w:rPr>
          <w:sz w:val="19"/>
        </w:rPr>
        <w:sectPr w:rsidR="00544DA0">
          <w:pgSz w:w="11910" w:h="16840"/>
          <w:pgMar w:top="620" w:right="680" w:bottom="0" w:left="120" w:header="720" w:footer="720" w:gutter="0"/>
          <w:cols w:space="720"/>
        </w:sectPr>
      </w:pPr>
    </w:p>
    <w:p w14:paraId="6A5FC6D4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19136" behindDoc="0" locked="0" layoutInCell="1" allowOverlap="1" wp14:anchorId="45A44944" wp14:editId="4A9B999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0160" behindDoc="0" locked="0" layoutInCell="1" allowOverlap="1" wp14:anchorId="4E5FC7D6" wp14:editId="4B824D5C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DE9C7C">
          <v:group id="docshapegroup571" o:spid="_x0000_s2807" style="position:absolute;left:0;text-align:left;margin-left:458.15pt;margin-top:10.95pt;width:97.45pt;height:13.85pt;z-index:251733504;mso-position-horizontal-relative:page;mso-position-vertical-relative:text" coordorigin="9163,219" coordsize="1949,277">
            <v:shape id="docshape572" o:spid="_x0000_s2809" type="#_x0000_t75" style="position:absolute;left:9170;top:380;width:1502;height:115">
              <v:imagedata r:id="rId30" o:title=""/>
            </v:shape>
            <v:shape id="docshape573" o:spid="_x0000_s2808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5726279F">
          <v:group id="docshapegroup574" o:spid="_x0000_s2803" style="position:absolute;left:0;text-align:left;margin-left:0;margin-top:813.55pt;width:595.3pt;height:28.35pt;z-index:251734528;mso-position-horizontal-relative:page;mso-position-vertical-relative:page" coordorigin=",16271" coordsize="11906,567">
            <v:rect id="docshape575" o:spid="_x0000_s2806" style="position:absolute;left:11338;top:16270;width:567;height:567" fillcolor="#66718f" stroked="f"/>
            <v:rect id="docshape576" o:spid="_x0000_s2805" style="position:absolute;top:16270;width:11339;height:567" fillcolor="#312f2d" stroked="f"/>
            <v:shape id="docshape577" o:spid="_x0000_s2804" type="#_x0000_t202" style="position:absolute;left:11513;top:16407;width:256;height:290" filled="f" stroked="f">
              <v:textbox inset="0,0,0,0">
                <w:txbxContent>
                  <w:p w14:paraId="71784AF3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21184" behindDoc="0" locked="0" layoutInCell="1" allowOverlap="1" wp14:anchorId="6DCAF226" wp14:editId="1DB89185">
            <wp:simplePos x="0" y="0"/>
            <wp:positionH relativeFrom="page">
              <wp:posOffset>4104923</wp:posOffset>
            </wp:positionH>
            <wp:positionV relativeFrom="page">
              <wp:posOffset>7286372</wp:posOffset>
            </wp:positionV>
            <wp:extent cx="104775" cy="114300"/>
            <wp:effectExtent l="0" t="0" r="0" b="0"/>
            <wp:wrapNone/>
            <wp:docPr id="10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2208" behindDoc="0" locked="0" layoutInCell="1" allowOverlap="1" wp14:anchorId="4CB35C94" wp14:editId="17F37BA0">
            <wp:simplePos x="0" y="0"/>
            <wp:positionH relativeFrom="page">
              <wp:posOffset>3376679</wp:posOffset>
            </wp:positionH>
            <wp:positionV relativeFrom="page">
              <wp:posOffset>7946176</wp:posOffset>
            </wp:positionV>
            <wp:extent cx="104775" cy="114300"/>
            <wp:effectExtent l="0" t="0" r="0" b="0"/>
            <wp:wrapNone/>
            <wp:docPr id="10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L4:_Interface_with_sensitive_locations"/>
      <w:bookmarkStart w:id="23" w:name="_bookmark9"/>
      <w:bookmarkEnd w:id="22"/>
      <w:bookmarkEnd w:id="23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75B9D7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0B5A286" w14:textId="77777777" w:rsidR="00544DA0" w:rsidRDefault="00544DA0">
      <w:pPr>
        <w:pStyle w:val="a3"/>
        <w:rPr>
          <w:sz w:val="20"/>
        </w:rPr>
      </w:pPr>
    </w:p>
    <w:p w14:paraId="2328A78D" w14:textId="77777777" w:rsidR="00544DA0" w:rsidRDefault="00544DA0">
      <w:pPr>
        <w:pStyle w:val="a3"/>
        <w:rPr>
          <w:sz w:val="20"/>
        </w:rPr>
      </w:pPr>
    </w:p>
    <w:p w14:paraId="69B0A0E4" w14:textId="77777777" w:rsidR="00544DA0" w:rsidRDefault="00544DA0">
      <w:pPr>
        <w:pStyle w:val="a3"/>
        <w:spacing w:before="8"/>
        <w:rPr>
          <w:sz w:val="17"/>
        </w:rPr>
      </w:pPr>
    </w:p>
    <w:p w14:paraId="38192E69" w14:textId="77777777" w:rsidR="00544DA0" w:rsidRDefault="00000000">
      <w:pPr>
        <w:pStyle w:val="a3"/>
        <w:spacing w:before="105" w:line="208" w:lineRule="auto"/>
        <w:ind w:left="673" w:right="2640"/>
        <w:jc w:val="both"/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72DA6524" wp14:editId="3F6702E0">
            <wp:simplePos x="0" y="0"/>
            <wp:positionH relativeFrom="page">
              <wp:posOffset>4150200</wp:posOffset>
            </wp:positionH>
            <wp:positionV relativeFrom="paragraph">
              <wp:posOffset>285680</wp:posOffset>
            </wp:positionV>
            <wp:extent cx="104775" cy="114300"/>
            <wp:effectExtent l="0" t="0" r="0" b="0"/>
            <wp:wrapNone/>
            <wp:docPr id="10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4"/>
        </w:rPr>
        <w:t>이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4"/>
        </w:rPr>
        <w:t>목록은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참고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자료로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간주될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그러나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가치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사슬과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전반에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걸쳐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특정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인 </w:t>
      </w:r>
      <w:r>
        <w:rPr>
          <w:color w:val="333333"/>
          <w:spacing w:val="-8"/>
        </w:rPr>
        <w:t>터페이스에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연결된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6"/>
        </w:rPr>
        <w:t xml:space="preserve"> </w:t>
      </w:r>
      <w:proofErr w:type="spellStart"/>
      <w:r>
        <w:rPr>
          <w:color w:val="333333"/>
          <w:spacing w:val="-8"/>
        </w:rPr>
        <w:t>바이옴을</w:t>
      </w:r>
      <w:proofErr w:type="spellEnd"/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검토해야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하며,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6"/>
        </w:rPr>
        <w:t xml:space="preserve"> </w:t>
      </w:r>
      <w:proofErr w:type="spellStart"/>
      <w:r>
        <w:rPr>
          <w:color w:val="333333"/>
          <w:spacing w:val="-8"/>
        </w:rPr>
        <w:t>바이옴에</w:t>
      </w:r>
      <w:proofErr w:type="spellEnd"/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8"/>
        </w:rPr>
        <w:t>당한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종속성과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8"/>
        </w:rPr>
        <w:t>영향이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8"/>
        </w:rPr>
        <w:t xml:space="preserve">존 </w:t>
      </w:r>
      <w:proofErr w:type="spellStart"/>
      <w:r>
        <w:rPr>
          <w:color w:val="333333"/>
          <w:spacing w:val="-2"/>
        </w:rPr>
        <w:t>재합니다</w:t>
      </w:r>
      <w:proofErr w:type="spellEnd"/>
      <w:r>
        <w:rPr>
          <w:color w:val="333333"/>
          <w:spacing w:val="-2"/>
        </w:rPr>
        <w:t>.</w:t>
      </w:r>
    </w:p>
    <w:p w14:paraId="391634FB" w14:textId="77777777" w:rsidR="00544DA0" w:rsidRDefault="00000000">
      <w:pPr>
        <w:pStyle w:val="a3"/>
        <w:spacing w:before="168" w:line="208" w:lineRule="auto"/>
        <w:ind w:left="673" w:right="3089"/>
      </w:pPr>
      <w:r>
        <w:rPr>
          <w:color w:val="333333"/>
          <w:spacing w:val="-8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있습니다.</w:t>
      </w:r>
      <w:hyperlink r:id="rId113">
        <w:r>
          <w:rPr>
            <w:color w:val="66718E"/>
            <w:spacing w:val="-8"/>
            <w:u w:val="single" w:color="66718E"/>
          </w:rPr>
          <w:t>TNFD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바이옴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가이드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8"/>
          </w:rPr>
          <w:t>이들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생물군과의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인터페이스를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분 </w:t>
      </w:r>
      <w:r>
        <w:rPr>
          <w:color w:val="333333"/>
        </w:rPr>
        <w:t>석할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때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추가적인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지침을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제공합니다.</w:t>
      </w:r>
    </w:p>
    <w:p w14:paraId="23FB5BEC" w14:textId="77777777" w:rsidR="00544DA0" w:rsidRDefault="00000000">
      <w:pPr>
        <w:pStyle w:val="a3"/>
        <w:spacing w:before="118" w:line="288" w:lineRule="auto"/>
        <w:ind w:left="673" w:right="7594" w:hanging="567"/>
      </w:pPr>
      <w:r>
        <w:rPr>
          <w:b w:val="0"/>
          <w:noProof/>
          <w:position w:val="-12"/>
        </w:rPr>
        <w:drawing>
          <wp:inline distT="0" distB="0" distL="0" distR="0" wp14:anchorId="6DE61B52" wp14:editId="2FB311BA">
            <wp:extent cx="251447" cy="251929"/>
            <wp:effectExtent l="0" t="0" r="0" b="0"/>
            <wp:docPr id="10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8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7" cy="2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L4: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민감한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위치와의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인터페이스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D02454C" w14:textId="77777777" w:rsidR="00544DA0" w:rsidRDefault="00000000">
      <w:pPr>
        <w:pStyle w:val="3"/>
        <w:spacing w:line="255" w:lineRule="exact"/>
      </w:pPr>
      <w:r>
        <w:rPr>
          <w:color w:val="858AA3"/>
          <w:w w:val="90"/>
        </w:rPr>
        <w:t>중간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높은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의존도와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가치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사슬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부문에서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활동에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대해,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것이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생태적으로</w:t>
      </w:r>
    </w:p>
    <w:p w14:paraId="5B296945" w14:textId="77777777" w:rsidR="00544DA0" w:rsidRDefault="00000000">
      <w:pPr>
        <w:spacing w:line="321" w:lineRule="exact"/>
        <w:ind w:left="673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85"/>
          <w:sz w:val="20"/>
        </w:rPr>
        <w:t>민감한</w:t>
      </w:r>
      <w:r>
        <w:rPr>
          <w:rFonts w:ascii="함초롬바탕" w:eastAsia="함초롬바탕"/>
          <w:b/>
          <w:color w:val="858AA3"/>
          <w:spacing w:val="9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위치에</w:t>
      </w:r>
      <w:r>
        <w:rPr>
          <w:rFonts w:ascii="함초롬바탕" w:eastAsia="함초롬바탕"/>
          <w:b/>
          <w:color w:val="858AA3"/>
          <w:spacing w:val="1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있습니까?</w:t>
      </w:r>
      <w:r>
        <w:rPr>
          <w:rFonts w:ascii="함초롬바탕" w:eastAsia="함초롬바탕"/>
          <w:b/>
          <w:color w:val="858AA3"/>
          <w:spacing w:val="1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우리의</w:t>
      </w:r>
      <w:r>
        <w:rPr>
          <w:rFonts w:ascii="함초롬바탕" w:eastAsia="함초롬바탕"/>
          <w:b/>
          <w:color w:val="858AA3"/>
          <w:spacing w:val="9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직접적인</w:t>
      </w:r>
      <w:r>
        <w:rPr>
          <w:rFonts w:ascii="함초롬바탕" w:eastAsia="함초롬바탕"/>
          <w:b/>
          <w:color w:val="858AA3"/>
          <w:spacing w:val="1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운영</w:t>
      </w:r>
      <w:r>
        <w:rPr>
          <w:rFonts w:ascii="함초롬바탕" w:eastAsia="함초롬바탕"/>
          <w:b/>
          <w:color w:val="858AA3"/>
          <w:spacing w:val="1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중</w:t>
      </w:r>
      <w:r>
        <w:rPr>
          <w:rFonts w:ascii="함초롬바탕" w:eastAsia="함초롬바탕"/>
          <w:b/>
          <w:color w:val="858AA3"/>
          <w:spacing w:val="9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어느</w:t>
      </w:r>
      <w:r>
        <w:rPr>
          <w:rFonts w:ascii="함초롬바탕" w:eastAsia="함초롬바탕"/>
          <w:b/>
          <w:color w:val="858AA3"/>
          <w:spacing w:val="1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것이</w:t>
      </w:r>
      <w:r>
        <w:rPr>
          <w:rFonts w:ascii="함초롬바탕" w:eastAsia="함초롬바탕"/>
          <w:b/>
          <w:color w:val="858AA3"/>
          <w:spacing w:val="1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민감한</w:t>
      </w:r>
      <w:r>
        <w:rPr>
          <w:rFonts w:ascii="함초롬바탕" w:eastAsia="함초롬바탕"/>
          <w:b/>
          <w:color w:val="858AA3"/>
          <w:spacing w:val="9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85"/>
          <w:sz w:val="20"/>
        </w:rPr>
        <w:t>위치에</w:t>
      </w:r>
      <w:r>
        <w:rPr>
          <w:rFonts w:ascii="함초롬바탕" w:eastAsia="함초롬바탕"/>
          <w:b/>
          <w:color w:val="858AA3"/>
          <w:spacing w:val="1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85"/>
          <w:sz w:val="20"/>
        </w:rPr>
        <w:t>있습니까?</w:t>
      </w:r>
    </w:p>
    <w:p w14:paraId="5EB87539" w14:textId="77777777" w:rsidR="00544DA0" w:rsidRDefault="00544DA0">
      <w:pPr>
        <w:pStyle w:val="a3"/>
        <w:spacing w:before="6"/>
        <w:rPr>
          <w:rFonts w:ascii="함초롬바탕"/>
          <w:sz w:val="23"/>
        </w:rPr>
      </w:pPr>
    </w:p>
    <w:p w14:paraId="657600E5" w14:textId="77777777" w:rsidR="00544DA0" w:rsidRDefault="00000000">
      <w:pPr>
        <w:pStyle w:val="a3"/>
        <w:spacing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15">
        <w:proofErr w:type="gramStart"/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7B0D2E53" w14:textId="77777777" w:rsidR="00544DA0" w:rsidRDefault="00000000">
      <w:pPr>
        <w:spacing w:line="312" w:lineRule="exact"/>
        <w:ind w:left="673"/>
        <w:rPr>
          <w:b/>
          <w:sz w:val="19"/>
        </w:rPr>
      </w:pPr>
      <w:hyperlink r:id="rId116">
        <w:r>
          <w:rPr>
            <w:b/>
            <w:color w:val="333333"/>
            <w:w w:val="120"/>
            <w:sz w:val="19"/>
          </w:rPr>
          <w:t>.</w:t>
        </w:r>
      </w:hyperlink>
    </w:p>
    <w:p w14:paraId="43B71DE3" w14:textId="77777777" w:rsidR="00544DA0" w:rsidRDefault="00000000">
      <w:pPr>
        <w:pStyle w:val="a3"/>
        <w:spacing w:before="126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6302717E" w14:textId="77777777" w:rsidR="00544DA0" w:rsidRDefault="00000000">
      <w:pPr>
        <w:pStyle w:val="a3"/>
        <w:spacing w:before="157" w:line="208" w:lineRule="auto"/>
        <w:ind w:left="673" w:right="2307"/>
      </w:pPr>
      <w:hyperlink w:anchor="_bookmark10" w:history="1">
        <w:r>
          <w:rPr>
            <w:color w:val="333333"/>
            <w:spacing w:val="-8"/>
          </w:rPr>
          <w:t>표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8"/>
          </w:rPr>
          <w:t>2는</w:t>
        </w:r>
      </w:hyperlink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LEAP의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Locate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단계에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유용하다고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생각되는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도구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목록을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이는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간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목록에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 xml:space="preserve">나열 </w:t>
      </w:r>
      <w:r>
        <w:rPr>
          <w:color w:val="333333"/>
          <w:spacing w:val="-2"/>
        </w:rPr>
        <w:t>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도구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외에도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2"/>
        </w:rPr>
        <w:t>제공됩니다.</w:t>
      </w:r>
      <w:r>
        <w:rPr>
          <w:color w:val="66718E"/>
          <w:spacing w:val="-2"/>
          <w:u w:val="single" w:color="66718E"/>
        </w:rPr>
        <w:t>LEAP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안내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2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또한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도구를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참조해야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2"/>
        </w:rPr>
        <w:t>합니다.</w:t>
      </w:r>
      <w:r>
        <w:rPr>
          <w:color w:val="66718E"/>
          <w:spacing w:val="-2"/>
          <w:u w:val="single" w:color="66718E"/>
        </w:rPr>
        <w:t>TNFD</w:t>
      </w:r>
      <w:proofErr w:type="gramEnd"/>
      <w:r>
        <w:rPr>
          <w:color w:val="66718E"/>
          <w:spacing w:val="-14"/>
          <w:u w:val="single" w:color="66718E"/>
        </w:rPr>
        <w:t xml:space="preserve"> </w:t>
      </w:r>
      <w:hyperlink r:id="rId117">
        <w:r>
          <w:rPr>
            <w:color w:val="66718E"/>
            <w:spacing w:val="-2"/>
            <w:u w:val="single" w:color="66718E"/>
          </w:rPr>
          <w:t>도구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카탈로그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</w:hyperlink>
    </w:p>
    <w:p w14:paraId="6FC8DB6B" w14:textId="77777777" w:rsidR="00544DA0" w:rsidRDefault="00544DA0">
      <w:pPr>
        <w:pStyle w:val="a3"/>
        <w:spacing w:before="6"/>
        <w:rPr>
          <w:sz w:val="40"/>
        </w:rPr>
      </w:pPr>
    </w:p>
    <w:p w14:paraId="07968040" w14:textId="77777777" w:rsidR="00544DA0" w:rsidRDefault="00000000">
      <w:pPr>
        <w:pStyle w:val="a3"/>
        <w:ind w:left="673"/>
      </w:pPr>
      <w:r>
        <w:pict w14:anchorId="03BBC6A5">
          <v:group id="docshapegroup578" o:spid="_x0000_s2800" style="position:absolute;left:0;text-align:left;margin-left:39.7pt;margin-top:62.35pt;width:141.75pt;height:52pt;z-index:-251431424;mso-position-horizontal-relative:page" coordorigin="794,1247" coordsize="2835,1040">
            <v:rect id="docshape579" o:spid="_x0000_s2802" style="position:absolute;left:793;top:1246;width:2835;height:1040" fillcolor="#efeff4" stroked="f"/>
            <v:shape id="docshape580" o:spid="_x0000_s2801" type="#_x0000_t75" href="https://ourworldindata.org/plastic-pollution" style="position:absolute;left:2525;top:1380;width:160;height:175" o:button="t">
              <v:imagedata r:id="rId118" o:title=""/>
            </v:shape>
            <w10:wrap anchorx="page"/>
          </v:group>
        </w:pict>
      </w:r>
      <w:bookmarkStart w:id="24" w:name="_Ref168927757"/>
      <w:bookmarkStart w:id="25" w:name="_bookmark10"/>
      <w:bookmarkEnd w:id="24"/>
      <w:bookmarkEnd w:id="25"/>
      <w:r>
        <w:rPr>
          <w:color w:val="333333"/>
          <w:spacing w:val="-6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2: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LEAP의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Locate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단계를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도구</w:t>
      </w:r>
    </w:p>
    <w:p w14:paraId="33C2CBC7" w14:textId="77777777" w:rsidR="00544DA0" w:rsidRDefault="00544DA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835"/>
        <w:gridCol w:w="7484"/>
      </w:tblGrid>
      <w:tr w:rsidR="00544DA0" w14:paraId="04D6E413" w14:textId="77777777">
        <w:trPr>
          <w:trHeight w:val="459"/>
        </w:trPr>
        <w:tc>
          <w:tcPr>
            <w:tcW w:w="283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310516E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도구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이름</w:t>
            </w:r>
          </w:p>
        </w:tc>
        <w:tc>
          <w:tcPr>
            <w:tcW w:w="748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410D562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설명</w:t>
            </w:r>
          </w:p>
        </w:tc>
      </w:tr>
      <w:tr w:rsidR="00544DA0" w14:paraId="44547692" w14:textId="77777777">
        <w:trPr>
          <w:trHeight w:val="1029"/>
        </w:trPr>
        <w:tc>
          <w:tcPr>
            <w:tcW w:w="2835" w:type="dxa"/>
            <w:tcBorders>
              <w:top w:val="nil"/>
              <w:left w:val="nil"/>
              <w:bottom w:val="single" w:sz="8" w:space="0" w:color="66718F"/>
            </w:tcBorders>
          </w:tcPr>
          <w:p w14:paraId="42F86DB7" w14:textId="77777777" w:rsidR="00544DA0" w:rsidRDefault="00000000">
            <w:pPr>
              <w:pStyle w:val="TableParagraph"/>
              <w:tabs>
                <w:tab w:val="left" w:pos="1927"/>
              </w:tabs>
              <w:spacing w:before="73" w:line="220" w:lineRule="auto"/>
              <w:ind w:right="425"/>
              <w:rPr>
                <w:b/>
                <w:sz w:val="18"/>
              </w:rPr>
            </w:pPr>
            <w:hyperlink r:id="rId119">
              <w:r>
                <w:rPr>
                  <w:b/>
                  <w:color w:val="66718E"/>
                  <w:sz w:val="18"/>
                  <w:u w:val="single" w:color="66718E"/>
                </w:rPr>
                <w:t>데이터로 보는 우리 세</w:t>
              </w:r>
              <w:r>
                <w:rPr>
                  <w:b/>
                  <w:color w:val="66718E"/>
                  <w:sz w:val="18"/>
                  <w:u w:val="single" w:color="66718E"/>
                </w:rPr>
                <w:tab/>
              </w:r>
              <w:r>
                <w:rPr>
                  <w:b/>
                  <w:color w:val="66718E"/>
                  <w:w w:val="105"/>
                  <w:sz w:val="18"/>
                  <w:u w:val="single" w:color="66718E"/>
                </w:rPr>
                <w:t>‒</w:t>
              </w:r>
              <w:r>
                <w:rPr>
                  <w:b/>
                  <w:color w:val="66718E"/>
                  <w:spacing w:val="-17"/>
                  <w:w w:val="105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8"/>
                  <w:u w:val="single" w:color="66718E"/>
                </w:rPr>
                <w:t>바다</w:t>
              </w:r>
            </w:hyperlink>
            <w:r>
              <w:rPr>
                <w:b/>
                <w:color w:val="66718E"/>
                <w:sz w:val="18"/>
              </w:rPr>
              <w:t xml:space="preserve"> </w:t>
            </w:r>
            <w:hyperlink r:id="rId120">
              <w:r>
                <w:rPr>
                  <w:b/>
                  <w:color w:val="66718E"/>
                  <w:sz w:val="18"/>
                  <w:u w:val="single" w:color="66718E"/>
                </w:rPr>
                <w:t>로 배출되는</w:t>
              </w:r>
            </w:hyperlink>
            <w:r>
              <w:rPr>
                <w:b/>
                <w:color w:val="66718E"/>
                <w:sz w:val="18"/>
                <w:u w:val="single" w:color="66718E"/>
              </w:rPr>
              <w:t xml:space="preserve"> </w:t>
            </w:r>
            <w:hyperlink r:id="rId121">
              <w:r>
                <w:rPr>
                  <w:b/>
                  <w:color w:val="66718E"/>
                  <w:sz w:val="18"/>
                  <w:u w:val="single" w:color="66718E"/>
                </w:rPr>
                <w:t>플라스틱</w:t>
              </w:r>
            </w:hyperlink>
          </w:p>
        </w:tc>
        <w:tc>
          <w:tcPr>
            <w:tcW w:w="748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F95E3E4" w14:textId="77777777" w:rsidR="00544DA0" w:rsidRDefault="00000000">
            <w:pPr>
              <w:pStyle w:val="TableParagraph"/>
              <w:spacing w:before="74" w:line="208" w:lineRule="auto"/>
              <w:ind w:left="107" w:right="24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관리에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앞서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측정하므로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오염시킬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위험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플라스틱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양을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나타내지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않습니다.</w:t>
            </w:r>
          </w:p>
        </w:tc>
      </w:tr>
      <w:tr w:rsidR="00544DA0" w14:paraId="3E1CF03A" w14:textId="77777777">
        <w:trPr>
          <w:trHeight w:val="1309"/>
        </w:trPr>
        <w:tc>
          <w:tcPr>
            <w:tcW w:w="283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755A996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hyperlink r:id="rId122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음식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낭비</w:t>
              </w:r>
              <w:r>
                <w:rPr>
                  <w:b/>
                  <w:color w:val="66718E"/>
                  <w:spacing w:val="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지수</w:t>
              </w:r>
            </w:hyperlink>
          </w:p>
        </w:tc>
        <w:tc>
          <w:tcPr>
            <w:tcW w:w="748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C57C492" w14:textId="77777777" w:rsidR="00544DA0" w:rsidRDefault="00000000">
            <w:pPr>
              <w:pStyle w:val="TableParagraph"/>
              <w:spacing w:before="64" w:line="208" w:lineRule="auto"/>
              <w:ind w:left="107" w:right="19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지금까지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가장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포괄적인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음식물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낭비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데이터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수집,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분석,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모델링을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제시하여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세계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음식물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낭 </w:t>
            </w:r>
            <w:r>
              <w:rPr>
                <w:b/>
                <w:color w:val="333333"/>
                <w:spacing w:val="-10"/>
                <w:sz w:val="19"/>
              </w:rPr>
              <w:t>비에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새로운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추산치를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생성하고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국가가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가구,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식품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소매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수준에서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음식물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낭비를 </w:t>
            </w:r>
            <w:r>
              <w:rPr>
                <w:b/>
                <w:color w:val="333333"/>
                <w:spacing w:val="-2"/>
                <w:sz w:val="19"/>
              </w:rPr>
              <w:t>측정하여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2030년까지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국가적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진행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황을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추적하고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SDG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12.3에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보고할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방법론 </w:t>
            </w:r>
            <w:r>
              <w:rPr>
                <w:b/>
                <w:color w:val="333333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발표했습니다.</w:t>
            </w:r>
          </w:p>
        </w:tc>
      </w:tr>
      <w:tr w:rsidR="00544DA0" w14:paraId="522E51B8" w14:textId="77777777">
        <w:trPr>
          <w:trHeight w:val="1019"/>
        </w:trPr>
        <w:tc>
          <w:tcPr>
            <w:tcW w:w="283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738BD14" w14:textId="77777777" w:rsidR="00544DA0" w:rsidRDefault="00000000">
            <w:pPr>
              <w:pStyle w:val="TableParagraph"/>
              <w:spacing w:before="64" w:line="208" w:lineRule="auto"/>
              <w:ind w:right="438"/>
              <w:rPr>
                <w:b/>
                <w:sz w:val="19"/>
              </w:rPr>
            </w:pPr>
            <w:hyperlink r:id="rId123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세계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호수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습지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데이터베이</w:t>
              </w:r>
            </w:hyperlink>
            <w:r>
              <w:rPr>
                <w:b/>
                <w:color w:val="66718E"/>
                <w:spacing w:val="-10"/>
                <w:sz w:val="19"/>
              </w:rPr>
              <w:t xml:space="preserve"> </w:t>
            </w:r>
            <w:hyperlink r:id="rId124">
              <w:r>
                <w:rPr>
                  <w:b/>
                  <w:color w:val="66718E"/>
                  <w:spacing w:val="-10"/>
                  <w:sz w:val="19"/>
                  <w:u w:val="single" w:color="66718E"/>
                </w:rPr>
                <w:t>스</w:t>
              </w:r>
            </w:hyperlink>
          </w:p>
        </w:tc>
        <w:tc>
          <w:tcPr>
            <w:tcW w:w="748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6BAAA91" w14:textId="77777777" w:rsidR="00544DA0" w:rsidRDefault="00000000">
            <w:pPr>
              <w:pStyle w:val="TableParagraph"/>
              <w:spacing w:before="64" w:line="208" w:lineRule="auto"/>
              <w:ind w:left="107" w:right="24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(1)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대규모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호수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저수지,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(2)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소규모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수역,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(3)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습지의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3가지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규모에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초점을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맞춘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세계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호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습지에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최</w:t>
            </w:r>
            <w:r>
              <w:rPr>
                <w:b/>
                <w:color w:val="333333"/>
                <w:spacing w:val="51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데이터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소스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GIS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기능이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있습니다.</w:t>
            </w:r>
          </w:p>
        </w:tc>
      </w:tr>
      <w:tr w:rsidR="00544DA0" w14:paraId="5063FF33" w14:textId="77777777">
        <w:trPr>
          <w:trHeight w:val="729"/>
        </w:trPr>
        <w:tc>
          <w:tcPr>
            <w:tcW w:w="283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601DFE7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hyperlink r:id="rId125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글로벌</w:t>
              </w:r>
              <w:r>
                <w:rPr>
                  <w:b/>
                  <w:color w:val="66718E"/>
                  <w:spacing w:val="11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포레스트</w:t>
              </w:r>
              <w:r>
                <w:rPr>
                  <w:b/>
                  <w:color w:val="66718E"/>
                  <w:spacing w:val="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워치</w:t>
              </w:r>
            </w:hyperlink>
          </w:p>
        </w:tc>
        <w:tc>
          <w:tcPr>
            <w:tcW w:w="748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0F77584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기업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활동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전후에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벌채된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삼림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면적을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정량화하는</w:t>
            </w:r>
            <w:proofErr w:type="spellEnd"/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지구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관측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데이터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플랫폼입니다.</w:t>
            </w:r>
          </w:p>
        </w:tc>
      </w:tr>
    </w:tbl>
    <w:p w14:paraId="274234D9" w14:textId="77777777" w:rsidR="00544DA0" w:rsidRDefault="00544DA0">
      <w:pPr>
        <w:rPr>
          <w:sz w:val="19"/>
        </w:rPr>
        <w:sectPr w:rsidR="00544DA0">
          <w:pgSz w:w="11910" w:h="16840"/>
          <w:pgMar w:top="620" w:right="680" w:bottom="0" w:left="120" w:header="720" w:footer="720" w:gutter="0"/>
          <w:cols w:space="720"/>
        </w:sectPr>
      </w:pPr>
    </w:p>
    <w:p w14:paraId="31F24332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23232" behindDoc="0" locked="0" layoutInCell="1" allowOverlap="1" wp14:anchorId="55C052A6" wp14:editId="4E2F98A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1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4256" behindDoc="0" locked="0" layoutInCell="1" allowOverlap="1" wp14:anchorId="1300EDAE" wp14:editId="25AAF4F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1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848FE2">
          <v:group id="docshapegroup581" o:spid="_x0000_s2797" style="position:absolute;left:0;text-align:left;margin-left:458.15pt;margin-top:10.95pt;width:97.45pt;height:13.85pt;z-index:251735552;mso-position-horizontal-relative:page;mso-position-vertical-relative:text" coordorigin="9163,219" coordsize="1949,277">
            <v:shape id="docshape582" o:spid="_x0000_s2799" type="#_x0000_t75" style="position:absolute;left:9170;top:380;width:1502;height:115">
              <v:imagedata r:id="rId30" o:title=""/>
            </v:shape>
            <v:shape id="docshape583" o:spid="_x0000_s2798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3A909703">
          <v:group id="docshapegroup584" o:spid="_x0000_s2793" style="position:absolute;left:0;text-align:left;margin-left:0;margin-top:813.55pt;width:595.3pt;height:28.35pt;z-index:251736576;mso-position-horizontal-relative:page;mso-position-vertical-relative:page" coordorigin=",16271" coordsize="11906,567">
            <v:rect id="docshape585" o:spid="_x0000_s2796" style="position:absolute;left:11338;top:16270;width:567;height:567" fillcolor="#66718f" stroked="f"/>
            <v:rect id="docshape586" o:spid="_x0000_s2795" style="position:absolute;top:16270;width:11339;height:567" fillcolor="#312f2d" stroked="f"/>
            <v:shape id="docshape587" o:spid="_x0000_s2794" type="#_x0000_t202" style="position:absolute;left:11508;top:16407;width:256;height:290" filled="f" stroked="f">
              <v:textbox inset="0,0,0,0">
                <w:txbxContent>
                  <w:p w14:paraId="6E5B96FF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22</w:t>
                    </w:r>
                  </w:p>
                </w:txbxContent>
              </v:textbox>
            </v:shape>
            <w10:wrap anchorx="page" anchory="page"/>
          </v:group>
        </w:pict>
      </w:r>
      <w:bookmarkStart w:id="26" w:name="2.3._Evaluate_dependencies_and_impacts_o"/>
      <w:bookmarkStart w:id="27" w:name="E1:_Identification_of_environmental_asse"/>
      <w:bookmarkStart w:id="28" w:name="_bookmark11"/>
      <w:bookmarkEnd w:id="26"/>
      <w:bookmarkEnd w:id="27"/>
      <w:bookmarkEnd w:id="28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3608B140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684C729" w14:textId="77777777" w:rsidR="00544DA0" w:rsidRDefault="00544DA0">
      <w:pPr>
        <w:pStyle w:val="a3"/>
        <w:rPr>
          <w:sz w:val="20"/>
        </w:rPr>
      </w:pPr>
    </w:p>
    <w:p w14:paraId="2ED91A61" w14:textId="77777777" w:rsidR="00544DA0" w:rsidRDefault="00544DA0">
      <w:pPr>
        <w:pStyle w:val="a3"/>
        <w:rPr>
          <w:sz w:val="20"/>
        </w:rPr>
      </w:pPr>
    </w:p>
    <w:p w14:paraId="59D5D4B4" w14:textId="77777777" w:rsidR="00544DA0" w:rsidRDefault="00000000">
      <w:pPr>
        <w:pStyle w:val="a3"/>
        <w:spacing w:before="15"/>
        <w:rPr>
          <w:sz w:val="17"/>
        </w:rPr>
      </w:pPr>
      <w:r>
        <w:pict w14:anchorId="57FE139F">
          <v:group id="docshapegroup588" o:spid="_x0000_s2774" style="position:absolute;margin-left:34pt;margin-top:16.95pt;width:290.45pt;height:39.7pt;z-index:-251404800;mso-wrap-distance-left:0;mso-wrap-distance-right:0;mso-position-horizontal-relative:page" coordorigin="680,339" coordsize="5809,794">
            <v:shape id="docshape589" o:spid="_x0000_s2792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590" o:spid="_x0000_s2791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591" o:spid="_x0000_s2790" type="#_x0000_t75" style="position:absolute;left:909;top:546;width:378;height:378">
              <v:imagedata r:id="rId73" o:title=""/>
            </v:shape>
            <v:shape id="docshape592" o:spid="_x0000_s2789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593" o:spid="_x0000_s2788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594" o:spid="_x0000_s2787" type="#_x0000_t75" style="position:absolute;left:2319;top:546;width:378;height:378">
              <v:imagedata r:id="rId75" o:title=""/>
            </v:shape>
            <v:rect id="docshape595" o:spid="_x0000_s2786" style="position:absolute;left:680;top:338;width:1475;height:794" stroked="f">
              <v:fill opacity="45875f"/>
            </v:rect>
            <v:shape id="docshape596" o:spid="_x0000_s2785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597" o:spid="_x0000_s2784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598" o:spid="_x0000_s2783" type="#_x0000_t75" style="position:absolute;left:3747;top:546;width:378;height:378">
              <v:imagedata r:id="rId74" o:title=""/>
            </v:shape>
            <v:shape id="docshape599" o:spid="_x0000_s2782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600" o:spid="_x0000_s2781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601" o:spid="_x0000_s2780" type="#_x0000_t75" style="position:absolute;left:5180;top:546;width:378;height:378">
              <v:imagedata r:id="rId76" o:title=""/>
            </v:shape>
            <v:rect id="docshape602" o:spid="_x0000_s2779" style="position:absolute;left:3600;top:338;width:2889;height:794" stroked="f">
              <v:fill opacity="45875f"/>
            </v:rect>
            <v:shape id="docshape603" o:spid="_x0000_s2778" type="#_x0000_t202" style="position:absolute;left:1349;top:699;width:480;height:116" filled="f" stroked="f">
              <v:textbox inset="0,0,0,0">
                <w:txbxContent>
                  <w:p w14:paraId="427B6469" w14:textId="77777777" w:rsidR="00544DA0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604" o:spid="_x0000_s2777" type="#_x0000_t202" style="position:absolute;left:4187;top:617;width:572;height:218" filled="f" stroked="f">
              <v:textbox inset="0,0,0,0">
                <w:txbxContent>
                  <w:p w14:paraId="192EE851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605" o:spid="_x0000_s2776" type="#_x0000_t202" style="position:absolute;left:5621;top:617;width:572;height:218" filled="f" stroked="f">
              <v:textbox inset="0,0,0,0">
                <w:txbxContent>
                  <w:p w14:paraId="2617876C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606" o:spid="_x0000_s2775" type="#_x0000_t202" style="position:absolute;left:2244;top:473;width:1262;height:525" filled="f" stroked="f">
              <v:textbox inset="0,0,0,0">
                <w:txbxContent>
                  <w:p w14:paraId="42022680" w14:textId="77777777" w:rsidR="00544DA0" w:rsidRDefault="00000000">
                    <w:pPr>
                      <w:spacing w:before="123"/>
                      <w:ind w:left="515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4DD295" w14:textId="77777777" w:rsidR="00544DA0" w:rsidRDefault="00544DA0">
      <w:pPr>
        <w:pStyle w:val="a3"/>
        <w:spacing w:before="9"/>
        <w:rPr>
          <w:sz w:val="7"/>
        </w:rPr>
      </w:pPr>
    </w:p>
    <w:p w14:paraId="73948C1F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ind w:hanging="433"/>
      </w:pPr>
      <w:r>
        <w:rPr>
          <w:color w:val="66718E"/>
          <w:w w:val="90"/>
        </w:rPr>
        <w:t>자연에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의존성과</w:t>
      </w:r>
      <w:r>
        <w:rPr>
          <w:color w:val="66718E"/>
          <w:spacing w:val="7"/>
        </w:rPr>
        <w:t xml:space="preserve"> </w:t>
      </w:r>
      <w:r>
        <w:rPr>
          <w:color w:val="66718E"/>
          <w:w w:val="90"/>
        </w:rPr>
        <w:t>영향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평가</w:t>
      </w:r>
    </w:p>
    <w:p w14:paraId="24D073FB" w14:textId="77777777" w:rsidR="00544DA0" w:rsidRDefault="00000000">
      <w:pPr>
        <w:pStyle w:val="a3"/>
        <w:spacing w:before="39" w:line="208" w:lineRule="auto"/>
        <w:ind w:left="673" w:right="2446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 </w:t>
      </w:r>
      <w:r>
        <w:rPr>
          <w:color w:val="333333"/>
          <w:spacing w:val="-2"/>
        </w:rPr>
        <w:t>공합니다.</w:t>
      </w:r>
    </w:p>
    <w:p w14:paraId="6BFE1B41" w14:textId="77777777" w:rsidR="00544DA0" w:rsidRDefault="00000000">
      <w:pPr>
        <w:pStyle w:val="a3"/>
        <w:spacing w:before="136" w:line="276" w:lineRule="auto"/>
        <w:ind w:left="673" w:right="6753" w:hanging="567"/>
      </w:pPr>
      <w:r>
        <w:rPr>
          <w:b w:val="0"/>
          <w:noProof/>
          <w:position w:val="-14"/>
        </w:rPr>
        <w:drawing>
          <wp:inline distT="0" distB="0" distL="0" distR="0" wp14:anchorId="4943AA2E" wp14:editId="43E4845F">
            <wp:extent cx="251460" cy="251447"/>
            <wp:effectExtent l="0" t="0" r="0" b="0"/>
            <wp:docPr id="11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E1: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환경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자산,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생태계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서비스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요인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식별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E6879DD" w14:textId="77777777" w:rsidR="00544DA0" w:rsidRDefault="00000000">
      <w:pPr>
        <w:pStyle w:val="3"/>
        <w:spacing w:line="303" w:lineRule="exact"/>
      </w:pPr>
      <w:r>
        <w:rPr>
          <w:color w:val="858AA3"/>
          <w:w w:val="90"/>
        </w:rPr>
        <w:t>분석해야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부문,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사업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또는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활동은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무엇입니까?</w:t>
      </w:r>
    </w:p>
    <w:p w14:paraId="5917C077" w14:textId="77777777" w:rsidR="00544DA0" w:rsidRDefault="00000000">
      <w:pPr>
        <w:spacing w:before="154" w:line="196" w:lineRule="auto"/>
        <w:ind w:left="673" w:right="2307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이러한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부문,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사업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프로세스,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활동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평가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위치와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관련된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환경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자산,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생태계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서비스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영향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요인은</w:t>
      </w:r>
      <w:r>
        <w:rPr>
          <w:rFonts w:ascii="함초롬바탕" w:eastAsia="함초롬바탕"/>
          <w:b/>
          <w:color w:val="858AA3"/>
          <w:spacing w:val="-11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w w:val="90"/>
          <w:sz w:val="20"/>
        </w:rPr>
        <w:t>무엇입</w:t>
      </w:r>
      <w:proofErr w:type="spellEnd"/>
      <w:r>
        <w:rPr>
          <w:rFonts w:ascii="함초롬바탕" w:eastAsia="함초롬바탕"/>
          <w:b/>
          <w:color w:val="858AA3"/>
          <w:w w:val="90"/>
          <w:sz w:val="20"/>
        </w:rPr>
        <w:t xml:space="preserve"> </w:t>
      </w:r>
      <w:proofErr w:type="spellStart"/>
      <w:r>
        <w:rPr>
          <w:rFonts w:ascii="함초롬바탕" w:eastAsia="함초롬바탕"/>
          <w:b/>
          <w:color w:val="858AA3"/>
          <w:spacing w:val="-4"/>
          <w:sz w:val="20"/>
        </w:rPr>
        <w:t>니까</w:t>
      </w:r>
      <w:proofErr w:type="spellEnd"/>
      <w:r>
        <w:rPr>
          <w:rFonts w:ascii="함초롬바탕" w:eastAsia="함초롬바탕"/>
          <w:b/>
          <w:color w:val="858AA3"/>
          <w:spacing w:val="-4"/>
          <w:sz w:val="20"/>
        </w:rPr>
        <w:t>?</w:t>
      </w:r>
    </w:p>
    <w:p w14:paraId="7F3F835F" w14:textId="77777777" w:rsidR="00544DA0" w:rsidRDefault="00000000">
      <w:pPr>
        <w:pStyle w:val="a3"/>
        <w:spacing w:before="171" w:line="208" w:lineRule="auto"/>
        <w:ind w:left="673" w:right="2364"/>
        <w:jc w:val="both"/>
      </w:pPr>
      <w:hyperlink w:anchor="_bookmark12" w:history="1">
        <w:r>
          <w:rPr>
            <w:color w:val="333333"/>
            <w:spacing w:val="-14"/>
          </w:rPr>
          <w:t>표</w:t>
        </w:r>
        <w:r>
          <w:rPr>
            <w:color w:val="333333"/>
            <w:spacing w:val="-1"/>
          </w:rPr>
          <w:t xml:space="preserve"> </w:t>
        </w:r>
        <w:r>
          <w:rPr>
            <w:color w:val="333333"/>
            <w:spacing w:val="-14"/>
          </w:rPr>
          <w:t>3은</w:t>
        </w:r>
      </w:hyperlink>
      <w:r>
        <w:rPr>
          <w:color w:val="333333"/>
        </w:rPr>
        <w:t xml:space="preserve"> </w:t>
      </w:r>
      <w:r>
        <w:rPr>
          <w:color w:val="333333"/>
          <w:spacing w:val="-14"/>
        </w:rPr>
        <w:t>농산물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육류,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가금류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유제품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산업의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사업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활동,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요인,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요인이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미치는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환 경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자산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및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생태계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서비스의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예를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제공하며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관련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예도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제공합니다.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섹션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3은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조직이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요 </w:t>
      </w:r>
      <w:r>
        <w:rPr>
          <w:color w:val="333333"/>
          <w:spacing w:val="-2"/>
        </w:rPr>
        <w:t>인을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  <w:spacing w:val="-2"/>
        </w:rPr>
        <w:t>정량화하기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위한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TNFD의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권장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3"/>
        </w:rPr>
        <w:t xml:space="preserve"> </w:t>
      </w:r>
      <w:proofErr w:type="spellStart"/>
      <w:r>
        <w:rPr>
          <w:color w:val="333333"/>
          <w:spacing w:val="-2"/>
        </w:rPr>
        <w:t>메트릭을</w:t>
      </w:r>
      <w:proofErr w:type="spellEnd"/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제시합니다.</w:t>
      </w:r>
    </w:p>
    <w:p w14:paraId="429FD42A" w14:textId="77777777" w:rsidR="00544DA0" w:rsidRDefault="00544DA0">
      <w:pPr>
        <w:spacing w:line="208" w:lineRule="auto"/>
        <w:jc w:val="both"/>
        <w:sectPr w:rsidR="00544DA0">
          <w:pgSz w:w="11910" w:h="16840"/>
          <w:pgMar w:top="620" w:right="680" w:bottom="0" w:left="120" w:header="720" w:footer="720" w:gutter="0"/>
          <w:cols w:space="720"/>
        </w:sectPr>
      </w:pPr>
    </w:p>
    <w:p w14:paraId="089B2474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25280" behindDoc="0" locked="0" layoutInCell="1" allowOverlap="1" wp14:anchorId="30B70C4D" wp14:editId="795FAD0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1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6304" behindDoc="0" locked="0" layoutInCell="1" allowOverlap="1" wp14:anchorId="667CE0B1" wp14:editId="5FC4E4B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1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86B7A4">
          <v:group id="docshapegroup607" o:spid="_x0000_s2771" style="position:absolute;left:0;text-align:left;margin-left:704.75pt;margin-top:11.55pt;width:97.45pt;height:13.85pt;z-index:251737600;mso-position-horizontal-relative:page;mso-position-vertical-relative:text" coordorigin="14095,231" coordsize="1949,277">
            <v:shape id="docshape608" o:spid="_x0000_s2773" type="#_x0000_t75" style="position:absolute;left:14103;top:392;width:1502;height:115">
              <v:imagedata r:id="rId91" o:title=""/>
            </v:shape>
            <v:shape id="docshape609" o:spid="_x0000_s2772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0E3FD7C9">
          <v:group id="docshapegroup610" o:spid="_x0000_s2767" style="position:absolute;left:0;text-align:left;margin-left:0;margin-top:566.95pt;width:841.9pt;height:28.35pt;z-index:251738624;mso-position-horizontal-relative:page;mso-position-vertical-relative:page" coordorigin=",11339" coordsize="16838,567">
            <v:rect id="docshape611" o:spid="_x0000_s2770" style="position:absolute;left:16270;top:11338;width:567;height:567" fillcolor="#66718f" stroked="f"/>
            <v:rect id="docshape612" o:spid="_x0000_s2769" style="position:absolute;left:-1;top:11338;width:16271;height:567" fillcolor="#312f2d" stroked="f"/>
            <v:shape id="docshape613" o:spid="_x0000_s2768" type="#_x0000_t202" style="position:absolute;left:16440;top:11474;width:256;height:290" filled="f" stroked="f">
              <v:textbox inset="0,0,0,0">
                <w:txbxContent>
                  <w:p w14:paraId="79E16254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27328" behindDoc="0" locked="0" layoutInCell="1" allowOverlap="1" wp14:anchorId="4245FF41" wp14:editId="125E3429">
            <wp:simplePos x="0" y="0"/>
            <wp:positionH relativeFrom="page">
              <wp:posOffset>8363327</wp:posOffset>
            </wp:positionH>
            <wp:positionV relativeFrom="page">
              <wp:posOffset>5752403</wp:posOffset>
            </wp:positionV>
            <wp:extent cx="104775" cy="114300"/>
            <wp:effectExtent l="0" t="0" r="0" b="0"/>
            <wp:wrapNone/>
            <wp:docPr id="11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42D23DC6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698A149" w14:textId="77777777" w:rsidR="00544DA0" w:rsidRDefault="00544DA0">
      <w:pPr>
        <w:pStyle w:val="a3"/>
        <w:rPr>
          <w:sz w:val="20"/>
        </w:rPr>
      </w:pPr>
    </w:p>
    <w:p w14:paraId="78702484" w14:textId="77777777" w:rsidR="00544DA0" w:rsidRDefault="00544DA0">
      <w:pPr>
        <w:pStyle w:val="a3"/>
        <w:spacing w:before="6"/>
        <w:rPr>
          <w:sz w:val="21"/>
        </w:rPr>
      </w:pPr>
    </w:p>
    <w:p w14:paraId="0135C23C" w14:textId="77777777" w:rsidR="00544DA0" w:rsidRDefault="00000000">
      <w:pPr>
        <w:pStyle w:val="a3"/>
        <w:spacing w:before="74"/>
        <w:ind w:left="673"/>
      </w:pPr>
      <w:bookmarkStart w:id="29" w:name="_Ref168927770"/>
      <w:bookmarkStart w:id="30" w:name="_bookmark12"/>
      <w:bookmarkEnd w:id="29"/>
      <w:bookmarkEnd w:id="30"/>
      <w:r>
        <w:rPr>
          <w:color w:val="333333"/>
          <w:w w:val="90"/>
        </w:rPr>
        <w:t>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일반적인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사업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활동과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관련된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전형적인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요인,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영향을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받는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생태계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자산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서비스</w:t>
      </w:r>
    </w:p>
    <w:p w14:paraId="06692907" w14:textId="77777777" w:rsidR="00544DA0" w:rsidRDefault="00544DA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3175"/>
        <w:gridCol w:w="3175"/>
        <w:gridCol w:w="4309"/>
        <w:gridCol w:w="4592"/>
      </w:tblGrid>
      <w:tr w:rsidR="00544DA0" w14:paraId="150B0651" w14:textId="77777777">
        <w:trPr>
          <w:trHeight w:val="459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1A9789"/>
          </w:tcPr>
          <w:p w14:paraId="0B57B1FC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E53D79D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31836C0C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1A9789"/>
          </w:tcPr>
          <w:p w14:paraId="19D4D563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544DA0" w14:paraId="481CEBEC" w14:textId="77777777">
        <w:trPr>
          <w:trHeight w:val="459"/>
        </w:trPr>
        <w:tc>
          <w:tcPr>
            <w:tcW w:w="15251" w:type="dxa"/>
            <w:gridSpan w:val="4"/>
            <w:shd w:val="clear" w:color="auto" w:fill="8DCBC4"/>
          </w:tcPr>
          <w:p w14:paraId="62FE129D" w14:textId="77777777" w:rsidR="00544DA0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농산물,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</w:tr>
      <w:tr w:rsidR="00544DA0" w14:paraId="7C66B203" w14:textId="77777777">
        <w:trPr>
          <w:trHeight w:val="1100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1893A33D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정리</w:t>
            </w:r>
          </w:p>
          <w:p w14:paraId="72EA2137" w14:textId="77777777" w:rsidR="00544DA0" w:rsidRDefault="00000000">
            <w:pPr>
              <w:pStyle w:val="TableParagraph"/>
              <w:spacing w:before="124" w:line="290" w:lineRule="exact"/>
              <w:ind w:right="5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가축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방목/잠재적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과방목을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경작 </w:t>
            </w:r>
            <w:r>
              <w:rPr>
                <w:b/>
                <w:color w:val="333333"/>
                <w:sz w:val="19"/>
              </w:rPr>
              <w:t>및 토지 개간 포함</w:t>
            </w: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B0934D1" w14:textId="77777777" w:rsidR="00544DA0" w:rsidRDefault="00000000">
            <w:pPr>
              <w:pStyle w:val="TableParagraph"/>
              <w:spacing w:before="74" w:line="208" w:lineRule="auto"/>
              <w:ind w:right="39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육지/담수/해양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변화: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 </w:t>
            </w:r>
            <w:proofErr w:type="spellStart"/>
            <w:r>
              <w:rPr>
                <w:b/>
                <w:color w:val="333333"/>
                <w:sz w:val="19"/>
              </w:rPr>
              <w:t>태계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이용.</w:t>
            </w:r>
          </w:p>
          <w:p w14:paraId="4B3BF6E3" w14:textId="77777777" w:rsidR="00544DA0" w:rsidRDefault="00000000">
            <w:pPr>
              <w:pStyle w:val="TableParagraph"/>
              <w:spacing w:before="136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온실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배출.</w:t>
            </w: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67B4ECF" w14:textId="77777777" w:rsidR="00544DA0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450"/>
              </w:tabs>
              <w:spacing w:before="4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원시림</w:t>
            </w:r>
          </w:p>
          <w:p w14:paraId="538B4E10" w14:textId="77777777" w:rsidR="00544DA0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sz w:val="19"/>
              </w:rPr>
              <w:t>생장림</w:t>
            </w:r>
            <w:proofErr w:type="spellEnd"/>
          </w:p>
          <w:p w14:paraId="223EA71D" w14:textId="77777777" w:rsidR="00544DA0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습지/습지</w:t>
            </w: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589DBB35" w14:textId="77777777" w:rsidR="00544DA0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50"/>
              </w:tabs>
              <w:spacing w:before="4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공급;</w:t>
            </w:r>
          </w:p>
          <w:p w14:paraId="3623B885" w14:textId="77777777" w:rsidR="00544DA0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136A9F1C" w14:textId="77777777" w:rsidR="00544DA0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</w:tr>
      <w:tr w:rsidR="00544DA0" w14:paraId="104EFA32" w14:textId="77777777">
        <w:trPr>
          <w:trHeight w:val="318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0AC809D0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72D399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D08400F" w14:textId="77777777" w:rsidR="00544DA0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450"/>
              </w:tabs>
              <w:spacing w:line="29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초원과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목초지</w:t>
            </w: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208E5B3D" w14:textId="77777777" w:rsidR="00544DA0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450"/>
              </w:tabs>
              <w:spacing w:line="29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</w:tr>
      <w:tr w:rsidR="00544DA0" w14:paraId="5DD3647D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40E10B2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474EF5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50DD9B4" w14:textId="77777777" w:rsidR="00544DA0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사바나.</w:t>
            </w: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5F65C214" w14:textId="77777777" w:rsidR="00544DA0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50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제어;</w:t>
            </w:r>
          </w:p>
        </w:tc>
      </w:tr>
      <w:tr w:rsidR="00544DA0" w14:paraId="5F0E5B4B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11C2E67B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D10B2B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4A4A22C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3AEE3259" w14:textId="77777777" w:rsidR="00544DA0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</w:tr>
      <w:tr w:rsidR="00544DA0" w14:paraId="1BC3AB7D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44D139B7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9A009C8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BA4117F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60403F27" w14:textId="77777777" w:rsidR="00544DA0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</w:tr>
      <w:tr w:rsidR="00544DA0" w14:paraId="540CC7DD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3C96989A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8691CA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37CB177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11B12608" w14:textId="77777777" w:rsidR="00544DA0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</w:tr>
      <w:tr w:rsidR="00544DA0" w14:paraId="060EDF69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095C43A7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39C1365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5A0C63D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03E1BCA6" w14:textId="77777777" w:rsidR="00544DA0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</w:tr>
      <w:tr w:rsidR="00544DA0" w14:paraId="5D68B2A1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039D6DFB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990D77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4A6497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0A5E4423" w14:textId="77777777" w:rsidR="00544DA0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</w:tr>
      <w:tr w:rsidR="00544DA0" w14:paraId="09E72ED7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1499A20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4E8E03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4EDC437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408D5AF5" w14:textId="77777777" w:rsidR="00544DA0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</w:tr>
      <w:tr w:rsidR="00544DA0" w14:paraId="21B68EE7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04FCACAD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6C790FA8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B5AA3AD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5F462998" w14:textId="77777777" w:rsidR="00544DA0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정화;</w:t>
            </w:r>
          </w:p>
        </w:tc>
      </w:tr>
      <w:tr w:rsidR="00544DA0" w14:paraId="586455BE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7394EFDC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3C2B0C0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F0389E5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55CDEF5B" w14:textId="77777777" w:rsidR="00544DA0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여과;</w:t>
            </w:r>
          </w:p>
        </w:tc>
      </w:tr>
      <w:tr w:rsidR="00544DA0" w14:paraId="2068F761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1C3A322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7FA259E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260EAE9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2B20B268" w14:textId="77777777" w:rsidR="00544DA0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소음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감소</w:t>
            </w:r>
          </w:p>
        </w:tc>
      </w:tr>
      <w:tr w:rsidR="00544DA0" w14:paraId="17FE00F7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0DFE7"/>
          </w:tcPr>
          <w:p w14:paraId="75E71588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D3205A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310C70B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0DFE7"/>
          </w:tcPr>
          <w:p w14:paraId="75B0BADF" w14:textId="77777777" w:rsidR="00544DA0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교육, 과학 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연구 서비스</w:t>
            </w:r>
          </w:p>
        </w:tc>
      </w:tr>
      <w:tr w:rsidR="00544DA0" w14:paraId="566FAD9D" w14:textId="77777777">
        <w:trPr>
          <w:trHeight w:val="418"/>
        </w:trPr>
        <w:tc>
          <w:tcPr>
            <w:tcW w:w="3175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677B24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38FE8676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77939B5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20A78A41" w14:textId="77777777" w:rsidR="00544DA0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450"/>
                <w:tab w:val="left" w:pos="1882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정신적,</w:t>
            </w:r>
            <w:r>
              <w:rPr>
                <w:b/>
                <w:color w:val="333333"/>
                <w:spacing w:val="-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서비스.</w:t>
            </w:r>
          </w:p>
        </w:tc>
      </w:tr>
    </w:tbl>
    <w:p w14:paraId="15643D40" w14:textId="77777777" w:rsidR="00544DA0" w:rsidRDefault="00544DA0">
      <w:pPr>
        <w:rPr>
          <w:sz w:val="19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418E723A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28352" behindDoc="0" locked="0" layoutInCell="1" allowOverlap="1" wp14:anchorId="4303D0AD" wp14:editId="0469572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29376" behindDoc="0" locked="0" layoutInCell="1" allowOverlap="1" wp14:anchorId="5840AED5" wp14:editId="4480086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CF4E40">
          <v:group id="docshapegroup614" o:spid="_x0000_s2764" style="position:absolute;left:0;text-align:left;margin-left:704.75pt;margin-top:11.55pt;width:97.45pt;height:13.85pt;z-index:251739648;mso-position-horizontal-relative:page;mso-position-vertical-relative:text" coordorigin="14095,231" coordsize="1949,277">
            <v:shape id="docshape615" o:spid="_x0000_s2766" type="#_x0000_t75" style="position:absolute;left:14103;top:392;width:1502;height:115">
              <v:imagedata r:id="rId91" o:title=""/>
            </v:shape>
            <v:shape id="docshape616" o:spid="_x0000_s2765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71F9F099">
          <v:group id="docshapegroup617" o:spid="_x0000_s2760" style="position:absolute;left:0;text-align:left;margin-left:0;margin-top:566.95pt;width:841.9pt;height:28.35pt;z-index:251740672;mso-position-horizontal-relative:page;mso-position-vertical-relative:page" coordorigin=",11339" coordsize="16838,567">
            <v:rect id="docshape618" o:spid="_x0000_s2763" style="position:absolute;left:16270;top:11338;width:567;height:567" fillcolor="#66718f" stroked="f"/>
            <v:rect id="docshape619" o:spid="_x0000_s2762" style="position:absolute;left:-1;top:11338;width:16271;height:567" fillcolor="#312f2d" stroked="f"/>
            <v:shape id="docshape620" o:spid="_x0000_s2761" type="#_x0000_t202" style="position:absolute;left:16442;top:11474;width:256;height:290" filled="f" stroked="f">
              <v:textbox inset="0,0,0,0">
                <w:txbxContent>
                  <w:p w14:paraId="7233752E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30400" behindDoc="0" locked="0" layoutInCell="1" allowOverlap="1" wp14:anchorId="1C900775" wp14:editId="5C7AE04E">
            <wp:simplePos x="0" y="0"/>
            <wp:positionH relativeFrom="page">
              <wp:posOffset>8363327</wp:posOffset>
            </wp:positionH>
            <wp:positionV relativeFrom="page">
              <wp:posOffset>5297949</wp:posOffset>
            </wp:positionV>
            <wp:extent cx="104775" cy="114300"/>
            <wp:effectExtent l="0" t="0" r="0" b="0"/>
            <wp:wrapNone/>
            <wp:docPr id="12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0C0FAD5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6637619" w14:textId="77777777" w:rsidR="00544DA0" w:rsidRDefault="00544DA0">
      <w:pPr>
        <w:pStyle w:val="a3"/>
        <w:rPr>
          <w:sz w:val="20"/>
        </w:rPr>
      </w:pPr>
    </w:p>
    <w:p w14:paraId="40B68A2E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3175"/>
        <w:gridCol w:w="3175"/>
        <w:gridCol w:w="4309"/>
        <w:gridCol w:w="4592"/>
      </w:tblGrid>
      <w:tr w:rsidR="00544DA0" w14:paraId="34AE8872" w14:textId="77777777">
        <w:trPr>
          <w:trHeight w:val="459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1A9789"/>
          </w:tcPr>
          <w:p w14:paraId="35DFCC2C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65A87612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0AC67253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1A9789"/>
          </w:tcPr>
          <w:p w14:paraId="7A1C8F33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544DA0" w14:paraId="145A3BE0" w14:textId="77777777">
        <w:trPr>
          <w:trHeight w:val="459"/>
        </w:trPr>
        <w:tc>
          <w:tcPr>
            <w:tcW w:w="15251" w:type="dxa"/>
            <w:gridSpan w:val="4"/>
            <w:shd w:val="clear" w:color="auto" w:fill="8DCBC4"/>
          </w:tcPr>
          <w:p w14:paraId="26B54D11" w14:textId="77777777" w:rsidR="00544DA0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농산물,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</w:tr>
      <w:tr w:rsidR="00544DA0" w14:paraId="0E40B801" w14:textId="77777777">
        <w:trPr>
          <w:trHeight w:val="725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64B7CAC7" w14:textId="77777777" w:rsidR="00544DA0" w:rsidRDefault="00000000">
            <w:pPr>
              <w:pStyle w:val="TableParagraph"/>
              <w:spacing w:before="74" w:line="208" w:lineRule="auto"/>
              <w:ind w:right="60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완충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지대로의 </w:t>
            </w:r>
            <w:r>
              <w:rPr>
                <w:b/>
                <w:color w:val="333333"/>
                <w:sz w:val="19"/>
              </w:rPr>
              <w:t>토지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9EB1C4A" w14:textId="77777777" w:rsidR="00544DA0" w:rsidRDefault="00000000">
            <w:pPr>
              <w:pStyle w:val="TableParagraph"/>
              <w:spacing w:before="74" w:line="208" w:lineRule="auto"/>
              <w:ind w:right="39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육지/담수/해양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변화: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 </w:t>
            </w:r>
            <w:proofErr w:type="spellStart"/>
            <w:r>
              <w:rPr>
                <w:b/>
                <w:color w:val="333333"/>
                <w:sz w:val="19"/>
              </w:rPr>
              <w:t>태계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이용.</w:t>
            </w: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BA94795" w14:textId="77777777" w:rsidR="00544DA0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450"/>
              </w:tabs>
              <w:spacing w:before="4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원시림</w:t>
            </w:r>
          </w:p>
          <w:p w14:paraId="382BECFB" w14:textId="77777777" w:rsidR="00544DA0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450"/>
              </w:tabs>
              <w:spacing w:before="12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2차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sz w:val="19"/>
              </w:rPr>
              <w:t>생장림</w:t>
            </w:r>
            <w:proofErr w:type="spellEnd"/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082F2876" w14:textId="77777777" w:rsidR="00544DA0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</w:tabs>
              <w:spacing w:before="4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공급;</w:t>
            </w:r>
          </w:p>
          <w:p w14:paraId="142FF117" w14:textId="77777777" w:rsidR="00544DA0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50"/>
              </w:tabs>
              <w:spacing w:before="12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</w:tc>
      </w:tr>
      <w:tr w:rsidR="00544DA0" w14:paraId="37EBF8BE" w14:textId="77777777">
        <w:trPr>
          <w:trHeight w:val="375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63DFBE20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98DC192" w14:textId="77777777" w:rsidR="00544DA0" w:rsidRDefault="00000000">
            <w:pPr>
              <w:pStyle w:val="TableParagraph"/>
              <w:spacing w:before="66" w:line="289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온실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배출.</w:t>
            </w: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E47BFC0" w14:textId="77777777" w:rsidR="00544DA0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50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습지/습지</w:t>
            </w: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51940E0D" w14:textId="77777777" w:rsidR="00544DA0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450"/>
              </w:tabs>
              <w:spacing w:before="9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</w:tc>
      </w:tr>
      <w:tr w:rsidR="00544DA0" w14:paraId="0F823A84" w14:textId="77777777">
        <w:trPr>
          <w:trHeight w:val="318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72B259B3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F282F93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3B5E483" w14:textId="77777777" w:rsidR="00544DA0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50"/>
              </w:tabs>
              <w:spacing w:line="29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초원과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목초지</w:t>
            </w: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740C1B5A" w14:textId="77777777" w:rsidR="00544DA0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50"/>
              </w:tabs>
              <w:spacing w:line="29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서비스</w:t>
            </w:r>
          </w:p>
        </w:tc>
      </w:tr>
      <w:tr w:rsidR="00544DA0" w14:paraId="4F015602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120BA64F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3F7DBB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6B421F1" w14:textId="77777777" w:rsidR="00544DA0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사바나.</w:t>
            </w: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3786F211" w14:textId="77777777" w:rsidR="00544DA0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450"/>
              </w:tabs>
              <w:spacing w:before="9" w:line="318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제어;</w:t>
            </w:r>
          </w:p>
        </w:tc>
      </w:tr>
      <w:tr w:rsidR="00544DA0" w14:paraId="00BC1D60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014D70C8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2EC6B45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2DBFBE7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1C5B96FD" w14:textId="77777777" w:rsidR="00544DA0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</w:tc>
      </w:tr>
      <w:tr w:rsidR="00544DA0" w14:paraId="0DB66EE6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4BBFA336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1E51AB6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D3E7569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002B06F4" w14:textId="77777777" w:rsidR="00544DA0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</w:tc>
      </w:tr>
      <w:tr w:rsidR="00544DA0" w14:paraId="04431EA9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2AC9202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0E29180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EF49CB1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592BE6D3" w14:textId="77777777" w:rsidR="00544DA0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</w:tr>
      <w:tr w:rsidR="00544DA0" w14:paraId="21545D4C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1DFBE7B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3F4A19B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AE8A08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096275F8" w14:textId="77777777" w:rsidR="00544DA0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강수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패턴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</w:tr>
      <w:tr w:rsidR="00544DA0" w14:paraId="385C48E9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3C8BFAE9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1258F5D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8F9D100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22D3F49F" w14:textId="77777777" w:rsidR="00544DA0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115"/>
              </w:tabs>
              <w:spacing w:before="9" w:line="317" w:lineRule="exact"/>
              <w:ind w:left="114" w:right="1716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</w:p>
        </w:tc>
      </w:tr>
      <w:tr w:rsidR="00544DA0" w14:paraId="1916476E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4765E19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A8D5579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B14CC17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37E64C9F" w14:textId="77777777" w:rsidR="00544DA0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</w:tr>
      <w:tr w:rsidR="00544DA0" w14:paraId="62219C49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06BF0E5F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A9709F5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F65E5BA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432AF5B9" w14:textId="77777777" w:rsidR="00544DA0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</w:tc>
      </w:tr>
      <w:tr w:rsidR="00544DA0" w14:paraId="274393E6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3E7593C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FB42645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D2CF623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40EB8B16" w14:textId="77777777" w:rsidR="00544DA0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정화;</w:t>
            </w:r>
          </w:p>
        </w:tc>
      </w:tr>
      <w:tr w:rsidR="00544DA0" w14:paraId="1786E958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668DAE47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463BDD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61760DEF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09017234" w14:textId="77777777" w:rsidR="00544DA0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여과;</w:t>
            </w:r>
          </w:p>
        </w:tc>
      </w:tr>
      <w:tr w:rsidR="00544DA0" w14:paraId="32FB81D0" w14:textId="77777777">
        <w:trPr>
          <w:trHeight w:val="346"/>
        </w:trPr>
        <w:tc>
          <w:tcPr>
            <w:tcW w:w="3175" w:type="dxa"/>
            <w:tcBorders>
              <w:right w:val="single" w:sz="4" w:space="0" w:color="66718F"/>
            </w:tcBorders>
            <w:shd w:val="clear" w:color="auto" w:fill="EFEFF4"/>
          </w:tcPr>
          <w:p w14:paraId="2DB28E2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603C54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9B3481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</w:tcBorders>
            <w:shd w:val="clear" w:color="auto" w:fill="EFEFF4"/>
          </w:tcPr>
          <w:p w14:paraId="7DE0C53C" w14:textId="77777777" w:rsidR="00544DA0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50"/>
              </w:tabs>
              <w:spacing w:before="9" w:line="317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교육, 과학 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연구 서비스</w:t>
            </w:r>
          </w:p>
        </w:tc>
      </w:tr>
      <w:tr w:rsidR="00544DA0" w14:paraId="1C25E37F" w14:textId="77777777">
        <w:trPr>
          <w:trHeight w:val="418"/>
        </w:trPr>
        <w:tc>
          <w:tcPr>
            <w:tcW w:w="3175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5AFDB81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75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7684E6FC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309" w:type="dxa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FEFF4"/>
          </w:tcPr>
          <w:p w14:paraId="639E4CF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4592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FEFF4"/>
          </w:tcPr>
          <w:p w14:paraId="4AFB0CC6" w14:textId="77777777" w:rsidR="00544DA0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115"/>
                <w:tab w:val="left" w:pos="1548"/>
              </w:tabs>
              <w:spacing w:before="9"/>
              <w:ind w:left="114" w:right="1718"/>
              <w:jc w:val="right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정신적,</w:t>
            </w:r>
            <w:r>
              <w:rPr>
                <w:b/>
                <w:color w:val="333333"/>
                <w:spacing w:val="-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서비스.</w:t>
            </w:r>
          </w:p>
        </w:tc>
      </w:tr>
    </w:tbl>
    <w:p w14:paraId="74953143" w14:textId="77777777" w:rsidR="00544DA0" w:rsidRDefault="00544DA0">
      <w:pPr>
        <w:jc w:val="right"/>
        <w:rPr>
          <w:sz w:val="19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1A8FC50A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1424" behindDoc="0" locked="0" layoutInCell="1" allowOverlap="1" wp14:anchorId="70FBF124" wp14:editId="0C5EE5F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2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2448" behindDoc="0" locked="0" layoutInCell="1" allowOverlap="1" wp14:anchorId="2FAA1B1D" wp14:editId="2BDEF93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0B3FA5">
          <v:group id="docshapegroup621" o:spid="_x0000_s2757" style="position:absolute;left:0;text-align:left;margin-left:704.75pt;margin-top:11.55pt;width:97.45pt;height:13.85pt;z-index:251741696;mso-position-horizontal-relative:page;mso-position-vertical-relative:text" coordorigin="14095,231" coordsize="1949,277">
            <v:shape id="docshape622" o:spid="_x0000_s2759" type="#_x0000_t75" style="position:absolute;left:14103;top:392;width:1502;height:115">
              <v:imagedata r:id="rId91" o:title=""/>
            </v:shape>
            <v:shape id="docshape623" o:spid="_x0000_s2758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5E956B2A">
          <v:group id="docshapegroup624" o:spid="_x0000_s2753" style="position:absolute;left:0;text-align:left;margin-left:0;margin-top:566.95pt;width:841.9pt;height:28.35pt;z-index:251742720;mso-position-horizontal-relative:page;mso-position-vertical-relative:page" coordorigin=",11339" coordsize="16838,567">
            <v:rect id="docshape625" o:spid="_x0000_s2756" style="position:absolute;left:16270;top:11338;width:567;height:567" fillcolor="#66718f" stroked="f"/>
            <v:rect id="docshape626" o:spid="_x0000_s2755" style="position:absolute;left:-1;top:11338;width:16271;height:567" fillcolor="#312f2d" stroked="f"/>
            <v:shape id="docshape627" o:spid="_x0000_s2754" type="#_x0000_t202" style="position:absolute;left:16440;top:11474;width:256;height:290" filled="f" stroked="f">
              <v:textbox inset="0,0,0,0">
                <w:txbxContent>
                  <w:p w14:paraId="53AB6623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886C11D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4AB3D05" w14:textId="77777777" w:rsidR="00544DA0" w:rsidRDefault="00544DA0">
      <w:pPr>
        <w:pStyle w:val="a3"/>
        <w:rPr>
          <w:sz w:val="20"/>
        </w:rPr>
      </w:pPr>
    </w:p>
    <w:p w14:paraId="3850A73C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175"/>
        <w:gridCol w:w="3175"/>
        <w:gridCol w:w="4309"/>
        <w:gridCol w:w="4592"/>
      </w:tblGrid>
      <w:tr w:rsidR="00544DA0" w14:paraId="430FE2C7" w14:textId="77777777">
        <w:trPr>
          <w:trHeight w:val="459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92C680A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3175" w:type="dxa"/>
            <w:tcBorders>
              <w:top w:val="nil"/>
              <w:bottom w:val="nil"/>
            </w:tcBorders>
            <w:shd w:val="clear" w:color="auto" w:fill="1A9789"/>
          </w:tcPr>
          <w:p w14:paraId="07A006CD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309" w:type="dxa"/>
            <w:tcBorders>
              <w:top w:val="nil"/>
              <w:bottom w:val="nil"/>
            </w:tcBorders>
            <w:shd w:val="clear" w:color="auto" w:fill="1A9789"/>
          </w:tcPr>
          <w:p w14:paraId="21319EAC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459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7A0E8CE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544DA0" w14:paraId="5038C355" w14:textId="77777777">
        <w:trPr>
          <w:trHeight w:val="459"/>
        </w:trPr>
        <w:tc>
          <w:tcPr>
            <w:tcW w:w="152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8DCBC4"/>
          </w:tcPr>
          <w:p w14:paraId="537BD21F" w14:textId="77777777" w:rsidR="00544DA0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농산물,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</w:tr>
      <w:tr w:rsidR="00544DA0" w14:paraId="6AD36802" w14:textId="77777777">
        <w:trPr>
          <w:trHeight w:val="2182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CAA6614" w14:textId="77777777" w:rsidR="00544DA0" w:rsidRDefault="00000000">
            <w:pPr>
              <w:pStyle w:val="TableParagraph"/>
              <w:spacing w:before="74" w:line="208" w:lineRule="auto"/>
              <w:ind w:right="22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책임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관행: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무경운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구 </w:t>
            </w:r>
            <w:r>
              <w:rPr>
                <w:b/>
                <w:color w:val="333333"/>
                <w:sz w:val="19"/>
              </w:rPr>
              <w:t>역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지정,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작물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순환/통합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농업/기타</w:t>
            </w:r>
          </w:p>
        </w:tc>
        <w:tc>
          <w:tcPr>
            <w:tcW w:w="317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01ACAB6" w14:textId="77777777" w:rsidR="00544DA0" w:rsidRDefault="00000000">
            <w:pPr>
              <w:pStyle w:val="TableParagraph"/>
              <w:spacing w:before="74" w:line="208" w:lineRule="auto"/>
              <w:ind w:right="39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육지/담수/해양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변화: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 </w:t>
            </w:r>
            <w:proofErr w:type="spellStart"/>
            <w:r>
              <w:rPr>
                <w:b/>
                <w:color w:val="333333"/>
                <w:sz w:val="19"/>
              </w:rPr>
              <w:t>태계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이용/재생.</w:t>
            </w:r>
          </w:p>
        </w:tc>
        <w:tc>
          <w:tcPr>
            <w:tcW w:w="430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EDF597F" w14:textId="77777777" w:rsidR="00544DA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6"/>
              </w:tabs>
              <w:spacing w:before="29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땅;</w:t>
            </w:r>
          </w:p>
          <w:p w14:paraId="19792B84" w14:textId="77777777" w:rsidR="00544DA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0"/>
              </w:tabs>
              <w:spacing w:before="7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8871A47" w14:textId="77777777" w:rsidR="00544DA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재배생물자원</w:t>
            </w:r>
          </w:p>
          <w:p w14:paraId="5207FFE4" w14:textId="77777777" w:rsidR="00544DA0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50"/>
              </w:tabs>
              <w:spacing w:before="13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생태계.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7F0AF76" w14:textId="77777777" w:rsidR="00544DA0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50"/>
              </w:tabs>
              <w:spacing w:before="4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공급;</w:t>
            </w:r>
          </w:p>
          <w:p w14:paraId="07880F59" w14:textId="77777777" w:rsidR="00544DA0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규정</w:t>
            </w:r>
          </w:p>
          <w:p w14:paraId="09C175C5" w14:textId="77777777" w:rsidR="00544DA0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5DCFAF07" w14:textId="77777777" w:rsidR="00544DA0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완화</w:t>
            </w:r>
          </w:p>
          <w:p w14:paraId="037A7CAF" w14:textId="77777777" w:rsidR="00544DA0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정화;</w:t>
            </w:r>
          </w:p>
          <w:p w14:paraId="0D0DF096" w14:textId="77777777" w:rsidR="00544DA0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여과.</w:t>
            </w:r>
          </w:p>
        </w:tc>
      </w:tr>
      <w:tr w:rsidR="00544DA0" w14:paraId="373D503A" w14:textId="77777777">
        <w:trPr>
          <w:trHeight w:val="176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B49F370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무기질/화학비료의</w:t>
            </w:r>
            <w:r>
              <w:rPr>
                <w:b/>
                <w:color w:val="333333"/>
                <w:spacing w:val="5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적용</w:t>
            </w:r>
          </w:p>
        </w:tc>
        <w:tc>
          <w:tcPr>
            <w:tcW w:w="31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F0CD9F0" w14:textId="77777777" w:rsidR="00544DA0" w:rsidRDefault="00000000">
            <w:pPr>
              <w:pStyle w:val="TableParagraph"/>
              <w:spacing w:before="63" w:line="208" w:lineRule="auto"/>
              <w:ind w:right="39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오염/오염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제거: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물질, </w:t>
            </w:r>
            <w:r>
              <w:rPr>
                <w:b/>
                <w:color w:val="333333"/>
                <w:sz w:val="19"/>
              </w:rPr>
              <w:t>비GHG 대기 오염 물질.</w:t>
            </w:r>
          </w:p>
          <w:p w14:paraId="5B11CC9D" w14:textId="77777777" w:rsidR="00544DA0" w:rsidRDefault="00544DA0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54E389C3" w14:textId="77777777" w:rsidR="00544DA0" w:rsidRDefault="00000000">
            <w:pPr>
              <w:pStyle w:val="TableParagraph"/>
              <w:spacing w:before="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변화: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온실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배출.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28D8CE" w14:textId="77777777" w:rsidR="00544DA0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6"/>
              </w:tabs>
              <w:spacing w:before="18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땅;</w:t>
            </w:r>
          </w:p>
          <w:p w14:paraId="12121DF2" w14:textId="77777777" w:rsidR="00544DA0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0"/>
              </w:tabs>
              <w:spacing w:before="7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C138ED9" w14:textId="77777777" w:rsidR="00544DA0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0"/>
              </w:tabs>
              <w:spacing w:before="13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55C150A" w14:textId="77777777" w:rsidR="00544DA0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시스템.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8A00449" w14:textId="77777777" w:rsidR="00544DA0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0"/>
              </w:tabs>
              <w:spacing w:before="3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5DD154D6" w14:textId="77777777" w:rsidR="00544DA0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42B07A4C" w14:textId="77777777" w:rsidR="00544DA0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07508650" w14:textId="77777777" w:rsidR="00544DA0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정화.</w:t>
            </w:r>
          </w:p>
        </w:tc>
      </w:tr>
      <w:tr w:rsidR="00544DA0" w14:paraId="33BFD09E" w14:textId="77777777">
        <w:trPr>
          <w:trHeight w:val="785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63B9E81" w14:textId="77777777" w:rsidR="00544DA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가축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생산에서의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항생제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사용</w:t>
            </w:r>
          </w:p>
        </w:tc>
        <w:tc>
          <w:tcPr>
            <w:tcW w:w="31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83CA81B" w14:textId="77777777" w:rsidR="00544DA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오염/오염</w:t>
            </w:r>
            <w:r>
              <w:rPr>
                <w:b/>
                <w:color w:val="333333"/>
                <w:spacing w:val="2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제거.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A0A0D91" w14:textId="77777777" w:rsidR="00544DA0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456"/>
              </w:tabs>
              <w:spacing w:before="17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땅;</w:t>
            </w:r>
          </w:p>
          <w:p w14:paraId="7EB753F5" w14:textId="77777777" w:rsidR="00544DA0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생태계.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A1CC780" w14:textId="77777777" w:rsidR="00544DA0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450"/>
              </w:tabs>
              <w:spacing w:before="30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공급;</w:t>
            </w:r>
          </w:p>
          <w:p w14:paraId="1D1E701D" w14:textId="77777777" w:rsidR="00544DA0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건강.</w:t>
            </w:r>
          </w:p>
        </w:tc>
      </w:tr>
      <w:tr w:rsidR="00544DA0" w14:paraId="2FE465F1" w14:textId="77777777">
        <w:trPr>
          <w:trHeight w:val="147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0B30D32" w14:textId="77777777" w:rsidR="00544DA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가축분뇨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등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유기비료의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시용</w:t>
            </w:r>
          </w:p>
        </w:tc>
        <w:tc>
          <w:tcPr>
            <w:tcW w:w="31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0E2229" w14:textId="77777777" w:rsidR="00544DA0" w:rsidRDefault="00000000">
            <w:pPr>
              <w:pStyle w:val="TableParagraph"/>
              <w:spacing w:before="62" w:line="208" w:lineRule="auto"/>
              <w:ind w:right="39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오염/오염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제거: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물질, </w:t>
            </w:r>
            <w:r>
              <w:rPr>
                <w:b/>
                <w:color w:val="333333"/>
                <w:sz w:val="19"/>
              </w:rPr>
              <w:t>비GHG 대기 오염 물질.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941676B" w14:textId="77777777" w:rsidR="00544DA0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56"/>
              </w:tabs>
              <w:spacing w:before="17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땅;</w:t>
            </w:r>
          </w:p>
          <w:p w14:paraId="6D295C9E" w14:textId="77777777" w:rsidR="00544DA0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66D3170D" w14:textId="77777777" w:rsidR="00544DA0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4B283F17" w14:textId="77777777" w:rsidR="00544DA0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시스템.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2092860" w14:textId="77777777" w:rsidR="00544DA0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450"/>
              </w:tabs>
              <w:spacing w:before="30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공급;</w:t>
            </w:r>
          </w:p>
          <w:p w14:paraId="145ECE9C" w14:textId="77777777" w:rsidR="00544DA0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정화;</w:t>
            </w:r>
          </w:p>
          <w:p w14:paraId="1428E116" w14:textId="77777777" w:rsidR="00544DA0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7F4FB51F" w14:textId="77777777" w:rsidR="00544DA0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규제.</w:t>
            </w:r>
          </w:p>
        </w:tc>
      </w:tr>
    </w:tbl>
    <w:p w14:paraId="682795CE" w14:textId="77777777" w:rsidR="00544DA0" w:rsidRDefault="00544DA0">
      <w:pPr>
        <w:rPr>
          <w:sz w:val="19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51AAF612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3472" behindDoc="0" locked="0" layoutInCell="1" allowOverlap="1" wp14:anchorId="253D1C60" wp14:editId="34765ADA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3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4496" behindDoc="0" locked="0" layoutInCell="1" allowOverlap="1" wp14:anchorId="3B883E14" wp14:editId="74C259C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3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FB49A9">
          <v:group id="docshapegroup628" o:spid="_x0000_s2750" style="position:absolute;left:0;text-align:left;margin-left:704.75pt;margin-top:11.55pt;width:97.45pt;height:13.85pt;z-index:251743744;mso-position-horizontal-relative:page;mso-position-vertical-relative:text" coordorigin="14095,231" coordsize="1949,277">
            <v:shape id="docshape629" o:spid="_x0000_s2752" type="#_x0000_t75" style="position:absolute;left:14103;top:392;width:1502;height:115">
              <v:imagedata r:id="rId91" o:title=""/>
            </v:shape>
            <v:shape id="docshape630" o:spid="_x0000_s2751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6945C9E9">
          <v:group id="docshapegroup631" o:spid="_x0000_s2746" style="position:absolute;left:0;text-align:left;margin-left:0;margin-top:566.95pt;width:841.9pt;height:28.35pt;z-index:251744768;mso-position-horizontal-relative:page;mso-position-vertical-relative:page" coordorigin=",11339" coordsize="16838,567">
            <v:rect id="docshape632" o:spid="_x0000_s2749" style="position:absolute;left:16270;top:11338;width:567;height:567" fillcolor="#66718f" stroked="f"/>
            <v:rect id="docshape633" o:spid="_x0000_s2748" style="position:absolute;left:-1;top:11338;width:16271;height:567" fillcolor="#312f2d" stroked="f"/>
            <v:shape id="docshape634" o:spid="_x0000_s2747" type="#_x0000_t202" style="position:absolute;left:16440;top:11474;width:256;height:290" filled="f" stroked="f">
              <v:textbox inset="0,0,0,0">
                <w:txbxContent>
                  <w:p w14:paraId="76F1FE13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6AF0282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2FFF345" w14:textId="77777777" w:rsidR="00544DA0" w:rsidRDefault="00544DA0">
      <w:pPr>
        <w:pStyle w:val="a3"/>
        <w:rPr>
          <w:sz w:val="20"/>
        </w:rPr>
      </w:pPr>
    </w:p>
    <w:p w14:paraId="502460D4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175"/>
        <w:gridCol w:w="3175"/>
        <w:gridCol w:w="4309"/>
        <w:gridCol w:w="4592"/>
      </w:tblGrid>
      <w:tr w:rsidR="00544DA0" w14:paraId="23D4E5FE" w14:textId="77777777">
        <w:trPr>
          <w:trHeight w:val="459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EA378CA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3175" w:type="dxa"/>
            <w:tcBorders>
              <w:top w:val="nil"/>
              <w:bottom w:val="nil"/>
            </w:tcBorders>
            <w:shd w:val="clear" w:color="auto" w:fill="1A9789"/>
          </w:tcPr>
          <w:p w14:paraId="005D93B6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309" w:type="dxa"/>
            <w:tcBorders>
              <w:top w:val="nil"/>
              <w:bottom w:val="nil"/>
            </w:tcBorders>
            <w:shd w:val="clear" w:color="auto" w:fill="1A9789"/>
          </w:tcPr>
          <w:p w14:paraId="20F854AE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459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1D56D74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544DA0" w14:paraId="2FE7B9DF" w14:textId="77777777">
        <w:trPr>
          <w:trHeight w:val="459"/>
        </w:trPr>
        <w:tc>
          <w:tcPr>
            <w:tcW w:w="152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8DCBC4"/>
          </w:tcPr>
          <w:p w14:paraId="3987F5A6" w14:textId="77777777" w:rsidR="00544DA0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농산물,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</w:tr>
      <w:tr w:rsidR="00544DA0" w14:paraId="590B66A2" w14:textId="77777777">
        <w:trPr>
          <w:trHeight w:val="2472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7D26E4F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살충제의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적용</w:t>
            </w:r>
          </w:p>
        </w:tc>
        <w:tc>
          <w:tcPr>
            <w:tcW w:w="317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EDEC5C9" w14:textId="77777777" w:rsidR="00544DA0" w:rsidRDefault="00000000">
            <w:pPr>
              <w:pStyle w:val="TableParagraph"/>
              <w:spacing w:before="74" w:line="208" w:lineRule="auto"/>
              <w:ind w:right="79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오염/오염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제거: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물 </w:t>
            </w:r>
            <w:r>
              <w:rPr>
                <w:b/>
                <w:color w:val="333333"/>
                <w:spacing w:val="-6"/>
                <w:sz w:val="19"/>
              </w:rPr>
              <w:t>질.</w:t>
            </w:r>
          </w:p>
        </w:tc>
        <w:tc>
          <w:tcPr>
            <w:tcW w:w="430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35677E1" w14:textId="77777777" w:rsidR="00544DA0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56"/>
              </w:tabs>
              <w:spacing w:before="29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땅;</w:t>
            </w:r>
          </w:p>
          <w:p w14:paraId="7741ADA1" w14:textId="77777777" w:rsidR="00544DA0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50"/>
              </w:tabs>
              <w:spacing w:before="7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DAEF0DA" w14:textId="77777777" w:rsidR="00544DA0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2B5A9C4F" w14:textId="77777777" w:rsidR="00544DA0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50"/>
              </w:tabs>
              <w:spacing w:before="13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시스템.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E2B569E" w14:textId="77777777" w:rsidR="00544DA0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50"/>
              </w:tabs>
              <w:spacing w:before="4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6FA6D605" w14:textId="77777777" w:rsidR="00544DA0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6E6D69DC" w14:textId="77777777" w:rsidR="00544DA0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수분;</w:t>
            </w:r>
          </w:p>
          <w:p w14:paraId="76831A6C" w14:textId="77777777" w:rsidR="00544DA0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제어;</w:t>
            </w:r>
          </w:p>
          <w:p w14:paraId="1E99AB08" w14:textId="77777777" w:rsidR="00544DA0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  <w:p w14:paraId="084306E2" w14:textId="77777777" w:rsidR="00544DA0" w:rsidRDefault="00544DA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0E6BCFB1" w14:textId="77777777" w:rsidR="00544DA0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규제.</w:t>
            </w:r>
          </w:p>
        </w:tc>
      </w:tr>
      <w:tr w:rsidR="00544DA0" w14:paraId="77E92FAC" w14:textId="77777777">
        <w:trPr>
          <w:trHeight w:val="1825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56D2A92" w14:textId="77777777" w:rsidR="00544DA0" w:rsidRDefault="00000000">
            <w:pPr>
              <w:pStyle w:val="TableParagraph"/>
              <w:spacing w:before="63" w:line="208" w:lineRule="auto"/>
              <w:ind w:right="5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폐수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물주기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청소, </w:t>
            </w:r>
            <w:r>
              <w:rPr>
                <w:b/>
                <w:color w:val="333333"/>
                <w:sz w:val="19"/>
              </w:rPr>
              <w:t>식품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가공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시설,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레스토랑에서의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배 </w:t>
            </w:r>
            <w:r>
              <w:rPr>
                <w:b/>
                <w:color w:val="333333"/>
                <w:spacing w:val="-6"/>
                <w:sz w:val="19"/>
              </w:rPr>
              <w:t>출)</w:t>
            </w:r>
          </w:p>
        </w:tc>
        <w:tc>
          <w:tcPr>
            <w:tcW w:w="31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06F515" w14:textId="77777777" w:rsidR="00544DA0" w:rsidRDefault="00000000">
            <w:pPr>
              <w:pStyle w:val="TableParagraph"/>
              <w:spacing w:before="63" w:line="208" w:lineRule="auto"/>
              <w:ind w:right="79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오염/오염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제거: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물 </w:t>
            </w:r>
            <w:r>
              <w:rPr>
                <w:b/>
                <w:color w:val="333333"/>
                <w:spacing w:val="-6"/>
                <w:sz w:val="19"/>
              </w:rPr>
              <w:t>질.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F522DC" w14:textId="77777777" w:rsidR="00544DA0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456"/>
              </w:tabs>
              <w:spacing w:before="18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땅;</w:t>
            </w:r>
          </w:p>
          <w:p w14:paraId="704731E7" w14:textId="77777777" w:rsidR="00544DA0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450"/>
              </w:tabs>
              <w:spacing w:before="7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6525EFB" w14:textId="77777777" w:rsidR="00544DA0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450"/>
              </w:tabs>
              <w:spacing w:before="13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생태계.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112AAF5" w14:textId="77777777" w:rsidR="00544DA0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0"/>
              </w:tabs>
              <w:spacing w:before="3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543568DF" w14:textId="77777777" w:rsidR="00544DA0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2005141F" w14:textId="77777777" w:rsidR="00544DA0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7DE1AC52" w14:textId="77777777" w:rsidR="00544DA0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559CB56E" w14:textId="77777777" w:rsidR="00544DA0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정화.</w:t>
            </w:r>
          </w:p>
        </w:tc>
      </w:tr>
    </w:tbl>
    <w:p w14:paraId="47D6DD35" w14:textId="77777777" w:rsidR="00544DA0" w:rsidRDefault="00544DA0">
      <w:pPr>
        <w:rPr>
          <w:sz w:val="19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18F120AF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5520" behindDoc="0" locked="0" layoutInCell="1" allowOverlap="1" wp14:anchorId="355FD09A" wp14:editId="37D27F6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3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6544" behindDoc="0" locked="0" layoutInCell="1" allowOverlap="1" wp14:anchorId="216F96D9" wp14:editId="50FACE4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3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C89CFD">
          <v:group id="docshapegroup635" o:spid="_x0000_s2743" style="position:absolute;left:0;text-align:left;margin-left:704.75pt;margin-top:11.55pt;width:97.45pt;height:13.85pt;z-index:251745792;mso-position-horizontal-relative:page;mso-position-vertical-relative:text" coordorigin="14095,231" coordsize="1949,277">
            <v:shape id="docshape636" o:spid="_x0000_s2745" type="#_x0000_t75" style="position:absolute;left:14103;top:392;width:1502;height:115">
              <v:imagedata r:id="rId91" o:title=""/>
            </v:shape>
            <v:shape id="docshape637" o:spid="_x0000_s2744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6B3B60E9">
          <v:group id="docshapegroup638" o:spid="_x0000_s2739" style="position:absolute;left:0;text-align:left;margin-left:0;margin-top:566.95pt;width:841.9pt;height:28.35pt;z-index:251746816;mso-position-horizontal-relative:page;mso-position-vertical-relative:page" coordorigin=",11339" coordsize="16838,567">
            <v:rect id="docshape639" o:spid="_x0000_s2742" style="position:absolute;left:16270;top:11338;width:567;height:567" fillcolor="#66718f" stroked="f"/>
            <v:rect id="docshape640" o:spid="_x0000_s2741" style="position:absolute;left:-1;top:11338;width:16271;height:567" fillcolor="#312f2d" stroked="f"/>
            <v:shape id="docshape641" o:spid="_x0000_s2740" type="#_x0000_t202" style="position:absolute;left:16442;top:11474;width:256;height:290" filled="f" stroked="f">
              <v:textbox inset="0,0,0,0">
                <w:txbxContent>
                  <w:p w14:paraId="54E60AB7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37568" behindDoc="0" locked="0" layoutInCell="1" allowOverlap="1" wp14:anchorId="6001C407" wp14:editId="3ECA2446">
            <wp:simplePos x="0" y="0"/>
            <wp:positionH relativeFrom="page">
              <wp:posOffset>8363329</wp:posOffset>
            </wp:positionH>
            <wp:positionV relativeFrom="page">
              <wp:posOffset>4417712</wp:posOffset>
            </wp:positionV>
            <wp:extent cx="104775" cy="114300"/>
            <wp:effectExtent l="0" t="0" r="0" b="0"/>
            <wp:wrapNone/>
            <wp:docPr id="13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57F98A9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B10895A" w14:textId="77777777" w:rsidR="00544DA0" w:rsidRDefault="00544DA0">
      <w:pPr>
        <w:pStyle w:val="a3"/>
        <w:rPr>
          <w:sz w:val="20"/>
        </w:rPr>
      </w:pPr>
    </w:p>
    <w:p w14:paraId="04720236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175"/>
        <w:gridCol w:w="3175"/>
        <w:gridCol w:w="4309"/>
        <w:gridCol w:w="4592"/>
      </w:tblGrid>
      <w:tr w:rsidR="00544DA0" w14:paraId="3051B876" w14:textId="77777777">
        <w:trPr>
          <w:trHeight w:val="459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4CB9428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3175" w:type="dxa"/>
            <w:tcBorders>
              <w:top w:val="nil"/>
              <w:bottom w:val="nil"/>
            </w:tcBorders>
            <w:shd w:val="clear" w:color="auto" w:fill="1A9789"/>
          </w:tcPr>
          <w:p w14:paraId="30FF8166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309" w:type="dxa"/>
            <w:tcBorders>
              <w:top w:val="nil"/>
              <w:bottom w:val="nil"/>
            </w:tcBorders>
            <w:shd w:val="clear" w:color="auto" w:fill="1A9789"/>
          </w:tcPr>
          <w:p w14:paraId="5513E8BD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459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7D48DD2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544DA0" w14:paraId="089966A4" w14:textId="77777777">
        <w:trPr>
          <w:trHeight w:val="459"/>
        </w:trPr>
        <w:tc>
          <w:tcPr>
            <w:tcW w:w="152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8DCBC4"/>
          </w:tcPr>
          <w:p w14:paraId="4A1E546B" w14:textId="77777777" w:rsidR="00544DA0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농산물,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</w:tr>
      <w:tr w:rsidR="00544DA0" w14:paraId="00D02C2E" w14:textId="77777777">
        <w:trPr>
          <w:trHeight w:val="4262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00345EC" w14:textId="77777777" w:rsidR="00544DA0" w:rsidRDefault="00000000">
            <w:pPr>
              <w:pStyle w:val="TableParagraph"/>
              <w:spacing w:before="7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폐기물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폐기(운송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운송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중 </w:t>
            </w:r>
            <w:r>
              <w:rPr>
                <w:b/>
                <w:color w:val="333333"/>
                <w:sz w:val="19"/>
              </w:rPr>
              <w:t>식품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부패,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식품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포장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공정,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수명이 다한 식품 폐기 포함)</w:t>
            </w:r>
          </w:p>
        </w:tc>
        <w:tc>
          <w:tcPr>
            <w:tcW w:w="317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89E25E2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오염/오염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제거: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폐기물.</w:t>
            </w:r>
          </w:p>
          <w:p w14:paraId="06201CF5" w14:textId="77777777" w:rsidR="00544DA0" w:rsidRDefault="00544DA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190399BE" w14:textId="77777777" w:rsidR="00544DA0" w:rsidRDefault="00000000">
            <w:pPr>
              <w:pStyle w:val="TableParagraph"/>
              <w:spacing w:line="208" w:lineRule="auto"/>
              <w:ind w:right="25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간접적으로는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다른 </w:t>
            </w:r>
            <w:r>
              <w:rPr>
                <w:b/>
                <w:color w:val="333333"/>
                <w:sz w:val="19"/>
              </w:rPr>
              <w:t>모든 영향 요인입니다.</w:t>
            </w:r>
          </w:p>
        </w:tc>
        <w:tc>
          <w:tcPr>
            <w:tcW w:w="430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A2DC8BB" w14:textId="77777777" w:rsidR="00544DA0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56"/>
              </w:tabs>
              <w:spacing w:before="29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땅;</w:t>
            </w:r>
          </w:p>
          <w:p w14:paraId="097A80B2" w14:textId="77777777" w:rsidR="00544DA0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50"/>
              </w:tabs>
              <w:spacing w:before="7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산림;</w:t>
            </w:r>
          </w:p>
          <w:p w14:paraId="3BA7E4DC" w14:textId="77777777" w:rsidR="00544DA0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생태계.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303AE9B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41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공급;</w:t>
            </w:r>
          </w:p>
          <w:p w14:paraId="2F4E2C41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65047913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제어;</w:t>
            </w:r>
          </w:p>
          <w:p w14:paraId="77A5C855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침전물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유지</w:t>
            </w:r>
          </w:p>
          <w:p w14:paraId="2E035D71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흐름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  <w:p w14:paraId="52247591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</w:p>
          <w:p w14:paraId="5BBF1A62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4D641238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정화;</w:t>
            </w:r>
          </w:p>
          <w:p w14:paraId="131BC869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공기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여과;</w:t>
            </w:r>
          </w:p>
          <w:p w14:paraId="2BE4245C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시각적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편의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6A53AA72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교육, 과학 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연구 서비스</w:t>
            </w:r>
          </w:p>
          <w:p w14:paraId="26BECD21" w14:textId="77777777" w:rsidR="00544DA0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50"/>
                <w:tab w:val="left" w:pos="1882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5"/>
                <w:sz w:val="19"/>
              </w:rPr>
              <w:t>정신적,</w:t>
            </w:r>
            <w:r>
              <w:rPr>
                <w:b/>
                <w:color w:val="333333"/>
                <w:spacing w:val="-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예술적,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징적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서비스.</w:t>
            </w:r>
          </w:p>
        </w:tc>
      </w:tr>
      <w:tr w:rsidR="00544DA0" w14:paraId="4EC97737" w14:textId="77777777">
        <w:trPr>
          <w:trHeight w:val="2809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D3B953C" w14:textId="77777777" w:rsidR="00544DA0" w:rsidRDefault="00000000">
            <w:pPr>
              <w:pStyle w:val="TableParagraph"/>
              <w:spacing w:before="62" w:line="208" w:lineRule="auto"/>
              <w:ind w:right="5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포장,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폴리머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종류로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구성 </w:t>
            </w:r>
            <w:r>
              <w:rPr>
                <w:b/>
                <w:color w:val="333333"/>
                <w:sz w:val="19"/>
              </w:rPr>
              <w:t>된</w:t>
            </w:r>
            <w:proofErr w:type="gramEnd"/>
            <w:r>
              <w:rPr>
                <w:b/>
                <w:color w:val="333333"/>
                <w:sz w:val="19"/>
              </w:rPr>
              <w:t xml:space="preserve"> 플라스틱 포장재 조달</w:t>
            </w:r>
          </w:p>
        </w:tc>
        <w:tc>
          <w:tcPr>
            <w:tcW w:w="31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D9054E" w14:textId="77777777" w:rsidR="00544DA0" w:rsidRDefault="00000000">
            <w:pPr>
              <w:pStyle w:val="TableParagraph"/>
              <w:spacing w:before="30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오염/오염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제거: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고형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폐기물.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DAD2C7E" w14:textId="77777777" w:rsidR="00544DA0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450"/>
              </w:tabs>
              <w:spacing w:before="30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7790CF97" w14:textId="77777777" w:rsidR="00544DA0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생태계.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978C154" w14:textId="77777777" w:rsidR="00544DA0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spacing w:before="30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유전물질</w:t>
            </w:r>
          </w:p>
          <w:p w14:paraId="789D7586" w14:textId="77777777" w:rsidR="00544DA0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바이오매스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공급</w:t>
            </w:r>
          </w:p>
          <w:p w14:paraId="4BB296DB" w14:textId="77777777" w:rsidR="00544DA0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수분;</w:t>
            </w:r>
          </w:p>
          <w:p w14:paraId="1D522F18" w14:textId="77777777" w:rsidR="00544DA0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보육원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서식지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  <w:p w14:paraId="74E575E5" w14:textId="77777777" w:rsidR="00544DA0" w:rsidRDefault="00544DA0"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  <w:p w14:paraId="21E8CBA7" w14:textId="77777777" w:rsidR="00544DA0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정화;</w:t>
            </w:r>
          </w:p>
          <w:p w14:paraId="7AD98A13" w14:textId="77777777" w:rsidR="00544DA0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레크리에이션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서비스</w:t>
            </w:r>
          </w:p>
          <w:p w14:paraId="0692F4E4" w14:textId="77777777" w:rsidR="00544DA0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시각적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편의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서비스.</w:t>
            </w:r>
          </w:p>
        </w:tc>
      </w:tr>
    </w:tbl>
    <w:p w14:paraId="21EF4F26" w14:textId="77777777" w:rsidR="00544DA0" w:rsidRDefault="00544DA0">
      <w:pPr>
        <w:rPr>
          <w:sz w:val="19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74BC3A4C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38592" behindDoc="0" locked="0" layoutInCell="1" allowOverlap="1" wp14:anchorId="6BDE6233" wp14:editId="4D6A376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39616" behindDoc="0" locked="0" layoutInCell="1" allowOverlap="1" wp14:anchorId="7EDBAA5A" wp14:editId="4C23334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734345">
          <v:group id="docshapegroup642" o:spid="_x0000_s2736" style="position:absolute;left:0;text-align:left;margin-left:704.75pt;margin-top:11.55pt;width:97.45pt;height:13.85pt;z-index:251747840;mso-position-horizontal-relative:page;mso-position-vertical-relative:text" coordorigin="14095,231" coordsize="1949,277">
            <v:shape id="docshape643" o:spid="_x0000_s2738" type="#_x0000_t75" style="position:absolute;left:14103;top:392;width:1502;height:115">
              <v:imagedata r:id="rId91" o:title=""/>
            </v:shape>
            <v:shape id="docshape644" o:spid="_x0000_s2737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49E8A068">
          <v:group id="docshapegroup645" o:spid="_x0000_s2732" style="position:absolute;left:0;text-align:left;margin-left:0;margin-top:566.95pt;width:841.9pt;height:28.35pt;z-index:251748864;mso-position-horizontal-relative:page;mso-position-vertical-relative:page" coordorigin=",11339" coordsize="16838,567">
            <v:rect id="docshape646" o:spid="_x0000_s2735" style="position:absolute;left:16270;top:11338;width:567;height:567" fillcolor="#66718f" stroked="f"/>
            <v:rect id="docshape647" o:spid="_x0000_s2734" style="position:absolute;left:-1;top:11338;width:16271;height:567" fillcolor="#312f2d" stroked="f"/>
            <v:shape id="docshape648" o:spid="_x0000_s2733" type="#_x0000_t202" style="position:absolute;left:16440;top:11474;width:256;height:290" filled="f" stroked="f">
              <v:textbox inset="0,0,0,0">
                <w:txbxContent>
                  <w:p w14:paraId="683536EA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28</w:t>
                    </w:r>
                  </w:p>
                </w:txbxContent>
              </v:textbox>
            </v:shape>
            <w10:wrap anchorx="page" anchory="page"/>
          </v:group>
        </w:pict>
      </w:r>
      <w:bookmarkStart w:id="31" w:name="E2:_Identification_of_dependencies_and_i"/>
      <w:bookmarkStart w:id="32" w:name="_bookmark13"/>
      <w:bookmarkEnd w:id="31"/>
      <w:bookmarkEnd w:id="32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415591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2088FC3" w14:textId="77777777" w:rsidR="00544DA0" w:rsidRDefault="00544DA0">
      <w:pPr>
        <w:pStyle w:val="a3"/>
        <w:rPr>
          <w:sz w:val="20"/>
        </w:rPr>
      </w:pPr>
    </w:p>
    <w:p w14:paraId="4D803123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3175"/>
        <w:gridCol w:w="3175"/>
        <w:gridCol w:w="4309"/>
        <w:gridCol w:w="4592"/>
      </w:tblGrid>
      <w:tr w:rsidR="00544DA0" w14:paraId="39A16C32" w14:textId="77777777">
        <w:trPr>
          <w:trHeight w:val="459"/>
        </w:trPr>
        <w:tc>
          <w:tcPr>
            <w:tcW w:w="3175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9E9EAF3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사업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활동</w:t>
            </w:r>
          </w:p>
        </w:tc>
        <w:tc>
          <w:tcPr>
            <w:tcW w:w="3175" w:type="dxa"/>
            <w:tcBorders>
              <w:top w:val="nil"/>
              <w:bottom w:val="nil"/>
            </w:tcBorders>
            <w:shd w:val="clear" w:color="auto" w:fill="1A9789"/>
          </w:tcPr>
          <w:p w14:paraId="2DE740F3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임팩트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드라이버</w:t>
            </w:r>
          </w:p>
        </w:tc>
        <w:tc>
          <w:tcPr>
            <w:tcW w:w="4309" w:type="dxa"/>
            <w:tcBorders>
              <w:top w:val="nil"/>
              <w:bottom w:val="nil"/>
            </w:tcBorders>
            <w:shd w:val="clear" w:color="auto" w:fill="1A9789"/>
          </w:tcPr>
          <w:p w14:paraId="1BB3677F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환경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자산의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  <w:tc>
          <w:tcPr>
            <w:tcW w:w="4592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C9635F9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받는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생태계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서비스의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w w:val="90"/>
                <w:sz w:val="19"/>
              </w:rPr>
              <w:t>예</w:t>
            </w:r>
          </w:p>
        </w:tc>
      </w:tr>
      <w:tr w:rsidR="00544DA0" w14:paraId="76C9DE3B" w14:textId="77777777">
        <w:trPr>
          <w:trHeight w:val="459"/>
        </w:trPr>
        <w:tc>
          <w:tcPr>
            <w:tcW w:w="152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8DCBC4"/>
          </w:tcPr>
          <w:p w14:paraId="00C092BC" w14:textId="77777777" w:rsidR="00544DA0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농산물,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</w:tr>
      <w:tr w:rsidR="00544DA0" w14:paraId="019FB3A0" w14:textId="77777777">
        <w:trPr>
          <w:trHeight w:val="795"/>
        </w:trPr>
        <w:tc>
          <w:tcPr>
            <w:tcW w:w="3175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95F7685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가공</w:t>
            </w:r>
          </w:p>
        </w:tc>
        <w:tc>
          <w:tcPr>
            <w:tcW w:w="317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E529FB7" w14:textId="77777777" w:rsidR="00544DA0" w:rsidRDefault="00000000">
            <w:pPr>
              <w:pStyle w:val="TableParagraph"/>
              <w:spacing w:before="74" w:line="208" w:lineRule="auto"/>
              <w:ind w:right="798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오염/오염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제거: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비GHG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대기 </w:t>
            </w:r>
            <w:r>
              <w:rPr>
                <w:b/>
                <w:color w:val="333333"/>
                <w:sz w:val="19"/>
              </w:rPr>
              <w:t>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물질.</w:t>
            </w:r>
          </w:p>
        </w:tc>
        <w:tc>
          <w:tcPr>
            <w:tcW w:w="430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2C5E953" w14:textId="77777777" w:rsidR="00544DA0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450"/>
              </w:tabs>
              <w:spacing w:before="4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생태계</w:t>
            </w:r>
          </w:p>
          <w:p w14:paraId="5D94F7AE" w14:textId="77777777" w:rsidR="00544DA0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시스템.</w:t>
            </w:r>
          </w:p>
        </w:tc>
        <w:tc>
          <w:tcPr>
            <w:tcW w:w="4592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6EEC8F2" w14:textId="77777777" w:rsidR="00544DA0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450"/>
              </w:tabs>
              <w:spacing w:before="4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규제.</w:t>
            </w:r>
          </w:p>
        </w:tc>
      </w:tr>
      <w:tr w:rsidR="00544DA0" w14:paraId="14E1354E" w14:textId="77777777">
        <w:trPr>
          <w:trHeight w:val="1132"/>
        </w:trPr>
        <w:tc>
          <w:tcPr>
            <w:tcW w:w="3175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6BAAE14" w14:textId="77777777" w:rsidR="00544DA0" w:rsidRDefault="00000000">
            <w:pPr>
              <w:pStyle w:val="TableParagraph"/>
              <w:spacing w:before="64" w:line="208" w:lineRule="auto"/>
              <w:ind w:right="26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관개,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세척 </w:t>
            </w:r>
            <w:r>
              <w:rPr>
                <w:b/>
                <w:color w:val="333333"/>
                <w:sz w:val="19"/>
              </w:rPr>
              <w:t>을</w:t>
            </w:r>
            <w:proofErr w:type="gramEnd"/>
            <w:r>
              <w:rPr>
                <w:b/>
                <w:color w:val="333333"/>
                <w:sz w:val="19"/>
              </w:rPr>
              <w:t xml:space="preserve"> 위한 물 인출</w:t>
            </w:r>
          </w:p>
        </w:tc>
        <w:tc>
          <w:tcPr>
            <w:tcW w:w="317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2B534DF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사용/보충: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사용.</w:t>
            </w:r>
          </w:p>
        </w:tc>
        <w:tc>
          <w:tcPr>
            <w:tcW w:w="43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BA1AC4" w14:textId="77777777" w:rsidR="00544DA0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450"/>
              </w:tabs>
              <w:spacing w:before="3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생태계.</w:t>
            </w:r>
          </w:p>
        </w:tc>
        <w:tc>
          <w:tcPr>
            <w:tcW w:w="4592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AA19D2F" w14:textId="77777777" w:rsidR="00544DA0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50"/>
              </w:tabs>
              <w:spacing w:before="3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공급;</w:t>
            </w:r>
          </w:p>
          <w:p w14:paraId="1517CE99" w14:textId="77777777" w:rsidR="00544DA0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규제</w:t>
            </w:r>
          </w:p>
          <w:p w14:paraId="4D5D71BD" w14:textId="77777777" w:rsidR="00544DA0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지역적(미시적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중간적)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조절.</w:t>
            </w:r>
          </w:p>
        </w:tc>
      </w:tr>
    </w:tbl>
    <w:p w14:paraId="1EC6BC6B" w14:textId="77777777" w:rsidR="00544DA0" w:rsidRDefault="00544DA0">
      <w:pPr>
        <w:pStyle w:val="a3"/>
        <w:spacing w:before="4"/>
        <w:rPr>
          <w:sz w:val="6"/>
        </w:rPr>
      </w:pPr>
    </w:p>
    <w:p w14:paraId="4937087F" w14:textId="77777777" w:rsidR="00544DA0" w:rsidRDefault="00000000">
      <w:pPr>
        <w:spacing w:before="87"/>
        <w:ind w:left="673"/>
        <w:rPr>
          <w:rFonts w:ascii="함초롬바탕" w:eastAsia="함초롬바탕"/>
          <w:b/>
          <w:sz w:val="15"/>
        </w:rPr>
      </w:pP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6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ENCORE에서</w:t>
      </w:r>
      <w:r>
        <w:rPr>
          <w:rFonts w:ascii="함초롬바탕" w:eastAsia="함초롬바탕"/>
          <w:b/>
          <w:color w:val="333333"/>
          <w:spacing w:val="-6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5"/>
          <w:sz w:val="15"/>
        </w:rPr>
        <w:t>발췌.</w:t>
      </w:r>
    </w:p>
    <w:p w14:paraId="5F4DCFBE" w14:textId="77777777" w:rsidR="00544DA0" w:rsidRDefault="00000000">
      <w:pPr>
        <w:pStyle w:val="a3"/>
        <w:spacing w:before="122" w:line="292" w:lineRule="auto"/>
        <w:ind w:left="673" w:right="13172" w:hanging="567"/>
      </w:pPr>
      <w:r>
        <w:rPr>
          <w:b w:val="0"/>
          <w:noProof/>
          <w:position w:val="-12"/>
        </w:rPr>
        <w:drawing>
          <wp:inline distT="0" distB="0" distL="0" distR="0" wp14:anchorId="7C5E96CF" wp14:editId="53CC8C04">
            <wp:extent cx="251460" cy="251447"/>
            <wp:effectExtent l="0" t="0" r="0" b="0"/>
            <wp:docPr id="14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종속성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727A389" w14:textId="77777777" w:rsidR="00544DA0" w:rsidRDefault="00000000">
      <w:pPr>
        <w:spacing w:before="2"/>
        <w:ind w:left="673"/>
        <w:rPr>
          <w:rFonts w:ascii="함초롬바탕" w:eastAsia="함초롬바탕"/>
          <w:b/>
          <w:sz w:val="14"/>
        </w:rPr>
      </w:pPr>
      <w:r>
        <w:rPr>
          <w:rFonts w:ascii="함초롬바탕" w:eastAsia="함초롬바탕"/>
          <w:b/>
          <w:color w:val="858AA3"/>
          <w:w w:val="90"/>
          <w:sz w:val="14"/>
        </w:rPr>
        <w:t>우리는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자연에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어떤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의존성을</w:t>
      </w:r>
      <w:r>
        <w:rPr>
          <w:rFonts w:ascii="함초롬바탕" w:eastAsia="함초롬바탕"/>
          <w:b/>
          <w:color w:val="858AA3"/>
          <w:spacing w:val="6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가지고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있으며,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자연에</w:t>
      </w:r>
      <w:r>
        <w:rPr>
          <w:rFonts w:ascii="함초롬바탕" w:eastAsia="함초롬바탕"/>
          <w:b/>
          <w:color w:val="858AA3"/>
          <w:spacing w:val="6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어떤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영향을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14"/>
        </w:rPr>
        <w:t>미치고</w:t>
      </w:r>
      <w:r>
        <w:rPr>
          <w:rFonts w:ascii="함초롬바탕" w:eastAsia="함초롬바탕"/>
          <w:b/>
          <w:color w:val="858AA3"/>
          <w:spacing w:val="5"/>
          <w:sz w:val="14"/>
        </w:rPr>
        <w:t xml:space="preserve"> </w:t>
      </w:r>
      <w:r>
        <w:rPr>
          <w:rFonts w:ascii="함초롬바탕" w:eastAsia="함초롬바탕"/>
          <w:b/>
          <w:color w:val="858AA3"/>
          <w:spacing w:val="-4"/>
          <w:w w:val="90"/>
          <w:sz w:val="14"/>
        </w:rPr>
        <w:t>있는가?</w:t>
      </w:r>
    </w:p>
    <w:p w14:paraId="56B98DBE" w14:textId="77777777" w:rsidR="00544DA0" w:rsidRDefault="00000000">
      <w:pPr>
        <w:pStyle w:val="a3"/>
        <w:spacing w:before="149"/>
        <w:ind w:left="673"/>
      </w:pPr>
      <w:r>
        <w:rPr>
          <w:color w:val="66718E"/>
          <w:w w:val="90"/>
        </w:rPr>
        <w:t>자연에</w:t>
      </w:r>
      <w:r>
        <w:rPr>
          <w:color w:val="66718E"/>
          <w:spacing w:val="8"/>
        </w:rPr>
        <w:t xml:space="preserve"> </w:t>
      </w:r>
      <w:r>
        <w:rPr>
          <w:color w:val="66718E"/>
          <w:w w:val="90"/>
        </w:rPr>
        <w:t>미치는</w:t>
      </w:r>
      <w:r>
        <w:rPr>
          <w:color w:val="66718E"/>
          <w:spacing w:val="8"/>
        </w:rPr>
        <w:t xml:space="preserve"> </w:t>
      </w:r>
      <w:r>
        <w:rPr>
          <w:color w:val="66718E"/>
          <w:spacing w:val="-5"/>
          <w:w w:val="90"/>
        </w:rPr>
        <w:t>영향</w:t>
      </w:r>
    </w:p>
    <w:p w14:paraId="277F9D19" w14:textId="77777777" w:rsidR="00544DA0" w:rsidRDefault="00000000">
      <w:pPr>
        <w:pStyle w:val="a3"/>
        <w:tabs>
          <w:tab w:val="left" w:pos="11678"/>
        </w:tabs>
        <w:spacing w:before="157" w:line="208" w:lineRule="auto"/>
        <w:ind w:left="673" w:right="3214"/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6924695D" wp14:editId="34EB14EA">
            <wp:simplePos x="0" y="0"/>
            <wp:positionH relativeFrom="page">
              <wp:posOffset>7384220</wp:posOffset>
            </wp:positionH>
            <wp:positionV relativeFrom="paragraph">
              <wp:posOffset>318700</wp:posOffset>
            </wp:positionV>
            <wp:extent cx="104775" cy="114300"/>
            <wp:effectExtent l="0" t="0" r="0" b="0"/>
            <wp:wrapNone/>
            <wp:docPr id="14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14" w:history="1">
        <w:r>
          <w:rPr>
            <w:color w:val="333333"/>
            <w:spacing w:val="-10"/>
          </w:rPr>
          <w:t>표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10"/>
          </w:rPr>
          <w:t>4는</w:t>
        </w:r>
      </w:hyperlink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L2와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E1에서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식별된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특정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요인에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10"/>
        </w:rPr>
        <w:t>예시적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영향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경로를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주요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농산물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생산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시스템과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연결하여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보여줍니다.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또한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특정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사업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모델과 </w:t>
      </w:r>
      <w:r>
        <w:rPr>
          <w:color w:val="333333"/>
          <w:spacing w:val="-6"/>
        </w:rPr>
        <w:t>관련된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식별하는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제공합니다.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과학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문헌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및/또는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전문가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보고서를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기반으로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영향과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많이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연결된</w:t>
      </w:r>
      <w:r>
        <w:rPr>
          <w:color w:val="333333"/>
        </w:rPr>
        <w:tab/>
        <w:t xml:space="preserve">품 및 농업 생 </w:t>
      </w:r>
      <w:r>
        <w:rPr>
          <w:color w:val="333333"/>
          <w:spacing w:val="-8"/>
        </w:rPr>
        <w:t>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시스템의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등급을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사용합니다.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대부분의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농산물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육류,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가금류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유제품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나열되어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있지만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하류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산업의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영향을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식 </w:t>
      </w:r>
      <w:r>
        <w:rPr>
          <w:color w:val="333333"/>
        </w:rPr>
        <w:t>별하는 데 포함되어야 합니다.</w:t>
      </w:r>
    </w:p>
    <w:p w14:paraId="65BA9136" w14:textId="77777777" w:rsidR="00544DA0" w:rsidRDefault="00544DA0">
      <w:pPr>
        <w:pStyle w:val="a3"/>
        <w:spacing w:before="17"/>
        <w:rPr>
          <w:sz w:val="25"/>
        </w:rPr>
      </w:pPr>
    </w:p>
    <w:p w14:paraId="4161A93F" w14:textId="77777777" w:rsidR="00544DA0" w:rsidRDefault="00000000">
      <w:pPr>
        <w:pStyle w:val="a3"/>
        <w:spacing w:line="208" w:lineRule="auto"/>
        <w:ind w:left="673" w:right="2990"/>
      </w:pPr>
      <w:r>
        <w:rPr>
          <w:color w:val="333333"/>
          <w:spacing w:val="-10"/>
        </w:rPr>
        <w:t>동물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복지는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지침에서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광범위하게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다루어지지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않았지만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태스크포스는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비즈니스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모델과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관련이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SASB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육류,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가금류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유제품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>표준의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0"/>
        </w:rPr>
        <w:t xml:space="preserve">이 </w:t>
      </w:r>
      <w:r>
        <w:rPr>
          <w:color w:val="333333"/>
          <w:spacing w:val="-6"/>
        </w:rPr>
        <w:t>문제를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포함하고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집중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사육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운영(CAFO)의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동물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복지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문제에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특히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주의를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기울일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권장합니다.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이는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육류,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가금류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유제품,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가공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식품,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식품 </w:t>
      </w:r>
      <w:r>
        <w:rPr>
          <w:color w:val="333333"/>
          <w:spacing w:val="-2"/>
        </w:rPr>
        <w:t>소매업체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유통업체,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레스토랑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산업에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관련이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있습니다.</w:t>
      </w:r>
    </w:p>
    <w:p w14:paraId="5AA6AD8D" w14:textId="77777777" w:rsidR="00544DA0" w:rsidRDefault="00544DA0">
      <w:pPr>
        <w:spacing w:line="208" w:lineRule="auto"/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475CE7FE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0640" behindDoc="0" locked="0" layoutInCell="1" allowOverlap="1" wp14:anchorId="398E1FB6" wp14:editId="1C6366A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1664" behindDoc="0" locked="0" layoutInCell="1" allowOverlap="1" wp14:anchorId="2C64FC57" wp14:editId="393164E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F7EC52">
          <v:group id="docshapegroup649" o:spid="_x0000_s2729" style="position:absolute;left:0;text-align:left;margin-left:704.75pt;margin-top:11.55pt;width:97.45pt;height:13.85pt;z-index:251749888;mso-position-horizontal-relative:page;mso-position-vertical-relative:text" coordorigin="14095,231" coordsize="1949,277">
            <v:shape id="docshape650" o:spid="_x0000_s2731" type="#_x0000_t75" style="position:absolute;left:14103;top:392;width:1502;height:115">
              <v:imagedata r:id="rId91" o:title=""/>
            </v:shape>
            <v:shape id="docshape651" o:spid="_x0000_s2730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6031E4CC">
          <v:group id="docshapegroup652" o:spid="_x0000_s2725" style="position:absolute;left:0;text-align:left;margin-left:0;margin-top:566.95pt;width:841.9pt;height:28.35pt;z-index:251750912;mso-position-horizontal-relative:page;mso-position-vertical-relative:page" coordorigin=",11339" coordsize="16838,567">
            <v:rect id="docshape653" o:spid="_x0000_s2728" style="position:absolute;left:16270;top:11338;width:567;height:567" fillcolor="#66718f" stroked="f"/>
            <v:rect id="docshape654" o:spid="_x0000_s2727" style="position:absolute;left:-1;top:11338;width:16271;height:567" fillcolor="#312f2d" stroked="f"/>
            <v:shape id="docshape655" o:spid="_x0000_s2726" type="#_x0000_t202" style="position:absolute;left:16440;top:11474;width:256;height:290" filled="f" stroked="f">
              <v:textbox inset="0,0,0,0">
                <w:txbxContent>
                  <w:p w14:paraId="003B38E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29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46784" behindDoc="0" locked="0" layoutInCell="1" allowOverlap="1" wp14:anchorId="75234C3C" wp14:editId="663089BD">
            <wp:simplePos x="0" y="0"/>
            <wp:positionH relativeFrom="page">
              <wp:posOffset>3672723</wp:posOffset>
            </wp:positionH>
            <wp:positionV relativeFrom="page">
              <wp:posOffset>4246057</wp:posOffset>
            </wp:positionV>
            <wp:extent cx="104775" cy="114300"/>
            <wp:effectExtent l="0" t="0" r="0" b="0"/>
            <wp:wrapNone/>
            <wp:docPr id="15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7808" behindDoc="0" locked="0" layoutInCell="1" allowOverlap="1" wp14:anchorId="6F20FFE2" wp14:editId="60057457">
            <wp:simplePos x="0" y="0"/>
            <wp:positionH relativeFrom="page">
              <wp:posOffset>8529979</wp:posOffset>
            </wp:positionH>
            <wp:positionV relativeFrom="page">
              <wp:posOffset>4798715</wp:posOffset>
            </wp:positionV>
            <wp:extent cx="104775" cy="114300"/>
            <wp:effectExtent l="0" t="0" r="0" b="0"/>
            <wp:wrapNone/>
            <wp:docPr id="1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8832" behindDoc="0" locked="0" layoutInCell="1" allowOverlap="1" wp14:anchorId="4C4D1588" wp14:editId="443FD9C6">
            <wp:simplePos x="0" y="0"/>
            <wp:positionH relativeFrom="page">
              <wp:posOffset>3423271</wp:posOffset>
            </wp:positionH>
            <wp:positionV relativeFrom="page">
              <wp:posOffset>5856371</wp:posOffset>
            </wp:positionV>
            <wp:extent cx="111125" cy="120650"/>
            <wp:effectExtent l="0" t="0" r="0" b="0"/>
            <wp:wrapNone/>
            <wp:docPr id="1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23CD915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360E45B" w14:textId="77777777" w:rsidR="00544DA0" w:rsidRDefault="00544DA0">
      <w:pPr>
        <w:pStyle w:val="a3"/>
        <w:rPr>
          <w:sz w:val="20"/>
        </w:rPr>
      </w:pPr>
    </w:p>
    <w:p w14:paraId="372535D9" w14:textId="77777777" w:rsidR="00544DA0" w:rsidRDefault="00544DA0">
      <w:pPr>
        <w:pStyle w:val="a3"/>
        <w:spacing w:before="6"/>
        <w:rPr>
          <w:sz w:val="21"/>
        </w:rPr>
      </w:pPr>
    </w:p>
    <w:p w14:paraId="298FA7EA" w14:textId="77777777" w:rsidR="00544DA0" w:rsidRDefault="00000000">
      <w:pPr>
        <w:pStyle w:val="a3"/>
        <w:spacing w:before="74"/>
        <w:ind w:left="673"/>
      </w:pPr>
      <w:r>
        <w:rPr>
          <w:noProof/>
        </w:rPr>
        <w:drawing>
          <wp:anchor distT="0" distB="0" distL="0" distR="0" simplePos="0" relativeHeight="251442688" behindDoc="0" locked="0" layoutInCell="1" allowOverlap="1" wp14:anchorId="609252D3" wp14:editId="688056F2">
            <wp:simplePos x="0" y="0"/>
            <wp:positionH relativeFrom="page">
              <wp:posOffset>4143976</wp:posOffset>
            </wp:positionH>
            <wp:positionV relativeFrom="paragraph">
              <wp:posOffset>444602</wp:posOffset>
            </wp:positionV>
            <wp:extent cx="104775" cy="114300"/>
            <wp:effectExtent l="0" t="0" r="0" b="0"/>
            <wp:wrapNone/>
            <wp:docPr id="1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3712" behindDoc="0" locked="0" layoutInCell="1" allowOverlap="1" wp14:anchorId="1E946A24" wp14:editId="3EB8B3F4">
            <wp:simplePos x="0" y="0"/>
            <wp:positionH relativeFrom="page">
              <wp:posOffset>5472568</wp:posOffset>
            </wp:positionH>
            <wp:positionV relativeFrom="paragraph">
              <wp:posOffset>444602</wp:posOffset>
            </wp:positionV>
            <wp:extent cx="104775" cy="114300"/>
            <wp:effectExtent l="0" t="0" r="0" b="0"/>
            <wp:wrapNone/>
            <wp:docPr id="16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4736" behindDoc="0" locked="0" layoutInCell="1" allowOverlap="1" wp14:anchorId="4EDC7F6A" wp14:editId="7C10F54C">
            <wp:simplePos x="0" y="0"/>
            <wp:positionH relativeFrom="page">
              <wp:posOffset>3423340</wp:posOffset>
            </wp:positionH>
            <wp:positionV relativeFrom="paragraph">
              <wp:posOffset>1351383</wp:posOffset>
            </wp:positionV>
            <wp:extent cx="111125" cy="120650"/>
            <wp:effectExtent l="0" t="0" r="0" b="0"/>
            <wp:wrapNone/>
            <wp:docPr id="16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5760" behindDoc="0" locked="0" layoutInCell="1" allowOverlap="1" wp14:anchorId="319F651D" wp14:editId="4AF6D0CB">
            <wp:simplePos x="0" y="0"/>
            <wp:positionH relativeFrom="page">
              <wp:posOffset>9434083</wp:posOffset>
            </wp:positionH>
            <wp:positionV relativeFrom="paragraph">
              <wp:posOffset>1173663</wp:posOffset>
            </wp:positionV>
            <wp:extent cx="104775" cy="114300"/>
            <wp:effectExtent l="0" t="0" r="0" b="0"/>
            <wp:wrapNone/>
            <wp:docPr id="1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_Ref168927789"/>
      <w:bookmarkStart w:id="34" w:name="_bookmark14"/>
      <w:bookmarkEnd w:id="33"/>
      <w:bookmarkEnd w:id="34"/>
      <w:r>
        <w:rPr>
          <w:color w:val="333333"/>
          <w:w w:val="90"/>
        </w:rPr>
        <w:t>표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4: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영향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경로의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07298CEF" w14:textId="77777777" w:rsidR="00544DA0" w:rsidRDefault="00544DA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2239"/>
        <w:gridCol w:w="2834"/>
        <w:gridCol w:w="3968"/>
        <w:gridCol w:w="3968"/>
      </w:tblGrid>
      <w:tr w:rsidR="00544DA0" w14:paraId="260111F3" w14:textId="77777777">
        <w:trPr>
          <w:trHeight w:val="699"/>
        </w:trPr>
        <w:tc>
          <w:tcPr>
            <w:tcW w:w="2239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01066E4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SASB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산업</w:t>
            </w:r>
          </w:p>
        </w:tc>
        <w:tc>
          <w:tcPr>
            <w:tcW w:w="2239" w:type="dxa"/>
            <w:tcBorders>
              <w:top w:val="nil"/>
              <w:bottom w:val="nil"/>
            </w:tcBorders>
            <w:shd w:val="clear" w:color="auto" w:fill="1A9789"/>
          </w:tcPr>
          <w:p w14:paraId="70483043" w14:textId="77777777" w:rsidR="00544DA0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2834" w:type="dxa"/>
            <w:tcBorders>
              <w:top w:val="nil"/>
              <w:bottom w:val="nil"/>
            </w:tcBorders>
            <w:shd w:val="clear" w:color="auto" w:fill="1A9789"/>
          </w:tcPr>
          <w:p w14:paraId="1C7068B6" w14:textId="77777777" w:rsidR="00544DA0" w:rsidRDefault="00000000">
            <w:pPr>
              <w:pStyle w:val="TableParagraph"/>
              <w:tabs>
                <w:tab w:val="left" w:pos="1418"/>
              </w:tabs>
              <w:spacing w:before="111" w:line="172" w:lineRule="auto"/>
              <w:ind w:left="109" w:right="2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영향과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관련된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과 </w:t>
            </w:r>
            <w:r>
              <w:rPr>
                <w:b/>
                <w:color w:val="FFFFFF"/>
                <w:spacing w:val="-10"/>
                <w:sz w:val="19"/>
              </w:rPr>
              <w:t>정</w:t>
            </w:r>
          </w:p>
        </w:tc>
        <w:tc>
          <w:tcPr>
            <w:tcW w:w="3968" w:type="dxa"/>
            <w:tcBorders>
              <w:top w:val="nil"/>
              <w:bottom w:val="nil"/>
            </w:tcBorders>
            <w:shd w:val="clear" w:color="auto" w:fill="1A9789"/>
          </w:tcPr>
          <w:p w14:paraId="1F6DD706" w14:textId="77777777" w:rsidR="00544DA0" w:rsidRDefault="00000000">
            <w:pPr>
              <w:pStyle w:val="TableParagraph"/>
              <w:tabs>
                <w:tab w:val="left" w:pos="677"/>
              </w:tabs>
              <w:spacing w:before="111" w:line="172" w:lineRule="auto"/>
              <w:ind w:left="109" w:right="1051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태와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서비스에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미치는 </w:t>
            </w:r>
            <w:r>
              <w:rPr>
                <w:b/>
                <w:color w:val="FFFFFF"/>
                <w:spacing w:val="-6"/>
                <w:sz w:val="19"/>
              </w:rPr>
              <w:t>영향</w:t>
            </w:r>
          </w:p>
        </w:tc>
        <w:tc>
          <w:tcPr>
            <w:tcW w:w="39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3DED0E7" w14:textId="77777777" w:rsidR="00544DA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18841F54" w14:textId="77777777">
        <w:trPr>
          <w:trHeight w:val="439"/>
        </w:trPr>
        <w:tc>
          <w:tcPr>
            <w:tcW w:w="15248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121A5D90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산림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벌채(1차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2차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생장림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)</w:t>
            </w:r>
          </w:p>
        </w:tc>
      </w:tr>
      <w:tr w:rsidR="00544DA0" w14:paraId="59CA91DB" w14:textId="77777777">
        <w:trPr>
          <w:trHeight w:val="5122"/>
        </w:trPr>
        <w:tc>
          <w:tcPr>
            <w:tcW w:w="2239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FB28DF8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농산물</w:t>
            </w:r>
          </w:p>
          <w:p w14:paraId="1FFD1C44" w14:textId="77777777" w:rsidR="00544DA0" w:rsidRDefault="00000000">
            <w:pPr>
              <w:pStyle w:val="TableParagraph"/>
              <w:spacing w:before="12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  <w:tc>
          <w:tcPr>
            <w:tcW w:w="2239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C3226E2" w14:textId="77777777" w:rsidR="00544DA0" w:rsidRDefault="00000000">
            <w:pPr>
              <w:pStyle w:val="TableParagraph"/>
              <w:spacing w:before="64" w:line="208" w:lineRule="auto"/>
              <w:ind w:right="42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육지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이용 </w:t>
            </w:r>
            <w:r>
              <w:rPr>
                <w:b/>
                <w:color w:val="333333"/>
                <w:sz w:val="19"/>
              </w:rPr>
              <w:t>(산림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생태계)</w:t>
            </w:r>
          </w:p>
        </w:tc>
        <w:tc>
          <w:tcPr>
            <w:tcW w:w="28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B0A7F33" w14:textId="77777777" w:rsidR="00544DA0" w:rsidRDefault="00000000">
            <w:pPr>
              <w:pStyle w:val="TableParagraph"/>
              <w:spacing w:before="32" w:line="306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삼림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벌채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위험</w:t>
            </w:r>
          </w:p>
          <w:p w14:paraId="1CBE8BDD" w14:textId="77777777" w:rsidR="00544DA0" w:rsidRDefault="00000000">
            <w:pPr>
              <w:pStyle w:val="TableParagraph"/>
              <w:spacing w:line="323" w:lineRule="exact"/>
              <w:ind w:left="29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품:</w:t>
            </w:r>
          </w:p>
          <w:p w14:paraId="550869F0" w14:textId="77777777" w:rsidR="00544DA0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58"/>
              </w:tabs>
              <w:spacing w:before="108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소;</w:t>
            </w:r>
          </w:p>
          <w:p w14:paraId="3ED4EF0F" w14:textId="77777777" w:rsidR="00544DA0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52"/>
              </w:tabs>
              <w:spacing w:before="7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코코아;</w:t>
            </w:r>
          </w:p>
          <w:p w14:paraId="09E3E83F" w14:textId="77777777" w:rsidR="00544DA0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52"/>
              </w:tabs>
              <w:spacing w:before="12"/>
              <w:ind w:left="451" w:hanging="116"/>
              <w:rPr>
                <w:b/>
                <w:color w:val="333333"/>
                <w:sz w:val="19"/>
              </w:rPr>
            </w:pPr>
            <w:proofErr w:type="spellStart"/>
            <w:r>
              <w:rPr>
                <w:b/>
                <w:color w:val="333333"/>
                <w:spacing w:val="-5"/>
                <w:sz w:val="19"/>
              </w:rPr>
              <w:t>팜유</w:t>
            </w:r>
            <w:proofErr w:type="spellEnd"/>
            <w:r>
              <w:rPr>
                <w:b/>
                <w:color w:val="333333"/>
                <w:spacing w:val="-5"/>
                <w:sz w:val="19"/>
              </w:rPr>
              <w:t>;</w:t>
            </w:r>
          </w:p>
          <w:p w14:paraId="07516B8B" w14:textId="77777777" w:rsidR="00544DA0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52"/>
              </w:tabs>
              <w:spacing w:before="13" w:line="334" w:lineRule="exact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커피;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59975EE1" w14:textId="77777777" w:rsidR="00544DA0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58"/>
              </w:tabs>
              <w:spacing w:line="352" w:lineRule="exact"/>
              <w:ind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콩.</w:t>
            </w:r>
          </w:p>
          <w:p w14:paraId="1F1FBE19" w14:textId="77777777" w:rsidR="00544DA0" w:rsidRDefault="00000000">
            <w:pPr>
              <w:pStyle w:val="TableParagraph"/>
              <w:tabs>
                <w:tab w:val="left" w:pos="676"/>
              </w:tabs>
              <w:spacing w:before="153" w:line="208" w:lineRule="auto"/>
              <w:ind w:left="109" w:right="31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초원과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사바나로의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위험이 </w:t>
            </w:r>
            <w:r>
              <w:rPr>
                <w:b/>
                <w:color w:val="333333"/>
                <w:spacing w:val="-6"/>
                <w:sz w:val="19"/>
              </w:rPr>
              <w:t>높은</w:t>
            </w:r>
            <w:r>
              <w:rPr>
                <w:b/>
                <w:color w:val="333333"/>
                <w:sz w:val="19"/>
              </w:rPr>
              <w:tab/>
              <w:t>품을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포함합니다.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FCC8F30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증가.</w:t>
            </w:r>
          </w:p>
          <w:p w14:paraId="059DF092" w14:textId="77777777" w:rsidR="00544DA0" w:rsidRDefault="00000000">
            <w:pPr>
              <w:pStyle w:val="TableParagraph"/>
              <w:spacing w:before="126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1차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2차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생장림의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범위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감소.</w:t>
            </w:r>
          </w:p>
          <w:p w14:paraId="1722B322" w14:textId="77777777" w:rsidR="00544DA0" w:rsidRDefault="00544DA0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293EEBA1" w14:textId="77777777" w:rsidR="00544DA0" w:rsidRDefault="00000000">
            <w:pPr>
              <w:pStyle w:val="TableParagraph"/>
              <w:spacing w:line="331" w:lineRule="auto"/>
              <w:ind w:left="109" w:right="2644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서식지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단편화.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순환의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방해.</w:t>
            </w:r>
          </w:p>
          <w:p w14:paraId="6DE255E1" w14:textId="77777777" w:rsidR="00544DA0" w:rsidRDefault="00000000">
            <w:pPr>
              <w:pStyle w:val="TableParagraph"/>
              <w:spacing w:line="331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홍수에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취약성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증가</w:t>
            </w:r>
          </w:p>
          <w:p w14:paraId="1F058324" w14:textId="77777777" w:rsidR="00544DA0" w:rsidRDefault="00000000">
            <w:pPr>
              <w:pStyle w:val="TableParagraph"/>
              <w:spacing w:before="158" w:line="208" w:lineRule="auto"/>
              <w:ind w:left="109" w:right="1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숲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서식지가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사라지면서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 서비스의 양이 감소했습니다.</w:t>
            </w:r>
          </w:p>
          <w:p w14:paraId="3184ACDC" w14:textId="77777777" w:rsidR="00544DA0" w:rsidRDefault="00544DA0"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 w14:paraId="49E830EA" w14:textId="77777777" w:rsidR="00544DA0" w:rsidRDefault="00000000">
            <w:pPr>
              <w:pStyle w:val="TableParagraph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인수공통감염병의</w:t>
            </w:r>
            <w:r>
              <w:rPr>
                <w:b/>
                <w:color w:val="333333"/>
                <w:spacing w:val="2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유병률</w:t>
            </w:r>
            <w:r>
              <w:rPr>
                <w:b/>
                <w:color w:val="333333"/>
                <w:spacing w:val="2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증가.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BA9554D" w14:textId="77777777" w:rsidR="00544DA0" w:rsidRDefault="00000000">
            <w:pPr>
              <w:pStyle w:val="TableParagraph"/>
              <w:spacing w:before="64" w:line="208" w:lineRule="auto"/>
              <w:ind w:left="110" w:right="9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공급망에서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특정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고위험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삼림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벌채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품을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식별하 </w:t>
            </w:r>
            <w:r>
              <w:rPr>
                <w:b/>
                <w:color w:val="333333"/>
                <w:sz w:val="19"/>
              </w:rPr>
              <w:t>여 영향을 파악합니다.</w:t>
            </w:r>
          </w:p>
          <w:p w14:paraId="5A3A5213" w14:textId="77777777" w:rsidR="00544DA0" w:rsidRDefault="00544DA0">
            <w:pPr>
              <w:pStyle w:val="TableParagraph"/>
              <w:ind w:left="0"/>
              <w:rPr>
                <w:b/>
                <w:sz w:val="26"/>
              </w:rPr>
            </w:pPr>
          </w:p>
          <w:p w14:paraId="0A6B7A59" w14:textId="77777777" w:rsidR="00544DA0" w:rsidRDefault="00000000">
            <w:pPr>
              <w:pStyle w:val="TableParagraph"/>
              <w:spacing w:line="208" w:lineRule="auto"/>
              <w:ind w:left="110" w:right="11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부록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2에는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다음을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기반으로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목록 </w:t>
            </w:r>
            <w:r>
              <w:rPr>
                <w:b/>
                <w:color w:val="333333"/>
                <w:spacing w:val="-4"/>
                <w:sz w:val="19"/>
              </w:rPr>
              <w:t>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포함됩니</w:t>
            </w:r>
            <w:hyperlink r:id="rId130">
              <w:r>
                <w:rPr>
                  <w:b/>
                  <w:color w:val="333333"/>
                  <w:spacing w:val="-4"/>
                  <w:sz w:val="19"/>
                </w:rPr>
                <w:t>다.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EU</w:t>
              </w:r>
              <w:r>
                <w:rPr>
                  <w:b/>
                  <w:color w:val="66718E"/>
                  <w:spacing w:val="-9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위원회</w:t>
              </w:r>
            </w:hyperlink>
            <w:r>
              <w:rPr>
                <w:b/>
                <w:color w:val="66718E"/>
                <w:spacing w:val="-4"/>
                <w:sz w:val="19"/>
                <w:u w:val="single" w:color="66718E"/>
              </w:rPr>
              <w:t>(2023)</w:t>
            </w:r>
            <w:r>
              <w:rPr>
                <w:b/>
                <w:color w:val="66718E"/>
                <w:spacing w:val="-9"/>
                <w:sz w:val="19"/>
              </w:rPr>
              <w:t xml:space="preserve"> </w:t>
            </w:r>
            <w:hyperlink r:id="rId131">
              <w:r>
                <w:rPr>
                  <w:b/>
                  <w:color w:val="333333"/>
                  <w:spacing w:val="-4"/>
                  <w:sz w:val="19"/>
                </w:rPr>
                <w:t>그것</w:t>
              </w:r>
            </w:hyperlink>
            <w:r>
              <w:rPr>
                <w:b/>
                <w:color w:val="333333"/>
                <w:spacing w:val="-4"/>
                <w:sz w:val="19"/>
              </w:rPr>
              <w:t>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고려해 </w:t>
            </w:r>
            <w:r>
              <w:rPr>
                <w:b/>
                <w:color w:val="333333"/>
                <w:sz w:val="19"/>
              </w:rPr>
              <w:t>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  <w:p w14:paraId="58415AD5" w14:textId="77777777" w:rsidR="00544DA0" w:rsidRDefault="00000000">
            <w:pPr>
              <w:pStyle w:val="TableParagraph"/>
              <w:spacing w:before="167" w:line="220" w:lineRule="auto"/>
              <w:ind w:left="110" w:right="790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생태계</w:t>
            </w:r>
            <w:r>
              <w:rPr>
                <w:b/>
                <w:color w:val="333333"/>
                <w:spacing w:val="-16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서비스의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변화를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파악하기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위해 </w:t>
            </w:r>
            <w:r>
              <w:rPr>
                <w:b/>
                <w:color w:val="333333"/>
                <w:sz w:val="18"/>
              </w:rPr>
              <w:t>조직은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다음을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사용할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수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있습니다.</w:t>
            </w:r>
          </w:p>
          <w:p w14:paraId="5E46878D" w14:textId="77777777" w:rsidR="00544DA0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53"/>
              </w:tabs>
              <w:spacing w:before="168" w:line="208" w:lineRule="auto"/>
              <w:ind w:right="1102" w:firstLine="0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풍부도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추적을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위한 </w:t>
            </w:r>
            <w:r>
              <w:rPr>
                <w:b/>
                <w:color w:val="333333"/>
                <w:spacing w:val="-4"/>
                <w:sz w:val="19"/>
              </w:rPr>
              <w:t>eDNA</w:t>
            </w:r>
          </w:p>
          <w:p w14:paraId="52CB14D2" w14:textId="77777777" w:rsidR="00544DA0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53"/>
                <w:tab w:val="left" w:pos="1567"/>
              </w:tabs>
              <w:spacing w:before="54" w:line="208" w:lineRule="auto"/>
              <w:ind w:left="563" w:right="98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순환의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포착하기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강수량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분포 </w:t>
            </w:r>
            <w:proofErr w:type="spellStart"/>
            <w:r>
              <w:rPr>
                <w:b/>
                <w:color w:val="333333"/>
                <w:sz w:val="19"/>
              </w:rPr>
              <w:t>에</w:t>
            </w:r>
            <w:proofErr w:type="spellEnd"/>
            <w:proofErr w:type="gramEnd"/>
            <w:r>
              <w:rPr>
                <w:b/>
                <w:color w:val="333333"/>
                <w:sz w:val="19"/>
              </w:rPr>
              <w:t xml:space="preserve"> 대한 기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4"/>
                <w:sz w:val="19"/>
              </w:rPr>
              <w:t>데이터</w:t>
            </w:r>
          </w:p>
          <w:p w14:paraId="53EAAC02" w14:textId="77777777" w:rsidR="00544DA0" w:rsidRDefault="00544DA0">
            <w:pPr>
              <w:pStyle w:val="TableParagraph"/>
              <w:spacing w:before="11"/>
              <w:ind w:left="0"/>
              <w:rPr>
                <w:b/>
                <w:sz w:val="19"/>
              </w:rPr>
            </w:pPr>
          </w:p>
          <w:p w14:paraId="6CD59BE5" w14:textId="77777777" w:rsidR="00544DA0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53"/>
              </w:tabs>
              <w:spacing w:line="208" w:lineRule="auto"/>
              <w:ind w:left="563" w:right="316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음향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모니터링을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풍부도의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변화에 </w:t>
            </w:r>
            <w:r>
              <w:rPr>
                <w:b/>
                <w:color w:val="333333"/>
                <w:sz w:val="19"/>
              </w:rPr>
              <w:t>대한 통찰력을 제공합니다.</w:t>
            </w:r>
          </w:p>
        </w:tc>
      </w:tr>
      <w:tr w:rsidR="00544DA0" w14:paraId="1FD77F0A" w14:textId="77777777">
        <w:trPr>
          <w:trHeight w:val="1021"/>
        </w:trPr>
        <w:tc>
          <w:tcPr>
            <w:tcW w:w="2239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B4A6D87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22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158AE43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221E821" w14:textId="77777777" w:rsidR="00544DA0" w:rsidRDefault="00000000">
            <w:pPr>
              <w:pStyle w:val="TableParagraph"/>
              <w:spacing w:before="31" w:line="306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삼림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벌채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위험</w:t>
            </w:r>
          </w:p>
          <w:p w14:paraId="29D2FEC6" w14:textId="77777777" w:rsidR="00544DA0" w:rsidRDefault="00000000">
            <w:pPr>
              <w:pStyle w:val="TableParagraph"/>
              <w:spacing w:line="323" w:lineRule="exact"/>
              <w:ind w:left="29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품.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E84CD7F" w14:textId="77777777" w:rsidR="00544DA0" w:rsidRDefault="00000000">
            <w:pPr>
              <w:pStyle w:val="TableParagraph"/>
              <w:spacing w:before="63" w:line="208" w:lineRule="auto"/>
              <w:ind w:left="109" w:right="12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생물군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>/생태계의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z w:val="19"/>
              </w:rPr>
              <w:t>역에서 보존된 자연 식생의 비율(%).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7CC3343" w14:textId="77777777" w:rsidR="00544DA0" w:rsidRDefault="00000000">
            <w:pPr>
              <w:pStyle w:val="TableParagraph"/>
              <w:spacing w:before="63" w:line="208" w:lineRule="auto"/>
              <w:ind w:left="11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지구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관측이나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데이터를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사용 </w:t>
            </w:r>
            <w:r>
              <w:rPr>
                <w:b/>
                <w:color w:val="333333"/>
                <w:w w:val="90"/>
                <w:sz w:val="19"/>
              </w:rPr>
              <w:t>하여</w:t>
            </w:r>
            <w:proofErr w:type="gramEnd"/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조달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피복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유형을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분류합니다.</w:t>
            </w:r>
          </w:p>
        </w:tc>
      </w:tr>
    </w:tbl>
    <w:p w14:paraId="2931531D" w14:textId="77777777" w:rsidR="00544DA0" w:rsidRDefault="00544DA0">
      <w:pPr>
        <w:spacing w:line="208" w:lineRule="auto"/>
        <w:rPr>
          <w:sz w:val="19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644E4704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49856" behindDoc="0" locked="0" layoutInCell="1" allowOverlap="1" wp14:anchorId="79B4CB9E" wp14:editId="27F45E5E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0880" behindDoc="0" locked="0" layoutInCell="1" allowOverlap="1" wp14:anchorId="64D4FA43" wp14:editId="5991CC6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5C8DF9">
          <v:group id="docshapegroup656" o:spid="_x0000_s2722" style="position:absolute;left:0;text-align:left;margin-left:704.75pt;margin-top:11.55pt;width:97.45pt;height:13.85pt;z-index:251751936;mso-position-horizontal-relative:page;mso-position-vertical-relative:text" coordorigin="14095,231" coordsize="1949,277">
            <v:shape id="docshape657" o:spid="_x0000_s2724" type="#_x0000_t75" style="position:absolute;left:14103;top:392;width:1502;height:115">
              <v:imagedata r:id="rId91" o:title=""/>
            </v:shape>
            <v:shape id="docshape658" o:spid="_x0000_s2723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7EBF6684">
          <v:group id="docshapegroup659" o:spid="_x0000_s2718" style="position:absolute;left:0;text-align:left;margin-left:0;margin-top:566.95pt;width:841.9pt;height:28.35pt;z-index:251752960;mso-position-horizontal-relative:page;mso-position-vertical-relative:page" coordorigin=",11339" coordsize="16838,567">
            <v:rect id="docshape660" o:spid="_x0000_s2721" style="position:absolute;left:16270;top:11338;width:567;height:567" fillcolor="#66718f" stroked="f"/>
            <v:rect id="docshape661" o:spid="_x0000_s2720" style="position:absolute;left:-1;top:11338;width:16271;height:567" fillcolor="#312f2d" stroked="f"/>
            <v:shape id="docshape662" o:spid="_x0000_s2719" type="#_x0000_t202" style="position:absolute;left:16439;top:11474;width:256;height:290" filled="f" stroked="f">
              <v:textbox inset="0,0,0,0">
                <w:txbxContent>
                  <w:p w14:paraId="065B9AD9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53952" behindDoc="0" locked="0" layoutInCell="1" allowOverlap="1" wp14:anchorId="0FCCC6B9" wp14:editId="3DF068EB">
            <wp:simplePos x="0" y="0"/>
            <wp:positionH relativeFrom="page">
              <wp:posOffset>8851728</wp:posOffset>
            </wp:positionH>
            <wp:positionV relativeFrom="page">
              <wp:posOffset>2142942</wp:posOffset>
            </wp:positionV>
            <wp:extent cx="104775" cy="114300"/>
            <wp:effectExtent l="0" t="0" r="0" b="0"/>
            <wp:wrapNone/>
            <wp:docPr id="17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4976" behindDoc="0" locked="0" layoutInCell="1" allowOverlap="1" wp14:anchorId="4AF5E4AC" wp14:editId="56528A80">
            <wp:simplePos x="0" y="0"/>
            <wp:positionH relativeFrom="page">
              <wp:posOffset>8597361</wp:posOffset>
            </wp:positionH>
            <wp:positionV relativeFrom="page">
              <wp:posOffset>4236283</wp:posOffset>
            </wp:positionV>
            <wp:extent cx="104775" cy="114299"/>
            <wp:effectExtent l="0" t="0" r="0" b="0"/>
            <wp:wrapNone/>
            <wp:docPr id="17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A07493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51904" behindDoc="0" locked="0" layoutInCell="1" allowOverlap="1" wp14:anchorId="37983F8B" wp14:editId="66CA98AD">
            <wp:simplePos x="0" y="0"/>
            <wp:positionH relativeFrom="page">
              <wp:posOffset>4143976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1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2928" behindDoc="0" locked="0" layoutInCell="1" allowOverlap="1" wp14:anchorId="0550153E" wp14:editId="6C4BB0AE">
            <wp:simplePos x="0" y="0"/>
            <wp:positionH relativeFrom="page">
              <wp:posOffset>5472568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1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4914209" w14:textId="77777777" w:rsidR="00544DA0" w:rsidRDefault="00544DA0">
      <w:pPr>
        <w:pStyle w:val="a3"/>
        <w:rPr>
          <w:sz w:val="20"/>
        </w:rPr>
      </w:pPr>
    </w:p>
    <w:p w14:paraId="039F38CD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2239"/>
        <w:gridCol w:w="2834"/>
        <w:gridCol w:w="3968"/>
        <w:gridCol w:w="3968"/>
      </w:tblGrid>
      <w:tr w:rsidR="00544DA0" w14:paraId="639C8B0E" w14:textId="77777777">
        <w:trPr>
          <w:trHeight w:val="699"/>
        </w:trPr>
        <w:tc>
          <w:tcPr>
            <w:tcW w:w="2239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E52C8BF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SASB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산업</w:t>
            </w:r>
          </w:p>
        </w:tc>
        <w:tc>
          <w:tcPr>
            <w:tcW w:w="2239" w:type="dxa"/>
            <w:tcBorders>
              <w:top w:val="nil"/>
              <w:bottom w:val="nil"/>
            </w:tcBorders>
            <w:shd w:val="clear" w:color="auto" w:fill="1A9789"/>
          </w:tcPr>
          <w:p w14:paraId="18EC0AAD" w14:textId="77777777" w:rsidR="00544DA0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2834" w:type="dxa"/>
            <w:tcBorders>
              <w:top w:val="nil"/>
              <w:bottom w:val="nil"/>
            </w:tcBorders>
            <w:shd w:val="clear" w:color="auto" w:fill="1A9789"/>
          </w:tcPr>
          <w:p w14:paraId="326246AC" w14:textId="77777777" w:rsidR="00544DA0" w:rsidRDefault="00000000">
            <w:pPr>
              <w:pStyle w:val="TableParagraph"/>
              <w:tabs>
                <w:tab w:val="left" w:pos="1418"/>
              </w:tabs>
              <w:spacing w:before="111" w:line="172" w:lineRule="auto"/>
              <w:ind w:left="109" w:right="2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영향과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관련된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과 </w:t>
            </w:r>
            <w:r>
              <w:rPr>
                <w:b/>
                <w:color w:val="FFFFFF"/>
                <w:spacing w:val="-10"/>
                <w:sz w:val="19"/>
              </w:rPr>
              <w:t>정</w:t>
            </w:r>
          </w:p>
        </w:tc>
        <w:tc>
          <w:tcPr>
            <w:tcW w:w="3968" w:type="dxa"/>
            <w:tcBorders>
              <w:top w:val="nil"/>
              <w:bottom w:val="nil"/>
            </w:tcBorders>
            <w:shd w:val="clear" w:color="auto" w:fill="1A9789"/>
          </w:tcPr>
          <w:p w14:paraId="7F3DF452" w14:textId="77777777" w:rsidR="00544DA0" w:rsidRDefault="00000000">
            <w:pPr>
              <w:pStyle w:val="TableParagraph"/>
              <w:tabs>
                <w:tab w:val="left" w:pos="677"/>
              </w:tabs>
              <w:spacing w:before="111" w:line="172" w:lineRule="auto"/>
              <w:ind w:left="109" w:right="1051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태와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서비스에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미치는 </w:t>
            </w:r>
            <w:r>
              <w:rPr>
                <w:b/>
                <w:color w:val="FFFFFF"/>
                <w:spacing w:val="-6"/>
                <w:sz w:val="19"/>
              </w:rPr>
              <w:t>영향</w:t>
            </w:r>
          </w:p>
        </w:tc>
        <w:tc>
          <w:tcPr>
            <w:tcW w:w="39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6D2E4B4" w14:textId="77777777" w:rsidR="00544DA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27E3E24F" w14:textId="77777777">
        <w:trPr>
          <w:trHeight w:val="439"/>
        </w:trPr>
        <w:tc>
          <w:tcPr>
            <w:tcW w:w="15248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078F84BC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습지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전환</w:t>
            </w:r>
          </w:p>
        </w:tc>
      </w:tr>
      <w:tr w:rsidR="00544DA0" w14:paraId="2654C0A9" w14:textId="77777777">
        <w:trPr>
          <w:trHeight w:val="6112"/>
        </w:trPr>
        <w:tc>
          <w:tcPr>
            <w:tcW w:w="2239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C6DCB83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농산물</w:t>
            </w:r>
          </w:p>
        </w:tc>
        <w:tc>
          <w:tcPr>
            <w:tcW w:w="22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254020" w14:textId="77777777" w:rsidR="00544DA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이용</w:t>
            </w:r>
          </w:p>
          <w:p w14:paraId="6F19D5E0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(습지)</w:t>
            </w:r>
          </w:p>
        </w:tc>
        <w:tc>
          <w:tcPr>
            <w:tcW w:w="28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D2EF2CD" w14:textId="77777777" w:rsidR="00544DA0" w:rsidRDefault="00000000">
            <w:pPr>
              <w:pStyle w:val="TableParagraph"/>
              <w:spacing w:before="64" w:line="208" w:lineRule="auto"/>
              <w:ind w:left="109" w:right="61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습지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시스 </w:t>
            </w:r>
            <w:r>
              <w:rPr>
                <w:b/>
                <w:color w:val="333333"/>
                <w:spacing w:val="-6"/>
                <w:sz w:val="19"/>
              </w:rPr>
              <w:t>템:</w:t>
            </w:r>
          </w:p>
          <w:p w14:paraId="1D258934" w14:textId="77777777" w:rsidR="00544DA0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52"/>
              </w:tabs>
              <w:spacing w:before="136" w:line="306" w:lineRule="exact"/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집중적인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공급</w:t>
            </w:r>
          </w:p>
          <w:p w14:paraId="440D447E" w14:textId="77777777" w:rsidR="00544DA0" w:rsidRDefault="00000000">
            <w:pPr>
              <w:pStyle w:val="TableParagraph"/>
              <w:spacing w:line="323" w:lineRule="exact"/>
              <w:ind w:left="562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농업;</w:t>
            </w:r>
          </w:p>
          <w:p w14:paraId="4C095CE1" w14:textId="77777777" w:rsidR="00544DA0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52"/>
              </w:tabs>
              <w:spacing w:before="39" w:line="208" w:lineRule="auto"/>
              <w:ind w:right="1280" w:hanging="22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집중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관개 </w:t>
            </w:r>
            <w:r>
              <w:rPr>
                <w:b/>
                <w:color w:val="333333"/>
                <w:spacing w:val="-10"/>
                <w:sz w:val="19"/>
              </w:rPr>
              <w:t>농업;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그리고</w:t>
            </w:r>
          </w:p>
          <w:p w14:paraId="1E3D0C0A" w14:textId="77777777" w:rsidR="00544DA0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52"/>
              </w:tabs>
              <w:spacing w:before="23"/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원예.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03AF7B" w14:textId="77777777" w:rsidR="00544DA0" w:rsidRDefault="00000000">
            <w:pPr>
              <w:pStyle w:val="TableParagraph"/>
              <w:spacing w:before="31" w:line="331" w:lineRule="auto"/>
              <w:ind w:left="110" w:right="2064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습지의 범위 감소.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증가.</w:t>
            </w:r>
          </w:p>
          <w:p w14:paraId="536FBEF9" w14:textId="77777777" w:rsidR="00544DA0" w:rsidRDefault="00000000">
            <w:pPr>
              <w:pStyle w:val="TableParagraph"/>
              <w:spacing w:before="30" w:line="208" w:lineRule="auto"/>
              <w:ind w:left="110" w:right="680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고장(예: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홍수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보호,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탄 </w:t>
            </w:r>
            <w:r>
              <w:rPr>
                <w:b/>
                <w:color w:val="333333"/>
                <w:sz w:val="19"/>
              </w:rPr>
              <w:t>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격리)</w:t>
            </w:r>
            <w:r>
              <w:rPr>
                <w:b/>
                <w:color w:val="333333"/>
                <w:sz w:val="11"/>
              </w:rPr>
              <w:t>16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0FE46A1" w14:textId="77777777" w:rsidR="00544DA0" w:rsidRDefault="00000000">
            <w:pPr>
              <w:pStyle w:val="TableParagraph"/>
              <w:tabs>
                <w:tab w:val="left" w:pos="2030"/>
              </w:tabs>
              <w:spacing w:before="64" w:line="208" w:lineRule="auto"/>
              <w:ind w:left="110" w:right="9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습지 전환 위험이 높은</w:t>
            </w:r>
            <w:r>
              <w:rPr>
                <w:b/>
                <w:color w:val="333333"/>
                <w:sz w:val="19"/>
              </w:rPr>
              <w:tab/>
              <w:t>품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목록을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식별하는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 xml:space="preserve">것 </w:t>
            </w:r>
            <w:r>
              <w:rPr>
                <w:b/>
                <w:color w:val="333333"/>
                <w:spacing w:val="-10"/>
                <w:sz w:val="19"/>
              </w:rPr>
              <w:t>은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습지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재배되기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때문에 </w:t>
            </w:r>
            <w:r>
              <w:rPr>
                <w:b/>
                <w:color w:val="333333"/>
                <w:spacing w:val="-2"/>
                <w:sz w:val="19"/>
              </w:rPr>
              <w:t>어렵습니다.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시스템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렌즈를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적용하 </w:t>
            </w:r>
            <w:r>
              <w:rPr>
                <w:b/>
                <w:color w:val="333333"/>
                <w:sz w:val="19"/>
              </w:rPr>
              <w:t>여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습지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식별할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  <w:p w14:paraId="35E83EBE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29BBD7F7" w14:textId="77777777" w:rsidR="00544DA0" w:rsidRDefault="00544DA0">
            <w:pPr>
              <w:pStyle w:val="TableParagraph"/>
              <w:spacing w:before="6"/>
              <w:ind w:left="0"/>
              <w:rPr>
                <w:b/>
                <w:sz w:val="14"/>
              </w:rPr>
            </w:pPr>
          </w:p>
          <w:p w14:paraId="2658F4FA" w14:textId="77777777" w:rsidR="00544DA0" w:rsidRDefault="00000000">
            <w:pPr>
              <w:pStyle w:val="TableParagraph"/>
              <w:spacing w:line="220" w:lineRule="auto"/>
              <w:ind w:left="110" w:right="790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생태계</w:t>
            </w:r>
            <w:r>
              <w:rPr>
                <w:b/>
                <w:color w:val="333333"/>
                <w:spacing w:val="-16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서비스의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변화를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파악하기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 xml:space="preserve">위해 </w:t>
            </w:r>
            <w:r>
              <w:rPr>
                <w:b/>
                <w:color w:val="333333"/>
                <w:sz w:val="18"/>
              </w:rPr>
              <w:t>조직은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다음을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사용할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수</w:t>
            </w:r>
            <w:r>
              <w:rPr>
                <w:b/>
                <w:color w:val="333333"/>
                <w:spacing w:val="-4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있습니다.</w:t>
            </w:r>
          </w:p>
          <w:p w14:paraId="3DBAD0EB" w14:textId="77777777" w:rsidR="00544DA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3"/>
              </w:tabs>
              <w:spacing w:before="168" w:line="208" w:lineRule="auto"/>
              <w:ind w:right="273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토양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탄소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유기물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함량을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파악하기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토 </w:t>
            </w:r>
            <w:r>
              <w:rPr>
                <w:b/>
                <w:color w:val="333333"/>
                <w:sz w:val="19"/>
              </w:rPr>
              <w:t>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샘플링</w:t>
            </w:r>
          </w:p>
          <w:p w14:paraId="42EDA6C1" w14:textId="77777777" w:rsidR="00544DA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3"/>
              </w:tabs>
              <w:spacing w:before="55" w:line="208" w:lineRule="auto"/>
              <w:ind w:right="204" w:hanging="22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습지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범위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태와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탄소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저장에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미치는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것으로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알려진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관찰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패턴을 기반으로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탄소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저장을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모델링하기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위 </w:t>
            </w:r>
            <w:r>
              <w:rPr>
                <w:b/>
                <w:color w:val="333333"/>
                <w:spacing w:val="-2"/>
                <w:sz w:val="19"/>
              </w:rPr>
              <w:t>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이미지와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원격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감지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데이터</w:t>
            </w:r>
          </w:p>
          <w:p w14:paraId="32231CB8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35"/>
              </w:rPr>
            </w:pPr>
          </w:p>
          <w:p w14:paraId="08119A2F" w14:textId="77777777" w:rsidR="00544DA0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53"/>
              </w:tabs>
              <w:spacing w:before="1" w:line="208" w:lineRule="auto"/>
              <w:ind w:left="337" w:right="417" w:firstLine="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습윤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면적의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범위와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기간/계절성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측 </w:t>
            </w:r>
            <w:r>
              <w:rPr>
                <w:b/>
                <w:color w:val="333333"/>
                <w:spacing w:val="-6"/>
                <w:sz w:val="19"/>
              </w:rPr>
              <w:t>정.</w:t>
            </w:r>
          </w:p>
        </w:tc>
      </w:tr>
    </w:tbl>
    <w:p w14:paraId="1C6FE718" w14:textId="77777777" w:rsidR="00544DA0" w:rsidRDefault="00544DA0">
      <w:pPr>
        <w:pStyle w:val="a3"/>
        <w:rPr>
          <w:sz w:val="20"/>
        </w:rPr>
      </w:pPr>
    </w:p>
    <w:p w14:paraId="0C013314" w14:textId="77777777" w:rsidR="00544DA0" w:rsidRDefault="00000000">
      <w:pPr>
        <w:pStyle w:val="a3"/>
        <w:spacing w:before="4"/>
        <w:rPr>
          <w:sz w:val="11"/>
        </w:rPr>
      </w:pPr>
      <w:r>
        <w:pict w14:anchorId="2EC5F627">
          <v:shape id="docshape663" o:spid="_x0000_s2717" style="position:absolute;margin-left:39.7pt;margin-top:11.1pt;width:606.05pt;height:.1pt;z-index:-251403776;mso-wrap-distance-left:0;mso-wrap-distance-right:0;mso-position-horizontal-relative:page" coordorigin="794,222" coordsize="12121,0" path="m794,222r12121,e" filled="f" strokecolor="#66718f" strokeweight=".25pt">
            <v:path arrowok="t"/>
            <w10:wrap type="topAndBottom" anchorx="page"/>
          </v:shape>
        </w:pict>
      </w:r>
    </w:p>
    <w:p w14:paraId="251131F3" w14:textId="77777777" w:rsidR="00544DA0" w:rsidRDefault="00544DA0">
      <w:pPr>
        <w:pStyle w:val="a3"/>
        <w:spacing w:before="6"/>
        <w:rPr>
          <w:sz w:val="4"/>
        </w:rPr>
      </w:pPr>
    </w:p>
    <w:p w14:paraId="1FB60D26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97" w:line="218" w:lineRule="auto"/>
        <w:ind w:right="7422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습지는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유기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탄소의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20~25%를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함유합니다.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Delle</w:t>
      </w:r>
      <w:r>
        <w:rPr>
          <w:b/>
          <w:color w:val="575755"/>
          <w:spacing w:val="-8"/>
          <w:sz w:val="15"/>
        </w:rPr>
        <w:t xml:space="preserve"> </w:t>
      </w:r>
      <w:proofErr w:type="spellStart"/>
      <w:r>
        <w:rPr>
          <w:b/>
          <w:color w:val="575755"/>
          <w:spacing w:val="-2"/>
          <w:sz w:val="15"/>
        </w:rPr>
        <w:t>Grazie</w:t>
      </w:r>
      <w:proofErr w:type="spellEnd"/>
      <w:r>
        <w:rPr>
          <w:b/>
          <w:color w:val="575755"/>
          <w:spacing w:val="-2"/>
          <w:sz w:val="15"/>
        </w:rPr>
        <w:t>,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FM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및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Gill,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2"/>
          <w:sz w:val="15"/>
        </w:rPr>
        <w:t>LW(2022)</w:t>
      </w:r>
      <w:r>
        <w:rPr>
          <w:b/>
          <w:color w:val="66718E"/>
          <w:spacing w:val="-2"/>
          <w:sz w:val="15"/>
          <w:u w:val="single" w:color="66718E"/>
        </w:rPr>
        <w:t>온대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습지의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생태</w:t>
      </w:r>
      <w:hyperlink r:id="rId132">
        <w:r>
          <w:rPr>
            <w:b/>
            <w:color w:val="66718E"/>
            <w:spacing w:val="-2"/>
            <w:sz w:val="15"/>
            <w:u w:val="single" w:color="66718E"/>
          </w:rPr>
          <w:t>계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서비스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검토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및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평가</w:t>
        </w:r>
      </w:hyperlink>
      <w:r>
        <w:rPr>
          <w:b/>
          <w:color w:val="66718E"/>
          <w:spacing w:val="-2"/>
          <w:sz w:val="15"/>
        </w:rPr>
        <w:t xml:space="preserve"> </w:t>
      </w:r>
      <w:hyperlink r:id="rId133">
        <w:r>
          <w:rPr>
            <w:b/>
            <w:color w:val="66718E"/>
            <w:w w:val="105"/>
            <w:sz w:val="15"/>
            <w:u w:val="single" w:color="66718E"/>
          </w:rPr>
          <w:t>도구</w:t>
        </w:r>
        <w:r>
          <w:rPr>
            <w:b/>
            <w:color w:val="66718E"/>
            <w:w w:val="105"/>
            <w:sz w:val="15"/>
          </w:rPr>
          <w:t xml:space="preserve"> </w:t>
        </w:r>
        <w:r>
          <w:rPr>
            <w:b/>
            <w:color w:val="575755"/>
            <w:w w:val="105"/>
            <w:sz w:val="15"/>
          </w:rPr>
          <w:t>.</w:t>
        </w:r>
      </w:hyperlink>
      <w:r>
        <w:rPr>
          <w:b/>
          <w:color w:val="575755"/>
          <w:w w:val="105"/>
          <w:sz w:val="15"/>
        </w:rPr>
        <w:t xml:space="preserve"> 물 14(9), 1345.</w:t>
      </w:r>
    </w:p>
    <w:p w14:paraId="2623246D" w14:textId="77777777" w:rsidR="00544DA0" w:rsidRDefault="00544DA0">
      <w:pPr>
        <w:spacing w:line="218" w:lineRule="auto"/>
        <w:rPr>
          <w:sz w:val="15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2D39373A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56000" behindDoc="0" locked="0" layoutInCell="1" allowOverlap="1" wp14:anchorId="7B810238" wp14:editId="1F3F063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7024" behindDoc="0" locked="0" layoutInCell="1" allowOverlap="1" wp14:anchorId="4FDD7CB6" wp14:editId="7F06361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1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553638">
          <v:group id="docshapegroup664" o:spid="_x0000_s2714" style="position:absolute;left:0;text-align:left;margin-left:704.75pt;margin-top:11.55pt;width:97.45pt;height:13.85pt;z-index:251753984;mso-position-horizontal-relative:page;mso-position-vertical-relative:text" coordorigin="14095,231" coordsize="1949,277">
            <v:shape id="docshape665" o:spid="_x0000_s2716" type="#_x0000_t75" style="position:absolute;left:14103;top:392;width:1502;height:115">
              <v:imagedata r:id="rId91" o:title=""/>
            </v:shape>
            <v:shape id="docshape666" o:spid="_x0000_s2715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5C0DC88D">
          <v:group id="docshapegroup667" o:spid="_x0000_s2710" style="position:absolute;left:0;text-align:left;margin-left:0;margin-top:566.95pt;width:841.9pt;height:28.35pt;z-index:251755008;mso-position-horizontal-relative:page;mso-position-vertical-relative:page" coordorigin=",11339" coordsize="16838,567">
            <v:rect id="docshape668" o:spid="_x0000_s2713" style="position:absolute;left:16270;top:11338;width:567;height:567" fillcolor="#66718f" stroked="f"/>
            <v:rect id="docshape669" o:spid="_x0000_s2712" style="position:absolute;left:-1;top:11338;width:16271;height:567" fillcolor="#312f2d" stroked="f"/>
            <v:shape id="docshape670" o:spid="_x0000_s2711" type="#_x0000_t202" style="position:absolute;left:16444;top:11474;width:256;height:290" filled="f" stroked="f">
              <v:textbox inset="0,0,0,0">
                <w:txbxContent>
                  <w:p w14:paraId="3728D6B7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60096" behindDoc="0" locked="0" layoutInCell="1" allowOverlap="1" wp14:anchorId="17D3AAA2" wp14:editId="2E45C16D">
            <wp:simplePos x="0" y="0"/>
            <wp:positionH relativeFrom="page">
              <wp:posOffset>8491270</wp:posOffset>
            </wp:positionH>
            <wp:positionV relativeFrom="page">
              <wp:posOffset>2511268</wp:posOffset>
            </wp:positionV>
            <wp:extent cx="104775" cy="114300"/>
            <wp:effectExtent l="0" t="0" r="0" b="0"/>
            <wp:wrapNone/>
            <wp:docPr id="1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7086671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58048" behindDoc="0" locked="0" layoutInCell="1" allowOverlap="1" wp14:anchorId="451A2B65" wp14:editId="17FF8F65">
            <wp:simplePos x="0" y="0"/>
            <wp:positionH relativeFrom="page">
              <wp:posOffset>4143976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18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9072" behindDoc="0" locked="0" layoutInCell="1" allowOverlap="1" wp14:anchorId="422CD707" wp14:editId="4D42105E">
            <wp:simplePos x="0" y="0"/>
            <wp:positionH relativeFrom="page">
              <wp:posOffset>5472568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1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84EC3A2" w14:textId="77777777" w:rsidR="00544DA0" w:rsidRDefault="00544DA0">
      <w:pPr>
        <w:pStyle w:val="a3"/>
        <w:rPr>
          <w:sz w:val="20"/>
        </w:rPr>
      </w:pPr>
    </w:p>
    <w:p w14:paraId="30B3FBBD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2239"/>
        <w:gridCol w:w="2834"/>
        <w:gridCol w:w="3968"/>
        <w:gridCol w:w="3968"/>
      </w:tblGrid>
      <w:tr w:rsidR="00544DA0" w14:paraId="348864A7" w14:textId="77777777">
        <w:trPr>
          <w:trHeight w:val="699"/>
        </w:trPr>
        <w:tc>
          <w:tcPr>
            <w:tcW w:w="2239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3CD4BFE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SASB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산업</w:t>
            </w:r>
          </w:p>
        </w:tc>
        <w:tc>
          <w:tcPr>
            <w:tcW w:w="2239" w:type="dxa"/>
            <w:tcBorders>
              <w:top w:val="nil"/>
              <w:bottom w:val="nil"/>
            </w:tcBorders>
            <w:shd w:val="clear" w:color="auto" w:fill="1A9789"/>
          </w:tcPr>
          <w:p w14:paraId="75E909F0" w14:textId="77777777" w:rsidR="00544DA0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2834" w:type="dxa"/>
            <w:tcBorders>
              <w:top w:val="nil"/>
              <w:bottom w:val="nil"/>
            </w:tcBorders>
            <w:shd w:val="clear" w:color="auto" w:fill="1A9789"/>
          </w:tcPr>
          <w:p w14:paraId="082F4503" w14:textId="77777777" w:rsidR="00544DA0" w:rsidRDefault="00000000">
            <w:pPr>
              <w:pStyle w:val="TableParagraph"/>
              <w:tabs>
                <w:tab w:val="left" w:pos="1418"/>
              </w:tabs>
              <w:spacing w:before="111" w:line="172" w:lineRule="auto"/>
              <w:ind w:left="109" w:right="2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영향과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관련된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과 </w:t>
            </w:r>
            <w:r>
              <w:rPr>
                <w:b/>
                <w:color w:val="FFFFFF"/>
                <w:spacing w:val="-10"/>
                <w:sz w:val="19"/>
              </w:rPr>
              <w:t>정</w:t>
            </w:r>
          </w:p>
        </w:tc>
        <w:tc>
          <w:tcPr>
            <w:tcW w:w="3968" w:type="dxa"/>
            <w:tcBorders>
              <w:top w:val="nil"/>
              <w:bottom w:val="nil"/>
            </w:tcBorders>
            <w:shd w:val="clear" w:color="auto" w:fill="1A9789"/>
          </w:tcPr>
          <w:p w14:paraId="18772B48" w14:textId="77777777" w:rsidR="00544DA0" w:rsidRDefault="00000000">
            <w:pPr>
              <w:pStyle w:val="TableParagraph"/>
              <w:tabs>
                <w:tab w:val="left" w:pos="677"/>
              </w:tabs>
              <w:spacing w:before="111" w:line="172" w:lineRule="auto"/>
              <w:ind w:left="109" w:right="1051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태와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서비스에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미치는 </w:t>
            </w:r>
            <w:r>
              <w:rPr>
                <w:b/>
                <w:color w:val="FFFFFF"/>
                <w:spacing w:val="-6"/>
                <w:sz w:val="19"/>
              </w:rPr>
              <w:t>영향</w:t>
            </w:r>
          </w:p>
        </w:tc>
        <w:tc>
          <w:tcPr>
            <w:tcW w:w="39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EC41C8F" w14:textId="77777777" w:rsidR="00544DA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249A0A90" w14:textId="77777777">
        <w:trPr>
          <w:trHeight w:val="439"/>
        </w:trPr>
        <w:tc>
          <w:tcPr>
            <w:tcW w:w="15248" w:type="dxa"/>
            <w:gridSpan w:val="5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6F8A382D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황폐화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부영양화</w:t>
            </w:r>
          </w:p>
        </w:tc>
      </w:tr>
      <w:tr w:rsidR="00544DA0" w14:paraId="25AF6050" w14:textId="77777777">
        <w:trPr>
          <w:trHeight w:val="5412"/>
        </w:trPr>
        <w:tc>
          <w:tcPr>
            <w:tcW w:w="2239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49405A9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농산물</w:t>
            </w:r>
          </w:p>
        </w:tc>
        <w:tc>
          <w:tcPr>
            <w:tcW w:w="22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DAA0BF1" w14:textId="77777777" w:rsidR="00544DA0" w:rsidRDefault="00000000">
            <w:pPr>
              <w:pStyle w:val="TableParagraph"/>
              <w:spacing w:before="64" w:line="208" w:lineRule="auto"/>
              <w:ind w:right="981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물질 </w:t>
            </w:r>
            <w:r>
              <w:rPr>
                <w:b/>
                <w:color w:val="333333"/>
                <w:spacing w:val="-2"/>
                <w:sz w:val="19"/>
              </w:rPr>
              <w:t>(살충제)</w:t>
            </w:r>
          </w:p>
        </w:tc>
        <w:tc>
          <w:tcPr>
            <w:tcW w:w="283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991DCC" w14:textId="77777777" w:rsidR="00544DA0" w:rsidRDefault="00000000">
            <w:pPr>
              <w:pStyle w:val="TableParagraph"/>
              <w:spacing w:before="64" w:line="208" w:lineRule="auto"/>
              <w:ind w:left="109" w:right="31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세계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판매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살 </w:t>
            </w:r>
            <w:proofErr w:type="spellStart"/>
            <w:r>
              <w:rPr>
                <w:b/>
                <w:color w:val="333333"/>
                <w:sz w:val="19"/>
              </w:rPr>
              <w:t>충제</w:t>
            </w:r>
            <w:proofErr w:type="spellEnd"/>
            <w:r>
              <w:rPr>
                <w:b/>
                <w:color w:val="333333"/>
                <w:sz w:val="19"/>
              </w:rPr>
              <w:t xml:space="preserve"> 집약 작물:</w:t>
            </w:r>
          </w:p>
          <w:p w14:paraId="3019280D" w14:textId="77777777" w:rsidR="00544DA0" w:rsidRDefault="00544DA0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502247D3" w14:textId="77777777" w:rsidR="00544DA0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과일과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채소;</w:t>
            </w:r>
          </w:p>
          <w:p w14:paraId="4E2A3FF8" w14:textId="77777777" w:rsidR="00544DA0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13" w:line="334" w:lineRule="exact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시리얼;</w:t>
            </w:r>
          </w:p>
          <w:p w14:paraId="45E4F086" w14:textId="77777777" w:rsidR="00544DA0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8"/>
              </w:tabs>
              <w:spacing w:line="352" w:lineRule="exact"/>
              <w:ind w:left="457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콩;</w:t>
            </w:r>
          </w:p>
          <w:p w14:paraId="7AEC1FF0" w14:textId="77777777" w:rsidR="00544DA0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7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옥수수;</w:t>
            </w:r>
          </w:p>
          <w:p w14:paraId="4F924388" w14:textId="77777777" w:rsidR="00544DA0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쌀;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3935904C" w14:textId="77777777" w:rsidR="00544DA0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52"/>
              </w:tabs>
              <w:spacing w:before="13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다른.</w:t>
            </w:r>
            <w:r>
              <w:rPr>
                <w:b/>
                <w:color w:val="333333"/>
                <w:spacing w:val="-2"/>
                <w:sz w:val="11"/>
              </w:rPr>
              <w:t>17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6ED8FEC" w14:textId="77777777" w:rsidR="00544DA0" w:rsidRDefault="00000000">
            <w:pPr>
              <w:pStyle w:val="TableParagraph"/>
              <w:spacing w:before="32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9"/>
              </w:rPr>
              <w:t>오염</w:t>
            </w:r>
            <w:r>
              <w:rPr>
                <w:b/>
                <w:color w:val="333333"/>
                <w:spacing w:val="-4"/>
                <w:w w:val="95"/>
                <w:sz w:val="11"/>
              </w:rPr>
              <w:t>18</w:t>
            </w:r>
          </w:p>
          <w:p w14:paraId="72B7222E" w14:textId="77777777" w:rsidR="00544DA0" w:rsidRDefault="00000000">
            <w:pPr>
              <w:pStyle w:val="TableParagraph"/>
              <w:spacing w:before="125"/>
              <w:ind w:left="109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수분매개자를</w:t>
            </w:r>
            <w:proofErr w:type="spellEnd"/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포함한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곤충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개체수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w w:val="90"/>
                <w:sz w:val="19"/>
              </w:rPr>
              <w:t>감소</w:t>
            </w:r>
          </w:p>
          <w:p w14:paraId="76A7298E" w14:textId="77777777" w:rsidR="00544DA0" w:rsidRDefault="00544DA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05F22DB1" w14:textId="77777777" w:rsidR="00544DA0" w:rsidRDefault="00000000">
            <w:pPr>
              <w:pStyle w:val="TableParagraph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담수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오염.</w:t>
            </w:r>
          </w:p>
          <w:p w14:paraId="36CF9194" w14:textId="77777777" w:rsidR="00544DA0" w:rsidRDefault="00000000">
            <w:pPr>
              <w:pStyle w:val="TableParagraph"/>
              <w:spacing w:before="126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주변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수역으로의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살충제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확산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냄새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저하.</w:t>
            </w:r>
          </w:p>
        </w:tc>
        <w:tc>
          <w:tcPr>
            <w:tcW w:w="396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410B008" w14:textId="77777777" w:rsidR="00544DA0" w:rsidRDefault="00000000">
            <w:pPr>
              <w:pStyle w:val="TableParagraph"/>
              <w:spacing w:before="63" w:line="220" w:lineRule="auto"/>
              <w:ind w:left="110" w:right="106"/>
              <w:rPr>
                <w:b/>
                <w:sz w:val="11"/>
              </w:rPr>
            </w:pPr>
            <w:r>
              <w:rPr>
                <w:b/>
                <w:color w:val="333333"/>
                <w:spacing w:val="-6"/>
                <w:sz w:val="18"/>
              </w:rPr>
              <w:t>예를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들어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2018년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세계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매출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가치를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사용하여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 xml:space="preserve">살 </w:t>
            </w:r>
            <w:proofErr w:type="spellStart"/>
            <w:r>
              <w:rPr>
                <w:b/>
                <w:color w:val="333333"/>
                <w:sz w:val="18"/>
              </w:rPr>
              <w:t>충제를</w:t>
            </w:r>
            <w:proofErr w:type="spellEnd"/>
            <w:r>
              <w:rPr>
                <w:b/>
                <w:color w:val="333333"/>
                <w:spacing w:val="-8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많이</w:t>
            </w:r>
            <w:r>
              <w:rPr>
                <w:b/>
                <w:color w:val="333333"/>
                <w:spacing w:val="-8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사용하는</w:t>
            </w:r>
            <w:r>
              <w:rPr>
                <w:b/>
                <w:color w:val="333333"/>
                <w:spacing w:val="-8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작물을</w:t>
            </w:r>
            <w:r>
              <w:rPr>
                <w:b/>
                <w:color w:val="333333"/>
                <w:spacing w:val="-8"/>
                <w:sz w:val="18"/>
              </w:rPr>
              <w:t xml:space="preserve"> </w:t>
            </w:r>
            <w:r>
              <w:rPr>
                <w:b/>
                <w:color w:val="333333"/>
                <w:sz w:val="18"/>
              </w:rPr>
              <w:t>파악합니다.</w:t>
            </w:r>
            <w:r>
              <w:rPr>
                <w:b/>
                <w:color w:val="333333"/>
                <w:sz w:val="11"/>
              </w:rPr>
              <w:t>19</w:t>
            </w:r>
          </w:p>
          <w:p w14:paraId="1F3E17DF" w14:textId="77777777" w:rsidR="00544DA0" w:rsidRDefault="00000000">
            <w:pPr>
              <w:pStyle w:val="TableParagraph"/>
              <w:tabs>
                <w:tab w:val="left" w:pos="1463"/>
              </w:tabs>
              <w:spacing w:line="208" w:lineRule="auto"/>
              <w:ind w:left="110" w:right="79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이 정보는 주로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류에서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얻을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  <w:p w14:paraId="2C268E3E" w14:textId="77777777" w:rsidR="00544DA0" w:rsidRDefault="00000000">
            <w:pPr>
              <w:pStyle w:val="TableParagraph"/>
              <w:spacing w:before="166" w:line="208" w:lineRule="auto"/>
              <w:ind w:left="110" w:right="26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사업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모델에서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살충제의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독성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수준을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 xml:space="preserve">설명 </w:t>
            </w:r>
            <w:r>
              <w:rPr>
                <w:b/>
                <w:color w:val="333333"/>
                <w:spacing w:val="-10"/>
                <w:sz w:val="19"/>
              </w:rPr>
              <w:t>하기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소스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활용합니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  <w:p w14:paraId="5E2BBE42" w14:textId="77777777" w:rsidR="00544DA0" w:rsidRDefault="00000000">
            <w:pPr>
              <w:pStyle w:val="TableParagraph"/>
              <w:spacing w:before="174" w:line="247" w:lineRule="auto"/>
              <w:ind w:left="110" w:right="242"/>
              <w:jc w:val="both"/>
              <w:rPr>
                <w:b/>
                <w:sz w:val="16"/>
              </w:rPr>
            </w:pPr>
            <w:r>
              <w:rPr>
                <w:b/>
                <w:color w:val="333333"/>
                <w:spacing w:val="-12"/>
                <w:sz w:val="16"/>
              </w:rPr>
              <w:t>토양</w:t>
            </w:r>
            <w:r>
              <w:rPr>
                <w:b/>
                <w:color w:val="333333"/>
                <w:spacing w:val="-2"/>
                <w:sz w:val="16"/>
              </w:rPr>
              <w:t xml:space="preserve"> </w:t>
            </w:r>
            <w:r>
              <w:rPr>
                <w:b/>
                <w:color w:val="333333"/>
                <w:spacing w:val="-12"/>
                <w:sz w:val="16"/>
              </w:rPr>
              <w:t>살충제가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2"/>
                <w:sz w:val="16"/>
              </w:rPr>
              <w:t>생태계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2"/>
                <w:sz w:val="16"/>
              </w:rPr>
              <w:t>서비스에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2"/>
                <w:sz w:val="16"/>
              </w:rPr>
              <w:t>미치는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2"/>
                <w:sz w:val="16"/>
              </w:rPr>
              <w:t>영향을</w:t>
            </w:r>
            <w:r>
              <w:rPr>
                <w:b/>
                <w:color w:val="333333"/>
                <w:sz w:val="16"/>
              </w:rPr>
              <w:t xml:space="preserve"> </w:t>
            </w:r>
            <w:r>
              <w:rPr>
                <w:b/>
                <w:color w:val="333333"/>
                <w:spacing w:val="-12"/>
                <w:sz w:val="16"/>
              </w:rPr>
              <w:t>파악하기</w:t>
            </w:r>
            <w:r>
              <w:rPr>
                <w:b/>
                <w:color w:val="333333"/>
                <w:sz w:val="16"/>
              </w:rPr>
              <w:t xml:space="preserve"> 위해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조직은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다음을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수행할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수</w:t>
            </w:r>
            <w:r>
              <w:rPr>
                <w:b/>
                <w:color w:val="333333"/>
                <w:spacing w:val="-4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있습니다.</w:t>
            </w:r>
          </w:p>
          <w:p w14:paraId="4F2ECCBB" w14:textId="77777777" w:rsidR="00544DA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452"/>
              </w:tabs>
              <w:spacing w:before="163" w:line="208" w:lineRule="auto"/>
              <w:ind w:right="448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관개에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변화 </w:t>
            </w:r>
            <w:proofErr w:type="spellStart"/>
            <w:r>
              <w:rPr>
                <w:b/>
                <w:color w:val="333333"/>
                <w:sz w:val="19"/>
              </w:rPr>
              <w:t>를</w:t>
            </w:r>
            <w:proofErr w:type="spellEnd"/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측정합니다.</w:t>
            </w:r>
          </w:p>
          <w:p w14:paraId="51710B35" w14:textId="77777777" w:rsidR="00544DA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452"/>
              </w:tabs>
              <w:spacing w:before="55" w:line="208" w:lineRule="auto"/>
              <w:ind w:right="841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영양소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병원균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격리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서비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스의</w:t>
            </w:r>
            <w:proofErr w:type="spellEnd"/>
            <w:r>
              <w:rPr>
                <w:b/>
                <w:color w:val="333333"/>
                <w:sz w:val="19"/>
              </w:rPr>
              <w:t xml:space="preserve"> 변화 측정</w:t>
            </w:r>
            <w:r>
              <w:rPr>
                <w:b/>
                <w:color w:val="333333"/>
                <w:sz w:val="11"/>
              </w:rPr>
              <w:t>20</w:t>
            </w:r>
            <w:r>
              <w:rPr>
                <w:b/>
                <w:color w:val="333333"/>
                <w:sz w:val="19"/>
              </w:rPr>
              <w:t>그리고</w:t>
            </w:r>
          </w:p>
          <w:p w14:paraId="78C7D1F5" w14:textId="77777777" w:rsidR="00544DA0" w:rsidRDefault="00544DA0"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  <w:p w14:paraId="24CE9ED0" w14:textId="77777777" w:rsidR="00544DA0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453"/>
              </w:tabs>
              <w:spacing w:before="1" w:line="208" w:lineRule="auto"/>
              <w:ind w:right="491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구조와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유기탄소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함량의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변화 </w:t>
            </w:r>
            <w:proofErr w:type="spellStart"/>
            <w:r>
              <w:rPr>
                <w:b/>
                <w:color w:val="333333"/>
                <w:sz w:val="19"/>
              </w:rPr>
              <w:t>를</w:t>
            </w:r>
            <w:proofErr w:type="spellEnd"/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측정합니다.</w:t>
            </w:r>
          </w:p>
        </w:tc>
      </w:tr>
    </w:tbl>
    <w:p w14:paraId="540EB33B" w14:textId="77777777" w:rsidR="00544DA0" w:rsidRDefault="00000000">
      <w:pPr>
        <w:pStyle w:val="a3"/>
        <w:spacing w:before="7"/>
        <w:rPr>
          <w:sz w:val="20"/>
        </w:rPr>
      </w:pPr>
      <w:r>
        <w:pict w14:anchorId="7A7AC468">
          <v:shape id="docshape671" o:spid="_x0000_s2709" style="position:absolute;margin-left:39.7pt;margin-top:19.2pt;width:606.05pt;height:.1pt;z-index:-251402752;mso-wrap-distance-left:0;mso-wrap-distance-right:0;mso-position-horizontal-relative:page;mso-position-vertical-relative:text" coordorigin="794,384" coordsize="12121,0" path="m794,384r12121,e" filled="f" strokecolor="#66718f" strokeweight=".25pt">
            <v:path arrowok="t"/>
            <w10:wrap type="topAndBottom" anchorx="page"/>
          </v:shape>
        </w:pict>
      </w:r>
    </w:p>
    <w:p w14:paraId="52FEB3ED" w14:textId="77777777" w:rsidR="00544DA0" w:rsidRDefault="00544DA0">
      <w:pPr>
        <w:pStyle w:val="a3"/>
        <w:spacing w:before="6"/>
        <w:rPr>
          <w:sz w:val="4"/>
        </w:rPr>
      </w:pPr>
    </w:p>
    <w:p w14:paraId="10496E9B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79"/>
        <w:ind w:left="884" w:hanging="212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52CDB6F3" wp14:editId="38F07B25">
            <wp:simplePos x="0" y="0"/>
            <wp:positionH relativeFrom="page">
              <wp:posOffset>4496974</wp:posOffset>
            </wp:positionH>
            <wp:positionV relativeFrom="paragraph">
              <wp:posOffset>91439</wp:posOffset>
            </wp:positionV>
            <wp:extent cx="85725" cy="92075"/>
            <wp:effectExtent l="0" t="0" r="0" b="0"/>
            <wp:wrapNone/>
            <wp:docPr id="189" name="image54.png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1" locked="0" layoutInCell="1" allowOverlap="1" wp14:anchorId="7CB0FF5F" wp14:editId="2D41E3E9">
            <wp:simplePos x="0" y="0"/>
            <wp:positionH relativeFrom="page">
              <wp:posOffset>4781486</wp:posOffset>
            </wp:positionH>
            <wp:positionV relativeFrom="paragraph">
              <wp:posOffset>91439</wp:posOffset>
            </wp:positionV>
            <wp:extent cx="85725" cy="92075"/>
            <wp:effectExtent l="0" t="0" r="0" b="0"/>
            <wp:wrapNone/>
            <wp:docPr id="191" name="image54.png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UNEP(</w:t>
      </w:r>
      <w:proofErr w:type="spellStart"/>
      <w:r>
        <w:rPr>
          <w:b/>
          <w:color w:val="575755"/>
          <w:spacing w:val="-4"/>
          <w:sz w:val="15"/>
        </w:rPr>
        <w:t>nd</w:t>
      </w:r>
      <w:proofErr w:type="spellEnd"/>
      <w:r>
        <w:rPr>
          <w:b/>
          <w:color w:val="575755"/>
          <w:spacing w:val="-4"/>
          <w:sz w:val="15"/>
        </w:rPr>
        <w:t>)</w:t>
      </w:r>
      <w:r>
        <w:rPr>
          <w:b/>
          <w:color w:val="66718E"/>
          <w:spacing w:val="-4"/>
          <w:sz w:val="15"/>
          <w:u w:val="single" w:color="66718E"/>
        </w:rPr>
        <w:t>살충</w:t>
      </w:r>
      <w:hyperlink r:id="rId136">
        <w:r>
          <w:rPr>
            <w:b/>
            <w:color w:val="66718E"/>
            <w:spacing w:val="-4"/>
            <w:sz w:val="15"/>
            <w:u w:val="single" w:color="66718E"/>
          </w:rPr>
          <w:t>제와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비료의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환경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건강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영향과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이를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최소화하는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방법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‒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화학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물질로부터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안전한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proofErr w:type="gramStart"/>
        <w:r>
          <w:rPr>
            <w:b/>
            <w:color w:val="66718E"/>
            <w:spacing w:val="-4"/>
            <w:sz w:val="15"/>
            <w:u w:val="single" w:color="66718E"/>
          </w:rPr>
          <w:t>세</w:t>
        </w:r>
        <w:r>
          <w:rPr>
            <w:b/>
            <w:color w:val="66718E"/>
            <w:spacing w:val="44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을</w:t>
        </w:r>
        <w:proofErr w:type="gramEnd"/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구</w:t>
        </w:r>
        <w:r>
          <w:rPr>
            <w:b/>
            <w:color w:val="66718E"/>
            <w:spacing w:val="5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하다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6C24EC2D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33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EEA(2023)</w:t>
      </w:r>
      <w:r>
        <w:rPr>
          <w:b/>
          <w:color w:val="66718E"/>
          <w:spacing w:val="-6"/>
          <w:sz w:val="15"/>
          <w:u w:val="single" w:color="66718E"/>
        </w:rPr>
        <w:t>살</w:t>
      </w:r>
      <w:hyperlink r:id="rId137">
        <w:r>
          <w:rPr>
            <w:b/>
            <w:color w:val="66718E"/>
            <w:spacing w:val="-6"/>
            <w:sz w:val="15"/>
            <w:u w:val="single" w:color="66718E"/>
          </w:rPr>
          <w:t>충제가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유럽의 인간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건강과 생태계에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미치는 영향</w:t>
        </w:r>
        <w:r>
          <w:rPr>
            <w:b/>
            <w:color w:val="66718E"/>
            <w:spacing w:val="-6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5F855935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33"/>
        <w:ind w:left="884" w:hanging="212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53D139FC" wp14:editId="1CAA584F">
            <wp:simplePos x="0" y="0"/>
            <wp:positionH relativeFrom="page">
              <wp:posOffset>4496974</wp:posOffset>
            </wp:positionH>
            <wp:positionV relativeFrom="paragraph">
              <wp:posOffset>62229</wp:posOffset>
            </wp:positionV>
            <wp:extent cx="85725" cy="92075"/>
            <wp:effectExtent l="0" t="0" r="0" b="0"/>
            <wp:wrapNone/>
            <wp:docPr id="193" name="image54.png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1" locked="0" layoutInCell="1" allowOverlap="1" wp14:anchorId="4E0A876B" wp14:editId="04FA00F8">
            <wp:simplePos x="0" y="0"/>
            <wp:positionH relativeFrom="page">
              <wp:posOffset>4781486</wp:posOffset>
            </wp:positionH>
            <wp:positionV relativeFrom="paragraph">
              <wp:posOffset>62229</wp:posOffset>
            </wp:positionV>
            <wp:extent cx="85725" cy="92075"/>
            <wp:effectExtent l="0" t="0" r="0" b="0"/>
            <wp:wrapNone/>
            <wp:docPr id="195" name="image54.png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4"/>
          <w:sz w:val="15"/>
        </w:rPr>
        <w:t>UNEP(</w:t>
      </w:r>
      <w:proofErr w:type="spellStart"/>
      <w:r>
        <w:rPr>
          <w:b/>
          <w:color w:val="575755"/>
          <w:spacing w:val="-4"/>
          <w:sz w:val="15"/>
        </w:rPr>
        <w:t>nd</w:t>
      </w:r>
      <w:proofErr w:type="spellEnd"/>
      <w:r>
        <w:rPr>
          <w:b/>
          <w:color w:val="575755"/>
          <w:spacing w:val="-4"/>
          <w:sz w:val="15"/>
        </w:rPr>
        <w:t>)</w:t>
      </w:r>
      <w:r>
        <w:rPr>
          <w:b/>
          <w:color w:val="66718E"/>
          <w:spacing w:val="-4"/>
          <w:sz w:val="15"/>
          <w:u w:val="single" w:color="66718E"/>
        </w:rPr>
        <w:t>살충</w:t>
      </w:r>
      <w:hyperlink r:id="rId138">
        <w:r>
          <w:rPr>
            <w:b/>
            <w:color w:val="66718E"/>
            <w:spacing w:val="-4"/>
            <w:sz w:val="15"/>
            <w:u w:val="single" w:color="66718E"/>
          </w:rPr>
          <w:t>제와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비료의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환경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건강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영향과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이를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최소화하는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방법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‒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화학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물질로부터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안전한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proofErr w:type="gramStart"/>
        <w:r>
          <w:rPr>
            <w:b/>
            <w:color w:val="66718E"/>
            <w:spacing w:val="-4"/>
            <w:sz w:val="15"/>
            <w:u w:val="single" w:color="66718E"/>
          </w:rPr>
          <w:t>세</w:t>
        </w:r>
        <w:r>
          <w:rPr>
            <w:b/>
            <w:color w:val="66718E"/>
            <w:spacing w:val="44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을</w:t>
        </w:r>
        <w:proofErr w:type="gramEnd"/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구</w:t>
        </w:r>
        <w:r>
          <w:rPr>
            <w:b/>
            <w:color w:val="66718E"/>
            <w:spacing w:val="5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하다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19BC1E99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50" w:line="218" w:lineRule="auto"/>
        <w:ind w:right="6188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0603EF8E" wp14:editId="6009DCAC">
            <wp:simplePos x="0" y="0"/>
            <wp:positionH relativeFrom="page">
              <wp:posOffset>2381282</wp:posOffset>
            </wp:positionH>
            <wp:positionV relativeFrom="paragraph">
              <wp:posOffset>61880</wp:posOffset>
            </wp:positionV>
            <wp:extent cx="85725" cy="92075"/>
            <wp:effectExtent l="0" t="0" r="0" b="0"/>
            <wp:wrapNone/>
            <wp:docPr id="197" name="image54.png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575755"/>
          <w:spacing w:val="-2"/>
          <w:sz w:val="15"/>
        </w:rPr>
        <w:t>Kermagoret</w:t>
      </w:r>
      <w:proofErr w:type="spellEnd"/>
      <w:r>
        <w:rPr>
          <w:b/>
          <w:color w:val="575755"/>
          <w:spacing w:val="-2"/>
          <w:sz w:val="15"/>
        </w:rPr>
        <w:t>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C.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et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al.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(2019)</w:t>
      </w:r>
      <w:hyperlink r:id="rId140">
        <w:r>
          <w:rPr>
            <w:b/>
            <w:color w:val="66718E"/>
            <w:spacing w:val="-2"/>
            <w:sz w:val="15"/>
            <w:u w:val="single" w:color="66718E"/>
          </w:rPr>
          <w:t>부영양화가</w:t>
        </w:r>
        <w:r>
          <w:rPr>
            <w:b/>
            <w:color w:val="66718E"/>
            <w:spacing w:val="66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태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및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전환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모델을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사용하여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여러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해안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서식지의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생태계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서비스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묶음에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어떤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영향을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5"/>
            <w:u w:val="single" w:color="66718E"/>
          </w:rPr>
          <w:t>미치는가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2"/>
            <w:sz w:val="15"/>
          </w:rPr>
          <w:t>,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2"/>
            <w:sz w:val="15"/>
          </w:rPr>
          <w:t>바다와</w:t>
        </w:r>
      </w:hyperlink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lastRenderedPageBreak/>
        <w:t>해안 관리, 174.</w:t>
      </w:r>
    </w:p>
    <w:p w14:paraId="60EE8CFA" w14:textId="77777777" w:rsidR="00544DA0" w:rsidRDefault="00544DA0">
      <w:pPr>
        <w:spacing w:line="218" w:lineRule="auto"/>
        <w:rPr>
          <w:sz w:val="15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3AA331E8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1120" behindDoc="0" locked="0" layoutInCell="1" allowOverlap="1" wp14:anchorId="75639443" wp14:editId="083BD01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19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2144" behindDoc="0" locked="0" layoutInCell="1" allowOverlap="1" wp14:anchorId="79ABD973" wp14:editId="50C206B7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0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8870B9">
          <v:group id="docshapegroup672" o:spid="_x0000_s2706" style="position:absolute;left:0;text-align:left;margin-left:704.75pt;margin-top:11.55pt;width:97.45pt;height:13.85pt;z-index:251756032;mso-position-horizontal-relative:page;mso-position-vertical-relative:text" coordorigin="14095,231" coordsize="1949,277">
            <v:shape id="docshape673" o:spid="_x0000_s2708" type="#_x0000_t75" style="position:absolute;left:14103;top:392;width:1502;height:115">
              <v:imagedata r:id="rId91" o:title=""/>
            </v:shape>
            <v:shape id="docshape674" o:spid="_x0000_s2707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135945AC">
          <v:group id="docshapegroup675" o:spid="_x0000_s2702" style="position:absolute;left:0;text-align:left;margin-left:0;margin-top:566.95pt;width:841.9pt;height:28.35pt;z-index:251757056;mso-position-horizontal-relative:page;mso-position-vertical-relative:page" coordorigin=",11339" coordsize="16838,567">
            <v:rect id="docshape676" o:spid="_x0000_s2705" style="position:absolute;left:16270;top:11338;width:567;height:567" fillcolor="#66718f" stroked="f"/>
            <v:rect id="docshape677" o:spid="_x0000_s2704" style="position:absolute;left:-1;top:11338;width:16271;height:567" fillcolor="#312f2d" stroked="f"/>
            <v:shape id="docshape678" o:spid="_x0000_s2703" type="#_x0000_t202" style="position:absolute;left:16440;top:11474;width:256;height:290" filled="f" stroked="f">
              <v:textbox inset="0,0,0,0">
                <w:txbxContent>
                  <w:p w14:paraId="10387CF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66240" behindDoc="0" locked="0" layoutInCell="1" allowOverlap="1" wp14:anchorId="62D29081" wp14:editId="42FE8778">
            <wp:simplePos x="0" y="0"/>
            <wp:positionH relativeFrom="page">
              <wp:posOffset>9532534</wp:posOffset>
            </wp:positionH>
            <wp:positionV relativeFrom="page">
              <wp:posOffset>3724714</wp:posOffset>
            </wp:positionV>
            <wp:extent cx="104775" cy="114300"/>
            <wp:effectExtent l="0" t="0" r="0" b="0"/>
            <wp:wrapNone/>
            <wp:docPr id="20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1BE5804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63168" behindDoc="0" locked="0" layoutInCell="1" allowOverlap="1" wp14:anchorId="399FE1EF" wp14:editId="45AB5169">
            <wp:simplePos x="0" y="0"/>
            <wp:positionH relativeFrom="page">
              <wp:posOffset>4143976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2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4192" behindDoc="0" locked="0" layoutInCell="1" allowOverlap="1" wp14:anchorId="585EFCD7" wp14:editId="4F1699D3">
            <wp:simplePos x="0" y="0"/>
            <wp:positionH relativeFrom="page">
              <wp:posOffset>5472568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2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5216" behindDoc="0" locked="0" layoutInCell="1" allowOverlap="1" wp14:anchorId="311805B3" wp14:editId="019F79E6">
            <wp:simplePos x="0" y="0"/>
            <wp:positionH relativeFrom="page">
              <wp:posOffset>9461471</wp:posOffset>
            </wp:positionH>
            <wp:positionV relativeFrom="paragraph">
              <wp:posOffset>1206374</wp:posOffset>
            </wp:positionV>
            <wp:extent cx="104775" cy="114300"/>
            <wp:effectExtent l="0" t="0" r="0" b="0"/>
            <wp:wrapNone/>
            <wp:docPr id="20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E4356EA" w14:textId="77777777" w:rsidR="00544DA0" w:rsidRDefault="00544DA0">
      <w:pPr>
        <w:pStyle w:val="a3"/>
        <w:rPr>
          <w:sz w:val="20"/>
        </w:rPr>
      </w:pPr>
    </w:p>
    <w:p w14:paraId="186A1119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2239"/>
        <w:gridCol w:w="2834"/>
        <w:gridCol w:w="3968"/>
        <w:gridCol w:w="3968"/>
      </w:tblGrid>
      <w:tr w:rsidR="00544DA0" w14:paraId="0B6C7017" w14:textId="77777777">
        <w:trPr>
          <w:trHeight w:val="699"/>
        </w:trPr>
        <w:tc>
          <w:tcPr>
            <w:tcW w:w="2239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81EA780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SASB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산업</w:t>
            </w:r>
          </w:p>
        </w:tc>
        <w:tc>
          <w:tcPr>
            <w:tcW w:w="2239" w:type="dxa"/>
            <w:tcBorders>
              <w:top w:val="nil"/>
              <w:bottom w:val="nil"/>
            </w:tcBorders>
            <w:shd w:val="clear" w:color="auto" w:fill="1A9789"/>
          </w:tcPr>
          <w:p w14:paraId="0B0CB4EB" w14:textId="77777777" w:rsidR="00544DA0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2834" w:type="dxa"/>
            <w:tcBorders>
              <w:top w:val="nil"/>
              <w:bottom w:val="nil"/>
            </w:tcBorders>
            <w:shd w:val="clear" w:color="auto" w:fill="1A9789"/>
          </w:tcPr>
          <w:p w14:paraId="01853F91" w14:textId="77777777" w:rsidR="00544DA0" w:rsidRDefault="00000000">
            <w:pPr>
              <w:pStyle w:val="TableParagraph"/>
              <w:tabs>
                <w:tab w:val="left" w:pos="1418"/>
              </w:tabs>
              <w:spacing w:before="111" w:line="172" w:lineRule="auto"/>
              <w:ind w:left="109" w:right="2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영향과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관련된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과 </w:t>
            </w:r>
            <w:r>
              <w:rPr>
                <w:b/>
                <w:color w:val="FFFFFF"/>
                <w:spacing w:val="-10"/>
                <w:sz w:val="19"/>
              </w:rPr>
              <w:t>정</w:t>
            </w:r>
          </w:p>
        </w:tc>
        <w:tc>
          <w:tcPr>
            <w:tcW w:w="3968" w:type="dxa"/>
            <w:tcBorders>
              <w:top w:val="nil"/>
              <w:bottom w:val="nil"/>
            </w:tcBorders>
            <w:shd w:val="clear" w:color="auto" w:fill="1A9789"/>
          </w:tcPr>
          <w:p w14:paraId="6FE446E2" w14:textId="77777777" w:rsidR="00544DA0" w:rsidRDefault="00000000">
            <w:pPr>
              <w:pStyle w:val="TableParagraph"/>
              <w:tabs>
                <w:tab w:val="left" w:pos="677"/>
              </w:tabs>
              <w:spacing w:before="111" w:line="172" w:lineRule="auto"/>
              <w:ind w:left="109" w:right="1051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태와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서비스에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미치는 </w:t>
            </w:r>
            <w:r>
              <w:rPr>
                <w:b/>
                <w:color w:val="FFFFFF"/>
                <w:spacing w:val="-6"/>
                <w:sz w:val="19"/>
              </w:rPr>
              <w:t>영향</w:t>
            </w:r>
          </w:p>
        </w:tc>
        <w:tc>
          <w:tcPr>
            <w:tcW w:w="39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3804890" w14:textId="77777777" w:rsidR="00544DA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1A414635" w14:textId="77777777">
        <w:trPr>
          <w:trHeight w:val="3679"/>
        </w:trPr>
        <w:tc>
          <w:tcPr>
            <w:tcW w:w="2239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A14E989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농산물</w:t>
            </w:r>
          </w:p>
        </w:tc>
        <w:tc>
          <w:tcPr>
            <w:tcW w:w="22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F501C09" w14:textId="77777777" w:rsidR="00544DA0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물질(N,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P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비료 </w:t>
            </w:r>
            <w:r>
              <w:rPr>
                <w:b/>
                <w:color w:val="333333"/>
                <w:spacing w:val="-4"/>
                <w:sz w:val="19"/>
              </w:rPr>
              <w:t>과잉)</w:t>
            </w:r>
          </w:p>
        </w:tc>
        <w:tc>
          <w:tcPr>
            <w:tcW w:w="283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F507B5B" w14:textId="77777777" w:rsidR="00544DA0" w:rsidRDefault="00000000">
            <w:pPr>
              <w:pStyle w:val="TableParagraph"/>
              <w:spacing w:before="64" w:line="208" w:lineRule="auto"/>
              <w:ind w:left="109" w:right="610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질소와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많이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함유한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작 </w:t>
            </w:r>
            <w:r>
              <w:rPr>
                <w:b/>
                <w:color w:val="333333"/>
                <w:spacing w:val="-6"/>
                <w:sz w:val="19"/>
              </w:rPr>
              <w:t>물:</w:t>
            </w:r>
          </w:p>
          <w:p w14:paraId="7D993616" w14:textId="77777777" w:rsidR="00544DA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52"/>
              </w:tabs>
              <w:spacing w:before="136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옥수수;</w:t>
            </w:r>
          </w:p>
          <w:p w14:paraId="79BCD6B6" w14:textId="77777777" w:rsidR="00544DA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52"/>
              </w:tabs>
              <w:spacing w:before="12" w:line="334" w:lineRule="exact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밀;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5C85F389" w14:textId="77777777" w:rsidR="00544DA0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58"/>
              </w:tabs>
              <w:spacing w:line="352" w:lineRule="exact"/>
              <w:ind w:left="457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쌀.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DCAC82" w14:textId="77777777" w:rsidR="00544DA0" w:rsidRDefault="00000000">
            <w:pPr>
              <w:pStyle w:val="TableParagraph"/>
              <w:spacing w:before="31" w:line="331" w:lineRule="auto"/>
              <w:ind w:left="110" w:right="264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악화. </w:t>
            </w: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산성화. </w:t>
            </w:r>
            <w:r>
              <w:rPr>
                <w:b/>
                <w:color w:val="333333"/>
                <w:spacing w:val="-2"/>
                <w:sz w:val="19"/>
              </w:rPr>
              <w:t>부영양화.</w:t>
            </w:r>
          </w:p>
          <w:p w14:paraId="41D2B39E" w14:textId="77777777" w:rsidR="00544DA0" w:rsidRDefault="00000000">
            <w:pPr>
              <w:pStyle w:val="TableParagraph"/>
              <w:spacing w:before="28" w:line="208" w:lineRule="auto"/>
              <w:ind w:left="110" w:right="12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유기비료로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NH3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악취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저하를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대 </w:t>
            </w:r>
            <w:r>
              <w:rPr>
                <w:b/>
                <w:color w:val="333333"/>
                <w:sz w:val="19"/>
              </w:rPr>
              <w:t xml:space="preserve">기 중 </w:t>
            </w:r>
            <w:proofErr w:type="spellStart"/>
            <w:r>
              <w:rPr>
                <w:b/>
                <w:color w:val="333333"/>
                <w:sz w:val="19"/>
              </w:rPr>
              <w:t>배출물</w:t>
            </w:r>
            <w:proofErr w:type="spellEnd"/>
            <w:r>
              <w:rPr>
                <w:b/>
                <w:color w:val="333333"/>
                <w:sz w:val="19"/>
              </w:rPr>
              <w:t>.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B419DAC" w14:textId="77777777" w:rsidR="00544DA0" w:rsidRDefault="00000000">
            <w:pPr>
              <w:pStyle w:val="TableParagraph"/>
              <w:tabs>
                <w:tab w:val="left" w:pos="2990"/>
              </w:tabs>
              <w:spacing w:before="64" w:line="208" w:lineRule="auto"/>
              <w:ind w:left="110" w:right="12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예를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들어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질소와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많이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함유된</w:t>
            </w:r>
            <w:r>
              <w:rPr>
                <w:b/>
                <w:color w:val="333333"/>
                <w:sz w:val="19"/>
              </w:rPr>
              <w:tab/>
              <w:t>품을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식별 </w:t>
            </w:r>
            <w:r>
              <w:rPr>
                <w:b/>
                <w:color w:val="333333"/>
                <w:spacing w:val="-8"/>
                <w:sz w:val="19"/>
              </w:rPr>
              <w:t>하려면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사용합니다.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IFA</w:t>
            </w:r>
            <w:proofErr w:type="gramEnd"/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비료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사용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hyperlink r:id="rId141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데</w:t>
              </w:r>
            </w:hyperlink>
            <w:r>
              <w:rPr>
                <w:b/>
                <w:color w:val="66718E"/>
                <w:spacing w:val="-8"/>
                <w:sz w:val="19"/>
                <w:u w:val="single" w:color="66718E"/>
              </w:rPr>
              <w:t>이터</w:t>
            </w:r>
            <w:r>
              <w:rPr>
                <w:b/>
                <w:color w:val="66718E"/>
                <w:spacing w:val="-8"/>
                <w:sz w:val="19"/>
              </w:rPr>
              <w:t xml:space="preserve"> </w:t>
            </w:r>
            <w:hyperlink r:id="rId142">
              <w:r>
                <w:rPr>
                  <w:b/>
                  <w:color w:val="333333"/>
                  <w:spacing w:val="-6"/>
                  <w:sz w:val="19"/>
                </w:rPr>
                <w:t>가치</w:t>
              </w:r>
              <w:r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6"/>
                  <w:sz w:val="19"/>
                </w:rPr>
                <w:t>사슬에서</w:t>
              </w:r>
            </w:hyperlink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hyperlink r:id="rId143">
              <w:r>
                <w:rPr>
                  <w:b/>
                  <w:color w:val="333333"/>
                  <w:spacing w:val="-6"/>
                  <w:sz w:val="19"/>
                </w:rPr>
                <w:t>질소</w:t>
              </w:r>
            </w:hyperlink>
            <w:r>
              <w:rPr>
                <w:b/>
                <w:color w:val="333333"/>
                <w:spacing w:val="-6"/>
                <w:sz w:val="19"/>
              </w:rPr>
              <w:t>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함량이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작 </w:t>
            </w:r>
            <w:r>
              <w:rPr>
                <w:b/>
                <w:color w:val="333333"/>
                <w:sz w:val="19"/>
              </w:rPr>
              <w:t>물과 지역을 파악합니다.</w:t>
            </w:r>
          </w:p>
          <w:p w14:paraId="2F4AB131" w14:textId="77777777" w:rsidR="00544DA0" w:rsidRDefault="00544DA0">
            <w:pPr>
              <w:pStyle w:val="TableParagraph"/>
              <w:spacing w:before="16"/>
              <w:ind w:left="0"/>
              <w:rPr>
                <w:b/>
                <w:sz w:val="25"/>
              </w:rPr>
            </w:pPr>
          </w:p>
          <w:p w14:paraId="5F7C793E" w14:textId="77777777" w:rsidR="00544DA0" w:rsidRDefault="00000000">
            <w:pPr>
              <w:pStyle w:val="TableParagraph"/>
              <w:spacing w:line="208" w:lineRule="auto"/>
              <w:ind w:left="110" w:right="13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농경지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헥타르당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과잉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질소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활용하고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질 </w:t>
            </w:r>
            <w:r>
              <w:rPr>
                <w:b/>
                <w:color w:val="333333"/>
                <w:spacing w:val="-10"/>
                <w:sz w:val="19"/>
              </w:rPr>
              <w:t>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오버레이하여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영향 지역을 파악합니다.</w:t>
            </w:r>
          </w:p>
          <w:p w14:paraId="45443490" w14:textId="77777777" w:rsidR="00544DA0" w:rsidRDefault="00544DA0">
            <w:pPr>
              <w:pStyle w:val="TableParagraph"/>
              <w:ind w:left="0"/>
              <w:rPr>
                <w:b/>
                <w:sz w:val="26"/>
              </w:rPr>
            </w:pPr>
          </w:p>
          <w:p w14:paraId="64A14783" w14:textId="77777777" w:rsidR="00544DA0" w:rsidRDefault="00000000">
            <w:pPr>
              <w:pStyle w:val="TableParagraph"/>
              <w:tabs>
                <w:tab w:val="left" w:pos="3102"/>
              </w:tabs>
              <w:spacing w:line="208" w:lineRule="auto"/>
              <w:ind w:left="110" w:right="28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그림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6에는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질소와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인이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많이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함유된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 </w:t>
            </w:r>
            <w:r>
              <w:rPr>
                <w:b/>
                <w:color w:val="333333"/>
                <w:sz w:val="19"/>
              </w:rPr>
              <w:t>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자세한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내용이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포함되어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</w:tbl>
    <w:p w14:paraId="552F1C05" w14:textId="77777777" w:rsidR="00544DA0" w:rsidRDefault="00544DA0">
      <w:pPr>
        <w:spacing w:line="208" w:lineRule="auto"/>
        <w:rPr>
          <w:sz w:val="19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0B52D193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67264" behindDoc="0" locked="0" layoutInCell="1" allowOverlap="1" wp14:anchorId="5E14262C" wp14:editId="460959F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1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68288" behindDoc="0" locked="0" layoutInCell="1" allowOverlap="1" wp14:anchorId="6FCD91A7" wp14:editId="3C59989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1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3FF2D5">
          <v:group id="docshapegroup679" o:spid="_x0000_s2699" style="position:absolute;left:0;text-align:left;margin-left:704.75pt;margin-top:11.55pt;width:97.45pt;height:13.85pt;z-index:251758080;mso-position-horizontal-relative:page;mso-position-vertical-relative:text" coordorigin="14095,231" coordsize="1949,277">
            <v:shape id="docshape680" o:spid="_x0000_s2701" type="#_x0000_t75" style="position:absolute;left:14103;top:392;width:1502;height:115">
              <v:imagedata r:id="rId91" o:title=""/>
            </v:shape>
            <v:shape id="docshape681" o:spid="_x0000_s2700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3453B9A2">
          <v:group id="docshapegroup682" o:spid="_x0000_s2695" style="position:absolute;left:0;text-align:left;margin-left:0;margin-top:566.95pt;width:841.9pt;height:28.35pt;z-index:251759104;mso-position-horizontal-relative:page;mso-position-vertical-relative:page" coordorigin=",11339" coordsize="16838,567">
            <v:rect id="docshape683" o:spid="_x0000_s2698" style="position:absolute;left:16270;top:11338;width:567;height:567" fillcolor="#66718f" stroked="f"/>
            <v:rect id="docshape684" o:spid="_x0000_s2697" style="position:absolute;left:-1;top:11338;width:16271;height:567" fillcolor="#312f2d" stroked="f"/>
            <v:shape id="docshape685" o:spid="_x0000_s2696" type="#_x0000_t202" style="position:absolute;left:16439;top:11474;width:256;height:290" filled="f" stroked="f">
              <v:textbox inset="0,0,0,0">
                <w:txbxContent>
                  <w:p w14:paraId="597FDA5A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71360" behindDoc="0" locked="0" layoutInCell="1" allowOverlap="1" wp14:anchorId="0B05570B" wp14:editId="66E8F6A5">
            <wp:simplePos x="0" y="0"/>
            <wp:positionH relativeFrom="page">
              <wp:posOffset>8352992</wp:posOffset>
            </wp:positionH>
            <wp:positionV relativeFrom="page">
              <wp:posOffset>2511759</wp:posOffset>
            </wp:positionV>
            <wp:extent cx="104775" cy="114300"/>
            <wp:effectExtent l="0" t="0" r="0" b="0"/>
            <wp:wrapNone/>
            <wp:docPr id="21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2384" behindDoc="0" locked="0" layoutInCell="1" allowOverlap="1" wp14:anchorId="124AF3E2" wp14:editId="607AD3B5">
            <wp:simplePos x="0" y="0"/>
            <wp:positionH relativeFrom="page">
              <wp:posOffset>7743228</wp:posOffset>
            </wp:positionH>
            <wp:positionV relativeFrom="page">
              <wp:posOffset>2880059</wp:posOffset>
            </wp:positionV>
            <wp:extent cx="104775" cy="114300"/>
            <wp:effectExtent l="0" t="0" r="0" b="0"/>
            <wp:wrapNone/>
            <wp:docPr id="21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33E9B25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69312" behindDoc="0" locked="0" layoutInCell="1" allowOverlap="1" wp14:anchorId="63189FD8" wp14:editId="42B8FA2F">
            <wp:simplePos x="0" y="0"/>
            <wp:positionH relativeFrom="page">
              <wp:posOffset>4143976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21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0336" behindDoc="0" locked="0" layoutInCell="1" allowOverlap="1" wp14:anchorId="4D62B94F" wp14:editId="5F6BFC8A">
            <wp:simplePos x="0" y="0"/>
            <wp:positionH relativeFrom="page">
              <wp:posOffset>5472568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22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3D28A66" w14:textId="77777777" w:rsidR="00544DA0" w:rsidRDefault="00544DA0">
      <w:pPr>
        <w:pStyle w:val="a3"/>
        <w:rPr>
          <w:sz w:val="20"/>
        </w:rPr>
      </w:pPr>
    </w:p>
    <w:p w14:paraId="0F142820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2239"/>
        <w:gridCol w:w="2834"/>
        <w:gridCol w:w="3968"/>
        <w:gridCol w:w="3968"/>
      </w:tblGrid>
      <w:tr w:rsidR="00544DA0" w14:paraId="1742D394" w14:textId="77777777">
        <w:trPr>
          <w:trHeight w:val="699"/>
        </w:trPr>
        <w:tc>
          <w:tcPr>
            <w:tcW w:w="2239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3541F88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SASB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산업</w:t>
            </w:r>
          </w:p>
        </w:tc>
        <w:tc>
          <w:tcPr>
            <w:tcW w:w="2239" w:type="dxa"/>
            <w:tcBorders>
              <w:top w:val="nil"/>
              <w:bottom w:val="nil"/>
            </w:tcBorders>
            <w:shd w:val="clear" w:color="auto" w:fill="1A9789"/>
          </w:tcPr>
          <w:p w14:paraId="1D4A57F6" w14:textId="77777777" w:rsidR="00544DA0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2834" w:type="dxa"/>
            <w:tcBorders>
              <w:top w:val="nil"/>
              <w:bottom w:val="nil"/>
            </w:tcBorders>
            <w:shd w:val="clear" w:color="auto" w:fill="1A9789"/>
          </w:tcPr>
          <w:p w14:paraId="481D2AA5" w14:textId="77777777" w:rsidR="00544DA0" w:rsidRDefault="00000000">
            <w:pPr>
              <w:pStyle w:val="TableParagraph"/>
              <w:tabs>
                <w:tab w:val="left" w:pos="1418"/>
              </w:tabs>
              <w:spacing w:before="111" w:line="172" w:lineRule="auto"/>
              <w:ind w:left="109" w:right="2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영향과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관련된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과 </w:t>
            </w:r>
            <w:r>
              <w:rPr>
                <w:b/>
                <w:color w:val="FFFFFF"/>
                <w:spacing w:val="-10"/>
                <w:sz w:val="19"/>
              </w:rPr>
              <w:t>정</w:t>
            </w:r>
          </w:p>
        </w:tc>
        <w:tc>
          <w:tcPr>
            <w:tcW w:w="3968" w:type="dxa"/>
            <w:tcBorders>
              <w:top w:val="nil"/>
              <w:bottom w:val="nil"/>
            </w:tcBorders>
            <w:shd w:val="clear" w:color="auto" w:fill="1A9789"/>
          </w:tcPr>
          <w:p w14:paraId="21F9D136" w14:textId="77777777" w:rsidR="00544DA0" w:rsidRDefault="00000000">
            <w:pPr>
              <w:pStyle w:val="TableParagraph"/>
              <w:tabs>
                <w:tab w:val="left" w:pos="677"/>
              </w:tabs>
              <w:spacing w:before="111" w:line="172" w:lineRule="auto"/>
              <w:ind w:left="109" w:right="1051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태와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서비스에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미치는 </w:t>
            </w:r>
            <w:r>
              <w:rPr>
                <w:b/>
                <w:color w:val="FFFFFF"/>
                <w:spacing w:val="-6"/>
                <w:sz w:val="19"/>
              </w:rPr>
              <w:t>영향</w:t>
            </w:r>
          </w:p>
        </w:tc>
        <w:tc>
          <w:tcPr>
            <w:tcW w:w="39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7DBD339" w14:textId="77777777" w:rsidR="00544DA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6C5F4E92" w14:textId="77777777">
        <w:trPr>
          <w:trHeight w:val="4599"/>
        </w:trPr>
        <w:tc>
          <w:tcPr>
            <w:tcW w:w="2239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9BB8C22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</w:t>
            </w:r>
          </w:p>
        </w:tc>
        <w:tc>
          <w:tcPr>
            <w:tcW w:w="22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AFBFD79" w14:textId="77777777" w:rsidR="00544DA0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물질(동물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배설 </w:t>
            </w:r>
            <w:r>
              <w:rPr>
                <w:b/>
                <w:color w:val="333333"/>
                <w:spacing w:val="-6"/>
                <w:sz w:val="19"/>
              </w:rPr>
              <w:t>물)</w:t>
            </w:r>
          </w:p>
        </w:tc>
        <w:tc>
          <w:tcPr>
            <w:tcW w:w="283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037CE05" w14:textId="77777777" w:rsidR="00544DA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질소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집약적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가축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시스템의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순위</w:t>
            </w:r>
          </w:p>
          <w:p w14:paraId="17E75F19" w14:textId="77777777" w:rsidR="00544DA0" w:rsidRDefault="00000000">
            <w:pPr>
              <w:pStyle w:val="TableParagraph"/>
              <w:spacing w:before="245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질소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강도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감소:</w:t>
            </w:r>
          </w:p>
          <w:p w14:paraId="22380E49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2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혼합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sz w:val="19"/>
              </w:rPr>
              <w:t>유제소</w:t>
            </w:r>
            <w:proofErr w:type="spellEnd"/>
          </w:p>
          <w:p w14:paraId="5B88D5F1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혼합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육우;</w:t>
            </w:r>
          </w:p>
          <w:p w14:paraId="2B846D12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혼합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버팔로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우유</w:t>
            </w:r>
          </w:p>
          <w:p w14:paraId="1259224F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뒷마당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돼지;</w:t>
            </w:r>
          </w:p>
          <w:p w14:paraId="0085F137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젖소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방목;</w:t>
            </w:r>
          </w:p>
          <w:p w14:paraId="2D838D85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육계;</w:t>
            </w:r>
          </w:p>
          <w:p w14:paraId="2AD8E62F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산업용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돼지</w:t>
            </w:r>
          </w:p>
          <w:p w14:paraId="5E036743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육우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사육장;</w:t>
            </w:r>
          </w:p>
          <w:p w14:paraId="439D50CA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중간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돼지;</w:t>
            </w:r>
          </w:p>
          <w:p w14:paraId="053136A5" w14:textId="77777777" w:rsidR="00544DA0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52"/>
              </w:tabs>
              <w:spacing w:before="13"/>
              <w:ind w:hanging="116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뒷마당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닭.</w:t>
            </w:r>
            <w:r>
              <w:rPr>
                <w:b/>
                <w:color w:val="333333"/>
                <w:spacing w:val="-4"/>
                <w:sz w:val="11"/>
              </w:rPr>
              <w:t>21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C0A0293" w14:textId="77777777" w:rsidR="00544DA0" w:rsidRDefault="00000000">
            <w:pPr>
              <w:pStyle w:val="TableParagraph"/>
              <w:spacing w:before="32" w:line="331" w:lineRule="auto"/>
              <w:ind w:left="109" w:right="264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악화. </w:t>
            </w: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산성화. </w:t>
            </w:r>
            <w:r>
              <w:rPr>
                <w:b/>
                <w:color w:val="333333"/>
                <w:spacing w:val="-2"/>
                <w:sz w:val="19"/>
              </w:rPr>
              <w:t>부영양화.</w:t>
            </w:r>
          </w:p>
          <w:p w14:paraId="3711A8CE" w14:textId="77777777" w:rsidR="00544DA0" w:rsidRDefault="00000000">
            <w:pPr>
              <w:pStyle w:val="TableParagraph"/>
              <w:tabs>
                <w:tab w:val="left" w:pos="1880"/>
              </w:tabs>
              <w:spacing w:before="27" w:line="208" w:lineRule="auto"/>
              <w:ind w:left="109" w:right="510" w:hanging="1"/>
              <w:rPr>
                <w:b/>
                <w:sz w:val="12"/>
              </w:rPr>
            </w:pP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암모니아(NH3)</w:t>
            </w:r>
            <w:r>
              <w:rPr>
                <w:b/>
                <w:color w:val="333333"/>
                <w:spacing w:val="-8"/>
                <w:sz w:val="19"/>
                <w:vertAlign w:val="subscript"/>
              </w:rPr>
              <w:t>3</w:t>
            </w:r>
            <w:r>
              <w:rPr>
                <w:b/>
                <w:color w:val="333333"/>
                <w:spacing w:val="-8"/>
                <w:sz w:val="19"/>
              </w:rPr>
              <w:t>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질 </w:t>
            </w:r>
            <w:r>
              <w:rPr>
                <w:b/>
                <w:color w:val="333333"/>
                <w:spacing w:val="-2"/>
                <w:sz w:val="19"/>
              </w:rPr>
              <w:t>소산화물(NO3)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6"/>
                <w:position w:val="-6"/>
                <w:sz w:val="12"/>
              </w:rPr>
              <w:t>엑스</w:t>
            </w:r>
          </w:p>
          <w:p w14:paraId="3B85B3CA" w14:textId="77777777" w:rsidR="00544DA0" w:rsidRDefault="00000000">
            <w:pPr>
              <w:pStyle w:val="TableParagraph"/>
              <w:spacing w:before="99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후각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장애.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134F14C4" w14:textId="77777777" w:rsidR="00544DA0" w:rsidRDefault="00000000">
            <w:pPr>
              <w:pStyle w:val="TableParagraph"/>
              <w:spacing w:before="64" w:line="208" w:lineRule="auto"/>
              <w:ind w:left="110" w:right="48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농장의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영양소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균형을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측정하거나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공급업체 </w:t>
            </w:r>
            <w:r>
              <w:rPr>
                <w:b/>
                <w:color w:val="333333"/>
                <w:spacing w:val="-14"/>
                <w:sz w:val="19"/>
              </w:rPr>
              <w:t>로부터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영양소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균형에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데이터를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수집합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  <w:p w14:paraId="5BDC6883" w14:textId="77777777" w:rsidR="00544DA0" w:rsidRDefault="00000000">
            <w:pPr>
              <w:pStyle w:val="TableParagraph"/>
              <w:spacing w:before="167" w:line="208" w:lineRule="auto"/>
              <w:ind w:left="110" w:right="26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다양한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가축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질소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강도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등급을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활용하여 </w:t>
            </w:r>
            <w:r>
              <w:rPr>
                <w:b/>
                <w:color w:val="333333"/>
                <w:spacing w:val="-6"/>
                <w:sz w:val="19"/>
              </w:rPr>
              <w:t>사업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미칠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가축</w:t>
            </w:r>
          </w:p>
          <w:p w14:paraId="31A2441B" w14:textId="77777777" w:rsidR="00544DA0" w:rsidRDefault="00000000">
            <w:pPr>
              <w:pStyle w:val="TableParagraph"/>
              <w:spacing w:line="300" w:lineRule="exact"/>
              <w:ind w:left="285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품을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파악합니다.</w:t>
            </w:r>
          </w:p>
          <w:p w14:paraId="391B8378" w14:textId="77777777" w:rsidR="00544DA0" w:rsidRDefault="00544DA0"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 w14:paraId="6F8F6D41" w14:textId="77777777" w:rsidR="00544DA0" w:rsidRDefault="00000000">
            <w:pPr>
              <w:pStyle w:val="TableParagraph"/>
              <w:spacing w:before="1" w:line="208" w:lineRule="auto"/>
              <w:ind w:left="110" w:right="2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부영양화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지도를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사용하여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영향을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파악합니다. </w:t>
            </w:r>
            <w:r>
              <w:rPr>
                <w:b/>
                <w:color w:val="333333"/>
                <w:spacing w:val="-4"/>
                <w:sz w:val="19"/>
              </w:rPr>
              <w:t>이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지도에는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세계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관할권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수준의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지도,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국가 </w:t>
            </w:r>
            <w:r>
              <w:rPr>
                <w:b/>
                <w:color w:val="333333"/>
                <w:spacing w:val="-16"/>
                <w:sz w:val="19"/>
              </w:rPr>
              <w:t>환경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기관의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또는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측정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소스가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6"/>
                <w:sz w:val="19"/>
              </w:rPr>
              <w:t>사용됩</w:t>
            </w:r>
            <w:proofErr w:type="spellEnd"/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</w:tbl>
    <w:p w14:paraId="1F562FE7" w14:textId="77777777" w:rsidR="00544DA0" w:rsidRDefault="00544DA0">
      <w:pPr>
        <w:pStyle w:val="a3"/>
        <w:rPr>
          <w:sz w:val="20"/>
        </w:rPr>
      </w:pPr>
    </w:p>
    <w:p w14:paraId="487863F2" w14:textId="77777777" w:rsidR="00544DA0" w:rsidRDefault="00544DA0">
      <w:pPr>
        <w:pStyle w:val="a3"/>
        <w:rPr>
          <w:sz w:val="20"/>
        </w:rPr>
      </w:pPr>
    </w:p>
    <w:p w14:paraId="4D9F0924" w14:textId="77777777" w:rsidR="00544DA0" w:rsidRDefault="00544DA0">
      <w:pPr>
        <w:pStyle w:val="a3"/>
        <w:rPr>
          <w:sz w:val="20"/>
        </w:rPr>
      </w:pPr>
    </w:p>
    <w:p w14:paraId="692E75D4" w14:textId="77777777" w:rsidR="00544DA0" w:rsidRDefault="00544DA0">
      <w:pPr>
        <w:pStyle w:val="a3"/>
        <w:rPr>
          <w:sz w:val="20"/>
        </w:rPr>
      </w:pPr>
    </w:p>
    <w:p w14:paraId="366B385B" w14:textId="77777777" w:rsidR="00544DA0" w:rsidRDefault="00544DA0">
      <w:pPr>
        <w:pStyle w:val="a3"/>
        <w:rPr>
          <w:sz w:val="20"/>
        </w:rPr>
      </w:pPr>
    </w:p>
    <w:p w14:paraId="4A5DDBF1" w14:textId="77777777" w:rsidR="00544DA0" w:rsidRDefault="00544DA0">
      <w:pPr>
        <w:pStyle w:val="a3"/>
        <w:rPr>
          <w:sz w:val="20"/>
        </w:rPr>
      </w:pPr>
    </w:p>
    <w:p w14:paraId="0DCB8113" w14:textId="77777777" w:rsidR="00544DA0" w:rsidRDefault="00544DA0">
      <w:pPr>
        <w:pStyle w:val="a3"/>
        <w:rPr>
          <w:sz w:val="20"/>
        </w:rPr>
      </w:pPr>
    </w:p>
    <w:p w14:paraId="5323652E" w14:textId="77777777" w:rsidR="00544DA0" w:rsidRDefault="00000000">
      <w:pPr>
        <w:pStyle w:val="a3"/>
        <w:spacing w:before="16"/>
        <w:rPr>
          <w:sz w:val="16"/>
        </w:rPr>
      </w:pPr>
      <w:r>
        <w:pict w14:anchorId="4CC4291A">
          <v:shape id="docshape686" o:spid="_x0000_s2694" style="position:absolute;margin-left:39.7pt;margin-top:16.1pt;width:606.05pt;height:.1pt;z-index:-251401728;mso-wrap-distance-left:0;mso-wrap-distance-right:0;mso-position-horizontal-relative:page" coordorigin="794,322" coordsize="12121,0" path="m794,322r12121,e" filled="f" strokecolor="#66718f" strokeweight=".25pt">
            <v:path arrowok="t"/>
            <w10:wrap type="topAndBottom" anchorx="page"/>
          </v:shape>
        </w:pict>
      </w:r>
    </w:p>
    <w:p w14:paraId="0FED8728" w14:textId="77777777" w:rsidR="00544DA0" w:rsidRDefault="00544DA0">
      <w:pPr>
        <w:pStyle w:val="a3"/>
        <w:spacing w:before="6"/>
        <w:rPr>
          <w:sz w:val="4"/>
        </w:rPr>
      </w:pPr>
    </w:p>
    <w:p w14:paraId="2666BD29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79"/>
        <w:ind w:left="884" w:hanging="212"/>
        <w:rPr>
          <w:b/>
          <w:color w:val="575755"/>
          <w:sz w:val="15"/>
        </w:rPr>
      </w:pPr>
      <w:proofErr w:type="spellStart"/>
      <w:r>
        <w:rPr>
          <w:b/>
          <w:color w:val="575755"/>
          <w:sz w:val="15"/>
        </w:rPr>
        <w:lastRenderedPageBreak/>
        <w:t>Uwizeye</w:t>
      </w:r>
      <w:proofErr w:type="spellEnd"/>
      <w:r>
        <w:rPr>
          <w:b/>
          <w:color w:val="575755"/>
          <w:sz w:val="15"/>
        </w:rPr>
        <w:t>,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A.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et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al.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(2020)</w:t>
      </w:r>
      <w:hyperlink r:id="rId144">
        <w:r>
          <w:rPr>
            <w:b/>
            <w:color w:val="66718E"/>
            <w:sz w:val="15"/>
            <w:u w:val="single" w:color="66718E"/>
          </w:rPr>
          <w:t>세계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가축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공급망을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따른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질소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proofErr w:type="gramStart"/>
        <w:r>
          <w:rPr>
            <w:b/>
            <w:color w:val="66718E"/>
            <w:sz w:val="15"/>
            <w:u w:val="single" w:color="66718E"/>
          </w:rPr>
          <w:t>배출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z w:val="15"/>
          </w:rPr>
          <w:t>.</w:t>
        </w:r>
        <w:proofErr w:type="gramEnd"/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z w:val="15"/>
          </w:rPr>
          <w:t>네이처푸드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z w:val="15"/>
          </w:rPr>
          <w:t>1,</w:t>
        </w:r>
        <w:r>
          <w:rPr>
            <w:b/>
            <w:color w:val="575755"/>
            <w:spacing w:val="-12"/>
            <w:sz w:val="15"/>
          </w:rPr>
          <w:t xml:space="preserve"> </w:t>
        </w:r>
        <w:r>
          <w:rPr>
            <w:b/>
            <w:color w:val="575755"/>
            <w:spacing w:val="-2"/>
            <w:sz w:val="15"/>
          </w:rPr>
          <w:t>437‒446.</w:t>
        </w:r>
      </w:hyperlink>
    </w:p>
    <w:p w14:paraId="4E738724" w14:textId="77777777" w:rsidR="00544DA0" w:rsidRDefault="00544DA0">
      <w:pPr>
        <w:rPr>
          <w:sz w:val="15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4114413A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3408" behindDoc="0" locked="0" layoutInCell="1" allowOverlap="1" wp14:anchorId="1C69A4A9" wp14:editId="1BDEB58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2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4432" behindDoc="0" locked="0" layoutInCell="1" allowOverlap="1" wp14:anchorId="49E780A5" wp14:editId="513F0A0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2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710223">
          <v:group id="docshapegroup687" o:spid="_x0000_s2691" style="position:absolute;left:0;text-align:left;margin-left:704.75pt;margin-top:11.55pt;width:97.45pt;height:13.85pt;z-index:251760128;mso-position-horizontal-relative:page;mso-position-vertical-relative:text" coordorigin="14095,231" coordsize="1949,277">
            <v:shape id="docshape688" o:spid="_x0000_s2693" type="#_x0000_t75" style="position:absolute;left:14103;top:392;width:1502;height:115">
              <v:imagedata r:id="rId91" o:title=""/>
            </v:shape>
            <v:shape id="docshape689" o:spid="_x0000_s2692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5C6BF71E">
          <v:group id="docshapegroup690" o:spid="_x0000_s2687" style="position:absolute;left:0;text-align:left;margin-left:0;margin-top:566.95pt;width:841.9pt;height:28.35pt;z-index:251761152;mso-position-horizontal-relative:page;mso-position-vertical-relative:page" coordorigin=",11339" coordsize="16838,567">
            <v:rect id="docshape691" o:spid="_x0000_s2690" style="position:absolute;left:16270;top:11338;width:567;height:567" fillcolor="#66718f" stroked="f"/>
            <v:rect id="docshape692" o:spid="_x0000_s2689" style="position:absolute;left:-1;top:11338;width:16271;height:567" fillcolor="#312f2d" stroked="f"/>
            <v:shape id="docshape693" o:spid="_x0000_s2688" type="#_x0000_t202" style="position:absolute;left:16441;top:11474;width:256;height:290" filled="f" stroked="f">
              <v:textbox inset="0,0,0,0">
                <w:txbxContent>
                  <w:p w14:paraId="2F42F97B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77504" behindDoc="0" locked="0" layoutInCell="1" allowOverlap="1" wp14:anchorId="34F42439" wp14:editId="151E6EE2">
            <wp:simplePos x="0" y="0"/>
            <wp:positionH relativeFrom="page">
              <wp:posOffset>4477096</wp:posOffset>
            </wp:positionH>
            <wp:positionV relativeFrom="page">
              <wp:posOffset>2403875</wp:posOffset>
            </wp:positionV>
            <wp:extent cx="104775" cy="114300"/>
            <wp:effectExtent l="0" t="0" r="0" b="0"/>
            <wp:wrapNone/>
            <wp:docPr id="22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41171D0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75456" behindDoc="0" locked="0" layoutInCell="1" allowOverlap="1" wp14:anchorId="4B909537" wp14:editId="04B932E7">
            <wp:simplePos x="0" y="0"/>
            <wp:positionH relativeFrom="page">
              <wp:posOffset>4143976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22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6480" behindDoc="0" locked="0" layoutInCell="1" allowOverlap="1" wp14:anchorId="4FE28C2D" wp14:editId="41288665">
            <wp:simplePos x="0" y="0"/>
            <wp:positionH relativeFrom="page">
              <wp:posOffset>5472568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23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EC21A12" w14:textId="77777777" w:rsidR="00544DA0" w:rsidRDefault="00544DA0">
      <w:pPr>
        <w:pStyle w:val="a3"/>
        <w:rPr>
          <w:sz w:val="20"/>
        </w:rPr>
      </w:pPr>
    </w:p>
    <w:p w14:paraId="676EEDAB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2239"/>
        <w:gridCol w:w="2834"/>
        <w:gridCol w:w="3968"/>
        <w:gridCol w:w="3968"/>
      </w:tblGrid>
      <w:tr w:rsidR="00544DA0" w14:paraId="31AA4D47" w14:textId="77777777">
        <w:trPr>
          <w:trHeight w:val="699"/>
        </w:trPr>
        <w:tc>
          <w:tcPr>
            <w:tcW w:w="2239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5A09DC0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SASB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산업</w:t>
            </w:r>
          </w:p>
        </w:tc>
        <w:tc>
          <w:tcPr>
            <w:tcW w:w="2239" w:type="dxa"/>
            <w:tcBorders>
              <w:top w:val="nil"/>
              <w:bottom w:val="nil"/>
            </w:tcBorders>
            <w:shd w:val="clear" w:color="auto" w:fill="1A9789"/>
          </w:tcPr>
          <w:p w14:paraId="1DD0A66B" w14:textId="77777777" w:rsidR="00544DA0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2834" w:type="dxa"/>
            <w:tcBorders>
              <w:top w:val="nil"/>
              <w:bottom w:val="nil"/>
            </w:tcBorders>
            <w:shd w:val="clear" w:color="auto" w:fill="1A9789"/>
          </w:tcPr>
          <w:p w14:paraId="688D1E47" w14:textId="77777777" w:rsidR="00544DA0" w:rsidRDefault="00000000">
            <w:pPr>
              <w:pStyle w:val="TableParagraph"/>
              <w:tabs>
                <w:tab w:val="left" w:pos="1418"/>
              </w:tabs>
              <w:spacing w:before="111" w:line="172" w:lineRule="auto"/>
              <w:ind w:left="109" w:right="2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영향과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관련된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과 </w:t>
            </w:r>
            <w:r>
              <w:rPr>
                <w:b/>
                <w:color w:val="FFFFFF"/>
                <w:spacing w:val="-10"/>
                <w:sz w:val="19"/>
              </w:rPr>
              <w:t>정</w:t>
            </w:r>
          </w:p>
        </w:tc>
        <w:tc>
          <w:tcPr>
            <w:tcW w:w="3968" w:type="dxa"/>
            <w:tcBorders>
              <w:top w:val="nil"/>
              <w:bottom w:val="nil"/>
            </w:tcBorders>
            <w:shd w:val="clear" w:color="auto" w:fill="1A9789"/>
          </w:tcPr>
          <w:p w14:paraId="08CF679B" w14:textId="77777777" w:rsidR="00544DA0" w:rsidRDefault="00000000">
            <w:pPr>
              <w:pStyle w:val="TableParagraph"/>
              <w:tabs>
                <w:tab w:val="left" w:pos="677"/>
              </w:tabs>
              <w:spacing w:before="111" w:line="172" w:lineRule="auto"/>
              <w:ind w:left="109" w:right="1051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태와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서비스에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미치는 </w:t>
            </w:r>
            <w:r>
              <w:rPr>
                <w:b/>
                <w:color w:val="FFFFFF"/>
                <w:spacing w:val="-6"/>
                <w:sz w:val="19"/>
              </w:rPr>
              <w:t>영향</w:t>
            </w:r>
          </w:p>
        </w:tc>
        <w:tc>
          <w:tcPr>
            <w:tcW w:w="39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7C668AC" w14:textId="77777777" w:rsidR="00544DA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2DF4AD4D" w14:textId="77777777">
        <w:trPr>
          <w:trHeight w:val="4139"/>
        </w:trPr>
        <w:tc>
          <w:tcPr>
            <w:tcW w:w="2239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D635882" w14:textId="77777777" w:rsidR="00544DA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고기,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17476A84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낙농.</w:t>
            </w:r>
          </w:p>
        </w:tc>
        <w:tc>
          <w:tcPr>
            <w:tcW w:w="22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CE0406" w14:textId="77777777" w:rsidR="00544DA0" w:rsidRDefault="00000000">
            <w:pPr>
              <w:pStyle w:val="TableParagraph"/>
              <w:spacing w:before="64" w:line="208" w:lineRule="auto"/>
              <w:ind w:right="1368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토양과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물 </w:t>
            </w:r>
            <w:r>
              <w:rPr>
                <w:b/>
                <w:color w:val="333333"/>
                <w:w w:val="90"/>
                <w:sz w:val="19"/>
              </w:rPr>
              <w:t>오염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3"/>
                <w:sz w:val="19"/>
              </w:rPr>
              <w:t>물질</w:t>
            </w:r>
          </w:p>
        </w:tc>
        <w:tc>
          <w:tcPr>
            <w:tcW w:w="283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7D2B40" w14:textId="77777777" w:rsidR="00544DA0" w:rsidRDefault="00000000">
            <w:pPr>
              <w:pStyle w:val="TableParagraph"/>
              <w:spacing w:before="32" w:line="312" w:lineRule="exact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여부를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구별</w:t>
            </w:r>
          </w:p>
          <w:p w14:paraId="5FF1249E" w14:textId="77777777" w:rsidR="00544DA0" w:rsidRDefault="00000000">
            <w:pPr>
              <w:pStyle w:val="TableParagraph"/>
              <w:spacing w:before="10" w:line="208" w:lineRule="auto"/>
              <w:ind w:left="109" w:right="22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항생제의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치료적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 치료적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용도입니다.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동인은 </w:t>
            </w:r>
            <w:r>
              <w:rPr>
                <w:b/>
                <w:color w:val="333333"/>
                <w:sz w:val="19"/>
              </w:rPr>
              <w:t>동물에게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항생제를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</w:t>
            </w:r>
            <w:r>
              <w:rPr>
                <w:b/>
                <w:color w:val="333333"/>
                <w:spacing w:val="7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적으로 투여하는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경우입니다.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116B098" w14:textId="77777777" w:rsidR="00544DA0" w:rsidRDefault="00000000">
            <w:pPr>
              <w:pStyle w:val="TableParagraph"/>
              <w:spacing w:before="32" w:line="331" w:lineRule="auto"/>
              <w:ind w:left="109" w:right="264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악화. </w:t>
            </w:r>
            <w:r>
              <w:rPr>
                <w:b/>
                <w:color w:val="333333"/>
                <w:sz w:val="19"/>
              </w:rPr>
              <w:t>수질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오염.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E817FFA" w14:textId="77777777" w:rsidR="00544DA0" w:rsidRDefault="00000000">
            <w:pPr>
              <w:pStyle w:val="TableParagraph"/>
              <w:spacing w:before="64" w:line="208" w:lineRule="auto"/>
              <w:ind w:left="110" w:right="9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1차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생산자는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가축의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소변과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대변을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검사하여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항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생제가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자연으로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누출되는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정도를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측정할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있습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  <w:p w14:paraId="69175B9B" w14:textId="77777777" w:rsidR="00544DA0" w:rsidRDefault="00000000">
            <w:pPr>
              <w:pStyle w:val="TableParagraph"/>
              <w:spacing w:before="168" w:line="232" w:lineRule="auto"/>
              <w:ind w:left="110" w:right="285"/>
              <w:rPr>
                <w:b/>
                <w:sz w:val="17"/>
              </w:rPr>
            </w:pPr>
            <w:r>
              <w:rPr>
                <w:b/>
                <w:color w:val="333333"/>
                <w:spacing w:val="-10"/>
                <w:sz w:val="17"/>
              </w:rPr>
              <w:t>식품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소매업체와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식당에서는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육류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제품에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>대한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항 </w:t>
            </w:r>
            <w:proofErr w:type="spellStart"/>
            <w:r>
              <w:rPr>
                <w:b/>
                <w:color w:val="333333"/>
                <w:sz w:val="17"/>
              </w:rPr>
              <w:t>생제</w:t>
            </w:r>
            <w:proofErr w:type="spellEnd"/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잔류물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검사를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실시할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수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있습니다.</w:t>
            </w:r>
          </w:p>
          <w:p w14:paraId="40223595" w14:textId="77777777" w:rsidR="00544DA0" w:rsidRDefault="00000000">
            <w:pPr>
              <w:pStyle w:val="TableParagraph"/>
              <w:spacing w:before="169" w:line="208" w:lineRule="auto"/>
              <w:ind w:left="110" w:right="22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공급망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가축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농업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시스템의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강도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정도를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활용 </w:t>
            </w:r>
            <w:r>
              <w:rPr>
                <w:b/>
                <w:color w:val="333333"/>
                <w:spacing w:val="-12"/>
                <w:sz w:val="19"/>
              </w:rPr>
              <w:t>하여</w:t>
            </w:r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항생제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과용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위험이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가장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높은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공급업체를 </w:t>
            </w:r>
            <w:r>
              <w:rPr>
                <w:b/>
                <w:color w:val="333333"/>
                <w:spacing w:val="-2"/>
                <w:sz w:val="19"/>
              </w:rPr>
              <w:t>그룹화합니다.</w:t>
            </w:r>
          </w:p>
          <w:p w14:paraId="7B6E5AA9" w14:textId="77777777" w:rsidR="00544DA0" w:rsidRDefault="00544DA0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5398F4D0" w14:textId="77777777" w:rsidR="00544DA0" w:rsidRDefault="00000000">
            <w:pPr>
              <w:pStyle w:val="TableParagraph"/>
              <w:spacing w:line="208" w:lineRule="auto"/>
              <w:ind w:left="110" w:right="263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회사는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다음과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리소스를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있습니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다.</w:t>
            </w:r>
            <w:proofErr w:type="spellStart"/>
            <w:r>
              <w:rPr>
                <w:b/>
                <w:color w:val="66718E"/>
                <w:sz w:val="19"/>
                <w:u w:val="single" w:color="66718E"/>
              </w:rPr>
              <w:t>콜</w:t>
            </w:r>
            <w:proofErr w:type="gramEnd"/>
            <w:r>
              <w:fldChar w:fldCharType="begin"/>
            </w:r>
            <w:r>
              <w:instrText>HYPERLINK "https://www.fairr.org/tools/protein-producer-index" \h</w:instrText>
            </w:r>
            <w:r>
              <w:fldChar w:fldCharType="separate"/>
            </w:r>
            <w:r>
              <w:rPr>
                <w:b/>
                <w:color w:val="66718E"/>
                <w:sz w:val="19"/>
                <w:u w:val="single" w:color="66718E"/>
              </w:rPr>
              <w:t>러</w:t>
            </w:r>
            <w:proofErr w:type="spellEnd"/>
            <w:r>
              <w:rPr>
                <w:b/>
                <w:color w:val="66718E"/>
                <w:spacing w:val="-7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FAIRR</w:t>
            </w:r>
            <w:r>
              <w:rPr>
                <w:b/>
                <w:color w:val="66718E"/>
                <w:spacing w:val="-7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단백질</w:t>
            </w:r>
            <w:r>
              <w:rPr>
                <w:b/>
                <w:color w:val="66718E"/>
                <w:spacing w:val="-7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생산자</w:t>
            </w:r>
            <w:r>
              <w:rPr>
                <w:b/>
                <w:color w:val="66718E"/>
                <w:spacing w:val="-7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지수</w:t>
            </w:r>
            <w:r>
              <w:rPr>
                <w:b/>
                <w:color w:val="66718E"/>
                <w:spacing w:val="-7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보고서</w:t>
            </w:r>
            <w:r>
              <w:rPr>
                <w:b/>
                <w:color w:val="66718E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.</w:t>
            </w:r>
            <w:r>
              <w:rPr>
                <w:b/>
                <w:color w:val="333333"/>
                <w:sz w:val="19"/>
              </w:rPr>
              <w:fldChar w:fldCharType="end"/>
            </w:r>
          </w:p>
        </w:tc>
      </w:tr>
    </w:tbl>
    <w:p w14:paraId="1EA91F5E" w14:textId="77777777" w:rsidR="00544DA0" w:rsidRDefault="00544DA0">
      <w:pPr>
        <w:spacing w:line="208" w:lineRule="auto"/>
        <w:rPr>
          <w:sz w:val="19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59251C0F" w14:textId="77777777" w:rsidR="00544DA0" w:rsidRDefault="00000000">
      <w:pPr>
        <w:pStyle w:val="a3"/>
        <w:spacing w:before="57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78528" behindDoc="0" locked="0" layoutInCell="1" allowOverlap="1" wp14:anchorId="4AB8A7AF" wp14:editId="2905B9FF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23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79552" behindDoc="0" locked="0" layoutInCell="1" allowOverlap="1" wp14:anchorId="5BBD21CF" wp14:editId="01C6E88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2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D447B5">
          <v:group id="docshapegroup694" o:spid="_x0000_s2684" style="position:absolute;left:0;text-align:left;margin-left:704.75pt;margin-top:11.55pt;width:97.45pt;height:13.85pt;z-index:251762176;mso-position-horizontal-relative:page;mso-position-vertical-relative:text" coordorigin="14095,231" coordsize="1949,277">
            <v:shape id="docshape695" o:spid="_x0000_s2686" type="#_x0000_t75" style="position:absolute;left:14103;top:392;width:1502;height:115">
              <v:imagedata r:id="rId91" o:title=""/>
            </v:shape>
            <v:shape id="docshape696" o:spid="_x0000_s2685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58CFC678">
          <v:group id="docshapegroup697" o:spid="_x0000_s2680" style="position:absolute;left:0;text-align:left;margin-left:0;margin-top:566.95pt;width:841.9pt;height:28.35pt;z-index:251763200;mso-position-horizontal-relative:page;mso-position-vertical-relative:page" coordorigin=",11339" coordsize="16838,567">
            <v:rect id="docshape698" o:spid="_x0000_s2683" style="position:absolute;left:16270;top:11338;width:567;height:567" fillcolor="#66718f" stroked="f"/>
            <v:rect id="docshape699" o:spid="_x0000_s2682" style="position:absolute;left:-1;top:11338;width:16271;height:567" fillcolor="#312f2d" stroked="f"/>
            <v:shape id="docshape700" o:spid="_x0000_s2681" type="#_x0000_t202" style="position:absolute;left:16439;top:11474;width:256;height:290" filled="f" stroked="f">
              <v:textbox inset="0,0,0,0">
                <w:txbxContent>
                  <w:p w14:paraId="6D6ABCEE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FB24D27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80576" behindDoc="0" locked="0" layoutInCell="1" allowOverlap="1" wp14:anchorId="35FDC0A9" wp14:editId="62D4EFC8">
            <wp:simplePos x="0" y="0"/>
            <wp:positionH relativeFrom="page">
              <wp:posOffset>4143976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23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1600" behindDoc="0" locked="0" layoutInCell="1" allowOverlap="1" wp14:anchorId="1DFFA413" wp14:editId="73462D43">
            <wp:simplePos x="0" y="0"/>
            <wp:positionH relativeFrom="page">
              <wp:posOffset>5472568</wp:posOffset>
            </wp:positionH>
            <wp:positionV relativeFrom="paragraph">
              <wp:posOffset>768819</wp:posOffset>
            </wp:positionV>
            <wp:extent cx="104775" cy="114300"/>
            <wp:effectExtent l="0" t="0" r="0" b="0"/>
            <wp:wrapNone/>
            <wp:docPr id="23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646CBF9" w14:textId="77777777" w:rsidR="00544DA0" w:rsidRDefault="00544DA0">
      <w:pPr>
        <w:pStyle w:val="a3"/>
        <w:rPr>
          <w:sz w:val="20"/>
        </w:rPr>
      </w:pPr>
    </w:p>
    <w:p w14:paraId="150C0493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2239"/>
        <w:gridCol w:w="2834"/>
        <w:gridCol w:w="3968"/>
        <w:gridCol w:w="3968"/>
      </w:tblGrid>
      <w:tr w:rsidR="00544DA0" w14:paraId="643475AF" w14:textId="77777777">
        <w:trPr>
          <w:trHeight w:val="699"/>
        </w:trPr>
        <w:tc>
          <w:tcPr>
            <w:tcW w:w="2239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9182B49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SASB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산업</w:t>
            </w:r>
          </w:p>
        </w:tc>
        <w:tc>
          <w:tcPr>
            <w:tcW w:w="2239" w:type="dxa"/>
            <w:tcBorders>
              <w:top w:val="nil"/>
              <w:bottom w:val="nil"/>
            </w:tcBorders>
            <w:shd w:val="clear" w:color="auto" w:fill="1A9789"/>
          </w:tcPr>
          <w:p w14:paraId="7F41459D" w14:textId="77777777" w:rsidR="00544DA0" w:rsidRDefault="00000000">
            <w:pPr>
              <w:pStyle w:val="TableParagraph"/>
              <w:spacing w:before="55"/>
              <w:rPr>
                <w:b/>
                <w:sz w:val="18"/>
              </w:rPr>
            </w:pPr>
            <w:r>
              <w:rPr>
                <w:b/>
                <w:color w:val="FFFFFF"/>
                <w:w w:val="90"/>
                <w:sz w:val="18"/>
              </w:rPr>
              <w:t>임팩트</w:t>
            </w:r>
            <w:r>
              <w:rPr>
                <w:b/>
                <w:color w:val="FFFFFF"/>
                <w:spacing w:val="6"/>
                <w:sz w:val="18"/>
              </w:rPr>
              <w:t xml:space="preserve"> </w:t>
            </w:r>
            <w:r>
              <w:rPr>
                <w:b/>
                <w:color w:val="FFFFFF"/>
                <w:spacing w:val="-4"/>
                <w:sz w:val="18"/>
              </w:rPr>
              <w:t>드라이버</w:t>
            </w:r>
          </w:p>
        </w:tc>
        <w:tc>
          <w:tcPr>
            <w:tcW w:w="2834" w:type="dxa"/>
            <w:tcBorders>
              <w:top w:val="nil"/>
              <w:bottom w:val="nil"/>
            </w:tcBorders>
            <w:shd w:val="clear" w:color="auto" w:fill="1A9789"/>
          </w:tcPr>
          <w:p w14:paraId="06189DC9" w14:textId="77777777" w:rsidR="00544DA0" w:rsidRDefault="00000000">
            <w:pPr>
              <w:pStyle w:val="TableParagraph"/>
              <w:tabs>
                <w:tab w:val="left" w:pos="1418"/>
              </w:tabs>
              <w:spacing w:before="111" w:line="172" w:lineRule="auto"/>
              <w:ind w:left="109" w:right="224"/>
              <w:rPr>
                <w:b/>
                <w:sz w:val="19"/>
              </w:rPr>
            </w:pPr>
            <w:r>
              <w:rPr>
                <w:b/>
                <w:color w:val="FFFFFF"/>
                <w:sz w:val="19"/>
              </w:rPr>
              <w:t>영향과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관련된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과 </w:t>
            </w:r>
            <w:r>
              <w:rPr>
                <w:b/>
                <w:color w:val="FFFFFF"/>
                <w:spacing w:val="-10"/>
                <w:sz w:val="19"/>
              </w:rPr>
              <w:t>정</w:t>
            </w:r>
          </w:p>
        </w:tc>
        <w:tc>
          <w:tcPr>
            <w:tcW w:w="3968" w:type="dxa"/>
            <w:tcBorders>
              <w:top w:val="nil"/>
              <w:bottom w:val="nil"/>
            </w:tcBorders>
            <w:shd w:val="clear" w:color="auto" w:fill="1A9789"/>
          </w:tcPr>
          <w:p w14:paraId="7969E455" w14:textId="77777777" w:rsidR="00544DA0" w:rsidRDefault="00000000">
            <w:pPr>
              <w:pStyle w:val="TableParagraph"/>
              <w:tabs>
                <w:tab w:val="left" w:pos="677"/>
              </w:tabs>
              <w:spacing w:before="111" w:line="172" w:lineRule="auto"/>
              <w:ind w:left="109" w:right="1051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자연</w:t>
            </w:r>
            <w:r>
              <w:rPr>
                <w:b/>
                <w:color w:val="FFFFFF"/>
                <w:sz w:val="19"/>
              </w:rPr>
              <w:tab/>
            </w:r>
            <w:r>
              <w:rPr>
                <w:b/>
                <w:color w:val="FFFFFF"/>
                <w:spacing w:val="-12"/>
                <w:sz w:val="19"/>
              </w:rPr>
              <w:t>태와</w:t>
            </w:r>
            <w:r>
              <w:rPr>
                <w:b/>
                <w:color w:val="FFFFFF"/>
                <w:spacing w:val="-16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생태계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>서비스에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sz w:val="19"/>
              </w:rPr>
              <w:t xml:space="preserve">미치는 </w:t>
            </w:r>
            <w:r>
              <w:rPr>
                <w:b/>
                <w:color w:val="FFFFFF"/>
                <w:spacing w:val="-6"/>
                <w:sz w:val="19"/>
              </w:rPr>
              <w:t>영향</w:t>
            </w:r>
          </w:p>
        </w:tc>
        <w:tc>
          <w:tcPr>
            <w:tcW w:w="396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E69998C" w14:textId="77777777" w:rsidR="00544DA0" w:rsidRDefault="00000000">
            <w:pPr>
              <w:pStyle w:val="TableParagraph"/>
              <w:spacing w:before="42"/>
              <w:ind w:left="110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영향을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식별하기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1975C0B2" w14:textId="77777777">
        <w:trPr>
          <w:trHeight w:val="3042"/>
        </w:trPr>
        <w:tc>
          <w:tcPr>
            <w:tcW w:w="2239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B93B515" w14:textId="77777777" w:rsidR="00544DA0" w:rsidRDefault="00000000">
            <w:pPr>
              <w:pStyle w:val="TableParagraph"/>
              <w:spacing w:before="32" w:line="312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가공식품,</w:t>
            </w:r>
          </w:p>
          <w:p w14:paraId="7C96BFCA" w14:textId="77777777" w:rsidR="00544DA0" w:rsidRDefault="00000000">
            <w:pPr>
              <w:pStyle w:val="TableParagraph"/>
              <w:spacing w:line="284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소매업체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및</w:t>
            </w:r>
          </w:p>
          <w:p w14:paraId="3E48AE6E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레스토랑</w:t>
            </w:r>
          </w:p>
        </w:tc>
        <w:tc>
          <w:tcPr>
            <w:tcW w:w="22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5588A28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고형폐기물(플라스틱)</w:t>
            </w:r>
          </w:p>
        </w:tc>
        <w:tc>
          <w:tcPr>
            <w:tcW w:w="2834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0B8CBFE" w14:textId="77777777" w:rsidR="00544DA0" w:rsidRDefault="00000000">
            <w:pPr>
              <w:pStyle w:val="TableParagraph"/>
              <w:spacing w:before="64" w:line="208" w:lineRule="auto"/>
              <w:ind w:left="109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가장 </w:t>
            </w:r>
            <w:r>
              <w:rPr>
                <w:b/>
                <w:color w:val="333333"/>
                <w:sz w:val="19"/>
              </w:rPr>
              <w:t>큰 3가지 폴리머</w:t>
            </w:r>
          </w:p>
          <w:p w14:paraId="3C76903D" w14:textId="77777777" w:rsidR="00544DA0" w:rsidRDefault="00544DA0">
            <w:pPr>
              <w:pStyle w:val="TableParagraph"/>
              <w:spacing w:before="8"/>
              <w:ind w:left="0"/>
              <w:rPr>
                <w:b/>
                <w:sz w:val="17"/>
              </w:rPr>
            </w:pPr>
          </w:p>
          <w:p w14:paraId="2B883A25" w14:textId="77777777" w:rsidR="00544DA0" w:rsidRDefault="00000000">
            <w:pPr>
              <w:pStyle w:val="TableParagraph"/>
              <w:spacing w:before="1" w:line="264" w:lineRule="auto"/>
              <w:ind w:left="109" w:right="610"/>
              <w:rPr>
                <w:b/>
                <w:sz w:val="15"/>
              </w:rPr>
            </w:pPr>
            <w:r>
              <w:rPr>
                <w:b/>
                <w:color w:val="333333"/>
                <w:spacing w:val="-10"/>
                <w:sz w:val="15"/>
              </w:rPr>
              <w:t>수명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10"/>
                <w:sz w:val="15"/>
              </w:rPr>
              <w:t>말기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10"/>
                <w:sz w:val="15"/>
              </w:rPr>
              <w:t>단계에서의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10"/>
                <w:sz w:val="15"/>
              </w:rPr>
              <w:t>누출은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10"/>
                <w:sz w:val="15"/>
              </w:rPr>
              <w:t>다음</w:t>
            </w:r>
            <w:r>
              <w:rPr>
                <w:b/>
                <w:color w:val="333333"/>
                <w:sz w:val="15"/>
              </w:rPr>
              <w:t xml:space="preserve"> 과</w:t>
            </w:r>
            <w:r>
              <w:rPr>
                <w:b/>
                <w:color w:val="333333"/>
                <w:spacing w:val="-12"/>
                <w:sz w:val="15"/>
              </w:rPr>
              <w:t xml:space="preserve"> </w:t>
            </w:r>
            <w:r>
              <w:rPr>
                <w:b/>
                <w:color w:val="333333"/>
                <w:sz w:val="15"/>
              </w:rPr>
              <w:t>같습니다.</w:t>
            </w:r>
          </w:p>
          <w:p w14:paraId="242B69F2" w14:textId="77777777" w:rsidR="00544DA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52"/>
              </w:tabs>
              <w:spacing w:before="149" w:line="208" w:lineRule="auto"/>
              <w:ind w:right="132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90"/>
                <w:sz w:val="19"/>
              </w:rPr>
              <w:t xml:space="preserve">폴리염화비닐 </w:t>
            </w:r>
            <w:r>
              <w:rPr>
                <w:b/>
                <w:color w:val="333333"/>
                <w:spacing w:val="-2"/>
                <w:sz w:val="19"/>
              </w:rPr>
              <w:t>(PVC);</w:t>
            </w:r>
          </w:p>
          <w:p w14:paraId="308C2DD9" w14:textId="77777777" w:rsidR="00544DA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52"/>
              </w:tabs>
              <w:spacing w:before="23"/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폴리프로필렌(PP)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0CC7BBDF" w14:textId="77777777" w:rsidR="00544DA0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52"/>
              </w:tabs>
              <w:spacing w:before="12"/>
              <w:ind w:left="451" w:hanging="116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9"/>
              </w:rPr>
              <w:t>폴리스티렌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(PS).</w:t>
            </w:r>
            <w:r>
              <w:rPr>
                <w:b/>
                <w:color w:val="333333"/>
                <w:spacing w:val="-2"/>
                <w:sz w:val="11"/>
              </w:rPr>
              <w:t>22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57F0BE9" w14:textId="77777777" w:rsidR="00544DA0" w:rsidRDefault="00000000">
            <w:pPr>
              <w:pStyle w:val="TableParagraph"/>
              <w:spacing w:before="32" w:line="331" w:lineRule="auto"/>
              <w:ind w:left="109" w:right="1579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6"/>
                <w:sz w:val="19"/>
              </w:rPr>
              <w:t>수층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농도. </w:t>
            </w:r>
            <w:r>
              <w:rPr>
                <w:b/>
                <w:color w:val="333333"/>
                <w:w w:val="90"/>
                <w:sz w:val="19"/>
              </w:rPr>
              <w:t>해양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증가.</w:t>
            </w:r>
          </w:p>
        </w:tc>
        <w:tc>
          <w:tcPr>
            <w:tcW w:w="3968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5F8E8CC" w14:textId="77777777" w:rsidR="00544DA0" w:rsidRDefault="00000000">
            <w:pPr>
              <w:pStyle w:val="TableParagraph"/>
              <w:spacing w:before="64" w:line="208" w:lineRule="auto"/>
              <w:ind w:left="110" w:right="25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판매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누출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활용하 </w:t>
            </w:r>
            <w:r>
              <w:rPr>
                <w:b/>
                <w:color w:val="333333"/>
                <w:sz w:val="19"/>
              </w:rPr>
              <w:t>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누출이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구역별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비즈니스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모델의 플라스틱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포장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볼륨과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연결합니다.</w:t>
            </w:r>
          </w:p>
          <w:p w14:paraId="4907BD50" w14:textId="77777777" w:rsidR="00544DA0" w:rsidRDefault="00544DA0">
            <w:pPr>
              <w:pStyle w:val="TableParagraph"/>
              <w:spacing w:before="17"/>
              <w:ind w:left="0"/>
              <w:rPr>
                <w:b/>
                <w:sz w:val="25"/>
              </w:rPr>
            </w:pPr>
          </w:p>
          <w:p w14:paraId="48F692C9" w14:textId="77777777" w:rsidR="00544DA0" w:rsidRDefault="00000000">
            <w:pPr>
              <w:pStyle w:val="TableParagraph"/>
              <w:spacing w:line="208" w:lineRule="auto"/>
              <w:ind w:left="110" w:right="13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더욱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세부적인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데이터를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구체적인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매립지 </w:t>
            </w:r>
            <w:r>
              <w:rPr>
                <w:b/>
                <w:color w:val="333333"/>
                <w:sz w:val="19"/>
              </w:rPr>
              <w:t>와 누출 지역을 파악합니다.</w:t>
            </w:r>
          </w:p>
          <w:p w14:paraId="3669F200" w14:textId="77777777" w:rsidR="00544DA0" w:rsidRDefault="00000000">
            <w:pPr>
              <w:pStyle w:val="TableParagraph"/>
              <w:spacing w:before="168" w:line="208" w:lineRule="auto"/>
              <w:ind w:left="110" w:right="220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먼저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유해한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폴리머에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초점을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맞춘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모든 </w:t>
            </w:r>
            <w:r>
              <w:rPr>
                <w:b/>
                <w:color w:val="333333"/>
                <w:sz w:val="19"/>
              </w:rPr>
              <w:t>유형의 폴리머를 포함합니다.</w:t>
            </w:r>
          </w:p>
        </w:tc>
      </w:tr>
      <w:tr w:rsidR="00544DA0" w14:paraId="7DBCAC45" w14:textId="77777777">
        <w:trPr>
          <w:trHeight w:val="439"/>
        </w:trPr>
        <w:tc>
          <w:tcPr>
            <w:tcW w:w="15248" w:type="dxa"/>
            <w:gridSpan w:val="5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556E2635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</w:tc>
      </w:tr>
      <w:tr w:rsidR="00544DA0" w14:paraId="154A258A" w14:textId="77777777">
        <w:trPr>
          <w:trHeight w:val="439"/>
        </w:trPr>
        <w:tc>
          <w:tcPr>
            <w:tcW w:w="2239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A29DE48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모두</w:t>
            </w:r>
          </w:p>
        </w:tc>
        <w:tc>
          <w:tcPr>
            <w:tcW w:w="22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3415CE1" w14:textId="77777777" w:rsidR="00544DA0" w:rsidRDefault="00000000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온실가스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배출량</w:t>
            </w:r>
          </w:p>
        </w:tc>
        <w:tc>
          <w:tcPr>
            <w:tcW w:w="10770" w:type="dxa"/>
            <w:gridSpan w:val="3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D94ECB8" w14:textId="77777777" w:rsidR="00544DA0" w:rsidRDefault="00000000">
            <w:pPr>
              <w:pStyle w:val="TableParagraph"/>
              <w:spacing w:before="19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IFRS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S2를</w:t>
            </w:r>
            <w:r>
              <w:rPr>
                <w:b/>
                <w:color w:val="333333"/>
                <w:spacing w:val="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참조하세요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기후</w:t>
            </w:r>
            <w:proofErr w:type="spellEnd"/>
            <w:r>
              <w:rPr>
                <w:rFonts w:ascii="함초롬바탕" w:eastAsia="함초롬바탕"/>
                <w:b/>
                <w:color w:val="333333"/>
                <w:spacing w:val="11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관련</w:t>
            </w:r>
            <w:r>
              <w:rPr>
                <w:rFonts w:ascii="함초롬바탕" w:eastAsia="함초롬바탕"/>
                <w:b/>
                <w:color w:val="333333"/>
                <w:spacing w:val="11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0"/>
                <w:sz w:val="20"/>
              </w:rPr>
              <w:t>공개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.</w:t>
            </w:r>
          </w:p>
        </w:tc>
      </w:tr>
    </w:tbl>
    <w:p w14:paraId="588ED8AD" w14:textId="77777777" w:rsidR="00544DA0" w:rsidRDefault="00544DA0">
      <w:pPr>
        <w:pStyle w:val="a3"/>
        <w:rPr>
          <w:sz w:val="20"/>
        </w:rPr>
      </w:pPr>
    </w:p>
    <w:p w14:paraId="7B1B51DD" w14:textId="77777777" w:rsidR="00544DA0" w:rsidRDefault="00544DA0">
      <w:pPr>
        <w:pStyle w:val="a3"/>
        <w:rPr>
          <w:sz w:val="20"/>
        </w:rPr>
      </w:pPr>
    </w:p>
    <w:p w14:paraId="62209680" w14:textId="77777777" w:rsidR="00544DA0" w:rsidRDefault="00544DA0">
      <w:pPr>
        <w:pStyle w:val="a3"/>
        <w:rPr>
          <w:sz w:val="20"/>
        </w:rPr>
      </w:pPr>
    </w:p>
    <w:p w14:paraId="173A9939" w14:textId="77777777" w:rsidR="00544DA0" w:rsidRDefault="00544DA0">
      <w:pPr>
        <w:pStyle w:val="a3"/>
        <w:rPr>
          <w:sz w:val="20"/>
        </w:rPr>
      </w:pPr>
    </w:p>
    <w:p w14:paraId="3E14E8B0" w14:textId="77777777" w:rsidR="00544DA0" w:rsidRDefault="00544DA0">
      <w:pPr>
        <w:pStyle w:val="a3"/>
        <w:rPr>
          <w:sz w:val="20"/>
        </w:rPr>
      </w:pPr>
    </w:p>
    <w:p w14:paraId="432F7EA1" w14:textId="77777777" w:rsidR="00544DA0" w:rsidRDefault="00544DA0">
      <w:pPr>
        <w:pStyle w:val="a3"/>
        <w:rPr>
          <w:sz w:val="20"/>
        </w:rPr>
      </w:pPr>
    </w:p>
    <w:p w14:paraId="1019C666" w14:textId="77777777" w:rsidR="00544DA0" w:rsidRDefault="00544DA0">
      <w:pPr>
        <w:pStyle w:val="a3"/>
        <w:rPr>
          <w:sz w:val="20"/>
        </w:rPr>
      </w:pPr>
    </w:p>
    <w:p w14:paraId="47DCFDB6" w14:textId="77777777" w:rsidR="00544DA0" w:rsidRDefault="00544DA0">
      <w:pPr>
        <w:pStyle w:val="a3"/>
        <w:rPr>
          <w:sz w:val="20"/>
        </w:rPr>
      </w:pPr>
    </w:p>
    <w:p w14:paraId="03FE13FA" w14:textId="77777777" w:rsidR="00544DA0" w:rsidRDefault="00544DA0">
      <w:pPr>
        <w:pStyle w:val="a3"/>
        <w:rPr>
          <w:sz w:val="20"/>
        </w:rPr>
      </w:pPr>
    </w:p>
    <w:p w14:paraId="4550FDAA" w14:textId="77777777" w:rsidR="00544DA0" w:rsidRDefault="00000000">
      <w:pPr>
        <w:pStyle w:val="a3"/>
        <w:spacing w:before="4"/>
        <w:rPr>
          <w:sz w:val="13"/>
        </w:rPr>
      </w:pPr>
      <w:r>
        <w:pict w14:anchorId="664364AA">
          <v:shape id="docshape701" o:spid="_x0000_s2679" style="position:absolute;margin-left:39.7pt;margin-top:12.85pt;width:606.05pt;height:.1pt;z-index:-251400704;mso-wrap-distance-left:0;mso-wrap-distance-right:0;mso-position-horizontal-relative:page" coordorigin="794,257" coordsize="12121,0" path="m794,257r12121,e" filled="f" strokecolor="#66718f" strokeweight=".25pt">
            <v:path arrowok="t"/>
            <w10:wrap type="topAndBottom" anchorx="page"/>
          </v:shape>
        </w:pict>
      </w:r>
    </w:p>
    <w:p w14:paraId="4F20442A" w14:textId="77777777" w:rsidR="00544DA0" w:rsidRDefault="00544DA0">
      <w:pPr>
        <w:pStyle w:val="a3"/>
        <w:spacing w:before="6"/>
        <w:rPr>
          <w:sz w:val="4"/>
        </w:rPr>
      </w:pPr>
    </w:p>
    <w:p w14:paraId="23E3DE32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79"/>
        <w:ind w:left="884" w:hanging="212"/>
        <w:rPr>
          <w:b/>
          <w:color w:val="575755"/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62848" behindDoc="1" locked="0" layoutInCell="1" allowOverlap="1" wp14:anchorId="4279BB61" wp14:editId="5316481C">
            <wp:simplePos x="0" y="0"/>
            <wp:positionH relativeFrom="page">
              <wp:posOffset>4521073</wp:posOffset>
            </wp:positionH>
            <wp:positionV relativeFrom="paragraph">
              <wp:posOffset>91439</wp:posOffset>
            </wp:positionV>
            <wp:extent cx="85725" cy="92075"/>
            <wp:effectExtent l="0" t="0" r="0" b="0"/>
            <wp:wrapNone/>
            <wp:docPr id="241" name="image54.png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color w:val="575755"/>
          <w:spacing w:val="-4"/>
          <w:sz w:val="15"/>
        </w:rPr>
        <w:t>Senathirajah</w:t>
      </w:r>
      <w:proofErr w:type="spellEnd"/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K.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외.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(2023)</w:t>
      </w:r>
      <w:r>
        <w:rPr>
          <w:b/>
          <w:color w:val="66718E"/>
          <w:spacing w:val="-4"/>
          <w:sz w:val="15"/>
          <w:u w:val="single" w:color="66718E"/>
        </w:rPr>
        <w:t>전</w:t>
      </w:r>
      <w:hyperlink r:id="rId146">
        <w:r>
          <w:rPr>
            <w:b/>
            <w:color w:val="66718E"/>
            <w:spacing w:val="-4"/>
            <w:sz w:val="15"/>
            <w:u w:val="single" w:color="66718E"/>
          </w:rPr>
          <w:t>기응고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처리에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따른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미세플라스틱의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운명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변형: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폴리머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종류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proofErr w:type="gramStart"/>
        <w:r>
          <w:rPr>
            <w:b/>
            <w:color w:val="66718E"/>
            <w:spacing w:val="-4"/>
            <w:sz w:val="15"/>
            <w:u w:val="single" w:color="66718E"/>
          </w:rPr>
          <w:t>형</w:t>
        </w:r>
        <w:r>
          <w:rPr>
            <w:b/>
            <w:color w:val="66718E"/>
            <w:spacing w:val="28"/>
            <w:sz w:val="15"/>
            <w:u w:val="single" w:color="66718E"/>
          </w:rPr>
          <w:t xml:space="preserve">  </w:t>
        </w:r>
        <w:r>
          <w:rPr>
            <w:b/>
            <w:color w:val="66718E"/>
            <w:spacing w:val="-4"/>
            <w:sz w:val="15"/>
            <w:u w:val="single" w:color="66718E"/>
          </w:rPr>
          <w:t>의</w:t>
        </w:r>
        <w:proofErr w:type="gramEnd"/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영향</w:t>
        </w:r>
        <w:r>
          <w:rPr>
            <w:b/>
            <w:color w:val="66718E"/>
            <w:spacing w:val="-9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,</w:t>
        </w:r>
        <w:r>
          <w:rPr>
            <w:b/>
            <w:color w:val="575755"/>
            <w:spacing w:val="-8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환경오염</w:t>
        </w:r>
        <w:r>
          <w:rPr>
            <w:b/>
            <w:color w:val="575755"/>
            <w:spacing w:val="-9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334.</w:t>
        </w:r>
      </w:hyperlink>
    </w:p>
    <w:p w14:paraId="77CFDCF5" w14:textId="77777777" w:rsidR="00544DA0" w:rsidRDefault="00544DA0">
      <w:pPr>
        <w:rPr>
          <w:sz w:val="15"/>
        </w:rPr>
        <w:sectPr w:rsidR="00544DA0">
          <w:pgSz w:w="16840" w:h="11910" w:orient="landscape"/>
          <w:pgMar w:top="620" w:right="680" w:bottom="0" w:left="120" w:header="720" w:footer="720" w:gutter="0"/>
          <w:cols w:space="720"/>
        </w:sectPr>
      </w:pPr>
    </w:p>
    <w:p w14:paraId="7C5C9711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2624" behindDoc="0" locked="0" layoutInCell="1" allowOverlap="1" wp14:anchorId="18D94C24" wp14:editId="634ABF1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3648" behindDoc="0" locked="0" layoutInCell="1" allowOverlap="1" wp14:anchorId="4592CB06" wp14:editId="2B8378F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C3DEF6">
          <v:group id="docshapegroup702" o:spid="_x0000_s2676" style="position:absolute;left:0;text-align:left;margin-left:458.15pt;margin-top:10.95pt;width:97.45pt;height:13.85pt;z-index:251764224;mso-position-horizontal-relative:page;mso-position-vertical-relative:text" coordorigin="9163,219" coordsize="1949,277">
            <v:shape id="docshape703" o:spid="_x0000_s2678" type="#_x0000_t75" style="position:absolute;left:9170;top:380;width:1502;height:115">
              <v:imagedata r:id="rId30" o:title=""/>
            </v:shape>
            <v:shape id="docshape704" o:spid="_x0000_s2677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0E4D77A9">
          <v:group id="docshapegroup705" o:spid="_x0000_s2672" style="position:absolute;left:0;text-align:left;margin-left:0;margin-top:813.55pt;width:595.3pt;height:28.35pt;z-index:251765248;mso-position-horizontal-relative:page;mso-position-vertical-relative:page" coordorigin=",16271" coordsize="11906,567">
            <v:rect id="docshape706" o:spid="_x0000_s2675" style="position:absolute;left:11338;top:16270;width:567;height:567" fillcolor="#66718f" stroked="f"/>
            <v:rect id="docshape707" o:spid="_x0000_s2674" style="position:absolute;top:16270;width:11339;height:567" fillcolor="#312f2d" stroked="f"/>
            <v:shape id="docshape708" o:spid="_x0000_s2673" type="#_x0000_t202" style="position:absolute;left:11507;top:16407;width:256;height:290" filled="f" stroked="f">
              <v:textbox inset="0,0,0,0">
                <w:txbxContent>
                  <w:p w14:paraId="2A73B9EE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71C4EF5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40DB025" w14:textId="77777777" w:rsidR="00544DA0" w:rsidRDefault="00544DA0">
      <w:pPr>
        <w:pStyle w:val="a3"/>
        <w:rPr>
          <w:sz w:val="20"/>
        </w:rPr>
      </w:pPr>
    </w:p>
    <w:p w14:paraId="7C2B5C8C" w14:textId="77777777" w:rsidR="00544DA0" w:rsidRDefault="00544DA0">
      <w:pPr>
        <w:pStyle w:val="a3"/>
        <w:rPr>
          <w:sz w:val="20"/>
        </w:rPr>
      </w:pPr>
    </w:p>
    <w:p w14:paraId="268A5049" w14:textId="77777777" w:rsidR="00544DA0" w:rsidRDefault="00544DA0">
      <w:pPr>
        <w:pStyle w:val="a3"/>
        <w:spacing w:before="8"/>
        <w:rPr>
          <w:sz w:val="17"/>
        </w:rPr>
      </w:pPr>
    </w:p>
    <w:p w14:paraId="2336C9E0" w14:textId="77777777" w:rsidR="00544DA0" w:rsidRDefault="00000000">
      <w:pPr>
        <w:pStyle w:val="a3"/>
        <w:spacing w:before="73"/>
        <w:ind w:left="673"/>
      </w:pPr>
      <w:bookmarkStart w:id="35" w:name="_Ref168928122"/>
      <w:bookmarkEnd w:id="35"/>
      <w:r>
        <w:rPr>
          <w:color w:val="333333"/>
          <w:w w:val="90"/>
        </w:rPr>
        <w:t>그림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판매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수치를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기반으로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작물별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질소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인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비료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사용량</w:t>
      </w:r>
    </w:p>
    <w:p w14:paraId="07EB698D" w14:textId="77777777" w:rsidR="00544DA0" w:rsidRDefault="00544DA0">
      <w:pPr>
        <w:pStyle w:val="a3"/>
        <w:rPr>
          <w:sz w:val="20"/>
        </w:rPr>
      </w:pPr>
    </w:p>
    <w:p w14:paraId="6D3CEB29" w14:textId="77777777" w:rsidR="00544DA0" w:rsidRDefault="00544DA0">
      <w:pPr>
        <w:pStyle w:val="a3"/>
        <w:rPr>
          <w:sz w:val="20"/>
        </w:rPr>
      </w:pPr>
    </w:p>
    <w:p w14:paraId="551672CA" w14:textId="77777777" w:rsidR="00544DA0" w:rsidRDefault="00544DA0">
      <w:pPr>
        <w:pStyle w:val="a3"/>
        <w:rPr>
          <w:sz w:val="20"/>
        </w:rPr>
      </w:pPr>
    </w:p>
    <w:p w14:paraId="593E82A0" w14:textId="77777777" w:rsidR="00544DA0" w:rsidRDefault="00544DA0">
      <w:pPr>
        <w:pStyle w:val="a3"/>
        <w:rPr>
          <w:sz w:val="20"/>
        </w:rPr>
      </w:pPr>
    </w:p>
    <w:p w14:paraId="4E262CC2" w14:textId="77777777" w:rsidR="00544DA0" w:rsidRDefault="00544DA0">
      <w:pPr>
        <w:pStyle w:val="a3"/>
        <w:rPr>
          <w:sz w:val="20"/>
        </w:rPr>
      </w:pPr>
    </w:p>
    <w:p w14:paraId="298FF940" w14:textId="77777777" w:rsidR="00544DA0" w:rsidRDefault="00544DA0">
      <w:pPr>
        <w:pStyle w:val="a3"/>
        <w:rPr>
          <w:sz w:val="20"/>
        </w:rPr>
      </w:pPr>
    </w:p>
    <w:p w14:paraId="1359DFDF" w14:textId="77777777" w:rsidR="00544DA0" w:rsidRDefault="00544DA0">
      <w:pPr>
        <w:pStyle w:val="a3"/>
        <w:rPr>
          <w:sz w:val="20"/>
        </w:rPr>
      </w:pPr>
    </w:p>
    <w:p w14:paraId="79EE3CC2" w14:textId="77777777" w:rsidR="00544DA0" w:rsidRDefault="00544DA0">
      <w:pPr>
        <w:pStyle w:val="a3"/>
        <w:rPr>
          <w:sz w:val="20"/>
        </w:rPr>
      </w:pPr>
    </w:p>
    <w:p w14:paraId="439DDB02" w14:textId="77777777" w:rsidR="00544DA0" w:rsidRDefault="00544DA0">
      <w:pPr>
        <w:pStyle w:val="a3"/>
        <w:rPr>
          <w:sz w:val="20"/>
        </w:rPr>
      </w:pPr>
    </w:p>
    <w:p w14:paraId="19E7B15F" w14:textId="77777777" w:rsidR="00544DA0" w:rsidRDefault="00544DA0">
      <w:pPr>
        <w:pStyle w:val="a3"/>
        <w:rPr>
          <w:sz w:val="20"/>
        </w:rPr>
      </w:pPr>
    </w:p>
    <w:p w14:paraId="688C5496" w14:textId="77777777" w:rsidR="00544DA0" w:rsidRDefault="00544DA0">
      <w:pPr>
        <w:pStyle w:val="a3"/>
        <w:rPr>
          <w:sz w:val="20"/>
        </w:rPr>
      </w:pPr>
    </w:p>
    <w:p w14:paraId="6A95FED8" w14:textId="77777777" w:rsidR="00544DA0" w:rsidRDefault="00544DA0">
      <w:pPr>
        <w:pStyle w:val="a3"/>
        <w:rPr>
          <w:sz w:val="20"/>
        </w:rPr>
      </w:pPr>
    </w:p>
    <w:p w14:paraId="175E8414" w14:textId="77777777" w:rsidR="00544DA0" w:rsidRDefault="00544DA0">
      <w:pPr>
        <w:pStyle w:val="a3"/>
        <w:rPr>
          <w:sz w:val="20"/>
        </w:rPr>
      </w:pPr>
    </w:p>
    <w:p w14:paraId="1FFDC46A" w14:textId="77777777" w:rsidR="00544DA0" w:rsidRDefault="00544DA0">
      <w:pPr>
        <w:pStyle w:val="a3"/>
        <w:rPr>
          <w:sz w:val="20"/>
        </w:rPr>
      </w:pPr>
    </w:p>
    <w:p w14:paraId="6564E57B" w14:textId="77777777" w:rsidR="00544DA0" w:rsidRDefault="00544DA0">
      <w:pPr>
        <w:pStyle w:val="a3"/>
        <w:rPr>
          <w:sz w:val="20"/>
        </w:rPr>
      </w:pPr>
    </w:p>
    <w:p w14:paraId="6AC48AC1" w14:textId="77777777" w:rsidR="00544DA0" w:rsidRDefault="00544DA0">
      <w:pPr>
        <w:pStyle w:val="a3"/>
        <w:rPr>
          <w:sz w:val="20"/>
        </w:rPr>
      </w:pPr>
    </w:p>
    <w:p w14:paraId="110BFD9C" w14:textId="77777777" w:rsidR="00544DA0" w:rsidRDefault="00544DA0">
      <w:pPr>
        <w:pStyle w:val="a3"/>
        <w:spacing w:before="3" w:after="1"/>
        <w:rPr>
          <w:sz w:val="27"/>
        </w:rPr>
      </w:pPr>
    </w:p>
    <w:tbl>
      <w:tblPr>
        <w:tblStyle w:val="TableNormal"/>
        <w:tblW w:w="0" w:type="auto"/>
        <w:tblInd w:w="1358" w:type="dxa"/>
        <w:tblLayout w:type="fixed"/>
        <w:tblLook w:val="01E0" w:firstRow="1" w:lastRow="1" w:firstColumn="1" w:lastColumn="1" w:noHBand="0" w:noVBand="0"/>
      </w:tblPr>
      <w:tblGrid>
        <w:gridCol w:w="1195"/>
        <w:gridCol w:w="1281"/>
        <w:gridCol w:w="1233"/>
        <w:gridCol w:w="1607"/>
        <w:gridCol w:w="1453"/>
        <w:gridCol w:w="1364"/>
        <w:gridCol w:w="931"/>
      </w:tblGrid>
      <w:tr w:rsidR="00544DA0" w14:paraId="62F0F073" w14:textId="77777777">
        <w:trPr>
          <w:trHeight w:val="347"/>
        </w:trPr>
        <w:tc>
          <w:tcPr>
            <w:tcW w:w="1195" w:type="dxa"/>
            <w:shd w:val="clear" w:color="auto" w:fill="F6F6F6"/>
          </w:tcPr>
          <w:p w14:paraId="140D07F1" w14:textId="77777777" w:rsidR="00544DA0" w:rsidRDefault="00000000">
            <w:pPr>
              <w:pStyle w:val="TableParagraph"/>
              <w:spacing w:line="222" w:lineRule="exact"/>
              <w:ind w:left="50"/>
              <w:rPr>
                <w:b/>
                <w:sz w:val="13"/>
              </w:rPr>
            </w:pPr>
            <w:r>
              <w:rPr>
                <w:b/>
                <w:color w:val="2D4C6D"/>
                <w:spacing w:val="-5"/>
                <w:sz w:val="13"/>
              </w:rPr>
              <w:t>다른</w:t>
            </w:r>
          </w:p>
        </w:tc>
        <w:tc>
          <w:tcPr>
            <w:tcW w:w="1281" w:type="dxa"/>
            <w:shd w:val="clear" w:color="auto" w:fill="F6F6F6"/>
          </w:tcPr>
          <w:p w14:paraId="52F659DA" w14:textId="77777777" w:rsidR="00544DA0" w:rsidRDefault="00000000">
            <w:pPr>
              <w:pStyle w:val="TableParagraph"/>
              <w:spacing w:line="222" w:lineRule="exact"/>
              <w:ind w:left="433" w:right="443"/>
              <w:jc w:val="center"/>
              <w:rPr>
                <w:b/>
                <w:sz w:val="13"/>
              </w:rPr>
            </w:pPr>
            <w:r>
              <w:rPr>
                <w:b/>
                <w:color w:val="2D4C6D"/>
                <w:spacing w:val="-5"/>
                <w:sz w:val="13"/>
              </w:rPr>
              <w:t>목초지</w:t>
            </w:r>
          </w:p>
        </w:tc>
        <w:tc>
          <w:tcPr>
            <w:tcW w:w="1233" w:type="dxa"/>
            <w:shd w:val="clear" w:color="auto" w:fill="F6F6F6"/>
          </w:tcPr>
          <w:p w14:paraId="4FE1EDF7" w14:textId="77777777" w:rsidR="00544DA0" w:rsidRDefault="00000000">
            <w:pPr>
              <w:pStyle w:val="TableParagraph"/>
              <w:spacing w:line="222" w:lineRule="exact"/>
              <w:ind w:left="466"/>
              <w:rPr>
                <w:b/>
                <w:sz w:val="13"/>
              </w:rPr>
            </w:pPr>
            <w:r>
              <w:rPr>
                <w:b/>
                <w:color w:val="2D4C6D"/>
                <w:spacing w:val="-5"/>
                <w:sz w:val="13"/>
              </w:rPr>
              <w:t>채소</w:t>
            </w:r>
          </w:p>
        </w:tc>
        <w:tc>
          <w:tcPr>
            <w:tcW w:w="1607" w:type="dxa"/>
            <w:shd w:val="clear" w:color="auto" w:fill="F6F6F6"/>
          </w:tcPr>
          <w:p w14:paraId="2972FA8B" w14:textId="77777777" w:rsidR="00544DA0" w:rsidRDefault="00000000">
            <w:pPr>
              <w:pStyle w:val="TableParagraph"/>
              <w:spacing w:before="6"/>
              <w:ind w:left="525"/>
              <w:rPr>
                <w:b/>
                <w:sz w:val="12"/>
              </w:rPr>
            </w:pPr>
            <w:r>
              <w:rPr>
                <w:b/>
                <w:color w:val="2D4C6D"/>
                <w:spacing w:val="-2"/>
                <w:sz w:val="12"/>
              </w:rPr>
              <w:t>과일/견과류</w:t>
            </w:r>
          </w:p>
        </w:tc>
        <w:tc>
          <w:tcPr>
            <w:tcW w:w="1453" w:type="dxa"/>
            <w:shd w:val="clear" w:color="auto" w:fill="F6F6F6"/>
          </w:tcPr>
          <w:p w14:paraId="3B0269DB" w14:textId="77777777" w:rsidR="00544DA0" w:rsidRDefault="00000000">
            <w:pPr>
              <w:pStyle w:val="TableParagraph"/>
              <w:spacing w:before="6"/>
              <w:ind w:left="455" w:right="456"/>
              <w:jc w:val="center"/>
              <w:rPr>
                <w:b/>
                <w:sz w:val="12"/>
              </w:rPr>
            </w:pPr>
            <w:r>
              <w:rPr>
                <w:b/>
                <w:color w:val="2D4C6D"/>
                <w:spacing w:val="-2"/>
                <w:sz w:val="12"/>
              </w:rPr>
              <w:t>뿌리/괴경</w:t>
            </w:r>
          </w:p>
        </w:tc>
        <w:tc>
          <w:tcPr>
            <w:tcW w:w="1364" w:type="dxa"/>
            <w:shd w:val="clear" w:color="auto" w:fill="F6F6F6"/>
          </w:tcPr>
          <w:p w14:paraId="66A3DBB6" w14:textId="77777777" w:rsidR="00544DA0" w:rsidRDefault="00000000">
            <w:pPr>
              <w:pStyle w:val="TableParagraph"/>
              <w:spacing w:before="6"/>
              <w:ind w:left="481"/>
              <w:rPr>
                <w:b/>
                <w:sz w:val="12"/>
              </w:rPr>
            </w:pPr>
            <w:r>
              <w:rPr>
                <w:b/>
                <w:color w:val="2D4C6D"/>
                <w:w w:val="90"/>
                <w:sz w:val="12"/>
              </w:rPr>
              <w:t>설탕</w:t>
            </w:r>
            <w:r>
              <w:rPr>
                <w:b/>
                <w:color w:val="2D4C6D"/>
                <w:sz w:val="12"/>
              </w:rPr>
              <w:t xml:space="preserve"> </w:t>
            </w:r>
            <w:r>
              <w:rPr>
                <w:b/>
                <w:color w:val="2D4C6D"/>
                <w:spacing w:val="-5"/>
                <w:sz w:val="12"/>
              </w:rPr>
              <w:t>작물</w:t>
            </w:r>
          </w:p>
        </w:tc>
        <w:tc>
          <w:tcPr>
            <w:tcW w:w="931" w:type="dxa"/>
            <w:shd w:val="clear" w:color="auto" w:fill="F6F6F6"/>
          </w:tcPr>
          <w:p w14:paraId="3730B733" w14:textId="77777777" w:rsidR="00544DA0" w:rsidRDefault="00000000">
            <w:pPr>
              <w:pStyle w:val="TableParagraph"/>
              <w:spacing w:before="6"/>
              <w:ind w:left="410"/>
              <w:rPr>
                <w:b/>
                <w:sz w:val="12"/>
              </w:rPr>
            </w:pPr>
            <w:r>
              <w:rPr>
                <w:b/>
                <w:color w:val="2D4C6D"/>
                <w:w w:val="90"/>
                <w:sz w:val="12"/>
              </w:rPr>
              <w:t>섬유</w:t>
            </w:r>
            <w:r>
              <w:rPr>
                <w:b/>
                <w:color w:val="2D4C6D"/>
                <w:sz w:val="12"/>
              </w:rPr>
              <w:t xml:space="preserve"> </w:t>
            </w:r>
            <w:r>
              <w:rPr>
                <w:b/>
                <w:color w:val="2D4C6D"/>
                <w:spacing w:val="-5"/>
                <w:sz w:val="12"/>
              </w:rPr>
              <w:t>작물</w:t>
            </w:r>
          </w:p>
        </w:tc>
      </w:tr>
      <w:tr w:rsidR="00544DA0" w14:paraId="28C4807E" w14:textId="77777777">
        <w:trPr>
          <w:trHeight w:val="365"/>
        </w:trPr>
        <w:tc>
          <w:tcPr>
            <w:tcW w:w="1195" w:type="dxa"/>
            <w:shd w:val="clear" w:color="auto" w:fill="F6F6F6"/>
          </w:tcPr>
          <w:p w14:paraId="50454C36" w14:textId="77777777" w:rsidR="00544DA0" w:rsidRDefault="00000000">
            <w:pPr>
              <w:pStyle w:val="TableParagraph"/>
              <w:spacing w:before="143" w:line="202" w:lineRule="exact"/>
              <w:ind w:left="50"/>
              <w:rPr>
                <w:b/>
                <w:sz w:val="12"/>
              </w:rPr>
            </w:pPr>
            <w:r>
              <w:rPr>
                <w:b/>
                <w:color w:val="2D4C6D"/>
                <w:w w:val="90"/>
                <w:sz w:val="12"/>
              </w:rPr>
              <w:t>기타</w:t>
            </w:r>
            <w:r>
              <w:rPr>
                <w:b/>
                <w:color w:val="2D4C6D"/>
                <w:sz w:val="12"/>
              </w:rPr>
              <w:t xml:space="preserve"> </w:t>
            </w:r>
            <w:r>
              <w:rPr>
                <w:b/>
                <w:color w:val="2D4C6D"/>
                <w:spacing w:val="-4"/>
                <w:sz w:val="12"/>
              </w:rPr>
              <w:t>유지작물</w:t>
            </w:r>
          </w:p>
        </w:tc>
        <w:tc>
          <w:tcPr>
            <w:tcW w:w="1281" w:type="dxa"/>
          </w:tcPr>
          <w:p w14:paraId="0D8984B1" w14:textId="77777777" w:rsidR="00544DA0" w:rsidRDefault="00000000">
            <w:pPr>
              <w:pStyle w:val="TableParagraph"/>
              <w:spacing w:before="130" w:line="215" w:lineRule="exact"/>
              <w:ind w:left="433" w:right="443"/>
              <w:jc w:val="center"/>
              <w:rPr>
                <w:b/>
                <w:sz w:val="13"/>
              </w:rPr>
            </w:pPr>
            <w:r>
              <w:rPr>
                <w:b/>
                <w:color w:val="2D4C6D"/>
                <w:spacing w:val="-5"/>
                <w:sz w:val="13"/>
              </w:rPr>
              <w:t>야자유</w:t>
            </w:r>
          </w:p>
        </w:tc>
        <w:tc>
          <w:tcPr>
            <w:tcW w:w="1233" w:type="dxa"/>
          </w:tcPr>
          <w:p w14:paraId="6FB4424E" w14:textId="77777777" w:rsidR="00544DA0" w:rsidRDefault="00000000">
            <w:pPr>
              <w:pStyle w:val="TableParagraph"/>
              <w:spacing w:before="130" w:line="215" w:lineRule="exact"/>
              <w:ind w:left="466"/>
              <w:rPr>
                <w:b/>
                <w:sz w:val="13"/>
              </w:rPr>
            </w:pPr>
            <w:r>
              <w:rPr>
                <w:b/>
                <w:color w:val="2D4C6D"/>
                <w:w w:val="94"/>
                <w:sz w:val="13"/>
              </w:rPr>
              <w:t>콩</w:t>
            </w:r>
          </w:p>
        </w:tc>
        <w:tc>
          <w:tcPr>
            <w:tcW w:w="1607" w:type="dxa"/>
          </w:tcPr>
          <w:p w14:paraId="71609987" w14:textId="77777777" w:rsidR="00544DA0" w:rsidRDefault="00000000">
            <w:pPr>
              <w:pStyle w:val="TableParagraph"/>
              <w:spacing w:before="143" w:line="202" w:lineRule="exact"/>
              <w:ind w:left="525"/>
              <w:rPr>
                <w:b/>
                <w:sz w:val="12"/>
              </w:rPr>
            </w:pPr>
            <w:r>
              <w:rPr>
                <w:b/>
                <w:color w:val="2D4C6D"/>
                <w:w w:val="90"/>
                <w:sz w:val="12"/>
              </w:rPr>
              <w:t>기타</w:t>
            </w:r>
            <w:r>
              <w:rPr>
                <w:b/>
                <w:color w:val="2D4C6D"/>
                <w:sz w:val="12"/>
              </w:rPr>
              <w:t xml:space="preserve"> </w:t>
            </w:r>
            <w:r>
              <w:rPr>
                <w:b/>
                <w:color w:val="2D4C6D"/>
                <w:spacing w:val="-5"/>
                <w:sz w:val="12"/>
              </w:rPr>
              <w:t>곡물</w:t>
            </w:r>
          </w:p>
        </w:tc>
        <w:tc>
          <w:tcPr>
            <w:tcW w:w="1453" w:type="dxa"/>
          </w:tcPr>
          <w:p w14:paraId="21EEBF2A" w14:textId="77777777" w:rsidR="00544DA0" w:rsidRDefault="00000000">
            <w:pPr>
              <w:pStyle w:val="TableParagraph"/>
              <w:spacing w:before="130" w:line="215" w:lineRule="exact"/>
              <w:ind w:left="326" w:right="456"/>
              <w:jc w:val="center"/>
              <w:rPr>
                <w:b/>
                <w:sz w:val="13"/>
              </w:rPr>
            </w:pPr>
            <w:r>
              <w:rPr>
                <w:b/>
                <w:color w:val="2D4C6D"/>
                <w:spacing w:val="-5"/>
                <w:sz w:val="13"/>
              </w:rPr>
              <w:t>옥수수</w:t>
            </w:r>
          </w:p>
        </w:tc>
        <w:tc>
          <w:tcPr>
            <w:tcW w:w="1364" w:type="dxa"/>
          </w:tcPr>
          <w:p w14:paraId="5F28701E" w14:textId="77777777" w:rsidR="00544DA0" w:rsidRDefault="00000000">
            <w:pPr>
              <w:pStyle w:val="TableParagraph"/>
              <w:spacing w:before="130" w:line="215" w:lineRule="exact"/>
              <w:ind w:left="481"/>
              <w:rPr>
                <w:b/>
                <w:sz w:val="13"/>
              </w:rPr>
            </w:pPr>
            <w:r>
              <w:rPr>
                <w:b/>
                <w:color w:val="2D4C6D"/>
                <w:w w:val="94"/>
                <w:sz w:val="13"/>
              </w:rPr>
              <w:t>쌀</w:t>
            </w:r>
          </w:p>
        </w:tc>
        <w:tc>
          <w:tcPr>
            <w:tcW w:w="931" w:type="dxa"/>
          </w:tcPr>
          <w:p w14:paraId="2D622224" w14:textId="77777777" w:rsidR="00544DA0" w:rsidRDefault="00000000">
            <w:pPr>
              <w:pStyle w:val="TableParagraph"/>
              <w:spacing w:before="130" w:line="215" w:lineRule="exact"/>
              <w:ind w:left="410"/>
              <w:rPr>
                <w:b/>
                <w:sz w:val="13"/>
              </w:rPr>
            </w:pPr>
            <w:r>
              <w:rPr>
                <w:b/>
                <w:color w:val="2D4C6D"/>
                <w:w w:val="94"/>
                <w:sz w:val="13"/>
              </w:rPr>
              <w:t>밀</w:t>
            </w:r>
          </w:p>
        </w:tc>
      </w:tr>
    </w:tbl>
    <w:p w14:paraId="15822B35" w14:textId="77777777" w:rsidR="00544DA0" w:rsidRDefault="00544DA0">
      <w:pPr>
        <w:pStyle w:val="a3"/>
        <w:spacing w:before="13"/>
        <w:rPr>
          <w:sz w:val="23"/>
        </w:rPr>
      </w:pPr>
    </w:p>
    <w:p w14:paraId="3DC04408" w14:textId="77777777" w:rsidR="00544DA0" w:rsidRDefault="00000000">
      <w:pPr>
        <w:tabs>
          <w:tab w:val="left" w:pos="3583"/>
        </w:tabs>
        <w:spacing w:before="87"/>
        <w:ind w:left="673"/>
        <w:rPr>
          <w:rFonts w:ascii="함초롬바탕" w:eastAsia="함초롬바탕"/>
          <w:b/>
          <w:sz w:val="15"/>
        </w:rPr>
      </w:pPr>
      <w:r>
        <w:pict w14:anchorId="4CF43E46">
          <v:group id="docshapegroup709" o:spid="_x0000_s2615" style="position:absolute;left:0;text-align:left;margin-left:39.7pt;margin-top:-339.4pt;width:515.95pt;height:334.5pt;z-index:-251430400;mso-position-horizontal-relative:page" coordorigin="794,-6788" coordsize="10319,6690">
            <v:rect id="docshape710" o:spid="_x0000_s2671" style="position:absolute;left:793;top:-6788;width:10319;height:6690" fillcolor="#f6f6f6" stroked="f"/>
            <v:shape id="docshape711" o:spid="_x0000_s2670" style="position:absolute;left:1497;top:-5862;width:1809;height:1996" coordorigin="1497,-5861" coordsize="1809,1996" path="m3306,-5861r-79,1l3149,-5855r-78,7l2995,-5838r-75,12l2845,-5810r-73,18l2700,-5771r-71,23l2559,-5722r-69,28l2423,-5663r-66,34l2293,-5593r-63,38l2168,-5514r-60,43l2050,-5425r-56,48l1939,-5327r-53,52l1834,-5220r-49,56l1738,-5105r-46,61l1649,-4981r-41,65l1569,-4849r-37,69l1497,-4709r1809,844l3306,-5861xe" fillcolor="#009689" stroked="f">
              <v:path arrowok="t"/>
            </v:shape>
            <v:shape id="docshape712" o:spid="_x0000_s2669" style="position:absolute;left:1304;top:-4709;width:2002;height:1931" coordorigin="1304,-4709" coordsize="2002,1931" path="m1497,-4709r-33,74l1434,-4560r-26,75l1384,-4410r-20,76l1346,-4258r-14,76l1320,-4106r-8,76l1306,-3954r-2,76l1305,-3801r4,75l1316,-3650r9,76l1338,-3499r16,75l1373,-3350r22,74l1420,-3203r28,73l1479,-3058r33,71l1549,-2917r40,70l1632,-2778,3306,-3865,1497,-4709xe" fillcolor="#f3be1b" stroked="f">
              <v:fill opacity=".5"/>
              <v:path arrowok="t"/>
            </v:shape>
            <v:shape id="docshape713" o:spid="_x0000_s2668" style="position:absolute;left:1632;top:-3866;width:2191;height:2000" coordorigin="1632,-3865" coordsize="2191,2000" path="m3306,-3865l1632,-2778r43,64l1721,-2652r47,60l1817,-2534r50,55l1920,-2426r53,51l2029,-2326r57,46l2144,-2236r60,42l2265,-2155r62,37l2391,-2083r64,32l2521,-2022r67,27l2656,-1970r68,22l2794,-1929r70,17l2935,-1898r72,12l3079,-1877r73,6l3225,-1867r74,1l3373,-1868r74,-4l3522,-1880r75,-10l3672,-1903r75,-16l3822,-1937,3306,-3865xe" fillcolor="#7b577a" stroked="f">
              <v:fill opacity=".5"/>
              <v:path arrowok="t"/>
            </v:shape>
            <v:shape id="docshape714" o:spid="_x0000_s2667" style="position:absolute;left:3305;top:-3866;width:1087;height:1928" coordorigin="3306,-3865" coordsize="1087,1928" path="m3306,-3865r516,1928l3901,-1960r74,-24l4048,-2011r70,-30l4187,-2073r69,-36l4324,-2148r69,-43l3306,-3865xe" fillcolor="#009689" stroked="f">
              <v:fill opacity=".25"/>
              <v:path arrowok="t"/>
            </v:shape>
            <v:shape id="docshape715" o:spid="_x0000_s2666" style="position:absolute;left:3305;top:-3866;width:1283;height:1674" coordorigin="3306,-3865" coordsize="1283,1674" path="m3306,-3865r1087,1674l4445,-2226r48,-35l4540,-2296r49,-40l3306,-3865xe" fillcolor="#67708f" stroked="f">
              <v:path arrowok="t"/>
            </v:shape>
            <v:shape id="docshape716" o:spid="_x0000_s2665" style="position:absolute;left:3305;top:-3866;width:1460;height:1529" coordorigin="3306,-3865" coordsize="1460,1529" path="m3306,-3865r1283,1529l4636,-2377r44,-40l4722,-2459r44,-45l3306,-3865xe" fillcolor="#575756" stroked="f">
              <v:path arrowok="t"/>
            </v:shape>
            <v:shape id="docshape717" o:spid="_x0000_s2664" style="position:absolute;left:3305;top:-3866;width:1809;height:1362" coordorigin="3306,-3865" coordsize="1809,1362" path="m3306,-3865r1460,1361l4820,-2564r50,-61l4918,-2686r44,-62l5003,-2813r39,-66l5079,-2949r36,-73l3306,-3865xe" fillcolor="#cad430" stroked="f">
              <v:path arrowok="t"/>
            </v:shape>
            <v:shape id="docshape718" o:spid="_x0000_s2663" style="position:absolute;left:3305;top:-3866;width:1966;height:844" coordorigin="3306,-3865" coordsize="1966,844" path="m3306,-3865r1809,843l5145,-3090r28,-70l5198,-3230r22,-70l5240,-3372r17,-73l5271,-3519,3306,-3865xe" fillcolor="#e84710" stroked="f">
              <v:path arrowok="t"/>
            </v:shape>
            <v:shape id="docshape719" o:spid="_x0000_s2662" style="position:absolute;left:3305;top:-4005;width:1997;height:486" coordorigin="3306,-4004" coordsize="1997,486" path="m5297,-4004r-1991,139l5271,-3519r14,-84l5294,-3683r6,-78l5303,-3839r-2,-80l5297,-4004xe" fillcolor="#f3be1b" stroked="f">
              <v:path arrowok="t"/>
            </v:shape>
            <v:shape id="docshape720" o:spid="_x0000_s2661" style="position:absolute;left:3305;top:-4246;width:1991;height:381" coordorigin="3306,-4246" coordsize="1991,381" path="m5265,-4246r-1959,381l5297,-4004r-5,-63l5285,-4126r-9,-58l5265,-4246xe" fillcolor="#7b577a" stroked="f">
              <v:path arrowok="t"/>
            </v:shape>
            <v:shape id="docshape721" o:spid="_x0000_s2660" style="position:absolute;left:3305;top:-4741;width:1960;height:875" coordorigin="3306,-4740" coordsize="1960,875" path="m5100,-4740r-1794,875l5265,-4246r-16,-74l5231,-4392r-21,-71l5187,-4534r-27,-69l5131,-4672r-31,-68xe" fillcolor="#7ec9c7" stroked="f">
              <v:path arrowok="t"/>
            </v:shape>
            <v:shape id="docshape722" o:spid="_x0000_s2659" style="position:absolute;left:3305;top:-5480;width:1794;height:1615" coordorigin="3306,-5480" coordsize="1794,1615" path="m4479,-5480l3306,-3865r1794,-875l5061,-4817r-41,-74l4978,-4960r-44,-67l4887,-5090r-49,-61l4787,-5210r-55,-56l4675,-5321r-62,-54l4548,-5428r-69,-52xe" fillcolor="#1475a6" stroked="f">
              <v:path arrowok="t"/>
            </v:shape>
            <v:shape id="docshape723" o:spid="_x0000_s2658" style="position:absolute;left:3305;top:-5675;width:1174;height:1809" coordorigin="3306,-5674" coordsize="1174,1809" path="m4149,-5674r-843,1809l4479,-5480r-64,-45l4351,-5566r-65,-38l4219,-5640r-70,-34xe" fillcolor="#2e4d6e" stroked="f">
              <v:path arrowok="t"/>
            </v:shape>
            <v:shape id="docshape724" o:spid="_x0000_s2657" style="position:absolute;left:3305;top:-5862;width:844;height:1996" coordorigin="3306,-5861" coordsize="844,1996" path="m3306,-5861r,1996l4149,-5674r-75,-34l3999,-5738r-75,-27l3850,-5788r-74,-20l3701,-5824r-76,-14l3548,-5848r-79,-7l3389,-5860r-83,-1xe" fillcolor="#80b4dd" stroked="f">
              <v:path arrowok="t"/>
            </v:shape>
            <v:shape id="docshape725" o:spid="_x0000_s2656" style="position:absolute;left:6988;top:-5904;width:1623;height:2007" coordorigin="6989,-5904" coordsize="1623,2007" path="m8612,-5904r-80,2l8454,-5898r-77,7l8300,-5882r-75,13l8151,-5854r-73,17l8006,-5816r-71,23l7866,-5768r-69,29l7730,-5708r-65,33l7600,-5639r-63,39l7476,-5559r-61,43l7357,-5469r-58,48l7244,-5369r-55,53l7137,-5260r-51,59l7036,-5140r-47,63l8612,-3898r,-2006xe" fillcolor="#009689" stroked="f">
              <v:path arrowok="t"/>
            </v:shape>
            <v:shape id="docshape726" o:spid="_x0000_s2655" style="position:absolute;left:6602;top:-5077;width:2010;height:1562" coordorigin="6603,-5077" coordsize="2010,1562" path="m6989,-5077r-47,67l6898,-4942r-41,69l6819,-4804r-34,70l6753,-4662r-29,71l6698,-4518r-22,73l6656,-4371r-17,75l6626,-4220r-11,76l6608,-4068r-4,77l6603,-3913r1,79l6609,-3755r8,79l6628,-3596r14,81l8612,-3898,6989,-5077xe" fillcolor="#f3be1b" stroked="f">
              <v:fill opacity=".5"/>
              <v:path arrowok="t"/>
            </v:shape>
            <v:shape id="docshape727" o:spid="_x0000_s2654" style="position:absolute;left:6642;top:-3898;width:1970;height:1947" coordorigin="6642,-3898" coordsize="1970,1947" path="m8612,-3898r-1970,383l6659,-3437r19,76l6700,-3286r24,73l6751,-3141r30,71l6813,-3001r34,67l6884,-2868r39,63l6964,-2742r44,60l7053,-2623r48,56l7151,-2512r52,53l7257,-2408r56,48l7371,-2313r60,44l7493,-2226r64,40l7622,-2148r67,35l7758,-2080r71,31l7901,-2021r73,26l8050,-1972r76,21l8612,-3898xe" fillcolor="#7b577a" stroked="f">
              <v:fill opacity=".5"/>
              <v:path arrowok="t"/>
            </v:shape>
            <v:shape id="docshape728" o:spid="_x0000_s2653" style="position:absolute;left:8126;top:-3898;width:486;height:2004" coordorigin="8126,-3898" coordsize="486,2004" path="m8612,-3898r-486,1947l8203,-1934r75,14l8353,-1908r75,8l8507,-1895r105,-2003xe" fillcolor="#009689" stroked="f">
              <v:fill opacity=".25"/>
              <v:path arrowok="t"/>
            </v:shape>
            <v:shape id="docshape729" o:spid="_x0000_s2652" style="position:absolute;left:8506;top:-3898;width:1285;height:2007" coordorigin="8507,-3898" coordsize="1285,2007" path="m8612,-3898r-105,2003l8592,-1892r83,l8757,-1895r80,-6l8916,-1910r78,-13l9071,-1938r75,-19l9220,-1979r74,-25l9367,-2033r72,-32l9510,-2100r71,-39l9651,-2181r70,-45l9791,-2275,8612,-3898xe" fillcolor="#67708f" stroked="f">
              <v:path arrowok="t"/>
            </v:shape>
            <v:shape id="docshape730" o:spid="_x0000_s2651" style="position:absolute;left:8611;top:-3898;width:1394;height:1623" coordorigin="8612,-3898" coordsize="1394,1623" path="m8612,-3898r1179,1623l9845,-2316r56,-45l9955,-2408r50,-47l8612,-3898xe" fillcolor="#575756" stroked="f">
              <v:path arrowok="t"/>
            </v:shape>
            <v:shape id="docshape731" o:spid="_x0000_s2650" style="position:absolute;left:8611;top:-3898;width:1702;height:1444" coordorigin="8612,-3898" coordsize="1702,1444" path="m8612,-3898r1393,1443l10066,-2515r55,-60l10172,-2635r48,-62l10266,-2763r47,-72l8612,-3898xe" fillcolor="#cad430" stroked="f">
              <v:path arrowok="t"/>
            </v:shape>
            <v:shape id="docshape732" o:spid="_x0000_s2649" style="position:absolute;left:8611;top:-3898;width:1908;height:1064" coordorigin="8612,-3898" coordsize="1908,1064" path="m8612,-3898r1701,1063l10357,-2908r39,-71l10431,-3050r31,-72l10492,-3197r27,-81l8612,-3898xe" fillcolor="#e84710" stroked="f">
              <v:path arrowok="t"/>
            </v:shape>
            <v:shape id="docshape733" o:spid="_x0000_s2648" style="position:absolute;left:8611;top:-3898;width:1992;height:620" coordorigin="8612,-3898" coordsize="1992,620" path="m8612,-3898r1907,620l10542,-3353r20,-74l10578,-3501r14,-75l10603,-3653,8612,-3898xe" fillcolor="#f3be1b" stroked="f">
              <v:path arrowok="t"/>
            </v:shape>
            <v:shape id="docshape734" o:spid="_x0000_s2647" style="position:absolute;left:8611;top:-4038;width:2007;height:385" coordorigin="8612,-4038" coordsize="2007,385" path="m10613,-4038r-2001,140l10603,-3653r8,-78l10616,-3807r2,-76l10617,-3960r-4,-78xe" fillcolor="#7b577a" stroked="f">
              <v:path arrowok="t"/>
            </v:shape>
            <v:shape id="docshape735" o:spid="_x0000_s2646" style="position:absolute;left:8611;top:-4650;width:2002;height:752" coordorigin="8612,-4649" coordsize="2002,752" path="m10472,-4649r-1860,751l10613,-4038r-7,-81l10596,-4198r-13,-76l10567,-4349r-18,-75l10526,-4498r-25,-75l10472,-4649xe" fillcolor="#7ec9c7" stroked="f">
              <v:path arrowok="t"/>
            </v:shape>
            <v:shape id="docshape736" o:spid="_x0000_s2645" style="position:absolute;left:8611;top:-5670;width:1860;height:1772" coordorigin="8612,-5669" coordsize="1860,1772" path="m9553,-5669r-941,1771l10472,-4649r-32,-75l10406,-4796r-36,-70l10332,-4934r-41,-66l10248,-5064r-45,-61l10155,-5185r-50,-58l10053,-5298r-54,-54l9942,-5403r-59,-50l9822,-5500r-64,-45l9692,-5589r-68,-41l9553,-5669xe" fillcolor="#1475a6" stroked="f">
              <v:path arrowok="t"/>
            </v:shape>
            <v:shape id="docshape737" o:spid="_x0000_s2644" style="position:absolute;left:8611;top:-5806;width:942;height:1908" coordorigin="8612,-5806" coordsize="942,1908" path="m9231,-5806r-619,1908l9553,-5669r-82,-42l9396,-5745r-77,-31l9231,-5806xe" fillcolor="#2e4d6e" stroked="f">
              <v:path arrowok="t"/>
            </v:shape>
            <v:shape id="docshape738" o:spid="_x0000_s2643" style="position:absolute;left:1185;top:-5904;width:8046;height:5002" coordorigin="1186,-5904" coordsize="8046,5002" o:spt="100" adj="0,,0" path="m1414,-1130r-228,l1186,-902r228,l1414,-1130xm9231,-5806r-78,-24l9077,-5850r-76,-17l8926,-5880r-76,-11l8772,-5898r-79,-4l8612,-5904r,2006l9231,-5806xe" fillcolor="#80b4dd" stroked="f">
              <v:stroke joinstyle="round"/>
              <v:formulas/>
              <v:path arrowok="t" o:connecttype="segments"/>
            </v:shape>
            <v:rect id="docshape739" o:spid="_x0000_s2642" style="position:absolute;left:1185;top:-646;width:228;height:228" fillcolor="#cad430" stroked="f"/>
            <v:shape id="docshape740" o:spid="_x0000_s2641" type="#_x0000_t202" style="position:absolute;left:2622;top:-6631;width:823;height:348" filled="f" stroked="f">
              <v:textbox inset="0,0,0,0">
                <w:txbxContent>
                  <w:p w14:paraId="769160E1" w14:textId="77777777" w:rsidR="00544DA0" w:rsidRDefault="00000000">
                    <w:pPr>
                      <w:spacing w:line="348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24"/>
                      </w:rPr>
                      <w:t>질소(N)</w:t>
                    </w:r>
                  </w:p>
                </w:txbxContent>
              </v:textbox>
            </v:shape>
            <v:shape id="docshape741" o:spid="_x0000_s2640" type="#_x0000_t202" style="position:absolute;left:3700;top:-6081;width:222;height:189" filled="f" stroked="f">
              <v:textbox inset="0,0,0,0">
                <w:txbxContent>
                  <w:p w14:paraId="76AB2678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7%</w:t>
                    </w:r>
                  </w:p>
                </w:txbxContent>
              </v:textbox>
            </v:shape>
            <v:shape id="docshape742" o:spid="_x0000_s2639" type="#_x0000_t202" style="position:absolute;left:1987;top:-5844;width:299;height:189" filled="f" stroked="f">
              <v:textbox inset="0,0,0,0">
                <w:txbxContent>
                  <w:p w14:paraId="6F629156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18%</w:t>
                    </w:r>
                  </w:p>
                </w:txbxContent>
              </v:textbox>
            </v:shape>
            <v:shape id="docshape743" o:spid="_x0000_s2638" type="#_x0000_t202" style="position:absolute;left:4305;top:-5844;width:222;height:189" filled="f" stroked="f">
              <v:textbox inset="0,0,0,0">
                <w:txbxContent>
                  <w:p w14:paraId="2FD40356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3%</w:t>
                    </w:r>
                  </w:p>
                </w:txbxContent>
              </v:textbox>
            </v:shape>
            <v:shape id="docshape744" o:spid="_x0000_s2637" type="#_x0000_t202" style="position:absolute;left:7343;top:-6631;width:2282;height:931" filled="f" stroked="f">
              <v:textbox inset="0,0,0,0">
                <w:txbxContent>
                  <w:p w14:paraId="160B1C78" w14:textId="77777777" w:rsidR="00544DA0" w:rsidRDefault="00000000">
                    <w:pPr>
                      <w:spacing w:line="389" w:lineRule="exact"/>
                      <w:ind w:left="272"/>
                      <w:rPr>
                        <w:b/>
                        <w:sz w:val="24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2"/>
                        <w:w w:val="105"/>
                        <w:sz w:val="24"/>
                      </w:rPr>
                      <w:t>인산염</w:t>
                    </w:r>
                    <w:proofErr w:type="spellEnd"/>
                    <w:r>
                      <w:rPr>
                        <w:b/>
                        <w:color w:val="2D4C6D"/>
                        <w:spacing w:val="-2"/>
                        <w:w w:val="105"/>
                        <w:sz w:val="24"/>
                      </w:rPr>
                      <w:t>(P2O5)</w:t>
                    </w:r>
                  </w:p>
                  <w:p w14:paraId="434FD96C" w14:textId="77777777" w:rsidR="00544DA0" w:rsidRDefault="00000000">
                    <w:pPr>
                      <w:spacing w:before="99" w:line="183" w:lineRule="exact"/>
                      <w:ind w:left="1494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5%</w:t>
                    </w:r>
                  </w:p>
                  <w:p w14:paraId="6954D60E" w14:textId="77777777" w:rsidR="00544DA0" w:rsidRDefault="00000000">
                    <w:pPr>
                      <w:tabs>
                        <w:tab w:val="left" w:pos="2059"/>
                      </w:tabs>
                      <w:spacing w:line="260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15%</w:t>
                    </w:r>
                    <w:r>
                      <w:rPr>
                        <w:b/>
                        <w:color w:val="2D4C6D"/>
                        <w:sz w:val="13"/>
                      </w:rPr>
                      <w:tab/>
                    </w:r>
                    <w:r>
                      <w:rPr>
                        <w:b/>
                        <w:color w:val="2D4C6D"/>
                        <w:spacing w:val="-5"/>
                        <w:w w:val="110"/>
                        <w:position w:val="10"/>
                        <w:sz w:val="13"/>
                      </w:rPr>
                      <w:t>3%</w:t>
                    </w:r>
                  </w:p>
                </w:txbxContent>
              </v:textbox>
            </v:shape>
            <v:shape id="docshape745" o:spid="_x0000_s2636" type="#_x0000_t202" style="position:absolute;left:4912;top:-5364;width:222;height:189" filled="f" stroked="f">
              <v:textbox inset="0,0,0,0">
                <w:txbxContent>
                  <w:p w14:paraId="2929AE7E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8%</w:t>
                    </w:r>
                  </w:p>
                </w:txbxContent>
              </v:textbox>
            </v:shape>
            <v:shape id="docshape746" o:spid="_x0000_s2635" type="#_x0000_t202" style="position:absolute;left:10196;top:-5444;width:299;height:189" filled="f" stroked="f">
              <v:textbox inset="0,0,0,0">
                <w:txbxContent>
                  <w:p w14:paraId="12A2FC79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11%</w:t>
                    </w:r>
                  </w:p>
                </w:txbxContent>
              </v:textbox>
            </v:shape>
            <v:shape id="docshape747" o:spid="_x0000_s2634" type="#_x0000_t202" style="position:absolute;left:5311;top:-4608;width:222;height:189" filled="f" stroked="f">
              <v:textbox inset="0,0,0,0">
                <w:txbxContent>
                  <w:p w14:paraId="025777FC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4%</w:t>
                    </w:r>
                  </w:p>
                </w:txbxContent>
              </v:textbox>
            </v:shape>
            <v:shape id="docshape748" o:spid="_x0000_s2633" type="#_x0000_t202" style="position:absolute;left:10624;top:-4609;width:222;height:189" filled="f" stroked="f">
              <v:textbox inset="0,0,0,0">
                <w:txbxContent>
                  <w:p w14:paraId="2B5DEFD3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5%</w:t>
                    </w:r>
                  </w:p>
                </w:txbxContent>
              </v:textbox>
            </v:shape>
            <v:shape id="docshape749" o:spid="_x0000_s2632" type="#_x0000_t202" style="position:absolute;left:6270;top:-4415;width:299;height:189" filled="f" stroked="f">
              <v:textbox inset="0,0,0,0">
                <w:txbxContent>
                  <w:p w14:paraId="46A4E7FC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13%</w:t>
                    </w:r>
                  </w:p>
                </w:txbxContent>
              </v:textbox>
            </v:shape>
            <v:shape id="docshape750" o:spid="_x0000_s2631" type="#_x0000_t202" style="position:absolute;left:5391;top:-4230;width:222;height:189" filled="f" stroked="f">
              <v:textbox inset="0,0,0,0">
                <w:txbxContent>
                  <w:p w14:paraId="1177711E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2%</w:t>
                    </w:r>
                  </w:p>
                </w:txbxContent>
              </v:textbox>
            </v:shape>
            <v:shape id="docshape751" o:spid="_x0000_s2630" type="#_x0000_t202" style="position:absolute;left:957;top:-3792;width:299;height:189" filled="f" stroked="f">
              <v:textbox inset="0,0,0,0">
                <w:txbxContent>
                  <w:p w14:paraId="35A42D63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16%</w:t>
                    </w:r>
                  </w:p>
                </w:txbxContent>
              </v:textbox>
            </v:shape>
            <v:shape id="docshape752" o:spid="_x0000_s2629" type="#_x0000_t202" style="position:absolute;left:5439;top:-3852;width:222;height:189" filled="f" stroked="f">
              <v:textbox inset="0,0,0,0">
                <w:txbxContent>
                  <w:p w14:paraId="76269A93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4%</w:t>
                    </w:r>
                  </w:p>
                </w:txbxContent>
              </v:textbox>
            </v:shape>
            <v:shape id="docshape753" o:spid="_x0000_s2628" type="#_x0000_t202" style="position:absolute;left:10659;top:-3971;width:287;height:604" filled="f" stroked="f">
              <v:textbox inset="0,0,0,0">
                <w:txbxContent>
                  <w:p w14:paraId="523F1432" w14:textId="77777777" w:rsidR="00544DA0" w:rsidRDefault="00000000">
                    <w:pPr>
                      <w:spacing w:line="211" w:lineRule="exact"/>
                      <w:ind w:left="65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3%</w:t>
                    </w:r>
                  </w:p>
                  <w:p w14:paraId="58F69EA0" w14:textId="77777777" w:rsidR="00544DA0" w:rsidRDefault="00544DA0">
                    <w:pPr>
                      <w:spacing w:before="10"/>
                      <w:rPr>
                        <w:b/>
                        <w:sz w:val="10"/>
                      </w:rPr>
                    </w:pPr>
                  </w:p>
                  <w:p w14:paraId="08303F83" w14:textId="77777777" w:rsidR="00544DA0" w:rsidRDefault="00000000">
                    <w:pPr>
                      <w:spacing w:line="206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3%</w:t>
                    </w:r>
                  </w:p>
                </w:txbxContent>
              </v:textbox>
            </v:shape>
            <v:shape id="docshape754" o:spid="_x0000_s2627" type="#_x0000_t202" style="position:absolute;left:5311;top:-3338;width:222;height:189" filled="f" stroked="f">
              <v:textbox inset="0,0,0,0">
                <w:txbxContent>
                  <w:p w14:paraId="512106B7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4%</w:t>
                    </w:r>
                  </w:p>
                </w:txbxContent>
              </v:textbox>
            </v:shape>
            <v:shape id="docshape755" o:spid="_x0000_s2626" type="#_x0000_t202" style="position:absolute;left:10527;top:-3101;width:222;height:189" filled="f" stroked="f">
              <v:textbox inset="0,0,0,0">
                <w:txbxContent>
                  <w:p w14:paraId="03E443A9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4%</w:t>
                    </w:r>
                  </w:p>
                </w:txbxContent>
              </v:textbox>
            </v:shape>
            <v:shape id="docshape756" o:spid="_x0000_s2625" type="#_x0000_t202" style="position:absolute;left:5047;top:-2787;width:222;height:189" filled="f" stroked="f">
              <v:textbox inset="0,0,0,0">
                <w:txbxContent>
                  <w:p w14:paraId="2CF6CCAB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5%</w:t>
                    </w:r>
                  </w:p>
                </w:txbxContent>
              </v:textbox>
            </v:shape>
            <v:shape id="docshape757" o:spid="_x0000_s2624" type="#_x0000_t202" style="position:absolute;left:10262;top:-2669;width:222;height:189" filled="f" stroked="f">
              <v:textbox inset="0,0,0,0">
                <w:txbxContent>
                  <w:p w14:paraId="634D5E01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4%</w:t>
                    </w:r>
                  </w:p>
                </w:txbxContent>
              </v:textbox>
            </v:shape>
            <v:shape id="docshape758" o:spid="_x0000_s2623" type="#_x0000_t202" style="position:absolute;left:4782;top:-2458;width:222;height:189" filled="f" stroked="f">
              <v:textbox inset="0,0,0,0">
                <w:txbxContent>
                  <w:p w14:paraId="18568382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2%</w:t>
                    </w:r>
                  </w:p>
                </w:txbxContent>
              </v:textbox>
            </v:shape>
            <v:shape id="docshape759" o:spid="_x0000_s2622" type="#_x0000_t202" style="position:absolute;left:4570;top:-2271;width:222;height:189" filled="f" stroked="f">
              <v:textbox inset="0,0,0,0">
                <w:txbxContent>
                  <w:p w14:paraId="777537D9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2%</w:t>
                    </w:r>
                  </w:p>
                </w:txbxContent>
              </v:textbox>
            </v:shape>
            <v:shape id="docshape760" o:spid="_x0000_s2621" type="#_x0000_t202" style="position:absolute;left:6932;top:-2390;width:299;height:189" filled="f" stroked="f">
              <v:textbox inset="0,0,0,0">
                <w:txbxContent>
                  <w:p w14:paraId="197470F8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18%</w:t>
                    </w:r>
                  </w:p>
                </w:txbxContent>
              </v:textbox>
            </v:shape>
            <v:shape id="docshape761" o:spid="_x0000_s2620" type="#_x0000_t202" style="position:absolute;left:9953;top:-2374;width:222;height:189" filled="f" stroked="f">
              <v:textbox inset="0,0,0,0">
                <w:txbxContent>
                  <w:p w14:paraId="66CDC456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2%</w:t>
                    </w:r>
                  </w:p>
                </w:txbxContent>
              </v:textbox>
            </v:shape>
            <v:shape id="docshape762" o:spid="_x0000_s2619" type="#_x0000_t202" style="position:absolute;left:2484;top:-1912;width:299;height:189" filled="f" stroked="f">
              <v:textbox inset="0,0,0,0">
                <w:txbxContent>
                  <w:p w14:paraId="27B3EB03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20%</w:t>
                    </w:r>
                  </w:p>
                </w:txbxContent>
              </v:textbox>
            </v:shape>
            <v:shape id="docshape763" o:spid="_x0000_s2618" type="#_x0000_t202" style="position:absolute;left:4146;top:-2030;width:222;height:189" filled="f" stroked="f">
              <v:textbox inset="0,0,0,0">
                <w:txbxContent>
                  <w:p w14:paraId="3AA002B5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5%</w:t>
                    </w:r>
                  </w:p>
                </w:txbxContent>
              </v:textbox>
            </v:shape>
            <v:shape id="docshape764" o:spid="_x0000_s2617" type="#_x0000_t202" style="position:absolute;left:8177;top:-1886;width:222;height:189" filled="f" stroked="f">
              <v:textbox inset="0,0,0,0">
                <w:txbxContent>
                  <w:p w14:paraId="0DEBA935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3%</w:t>
                    </w:r>
                  </w:p>
                </w:txbxContent>
              </v:textbox>
            </v:shape>
            <v:shape id="docshape765" o:spid="_x0000_s2616" type="#_x0000_t202" style="position:absolute;left:9151;top:-1950;width:299;height:189" filled="f" stroked="f">
              <v:textbox inset="0,0,0,0">
                <w:txbxContent>
                  <w:p w14:paraId="0134EEF9" w14:textId="77777777" w:rsidR="00544DA0" w:rsidRDefault="00000000">
                    <w:pPr>
                      <w:spacing w:line="188" w:lineRule="exac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2D4C6D"/>
                        <w:spacing w:val="-5"/>
                        <w:w w:val="110"/>
                        <w:sz w:val="13"/>
                      </w:rPr>
                      <w:t>11%</w:t>
                    </w:r>
                  </w:p>
                </w:txbxContent>
              </v:textbox>
            </v:shape>
            <w10:wrap anchorx="page"/>
          </v:group>
        </w:pict>
      </w:r>
      <w:r>
        <w:pict w14:anchorId="5105DFE4">
          <v:rect id="docshape766" o:spid="_x0000_s2614" style="position:absolute;left:0;text-align:left;margin-left:139.25pt;margin-top:-32.25pt;width:11.4pt;height:11.4pt;z-index:-251429376;mso-position-horizontal-relative:page" fillcolor="#575756" stroked="f">
            <w10:wrap anchorx="page"/>
          </v:rect>
        </w:pict>
      </w:r>
      <w:r>
        <w:pict w14:anchorId="696B0D36">
          <v:rect id="docshape767" o:spid="_x0000_s2613" style="position:absolute;left:0;text-align:left;margin-left:203.9pt;margin-top:-32.25pt;width:11.4pt;height:11.4pt;z-index:-251428352;mso-position-horizontal-relative:page" fillcolor="#67708f" stroked="f">
            <w10:wrap anchorx="page"/>
          </v:rect>
        </w:pict>
      </w:r>
      <w:r>
        <w:pict w14:anchorId="4AE6B339">
          <v:rect id="docshape768" o:spid="_x0000_s2612" style="position:absolute;left:0;text-align:left;margin-left:268.5pt;margin-top:-32.25pt;width:11.4pt;height:11.4pt;z-index:-251427328;mso-position-horizontal-relative:page" fillcolor="#009689" stroked="f">
            <v:fill opacity=".25"/>
            <w10:wrap anchorx="page"/>
          </v:rect>
        </w:pict>
      </w:r>
      <w:r>
        <w:pict w14:anchorId="0F766D0C">
          <v:rect id="docshape769" o:spid="_x0000_s2611" style="position:absolute;left:0;text-align:left;margin-left:346.6pt;margin-top:-32.25pt;width:11.4pt;height:11.4pt;z-index:-251426304;mso-position-horizontal-relative:page" fillcolor="#7b577a" stroked="f">
            <v:fill opacity=".5"/>
            <w10:wrap anchorx="page"/>
          </v:rect>
        </w:pict>
      </w:r>
      <w:r>
        <w:pict w14:anchorId="4D4228F2">
          <v:rect id="docshape770" o:spid="_x0000_s2610" style="position:absolute;left:0;text-align:left;margin-left:419.3pt;margin-top:-32.25pt;width:11.4pt;height:11.4pt;z-index:-251425280;mso-position-horizontal-relative:page" fillcolor="#f3be1b" stroked="f">
            <v:fill opacity=".5"/>
            <w10:wrap anchorx="page"/>
          </v:rect>
        </w:pict>
      </w:r>
      <w:r>
        <w:pict w14:anchorId="7E299F9B">
          <v:rect id="docshape771" o:spid="_x0000_s2609" style="position:absolute;left:0;text-align:left;margin-left:483.95pt;margin-top:-32.25pt;width:11.4pt;height:11.4pt;z-index:-251424256;mso-position-horizontal-relative:page" fillcolor="#009689" stroked="f">
            <w10:wrap anchorx="page"/>
          </v:rect>
        </w:pict>
      </w:r>
      <w:r>
        <w:pict w14:anchorId="1DDCF964">
          <v:rect id="docshape772" o:spid="_x0000_s2608" style="position:absolute;left:0;text-align:left;margin-left:139.25pt;margin-top:-56.5pt;width:11.4pt;height:11.4pt;z-index:251766272;mso-position-horizontal-relative:page" fillcolor="#2e4d6e" stroked="f">
            <w10:wrap anchorx="page"/>
          </v:rect>
        </w:pict>
      </w:r>
      <w:r>
        <w:pict w14:anchorId="41584360">
          <v:rect id="docshape773" o:spid="_x0000_s2607" style="position:absolute;left:0;text-align:left;margin-left:203.9pt;margin-top:-56.5pt;width:11.4pt;height:11.4pt;z-index:251767296;mso-position-horizontal-relative:page" fillcolor="#1475a6" stroked="f">
            <w10:wrap anchorx="page"/>
          </v:rect>
        </w:pict>
      </w:r>
      <w:r>
        <w:pict w14:anchorId="721D8FBD">
          <v:rect id="docshape774" o:spid="_x0000_s2606" style="position:absolute;left:0;text-align:left;margin-left:268.5pt;margin-top:-56.5pt;width:11.4pt;height:11.4pt;z-index:251768320;mso-position-horizontal-relative:page" fillcolor="#7ec9c7" stroked="f">
            <w10:wrap anchorx="page"/>
          </v:rect>
        </w:pict>
      </w:r>
      <w:r>
        <w:pict w14:anchorId="73204C01">
          <v:rect id="docshape775" o:spid="_x0000_s2605" style="position:absolute;left:0;text-align:left;margin-left:346.6pt;margin-top:-56.5pt;width:11.4pt;height:11.4pt;z-index:251769344;mso-position-horizontal-relative:page" fillcolor="#7b577a" stroked="f">
            <w10:wrap anchorx="page"/>
          </v:rect>
        </w:pict>
      </w:r>
      <w:r>
        <w:pict w14:anchorId="3910B66E">
          <v:rect id="docshape776" o:spid="_x0000_s2604" style="position:absolute;left:0;text-align:left;margin-left:419.3pt;margin-top:-56.5pt;width:11.4pt;height:11.4pt;z-index:251770368;mso-position-horizontal-relative:page" fillcolor="#f3be1b" stroked="f">
            <w10:wrap anchorx="page"/>
          </v:rect>
        </w:pict>
      </w:r>
      <w:r>
        <w:pict w14:anchorId="51335B5F">
          <v:rect id="docshape777" o:spid="_x0000_s2603" style="position:absolute;left:0;text-align:left;margin-left:483.95pt;margin-top:-56.5pt;width:11.4pt;height:11.4pt;z-index:251771392;mso-position-horizontal-relative:page" fillcolor="#e84710" stroked="f">
            <w10:wrap anchorx="page"/>
          </v:rect>
        </w:pict>
      </w:r>
      <w:r>
        <w:rPr>
          <w:rFonts w:ascii="함초롬바탕" w:eastAsia="함초롬바탕"/>
          <w:b/>
          <w:color w:val="333333"/>
          <w:spacing w:val="-4"/>
          <w:sz w:val="15"/>
        </w:rPr>
        <w:t>출처:</w:t>
      </w:r>
      <w:r>
        <w:rPr>
          <w:rFonts w:ascii="함초롬바탕" w:eastAsia="함초롬바탕"/>
          <w:b/>
          <w:color w:val="333333"/>
          <w:spacing w:val="-5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4"/>
          <w:sz w:val="15"/>
        </w:rPr>
        <w:t>IFA(2022)</w:t>
      </w:r>
      <w:r>
        <w:rPr>
          <w:b/>
          <w:color w:val="66718E"/>
          <w:spacing w:val="-4"/>
          <w:sz w:val="15"/>
          <w:u w:val="single" w:color="66718E"/>
        </w:rPr>
        <w:t>작물</w:t>
      </w:r>
      <w:hyperlink r:id="rId147">
        <w:r>
          <w:rPr>
            <w:b/>
            <w:color w:val="66718E"/>
            <w:spacing w:val="-4"/>
            <w:sz w:val="15"/>
            <w:u w:val="single" w:color="66718E"/>
          </w:rPr>
          <w:t>별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비료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proofErr w:type="gramStart"/>
        <w:r>
          <w:rPr>
            <w:b/>
            <w:color w:val="66718E"/>
            <w:spacing w:val="-4"/>
            <w:sz w:val="15"/>
            <w:u w:val="single" w:color="66718E"/>
          </w:rPr>
          <w:t xml:space="preserve">사용 </w:t>
        </w:r>
        <w:r>
          <w:rPr>
            <w:rFonts w:ascii="함초롬바탕" w:eastAsia="함초롬바탕"/>
            <w:b/>
            <w:color w:val="333333"/>
            <w:spacing w:val="-10"/>
            <w:sz w:val="15"/>
            <w:u w:val="single" w:color="66718E"/>
          </w:rPr>
          <w:t>.</w:t>
        </w:r>
        <w:proofErr w:type="gramEnd"/>
        <w:r>
          <w:rPr>
            <w:rFonts w:ascii="함초롬바탕" w:eastAsia="함초롬바탕"/>
            <w:b/>
            <w:color w:val="333333"/>
            <w:sz w:val="15"/>
            <w:u w:val="single" w:color="66718E"/>
          </w:rPr>
          <w:tab/>
        </w:r>
      </w:hyperlink>
    </w:p>
    <w:p w14:paraId="13FEAE17" w14:textId="77777777" w:rsidR="00544DA0" w:rsidRDefault="00544DA0">
      <w:pPr>
        <w:rPr>
          <w:rFonts w:ascii="함초롬바탕" w:eastAsia="함초롬바탕"/>
          <w:sz w:val="15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2C697143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84672" behindDoc="0" locked="0" layoutInCell="1" allowOverlap="1" wp14:anchorId="3A453B4E" wp14:editId="0D00F97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5696" behindDoc="0" locked="0" layoutInCell="1" allowOverlap="1" wp14:anchorId="796F8480" wp14:editId="463B11C5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25825D">
          <v:group id="docshapegroup778" o:spid="_x0000_s2600" style="position:absolute;left:0;text-align:left;margin-left:458.15pt;margin-top:10.95pt;width:97.45pt;height:13.85pt;z-index:251772416;mso-position-horizontal-relative:page;mso-position-vertical-relative:text" coordorigin="9163,219" coordsize="1949,277">
            <v:shape id="docshape779" o:spid="_x0000_s2602" type="#_x0000_t75" style="position:absolute;left:9162;top:218;width:1949;height:117">
              <v:imagedata r:id="rId31" o:title=""/>
            </v:shape>
            <v:shape id="docshape780" o:spid="_x0000_s2601" type="#_x0000_t75" style="position:absolute;left:9170;top:380;width:1502;height:115">
              <v:imagedata r:id="rId30" o:title=""/>
            </v:shape>
            <w10:wrap anchorx="page"/>
          </v:group>
        </w:pict>
      </w:r>
      <w:r>
        <w:pict w14:anchorId="310714C9">
          <v:group id="docshapegroup781" o:spid="_x0000_s2596" style="position:absolute;left:0;text-align:left;margin-left:0;margin-top:813.55pt;width:595.3pt;height:28.35pt;z-index:251773440;mso-position-horizontal-relative:page;mso-position-vertical-relative:page" coordorigin=",16271" coordsize="11906,567">
            <v:rect id="docshape782" o:spid="_x0000_s2599" style="position:absolute;left:11338;top:16270;width:567;height:567" fillcolor="#66718f" stroked="f"/>
            <v:rect id="docshape783" o:spid="_x0000_s2598" style="position:absolute;top:16270;width:11339;height:567" fillcolor="#312f2d" stroked="f"/>
            <v:shape id="docshape784" o:spid="_x0000_s2597" type="#_x0000_t202" style="position:absolute;left:11509;top:16407;width:256;height:290" filled="f" stroked="f">
              <v:textbox inset="0,0,0,0">
                <w:txbxContent>
                  <w:p w14:paraId="02770777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642AE710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CEF34D7" w14:textId="77777777" w:rsidR="00544DA0" w:rsidRDefault="00544DA0">
      <w:pPr>
        <w:pStyle w:val="a3"/>
        <w:rPr>
          <w:sz w:val="20"/>
        </w:rPr>
      </w:pPr>
    </w:p>
    <w:p w14:paraId="5FCB08C0" w14:textId="77777777" w:rsidR="00544DA0" w:rsidRDefault="00544DA0">
      <w:pPr>
        <w:pStyle w:val="a3"/>
        <w:rPr>
          <w:sz w:val="20"/>
        </w:rPr>
      </w:pPr>
    </w:p>
    <w:p w14:paraId="0B1B9621" w14:textId="77777777" w:rsidR="00544DA0" w:rsidRDefault="00544DA0">
      <w:pPr>
        <w:pStyle w:val="a3"/>
        <w:spacing w:before="8"/>
        <w:rPr>
          <w:sz w:val="17"/>
        </w:rPr>
      </w:pPr>
    </w:p>
    <w:p w14:paraId="3C5B2470" w14:textId="77777777" w:rsidR="00544DA0" w:rsidRDefault="00000000">
      <w:pPr>
        <w:pStyle w:val="a3"/>
        <w:spacing w:before="73"/>
        <w:ind w:left="673"/>
      </w:pPr>
      <w:r>
        <w:rPr>
          <w:color w:val="66718E"/>
          <w:w w:val="90"/>
        </w:rPr>
        <w:t>자연에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4"/>
        </w:rPr>
        <w:t xml:space="preserve"> </w:t>
      </w:r>
      <w:r>
        <w:rPr>
          <w:color w:val="66718E"/>
          <w:spacing w:val="-5"/>
          <w:w w:val="90"/>
        </w:rPr>
        <w:t>의존성</w:t>
      </w:r>
    </w:p>
    <w:p w14:paraId="0F91BC39" w14:textId="77777777" w:rsidR="00544DA0" w:rsidRDefault="00000000">
      <w:pPr>
        <w:pStyle w:val="a3"/>
        <w:tabs>
          <w:tab w:val="left" w:pos="1788"/>
        </w:tabs>
        <w:spacing w:before="126"/>
        <w:ind w:left="673"/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77B5252E" wp14:editId="7B603E75">
            <wp:simplePos x="0" y="0"/>
            <wp:positionH relativeFrom="page">
              <wp:posOffset>1104391</wp:posOffset>
            </wp:positionH>
            <wp:positionV relativeFrom="paragraph">
              <wp:posOffset>135254</wp:posOffset>
            </wp:positionV>
            <wp:extent cx="104775" cy="114300"/>
            <wp:effectExtent l="0" t="0" r="0" b="0"/>
            <wp:wrapNone/>
            <wp:docPr id="25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15" w:history="1">
        <w:r>
          <w:rPr>
            <w:color w:val="333333"/>
            <w:w w:val="95"/>
          </w:rPr>
          <w:t>표</w:t>
        </w:r>
        <w:r>
          <w:rPr>
            <w:color w:val="333333"/>
            <w:spacing w:val="-7"/>
            <w:w w:val="95"/>
          </w:rPr>
          <w:t xml:space="preserve"> </w:t>
        </w:r>
        <w:r>
          <w:rPr>
            <w:color w:val="333333"/>
            <w:w w:val="95"/>
          </w:rPr>
          <w:t>5는</w:t>
        </w:r>
      </w:hyperlink>
      <w:r>
        <w:rPr>
          <w:color w:val="333333"/>
          <w:spacing w:val="-7"/>
          <w:w w:val="95"/>
        </w:rPr>
        <w:t xml:space="preserve"> </w:t>
      </w:r>
      <w:r>
        <w:rPr>
          <w:color w:val="333333"/>
          <w:spacing w:val="-5"/>
          <w:w w:val="95"/>
        </w:rPr>
        <w:t>주요</w:t>
      </w:r>
      <w:r>
        <w:rPr>
          <w:color w:val="333333"/>
        </w:rPr>
        <w:tab/>
      </w:r>
      <w:r>
        <w:rPr>
          <w:color w:val="333333"/>
          <w:w w:val="90"/>
        </w:rPr>
        <w:t>품이나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생산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공정과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관련된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이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공통적인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종속성을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  <w:w w:val="90"/>
        </w:rPr>
        <w:t>보여줍니다.</w:t>
      </w:r>
    </w:p>
    <w:p w14:paraId="64EEA0E2" w14:textId="77777777" w:rsidR="00544DA0" w:rsidRDefault="00544DA0">
      <w:pPr>
        <w:pStyle w:val="a3"/>
        <w:spacing w:before="12"/>
        <w:rPr>
          <w:sz w:val="39"/>
        </w:rPr>
      </w:pPr>
    </w:p>
    <w:p w14:paraId="319EF790" w14:textId="77777777" w:rsidR="00544DA0" w:rsidRDefault="00000000">
      <w:pPr>
        <w:pStyle w:val="a3"/>
        <w:spacing w:before="1"/>
        <w:ind w:left="673"/>
      </w:pPr>
      <w:r>
        <w:rPr>
          <w:noProof/>
        </w:rPr>
        <w:drawing>
          <wp:anchor distT="0" distB="0" distL="0" distR="0" simplePos="0" relativeHeight="251486720" behindDoc="0" locked="0" layoutInCell="1" allowOverlap="1" wp14:anchorId="36490C4F" wp14:editId="2B6A0BA4">
            <wp:simplePos x="0" y="0"/>
            <wp:positionH relativeFrom="page">
              <wp:posOffset>1479223</wp:posOffset>
            </wp:positionH>
            <wp:positionV relativeFrom="paragraph">
              <wp:posOffset>398186</wp:posOffset>
            </wp:positionV>
            <wp:extent cx="104775" cy="114300"/>
            <wp:effectExtent l="0" t="0" r="0" b="0"/>
            <wp:wrapNone/>
            <wp:docPr id="25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7744" behindDoc="0" locked="0" layoutInCell="1" allowOverlap="1" wp14:anchorId="1E4D5D5C" wp14:editId="1903508A">
            <wp:simplePos x="0" y="0"/>
            <wp:positionH relativeFrom="page">
              <wp:posOffset>1839731</wp:posOffset>
            </wp:positionH>
            <wp:positionV relativeFrom="paragraph">
              <wp:posOffset>1647866</wp:posOffset>
            </wp:positionV>
            <wp:extent cx="104775" cy="114300"/>
            <wp:effectExtent l="0" t="0" r="0" b="0"/>
            <wp:wrapNone/>
            <wp:docPr id="2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8768" behindDoc="0" locked="0" layoutInCell="1" allowOverlap="1" wp14:anchorId="2F3587DD" wp14:editId="33A9F8EF">
            <wp:simplePos x="0" y="0"/>
            <wp:positionH relativeFrom="page">
              <wp:posOffset>5330273</wp:posOffset>
            </wp:positionH>
            <wp:positionV relativeFrom="paragraph">
              <wp:posOffset>1279566</wp:posOffset>
            </wp:positionV>
            <wp:extent cx="104775" cy="114300"/>
            <wp:effectExtent l="0" t="0" r="0" b="0"/>
            <wp:wrapNone/>
            <wp:docPr id="2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89792" behindDoc="0" locked="0" layoutInCell="1" allowOverlap="1" wp14:anchorId="1ABFC5E3" wp14:editId="4A175FDE">
            <wp:simplePos x="0" y="0"/>
            <wp:positionH relativeFrom="page">
              <wp:posOffset>579428</wp:posOffset>
            </wp:positionH>
            <wp:positionV relativeFrom="paragraph">
              <wp:posOffset>2117131</wp:posOffset>
            </wp:positionV>
            <wp:extent cx="111125" cy="120650"/>
            <wp:effectExtent l="0" t="0" r="0" b="0"/>
            <wp:wrapNone/>
            <wp:docPr id="25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_Ref168927808"/>
      <w:bookmarkStart w:id="37" w:name="_bookmark15"/>
      <w:bookmarkEnd w:id="36"/>
      <w:bookmarkEnd w:id="37"/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5: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종속성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경로의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3A8C13A6" w14:textId="77777777" w:rsidR="00544DA0" w:rsidRDefault="00544DA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401"/>
        <w:gridCol w:w="5499"/>
      </w:tblGrid>
      <w:tr w:rsidR="00544DA0" w14:paraId="140FB9AD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ADA93F5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0"/>
              </w:rPr>
            </w:pPr>
          </w:p>
          <w:p w14:paraId="1E6AF0E1" w14:textId="77777777" w:rsidR="00544DA0" w:rsidRDefault="00000000">
            <w:pPr>
              <w:pStyle w:val="TableParagraph"/>
              <w:spacing w:line="112" w:lineRule="exact"/>
              <w:ind w:right="-44"/>
              <w:rPr>
                <w:b/>
                <w:sz w:val="8"/>
              </w:rPr>
            </w:pPr>
            <w:r>
              <w:rPr>
                <w:b/>
                <w:color w:val="FFFFFF"/>
                <w:spacing w:val="-4"/>
                <w:sz w:val="8"/>
              </w:rPr>
              <w:t>영어:</w:t>
            </w:r>
            <w:r>
              <w:rPr>
                <w:b/>
                <w:color w:val="FFFFFF"/>
                <w:spacing w:val="-3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SASB는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영어를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구사하는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FFFFFF"/>
                <w:spacing w:val="-4"/>
                <w:sz w:val="8"/>
              </w:rPr>
              <w:t>사람입니</w:t>
            </w:r>
            <w:proofErr w:type="spellEnd"/>
            <w:proofErr w:type="gramEnd"/>
          </w:p>
          <w:p w14:paraId="07A7972C" w14:textId="77777777" w:rsidR="00544DA0" w:rsidRDefault="00000000">
            <w:pPr>
              <w:pStyle w:val="TableParagraph"/>
              <w:spacing w:line="32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산업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 w14:paraId="435F25A3" w14:textId="77777777" w:rsidR="00544DA0" w:rsidRDefault="00000000">
            <w:pPr>
              <w:pStyle w:val="TableParagraph"/>
              <w:spacing w:before="42"/>
              <w:ind w:left="26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8"/>
              </w:rPr>
              <w:t>다.</w:t>
            </w:r>
            <w:r>
              <w:rPr>
                <w:b/>
                <w:color w:val="FFFFFF"/>
                <w:spacing w:val="72"/>
                <w:w w:val="150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공정과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관련된</w:t>
            </w:r>
          </w:p>
          <w:p w14:paraId="3433AFF6" w14:textId="77777777" w:rsidR="00544DA0" w:rsidRDefault="00000000">
            <w:pPr>
              <w:pStyle w:val="TableParagraph"/>
              <w:spacing w:before="145"/>
              <w:rPr>
                <w:b/>
                <w:sz w:val="19"/>
              </w:rPr>
            </w:pPr>
            <w:r>
              <w:rPr>
                <w:b/>
                <w:color w:val="FFFFFF"/>
                <w:spacing w:val="-9"/>
                <w:sz w:val="19"/>
              </w:rPr>
              <w:t>종속성(전체가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아님)</w:t>
            </w: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DF250BA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48C76812" w14:textId="77777777">
        <w:trPr>
          <w:trHeight w:val="439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A5C8C3"/>
          </w:tcPr>
          <w:p w14:paraId="3A52EDFA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땅</w:t>
            </w:r>
          </w:p>
        </w:tc>
        <w:tc>
          <w:tcPr>
            <w:tcW w:w="8900" w:type="dxa"/>
            <w:gridSpan w:val="2"/>
            <w:tcBorders>
              <w:top w:val="nil"/>
              <w:bottom w:val="single" w:sz="8" w:space="0" w:color="66718F"/>
              <w:right w:val="nil"/>
            </w:tcBorders>
            <w:shd w:val="clear" w:color="auto" w:fill="A5C8C3"/>
          </w:tcPr>
          <w:p w14:paraId="1A805847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544DA0" w14:paraId="1E3585EB" w14:textId="77777777">
        <w:trPr>
          <w:trHeight w:val="932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24F050EF" w14:textId="77777777" w:rsidR="00544DA0" w:rsidRDefault="00000000">
            <w:pPr>
              <w:pStyle w:val="TableParagraph"/>
              <w:spacing w:before="65" w:line="196" w:lineRule="auto"/>
              <w:ind w:right="857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농업 </w:t>
            </w:r>
            <w:r>
              <w:rPr>
                <w:b/>
                <w:color w:val="333333"/>
                <w:spacing w:val="-8"/>
                <w:sz w:val="20"/>
              </w:rPr>
              <w:t>제품;</w:t>
            </w:r>
          </w:p>
          <w:p w14:paraId="325DA4DC" w14:textId="77777777" w:rsidR="00544DA0" w:rsidRDefault="00000000">
            <w:pPr>
              <w:pStyle w:val="TableParagraph"/>
              <w:spacing w:line="270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고기,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가금류</w:t>
            </w:r>
          </w:p>
        </w:tc>
        <w:tc>
          <w:tcPr>
            <w:tcW w:w="34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4D8A6310" w14:textId="77777777" w:rsidR="00544DA0" w:rsidRDefault="00000000">
            <w:pPr>
              <w:pStyle w:val="TableParagraph"/>
              <w:spacing w:before="42" w:line="290" w:lineRule="exact"/>
              <w:ind w:right="23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멸종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위기에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처한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생물군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/생태계의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전체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조달량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중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새로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벌채된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지역에서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조달된 </w:t>
            </w:r>
            <w:r>
              <w:rPr>
                <w:b/>
                <w:color w:val="333333"/>
                <w:sz w:val="19"/>
              </w:rPr>
              <w:t>고위험</w:t>
            </w:r>
            <w:r>
              <w:rPr>
                <w:b/>
                <w:color w:val="333333"/>
                <w:spacing w:val="80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품의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비율입니다.</w:t>
            </w:r>
          </w:p>
        </w:tc>
        <w:tc>
          <w:tcPr>
            <w:tcW w:w="5499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5107402B" w14:textId="77777777" w:rsidR="00544DA0" w:rsidRDefault="00000000">
            <w:pPr>
              <w:pStyle w:val="TableParagraph"/>
              <w:tabs>
                <w:tab w:val="left" w:pos="2947"/>
              </w:tabs>
              <w:spacing w:before="64" w:line="208" w:lineRule="auto"/>
              <w:ind w:left="109" w:right="31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공급망에서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특정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고위험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삼림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벌채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품을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식별하여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파악합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  <w:tr w:rsidR="00544DA0" w14:paraId="246962BB" w14:textId="77777777">
        <w:trPr>
          <w:trHeight w:val="376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65F491D" w14:textId="77777777" w:rsidR="00544DA0" w:rsidRDefault="00000000">
            <w:pPr>
              <w:pStyle w:val="TableParagraph"/>
              <w:spacing w:line="294" w:lineRule="exact"/>
              <w:rPr>
                <w:b/>
                <w:sz w:val="17"/>
              </w:rPr>
            </w:pPr>
            <w:r>
              <w:rPr>
                <w:b/>
                <w:color w:val="333333"/>
                <w:spacing w:val="-5"/>
                <w:sz w:val="17"/>
              </w:rPr>
              <w:t>&amp;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유제품</w:t>
            </w: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0848E9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49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485FF5E6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544DA0" w14:paraId="08ABFB58" w14:textId="77777777">
        <w:trPr>
          <w:trHeight w:val="439"/>
        </w:trPr>
        <w:tc>
          <w:tcPr>
            <w:tcW w:w="10317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79FD622B" w14:textId="77777777" w:rsidR="00544DA0" w:rsidRDefault="00000000">
            <w:pPr>
              <w:pStyle w:val="TableParagraph"/>
              <w:spacing w:before="18"/>
              <w:ind w:left="29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수도</w:t>
            </w:r>
          </w:p>
        </w:tc>
      </w:tr>
      <w:tr w:rsidR="00544DA0" w14:paraId="6A7F15FB" w14:textId="77777777">
        <w:trPr>
          <w:trHeight w:val="862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FEFF4"/>
          </w:tcPr>
          <w:p w14:paraId="48D60BDA" w14:textId="77777777" w:rsidR="00544DA0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농업 </w:t>
            </w:r>
            <w:r>
              <w:rPr>
                <w:b/>
                <w:color w:val="333333"/>
                <w:spacing w:val="-11"/>
                <w:sz w:val="20"/>
              </w:rPr>
              <w:t>제품</w:t>
            </w:r>
          </w:p>
        </w:tc>
        <w:tc>
          <w:tcPr>
            <w:tcW w:w="3401" w:type="dxa"/>
            <w:tcBorders>
              <w:top w:val="single" w:sz="8" w:space="0" w:color="66718F"/>
              <w:bottom w:val="nil"/>
            </w:tcBorders>
            <w:shd w:val="clear" w:color="auto" w:fill="EFEFF4"/>
          </w:tcPr>
          <w:p w14:paraId="56917C77" w14:textId="77777777" w:rsidR="00544DA0" w:rsidRDefault="00000000">
            <w:pPr>
              <w:pStyle w:val="TableParagraph"/>
              <w:spacing w:before="64" w:line="208" w:lineRule="auto"/>
              <w:ind w:left="109" w:right="216"/>
              <w:rPr>
                <w:b/>
                <w:sz w:val="11"/>
              </w:rPr>
            </w:pPr>
            <w:r>
              <w:rPr>
                <w:b/>
                <w:color w:val="333333"/>
                <w:spacing w:val="-8"/>
                <w:sz w:val="19"/>
              </w:rPr>
              <w:t>수분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요구량이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작물(강도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순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>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: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면 </w:t>
            </w:r>
            <w:r>
              <w:rPr>
                <w:b/>
                <w:color w:val="333333"/>
                <w:sz w:val="19"/>
              </w:rPr>
              <w:t>화, 쌀, 사탕수수, 콩, 밀, 감자.</w:t>
            </w:r>
            <w:r>
              <w:rPr>
                <w:b/>
                <w:color w:val="333333"/>
                <w:sz w:val="11"/>
              </w:rPr>
              <w:t>23</w:t>
            </w:r>
          </w:p>
        </w:tc>
        <w:tc>
          <w:tcPr>
            <w:tcW w:w="5499" w:type="dxa"/>
            <w:tcBorders>
              <w:top w:val="single" w:sz="8" w:space="0" w:color="66718F"/>
              <w:bottom w:val="nil"/>
              <w:right w:val="nil"/>
            </w:tcBorders>
            <w:shd w:val="clear" w:color="auto" w:fill="EFEFF4"/>
          </w:tcPr>
          <w:p w14:paraId="2660CC01" w14:textId="77777777" w:rsidR="00544DA0" w:rsidRDefault="00000000">
            <w:pPr>
              <w:pStyle w:val="TableParagraph"/>
              <w:spacing w:before="64" w:line="208" w:lineRule="auto"/>
              <w:ind w:left="109" w:right="17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전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세계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인출량의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70%는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생산에서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발생합니다.</w:t>
            </w:r>
            <w:r>
              <w:rPr>
                <w:b/>
                <w:color w:val="333333"/>
                <w:spacing w:val="-6"/>
                <w:sz w:val="11"/>
              </w:rPr>
              <w:t>24</w:t>
            </w:r>
            <w:r>
              <w:rPr>
                <w:b/>
                <w:color w:val="333333"/>
                <w:spacing w:val="-6"/>
                <w:sz w:val="19"/>
              </w:rPr>
              <w:t xml:space="preserve">조직 </w:t>
            </w:r>
            <w:r>
              <w:rPr>
                <w:b/>
                <w:color w:val="333333"/>
                <w:spacing w:val="-2"/>
                <w:sz w:val="19"/>
              </w:rPr>
              <w:t>에서는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많이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필요로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작물을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파악해야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합니다.</w:t>
            </w:r>
          </w:p>
        </w:tc>
      </w:tr>
      <w:tr w:rsidR="00544DA0" w14:paraId="10CD6D87" w14:textId="77777777">
        <w:trPr>
          <w:trHeight w:val="1486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87B334C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6BC0C8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49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5CF67C9" w14:textId="77777777" w:rsidR="00544DA0" w:rsidRDefault="00000000">
            <w:pPr>
              <w:pStyle w:val="TableParagraph"/>
              <w:spacing w:before="241" w:line="208" w:lineRule="auto"/>
              <w:ind w:left="109" w:right="22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예를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들어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소스를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사용하여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현재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수자원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스트레스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수준의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공간 </w:t>
            </w:r>
            <w:r>
              <w:rPr>
                <w:b/>
                <w:color w:val="333333"/>
                <w:spacing w:val="-16"/>
                <w:sz w:val="19"/>
              </w:rPr>
              <w:t>지도에서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얻은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각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작물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범주의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유역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지역에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오버레이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위치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데이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터</w:t>
            </w:r>
            <w:r>
              <w:rPr>
                <w:b/>
                <w:color w:val="66718E"/>
                <w:spacing w:val="-6"/>
                <w:sz w:val="19"/>
                <w:u w:val="single" w:color="66718E"/>
              </w:rPr>
              <w:t>아쿠덕트</w:t>
            </w:r>
            <w:proofErr w:type="spellEnd"/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proofErr w:type="spellStart"/>
            <w:r>
              <w:rPr>
                <w:b/>
                <w:color w:val="66718E"/>
                <w:spacing w:val="-6"/>
                <w:sz w:val="19"/>
                <w:u w:val="single" w:color="66718E"/>
              </w:rPr>
              <w:t>푸드</w:t>
            </w:r>
            <w:proofErr w:type="spellEnd"/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proofErr w:type="gramStart"/>
            <w:r>
              <w:rPr>
                <w:b/>
                <w:color w:val="66718E"/>
                <w:spacing w:val="-6"/>
                <w:sz w:val="19"/>
                <w:u w:val="single" w:color="66718E"/>
              </w:rPr>
              <w:t>플랫폼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,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사슬의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영향</w:t>
            </w:r>
            <w:hyperlink r:id="rId148">
              <w:r>
                <w:rPr>
                  <w:b/>
                  <w:color w:val="333333"/>
                  <w:spacing w:val="-6"/>
                  <w:sz w:val="19"/>
                </w:rPr>
                <w:t>을</w:t>
              </w:r>
              <w:r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6"/>
                  <w:sz w:val="19"/>
                </w:rPr>
                <w:t>파악합니다.</w:t>
              </w:r>
            </w:hyperlink>
          </w:p>
        </w:tc>
      </w:tr>
    </w:tbl>
    <w:p w14:paraId="33EF8FE9" w14:textId="77777777" w:rsidR="00544DA0" w:rsidRDefault="00544DA0">
      <w:pPr>
        <w:pStyle w:val="a3"/>
        <w:rPr>
          <w:sz w:val="20"/>
        </w:rPr>
      </w:pPr>
    </w:p>
    <w:p w14:paraId="0870BC82" w14:textId="77777777" w:rsidR="00544DA0" w:rsidRDefault="00544DA0">
      <w:pPr>
        <w:pStyle w:val="a3"/>
        <w:rPr>
          <w:sz w:val="20"/>
        </w:rPr>
      </w:pPr>
    </w:p>
    <w:p w14:paraId="67FC790D" w14:textId="77777777" w:rsidR="00544DA0" w:rsidRDefault="00544DA0">
      <w:pPr>
        <w:pStyle w:val="a3"/>
        <w:rPr>
          <w:sz w:val="20"/>
        </w:rPr>
      </w:pPr>
    </w:p>
    <w:p w14:paraId="5BBCDFE8" w14:textId="77777777" w:rsidR="00544DA0" w:rsidRDefault="00544DA0">
      <w:pPr>
        <w:pStyle w:val="a3"/>
        <w:rPr>
          <w:sz w:val="20"/>
        </w:rPr>
      </w:pPr>
    </w:p>
    <w:p w14:paraId="77E6AE9B" w14:textId="77777777" w:rsidR="00544DA0" w:rsidRDefault="00544DA0">
      <w:pPr>
        <w:pStyle w:val="a3"/>
        <w:rPr>
          <w:sz w:val="20"/>
        </w:rPr>
      </w:pPr>
    </w:p>
    <w:p w14:paraId="67C55CA7" w14:textId="77777777" w:rsidR="00544DA0" w:rsidRDefault="00544DA0">
      <w:pPr>
        <w:pStyle w:val="a3"/>
        <w:rPr>
          <w:sz w:val="20"/>
        </w:rPr>
      </w:pPr>
    </w:p>
    <w:p w14:paraId="198065B0" w14:textId="77777777" w:rsidR="00544DA0" w:rsidRDefault="00544DA0">
      <w:pPr>
        <w:pStyle w:val="a3"/>
        <w:rPr>
          <w:sz w:val="20"/>
        </w:rPr>
      </w:pPr>
    </w:p>
    <w:p w14:paraId="6DC9BD71" w14:textId="77777777" w:rsidR="00544DA0" w:rsidRDefault="00544DA0">
      <w:pPr>
        <w:pStyle w:val="a3"/>
        <w:rPr>
          <w:sz w:val="20"/>
        </w:rPr>
      </w:pPr>
    </w:p>
    <w:p w14:paraId="6F759434" w14:textId="77777777" w:rsidR="00544DA0" w:rsidRDefault="00544DA0">
      <w:pPr>
        <w:pStyle w:val="a3"/>
        <w:rPr>
          <w:sz w:val="20"/>
        </w:rPr>
      </w:pPr>
    </w:p>
    <w:p w14:paraId="0CC38E59" w14:textId="77777777" w:rsidR="00544DA0" w:rsidRDefault="00544DA0">
      <w:pPr>
        <w:pStyle w:val="a3"/>
        <w:rPr>
          <w:sz w:val="20"/>
        </w:rPr>
      </w:pPr>
    </w:p>
    <w:p w14:paraId="45389EC2" w14:textId="77777777" w:rsidR="00544DA0" w:rsidRDefault="00544DA0">
      <w:pPr>
        <w:pStyle w:val="a3"/>
        <w:rPr>
          <w:sz w:val="20"/>
        </w:rPr>
      </w:pPr>
    </w:p>
    <w:p w14:paraId="282F5BAF" w14:textId="77777777" w:rsidR="00544DA0" w:rsidRDefault="00000000">
      <w:pPr>
        <w:pStyle w:val="a3"/>
        <w:spacing w:before="6"/>
        <w:rPr>
          <w:sz w:val="26"/>
        </w:rPr>
      </w:pPr>
      <w:r>
        <w:pict w14:anchorId="7DC5AFA5">
          <v:shape id="docshape785" o:spid="_x0000_s2595" style="position:absolute;margin-left:39.7pt;margin-top:24.4pt;width:408.8pt;height:.1pt;z-index:-251399680;mso-wrap-distance-left:0;mso-wrap-distance-right:0;mso-position-horizontal-relative:page" coordorigin="794,488" coordsize="8176,0" path="m794,488r8175,e" filled="f" strokecolor="#66718f" strokeweight=".25pt">
            <v:path arrowok="t"/>
            <w10:wrap type="topAndBottom" anchorx="page"/>
          </v:shape>
        </w:pict>
      </w:r>
    </w:p>
    <w:p w14:paraId="3BDD0EEF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156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세계자연기금</w:t>
      </w:r>
      <w:hyperlink r:id="rId149">
        <w:r>
          <w:rPr>
            <w:b/>
            <w:color w:val="575755"/>
            <w:spacing w:val="-6"/>
            <w:sz w:val="15"/>
          </w:rPr>
          <w:t>(2013)</w:t>
        </w:r>
        <w:r>
          <w:rPr>
            <w:b/>
            <w:color w:val="66718E"/>
            <w:spacing w:val="-6"/>
            <w:sz w:val="15"/>
            <w:u w:val="single" w:color="66718E"/>
          </w:rPr>
          <w:t>살아있는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물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-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생명의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근원을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보존하다</w:t>
        </w:r>
        <w:r>
          <w:rPr>
            <w:b/>
            <w:color w:val="66718E"/>
            <w:spacing w:val="-9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2A92AFCE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32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FAO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(2017)</w:t>
      </w:r>
      <w:r>
        <w:rPr>
          <w:b/>
          <w:color w:val="66718E"/>
          <w:spacing w:val="-4"/>
          <w:sz w:val="15"/>
          <w:u w:val="single" w:color="66718E"/>
        </w:rPr>
        <w:t>농</w:t>
      </w:r>
      <w:hyperlink r:id="rId150">
        <w:r>
          <w:rPr>
            <w:b/>
            <w:color w:val="66718E"/>
            <w:spacing w:val="-4"/>
            <w:sz w:val="15"/>
            <w:u w:val="single" w:color="66718E"/>
          </w:rPr>
          <w:t>업으로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인한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수질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오염: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글로벌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검토</w:t>
        </w:r>
        <w:r>
          <w:rPr>
            <w:b/>
            <w:color w:val="66718E"/>
            <w:spacing w:val="-8"/>
            <w:sz w:val="15"/>
          </w:rPr>
          <w:t xml:space="preserve"> </w:t>
        </w:r>
        <w:r>
          <w:rPr>
            <w:b/>
            <w:color w:val="66718E"/>
            <w:spacing w:val="-5"/>
            <w:sz w:val="15"/>
          </w:rPr>
          <w:t>와</w:t>
        </w:r>
        <w:r>
          <w:rPr>
            <w:b/>
            <w:color w:val="575755"/>
            <w:spacing w:val="-5"/>
            <w:sz w:val="15"/>
          </w:rPr>
          <w:t>.</w:t>
        </w:r>
      </w:hyperlink>
    </w:p>
    <w:p w14:paraId="586F4887" w14:textId="77777777" w:rsidR="00544DA0" w:rsidRDefault="00544DA0">
      <w:pPr>
        <w:rPr>
          <w:sz w:val="15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403E42F4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0816" behindDoc="0" locked="0" layoutInCell="1" allowOverlap="1" wp14:anchorId="23F051A4" wp14:editId="5578CE6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91840" behindDoc="0" locked="0" layoutInCell="1" allowOverlap="1" wp14:anchorId="1694213D" wp14:editId="4BCBDB6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6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ABF73F">
          <v:group id="docshapegroup786" o:spid="_x0000_s2592" style="position:absolute;left:0;text-align:left;margin-left:458.15pt;margin-top:10.95pt;width:97.45pt;height:13.85pt;z-index:251774464;mso-position-horizontal-relative:page;mso-position-vertical-relative:text" coordorigin="9163,219" coordsize="1949,277">
            <v:shape id="docshape787" o:spid="_x0000_s2594" type="#_x0000_t75" style="position:absolute;left:9170;top:380;width:1502;height:115">
              <v:imagedata r:id="rId30" o:title=""/>
            </v:shape>
            <v:shape id="docshape788" o:spid="_x0000_s2593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6E391203">
          <v:group id="docshapegroup789" o:spid="_x0000_s2588" style="position:absolute;left:0;text-align:left;margin-left:0;margin-top:813.55pt;width:595.3pt;height:28.35pt;z-index:251775488;mso-position-horizontal-relative:page;mso-position-vertical-relative:page" coordorigin=",16271" coordsize="11906,567">
            <v:rect id="docshape790" o:spid="_x0000_s2591" style="position:absolute;left:11338;top:16270;width:567;height:567" fillcolor="#66718f" stroked="f"/>
            <v:rect id="docshape791" o:spid="_x0000_s2590" style="position:absolute;top:16270;width:11339;height:567" fillcolor="#312f2d" stroked="f"/>
            <v:shape id="docshape792" o:spid="_x0000_s2589" type="#_x0000_t202" style="position:absolute;left:11507;top:16407;width:256;height:290" filled="f" stroked="f">
              <v:textbox inset="0,0,0,0">
                <w:txbxContent>
                  <w:p w14:paraId="05DDFAA1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38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E74ED09">
          <v:line id="_x0000_s2587" style="position:absolute;left:0;text-align:left;z-index:251776512;mso-position-horizontal-relative:page;mso-position-vertical-relative:page" from="286.3pt,297.45pt" to="533.25pt,297.45pt" strokecolor="#66718f" strokeweight=".08pt">
            <w10:wrap anchorx="page" anchory="page"/>
          </v:line>
        </w:pict>
      </w:r>
      <w:r>
        <w:rPr>
          <w:noProof/>
        </w:rPr>
        <w:drawing>
          <wp:anchor distT="0" distB="0" distL="0" distR="0" simplePos="0" relativeHeight="251493888" behindDoc="0" locked="0" layoutInCell="1" allowOverlap="1" wp14:anchorId="06B63423" wp14:editId="16FAC93B">
            <wp:simplePos x="0" y="0"/>
            <wp:positionH relativeFrom="page">
              <wp:posOffset>4288150</wp:posOffset>
            </wp:positionH>
            <wp:positionV relativeFrom="page">
              <wp:posOffset>2920462</wp:posOffset>
            </wp:positionV>
            <wp:extent cx="104775" cy="114300"/>
            <wp:effectExtent l="0" t="0" r="0" b="0"/>
            <wp:wrapNone/>
            <wp:docPr id="2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F9B514D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92864" behindDoc="0" locked="0" layoutInCell="1" allowOverlap="1" wp14:anchorId="2E069DD9" wp14:editId="4EE25743">
            <wp:simplePos x="0" y="0"/>
            <wp:positionH relativeFrom="page">
              <wp:posOffset>1479223</wp:posOffset>
            </wp:positionH>
            <wp:positionV relativeFrom="paragraph">
              <wp:posOffset>948820</wp:posOffset>
            </wp:positionV>
            <wp:extent cx="104775" cy="114300"/>
            <wp:effectExtent l="0" t="0" r="0" b="0"/>
            <wp:wrapNone/>
            <wp:docPr id="26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48AB576" w14:textId="77777777" w:rsidR="00544DA0" w:rsidRDefault="00544DA0">
      <w:pPr>
        <w:pStyle w:val="a3"/>
        <w:rPr>
          <w:sz w:val="20"/>
        </w:rPr>
      </w:pPr>
    </w:p>
    <w:p w14:paraId="08605C71" w14:textId="77777777" w:rsidR="00544DA0" w:rsidRDefault="00544DA0">
      <w:pPr>
        <w:pStyle w:val="a3"/>
        <w:rPr>
          <w:sz w:val="20"/>
        </w:rPr>
      </w:pPr>
    </w:p>
    <w:p w14:paraId="73C7162B" w14:textId="77777777" w:rsidR="00544DA0" w:rsidRDefault="00544DA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Layout w:type="fixed"/>
        <w:tblLook w:val="01E0" w:firstRow="1" w:lastRow="1" w:firstColumn="1" w:lastColumn="1" w:noHBand="0" w:noVBand="0"/>
      </w:tblPr>
      <w:tblGrid>
        <w:gridCol w:w="1417"/>
        <w:gridCol w:w="3401"/>
        <w:gridCol w:w="5499"/>
      </w:tblGrid>
      <w:tr w:rsidR="00544DA0" w14:paraId="117EEDA4" w14:textId="77777777">
        <w:trPr>
          <w:trHeight w:val="939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1A9789"/>
          </w:tcPr>
          <w:p w14:paraId="37AA5586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0"/>
              </w:rPr>
            </w:pPr>
          </w:p>
          <w:p w14:paraId="1C9FD0B8" w14:textId="77777777" w:rsidR="00544DA0" w:rsidRDefault="00000000">
            <w:pPr>
              <w:pStyle w:val="TableParagraph"/>
              <w:spacing w:line="112" w:lineRule="exact"/>
              <w:ind w:right="-44"/>
              <w:rPr>
                <w:b/>
                <w:sz w:val="8"/>
              </w:rPr>
            </w:pPr>
            <w:r>
              <w:rPr>
                <w:b/>
                <w:color w:val="FFFFFF"/>
                <w:spacing w:val="-4"/>
                <w:sz w:val="8"/>
              </w:rPr>
              <w:t>영어:</w:t>
            </w:r>
            <w:r>
              <w:rPr>
                <w:b/>
                <w:color w:val="FFFFFF"/>
                <w:spacing w:val="-3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SASB는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영어를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구사하는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FFFFFF"/>
                <w:spacing w:val="-4"/>
                <w:sz w:val="8"/>
              </w:rPr>
              <w:t>사람입니</w:t>
            </w:r>
            <w:proofErr w:type="spellEnd"/>
            <w:proofErr w:type="gramEnd"/>
          </w:p>
          <w:p w14:paraId="3A16F0EB" w14:textId="77777777" w:rsidR="00544DA0" w:rsidRDefault="00000000">
            <w:pPr>
              <w:pStyle w:val="TableParagraph"/>
              <w:spacing w:line="32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산업</w:t>
            </w:r>
          </w:p>
        </w:tc>
        <w:tc>
          <w:tcPr>
            <w:tcW w:w="3401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1A9789"/>
          </w:tcPr>
          <w:p w14:paraId="1D254B8D" w14:textId="77777777" w:rsidR="00544DA0" w:rsidRDefault="00000000">
            <w:pPr>
              <w:pStyle w:val="TableParagraph"/>
              <w:spacing w:before="42"/>
              <w:ind w:left="26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8"/>
              </w:rPr>
              <w:t>다.</w:t>
            </w:r>
            <w:r>
              <w:rPr>
                <w:b/>
                <w:color w:val="FFFFFF"/>
                <w:spacing w:val="72"/>
                <w:w w:val="150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공정과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관련된</w:t>
            </w:r>
          </w:p>
          <w:p w14:paraId="3AD03471" w14:textId="77777777" w:rsidR="00544DA0" w:rsidRDefault="00000000">
            <w:pPr>
              <w:pStyle w:val="TableParagraph"/>
              <w:spacing w:before="145"/>
              <w:rPr>
                <w:b/>
                <w:sz w:val="19"/>
              </w:rPr>
            </w:pPr>
            <w:r>
              <w:rPr>
                <w:b/>
                <w:color w:val="FFFFFF"/>
                <w:spacing w:val="-9"/>
                <w:sz w:val="19"/>
              </w:rPr>
              <w:t>종속성(전체가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아님)</w:t>
            </w:r>
          </w:p>
        </w:tc>
        <w:tc>
          <w:tcPr>
            <w:tcW w:w="5499" w:type="dxa"/>
            <w:tcBorders>
              <w:left w:val="single" w:sz="4" w:space="0" w:color="66718F"/>
            </w:tcBorders>
            <w:shd w:val="clear" w:color="auto" w:fill="1A9789"/>
          </w:tcPr>
          <w:p w14:paraId="6078B32F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689EBB30" w14:textId="77777777">
        <w:trPr>
          <w:trHeight w:val="2881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4D6F5EB4" w14:textId="77777777" w:rsidR="00544DA0" w:rsidRDefault="00000000">
            <w:pPr>
              <w:pStyle w:val="TableParagraph"/>
              <w:spacing w:before="32" w:line="32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고기,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가금류</w:t>
            </w:r>
          </w:p>
          <w:p w14:paraId="44910D16" w14:textId="77777777" w:rsidR="00544DA0" w:rsidRDefault="00000000">
            <w:pPr>
              <w:pStyle w:val="TableParagraph"/>
              <w:spacing w:line="290" w:lineRule="exact"/>
              <w:rPr>
                <w:b/>
                <w:sz w:val="17"/>
              </w:rPr>
            </w:pPr>
            <w:r>
              <w:rPr>
                <w:b/>
                <w:color w:val="333333"/>
                <w:spacing w:val="-5"/>
                <w:sz w:val="17"/>
              </w:rPr>
              <w:t>&amp;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유제품</w:t>
            </w:r>
          </w:p>
        </w:tc>
        <w:tc>
          <w:tcPr>
            <w:tcW w:w="3401" w:type="dxa"/>
            <w:vMerge w:val="restart"/>
            <w:tcBorders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0BAFDBD6" w14:textId="77777777" w:rsidR="00544DA0" w:rsidRDefault="00000000">
            <w:pPr>
              <w:pStyle w:val="TableParagraph"/>
              <w:spacing w:before="64" w:line="208" w:lineRule="auto"/>
              <w:ind w:right="37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육류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1kg당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평균(물을 </w:t>
            </w:r>
            <w:r>
              <w:rPr>
                <w:b/>
                <w:color w:val="333333"/>
                <w:spacing w:val="-4"/>
                <w:sz w:val="19"/>
              </w:rPr>
              <w:t>많이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작물과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비교하려면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표 </w:t>
            </w:r>
            <w:r>
              <w:rPr>
                <w:b/>
                <w:color w:val="333333"/>
                <w:sz w:val="19"/>
              </w:rPr>
              <w:t>6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참조):</w:t>
            </w:r>
          </w:p>
          <w:p w14:paraId="74916839" w14:textId="77777777" w:rsidR="00544DA0" w:rsidRDefault="00544DA0"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 w14:paraId="0958377D" w14:textId="77777777" w:rsidR="00544DA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51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쇠고기: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15,415리터</w:t>
            </w:r>
          </w:p>
          <w:p w14:paraId="185575BA" w14:textId="77777777" w:rsidR="00544DA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51"/>
              </w:tabs>
              <w:spacing w:before="13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양: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9,000리터</w:t>
            </w:r>
          </w:p>
          <w:p w14:paraId="219226B5" w14:textId="77777777" w:rsidR="00544DA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염소: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9,000리터</w:t>
            </w:r>
          </w:p>
          <w:p w14:paraId="7EE3A1D3" w14:textId="77777777" w:rsidR="00544DA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돼지고기:</w:t>
            </w:r>
            <w:r>
              <w:rPr>
                <w:b/>
                <w:color w:val="333333"/>
                <w:spacing w:val="2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6,000리터;</w:t>
            </w:r>
          </w:p>
          <w:p w14:paraId="7DC42511" w14:textId="77777777" w:rsidR="00544DA0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1"/>
              </w:rPr>
            </w:pPr>
            <w:r>
              <w:rPr>
                <w:b/>
                <w:color w:val="333333"/>
                <w:spacing w:val="-5"/>
                <w:sz w:val="19"/>
              </w:rPr>
              <w:t>닭: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4,300리터.</w:t>
            </w:r>
            <w:r>
              <w:rPr>
                <w:b/>
                <w:color w:val="333333"/>
                <w:spacing w:val="-2"/>
                <w:sz w:val="11"/>
              </w:rPr>
              <w:t>25</w:t>
            </w:r>
          </w:p>
        </w:tc>
        <w:tc>
          <w:tcPr>
            <w:tcW w:w="5499" w:type="dxa"/>
            <w:tcBorders>
              <w:left w:val="single" w:sz="4" w:space="0" w:color="66718F"/>
            </w:tcBorders>
            <w:shd w:val="clear" w:color="auto" w:fill="E0DFE7"/>
          </w:tcPr>
          <w:p w14:paraId="68CF0279" w14:textId="77777777" w:rsidR="00544DA0" w:rsidRDefault="00000000">
            <w:pPr>
              <w:pStyle w:val="TableParagraph"/>
              <w:spacing w:before="64" w:line="208" w:lineRule="auto"/>
              <w:ind w:left="109" w:right="208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가축의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요구량은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종,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성장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단계,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특히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사용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효율성에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크 </w:t>
            </w:r>
            <w:r>
              <w:rPr>
                <w:b/>
                <w:color w:val="333333"/>
                <w:spacing w:val="-14"/>
                <w:sz w:val="19"/>
              </w:rPr>
              <w:t>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다릅니다.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하류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조직이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육류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공급업체의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발자국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데이터에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액세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4"/>
                <w:sz w:val="19"/>
              </w:rPr>
              <w:t>스할</w:t>
            </w:r>
            <w:proofErr w:type="spellEnd"/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없는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경우,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가축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종당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평균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강도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순위가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과학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문헌을 </w:t>
            </w:r>
            <w:r>
              <w:rPr>
                <w:b/>
                <w:color w:val="333333"/>
                <w:spacing w:val="-12"/>
                <w:sz w:val="19"/>
              </w:rPr>
              <w:t>활용하여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처음에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의존성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평가에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집중할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가축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제품을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파악할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333333"/>
                <w:spacing w:val="2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농장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기업은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FAO를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있습니다.</w:t>
            </w:r>
            <w:r>
              <w:rPr>
                <w:b/>
                <w:color w:val="66718E"/>
                <w:sz w:val="19"/>
                <w:u w:val="single" w:color="66718E"/>
              </w:rPr>
              <w:t>물</w:t>
            </w:r>
            <w:proofErr w:type="gramEnd"/>
            <w:r>
              <w:rPr>
                <w:b/>
                <w:color w:val="66718E"/>
                <w:spacing w:val="-15"/>
                <w:sz w:val="19"/>
              </w:rPr>
              <w:t xml:space="preserve"> </w:t>
            </w:r>
            <w:r>
              <w:rPr>
                <w:b/>
                <w:color w:val="66718E"/>
                <w:sz w:val="19"/>
              </w:rPr>
              <w:t xml:space="preserve">가축 </w:t>
            </w:r>
            <w:r>
              <w:rPr>
                <w:b/>
                <w:color w:val="66718E"/>
                <w:spacing w:val="-12"/>
                <w:sz w:val="19"/>
              </w:rPr>
              <w:t>생산</w:t>
            </w:r>
            <w:r>
              <w:rPr>
                <w:b/>
                <w:color w:val="66718E"/>
                <w:spacing w:val="-3"/>
                <w:sz w:val="19"/>
              </w:rPr>
              <w:t xml:space="preserve"> </w:t>
            </w:r>
            <w:r>
              <w:rPr>
                <w:b/>
                <w:color w:val="66718E"/>
                <w:spacing w:val="-12"/>
                <w:sz w:val="19"/>
              </w:rPr>
              <w:t>시스템</w:t>
            </w:r>
            <w:r>
              <w:rPr>
                <w:b/>
                <w:color w:val="66718E"/>
                <w:spacing w:val="-2"/>
                <w:sz w:val="19"/>
              </w:rPr>
              <w:t xml:space="preserve"> </w:t>
            </w:r>
            <w:r>
              <w:rPr>
                <w:b/>
                <w:color w:val="66718E"/>
                <w:spacing w:val="-12"/>
                <w:sz w:val="19"/>
              </w:rPr>
              <w:t>및</w:t>
            </w:r>
            <w:r>
              <w:rPr>
                <w:b/>
                <w:color w:val="66718E"/>
                <w:spacing w:val="-2"/>
                <w:sz w:val="19"/>
              </w:rPr>
              <w:t xml:space="preserve"> </w:t>
            </w:r>
            <w:r>
              <w:rPr>
                <w:b/>
                <w:color w:val="66718E"/>
                <w:spacing w:val="-12"/>
                <w:sz w:val="19"/>
              </w:rPr>
              <w:t>공급망에서의</w:t>
            </w:r>
            <w:r>
              <w:rPr>
                <w:b/>
                <w:color w:val="66718E"/>
                <w:spacing w:val="-2"/>
                <w:sz w:val="19"/>
              </w:rPr>
              <w:t xml:space="preserve"> </w:t>
            </w:r>
            <w:r>
              <w:rPr>
                <w:b/>
                <w:color w:val="66718E"/>
                <w:spacing w:val="-12"/>
                <w:sz w:val="19"/>
              </w:rPr>
              <w:t>사용</w:t>
            </w:r>
            <w:r>
              <w:rPr>
                <w:b/>
                <w:color w:val="66718E"/>
                <w:spacing w:val="-3"/>
                <w:sz w:val="19"/>
              </w:rPr>
              <w:t xml:space="preserve"> </w:t>
            </w:r>
            <w:r>
              <w:rPr>
                <w:b/>
                <w:color w:val="66718E"/>
                <w:spacing w:val="-12"/>
                <w:sz w:val="19"/>
              </w:rPr>
              <w:t>‒</w:t>
            </w:r>
            <w:r>
              <w:rPr>
                <w:b/>
                <w:color w:val="66718E"/>
                <w:spacing w:val="-2"/>
                <w:sz w:val="19"/>
              </w:rPr>
              <w:t xml:space="preserve"> 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>평가</w:t>
            </w:r>
            <w:r>
              <w:rPr>
                <w:b/>
                <w:color w:val="66718E"/>
                <w:spacing w:val="-2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12"/>
                <w:sz w:val="19"/>
                <w:u w:val="single" w:color="66718E"/>
              </w:rPr>
              <w:t>지침</w:t>
            </w:r>
            <w:r>
              <w:rPr>
                <w:b/>
                <w:color w:val="66718E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생산된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가축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종의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종 </w:t>
            </w:r>
            <w:r>
              <w:rPr>
                <w:b/>
                <w:color w:val="333333"/>
                <w:spacing w:val="-2"/>
                <w:sz w:val="19"/>
              </w:rPr>
              <w:t>속성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평가의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일환으로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재고와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발자국을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개발합니다.</w:t>
            </w:r>
          </w:p>
        </w:tc>
      </w:tr>
      <w:tr w:rsidR="00544DA0" w14:paraId="77DA944A" w14:textId="77777777">
        <w:trPr>
          <w:trHeight w:val="2615"/>
        </w:trPr>
        <w:tc>
          <w:tcPr>
            <w:tcW w:w="1417" w:type="dxa"/>
            <w:tcBorders>
              <w:right w:val="single" w:sz="4" w:space="0" w:color="66718F"/>
            </w:tcBorders>
            <w:shd w:val="clear" w:color="auto" w:fill="E0DFE7"/>
          </w:tcPr>
          <w:p w14:paraId="2C801B79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49AAAE2C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left w:val="single" w:sz="4" w:space="0" w:color="66718F"/>
            </w:tcBorders>
            <w:shd w:val="clear" w:color="auto" w:fill="E0DFE7"/>
          </w:tcPr>
          <w:p w14:paraId="33E8B72F" w14:textId="77777777" w:rsidR="00544DA0" w:rsidRDefault="00544DA0">
            <w:pPr>
              <w:pStyle w:val="TableParagraph"/>
              <w:ind w:left="0"/>
              <w:rPr>
                <w:b/>
                <w:sz w:val="28"/>
              </w:rPr>
            </w:pPr>
          </w:p>
          <w:p w14:paraId="01C860D1" w14:textId="77777777" w:rsidR="00544DA0" w:rsidRDefault="00544DA0">
            <w:pPr>
              <w:pStyle w:val="TableParagraph"/>
              <w:spacing w:before="3"/>
              <w:ind w:left="0"/>
              <w:rPr>
                <w:b/>
                <w:sz w:val="18"/>
              </w:rPr>
            </w:pPr>
          </w:p>
          <w:p w14:paraId="7F36E420" w14:textId="77777777" w:rsidR="00544DA0" w:rsidRDefault="00000000">
            <w:pPr>
              <w:pStyle w:val="TableParagraph"/>
              <w:spacing w:line="208" w:lineRule="auto"/>
              <w:ind w:left="109" w:right="17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스트레스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핫스팟의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공간적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함께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생산되거나 </w:t>
            </w:r>
            <w:r>
              <w:rPr>
                <w:b/>
                <w:color w:val="333333"/>
                <w:spacing w:val="-10"/>
                <w:sz w:val="19"/>
              </w:rPr>
              <w:t>공급되는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많은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대한 </w:t>
            </w:r>
            <w:r>
              <w:rPr>
                <w:b/>
                <w:color w:val="333333"/>
                <w:spacing w:val="-8"/>
                <w:sz w:val="19"/>
              </w:rPr>
              <w:t>위치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데이터를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종속성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범위에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다른 </w:t>
            </w:r>
            <w:r>
              <w:rPr>
                <w:b/>
                <w:color w:val="333333"/>
                <w:spacing w:val="-6"/>
                <w:sz w:val="19"/>
              </w:rPr>
              <w:t>유역을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매핑해야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그림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7은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전체의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유역을 </w:t>
            </w:r>
            <w:r>
              <w:rPr>
                <w:b/>
                <w:color w:val="333333"/>
                <w:spacing w:val="-2"/>
                <w:sz w:val="19"/>
              </w:rPr>
              <w:t>보여줍니다.</w:t>
            </w:r>
          </w:p>
        </w:tc>
      </w:tr>
      <w:tr w:rsidR="00544DA0" w14:paraId="3EE3F32A" w14:textId="77777777">
        <w:trPr>
          <w:trHeight w:val="1913"/>
        </w:trPr>
        <w:tc>
          <w:tcPr>
            <w:tcW w:w="1417" w:type="dxa"/>
            <w:tcBorders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1777C49C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401" w:type="dxa"/>
            <w:vMerge/>
            <w:tcBorders>
              <w:top w:val="nil"/>
              <w:left w:val="single" w:sz="4" w:space="0" w:color="66718F"/>
              <w:bottom w:val="single" w:sz="8" w:space="0" w:color="66718F"/>
              <w:right w:val="single" w:sz="4" w:space="0" w:color="66718F"/>
            </w:tcBorders>
            <w:shd w:val="clear" w:color="auto" w:fill="E0DFE7"/>
          </w:tcPr>
          <w:p w14:paraId="68BE5389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left w:val="single" w:sz="4" w:space="0" w:color="66718F"/>
              <w:bottom w:val="single" w:sz="8" w:space="0" w:color="66718F"/>
            </w:tcBorders>
            <w:shd w:val="clear" w:color="auto" w:fill="E0DFE7"/>
          </w:tcPr>
          <w:p w14:paraId="689797D1" w14:textId="77777777" w:rsidR="00544DA0" w:rsidRDefault="00544DA0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14:paraId="1AA82018" w14:textId="77777777" w:rsidR="00544DA0" w:rsidRDefault="00000000">
            <w:pPr>
              <w:pStyle w:val="TableParagraph"/>
              <w:spacing w:line="208" w:lineRule="auto"/>
              <w:ind w:left="109" w:right="426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2"/>
                <w:sz w:val="19"/>
              </w:rPr>
              <w:t>가축의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소비량을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정확하게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파악하려면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조직에서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가축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생 </w:t>
            </w:r>
            <w:r>
              <w:rPr>
                <w:b/>
                <w:color w:val="333333"/>
                <w:spacing w:val="-14"/>
                <w:sz w:val="19"/>
              </w:rPr>
              <w:t>산에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파악해야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합니다.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가축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사용량이 </w:t>
            </w:r>
            <w:r>
              <w:rPr>
                <w:b/>
                <w:color w:val="333333"/>
                <w:spacing w:val="-8"/>
                <w:sz w:val="19"/>
              </w:rPr>
              <w:t>가장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많기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때문입니다.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세척,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냉각,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식수에도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사용됩니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다.</w:t>
            </w:r>
            <w:r>
              <w:rPr>
                <w:b/>
                <w:color w:val="333333"/>
                <w:spacing w:val="-4"/>
                <w:sz w:val="11"/>
              </w:rPr>
              <w:t>26</w:t>
            </w:r>
          </w:p>
        </w:tc>
      </w:tr>
    </w:tbl>
    <w:p w14:paraId="49F45FCF" w14:textId="77777777" w:rsidR="00544DA0" w:rsidRDefault="00544DA0">
      <w:pPr>
        <w:pStyle w:val="a3"/>
        <w:rPr>
          <w:sz w:val="20"/>
        </w:rPr>
      </w:pPr>
    </w:p>
    <w:p w14:paraId="3F0C61F7" w14:textId="77777777" w:rsidR="00544DA0" w:rsidRDefault="00544DA0">
      <w:pPr>
        <w:pStyle w:val="a3"/>
        <w:rPr>
          <w:sz w:val="20"/>
        </w:rPr>
      </w:pPr>
    </w:p>
    <w:p w14:paraId="59170B6F" w14:textId="77777777" w:rsidR="00544DA0" w:rsidRDefault="00544DA0">
      <w:pPr>
        <w:pStyle w:val="a3"/>
        <w:rPr>
          <w:sz w:val="20"/>
        </w:rPr>
      </w:pPr>
    </w:p>
    <w:p w14:paraId="641E7ED5" w14:textId="77777777" w:rsidR="00544DA0" w:rsidRDefault="00544DA0">
      <w:pPr>
        <w:pStyle w:val="a3"/>
        <w:rPr>
          <w:sz w:val="20"/>
        </w:rPr>
      </w:pPr>
    </w:p>
    <w:p w14:paraId="00F4A599" w14:textId="77777777" w:rsidR="00544DA0" w:rsidRDefault="00544DA0">
      <w:pPr>
        <w:pStyle w:val="a3"/>
        <w:rPr>
          <w:sz w:val="20"/>
        </w:rPr>
      </w:pPr>
    </w:p>
    <w:p w14:paraId="4481877E" w14:textId="77777777" w:rsidR="00544DA0" w:rsidRDefault="00544DA0">
      <w:pPr>
        <w:pStyle w:val="a3"/>
        <w:rPr>
          <w:sz w:val="20"/>
        </w:rPr>
      </w:pPr>
    </w:p>
    <w:p w14:paraId="3837CD5C" w14:textId="77777777" w:rsidR="00544DA0" w:rsidRDefault="00544DA0">
      <w:pPr>
        <w:pStyle w:val="a3"/>
        <w:rPr>
          <w:sz w:val="20"/>
        </w:rPr>
      </w:pPr>
    </w:p>
    <w:p w14:paraId="4FCE0688" w14:textId="77777777" w:rsidR="00544DA0" w:rsidRDefault="00544DA0">
      <w:pPr>
        <w:pStyle w:val="a3"/>
        <w:rPr>
          <w:sz w:val="20"/>
        </w:rPr>
      </w:pPr>
    </w:p>
    <w:p w14:paraId="2DDD6D85" w14:textId="77777777" w:rsidR="00544DA0" w:rsidRDefault="00544DA0">
      <w:pPr>
        <w:pStyle w:val="a3"/>
        <w:rPr>
          <w:sz w:val="20"/>
        </w:rPr>
      </w:pPr>
    </w:p>
    <w:p w14:paraId="22BF4030" w14:textId="77777777" w:rsidR="00544DA0" w:rsidRDefault="00000000">
      <w:pPr>
        <w:pStyle w:val="a3"/>
        <w:spacing w:before="3"/>
        <w:rPr>
          <w:sz w:val="13"/>
        </w:rPr>
      </w:pPr>
      <w:r>
        <w:pict w14:anchorId="5C3A7F7A">
          <v:shape id="docshape793" o:spid="_x0000_s2586" style="position:absolute;margin-left:39.7pt;margin-top:12.8pt;width:408.8pt;height:.1pt;z-index:-251398656;mso-wrap-distance-left:0;mso-wrap-distance-right:0;mso-position-horizontal-relative:page" coordorigin="794,256" coordsize="8176,0" path="m794,256r8175,e" filled="f" strokecolor="#66718f" strokeweight=".25pt">
            <v:path arrowok="t"/>
            <w10:wrap type="topAndBottom" anchorx="page"/>
          </v:shape>
        </w:pict>
      </w:r>
    </w:p>
    <w:p w14:paraId="1E0E461C" w14:textId="77777777" w:rsidR="00544DA0" w:rsidRDefault="00544DA0">
      <w:pPr>
        <w:pStyle w:val="a3"/>
        <w:spacing w:before="6"/>
        <w:rPr>
          <w:sz w:val="4"/>
        </w:rPr>
      </w:pPr>
    </w:p>
    <w:p w14:paraId="24A45D64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79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6"/>
          <w:sz w:val="15"/>
        </w:rPr>
        <w:t>세계자연기금</w:t>
      </w:r>
      <w:hyperlink r:id="rId151">
        <w:r>
          <w:rPr>
            <w:b/>
            <w:color w:val="575755"/>
            <w:spacing w:val="-6"/>
            <w:sz w:val="15"/>
          </w:rPr>
          <w:t>(2013)</w:t>
        </w:r>
        <w:r>
          <w:rPr>
            <w:b/>
            <w:color w:val="66718E"/>
            <w:spacing w:val="-6"/>
            <w:sz w:val="15"/>
            <w:u w:val="single" w:color="66718E"/>
          </w:rPr>
          <w:t>살아있는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물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-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생명의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근원을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보존하다</w:t>
        </w:r>
        <w:r>
          <w:rPr>
            <w:b/>
            <w:color w:val="66718E"/>
            <w:spacing w:val="-9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509F882A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33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FAO(2021)</w:t>
      </w:r>
      <w:r>
        <w:rPr>
          <w:b/>
          <w:color w:val="66718E"/>
          <w:spacing w:val="-4"/>
          <w:sz w:val="15"/>
          <w:u w:val="single" w:color="66718E"/>
        </w:rPr>
        <w:t>가</w:t>
      </w:r>
      <w:hyperlink r:id="rId152">
        <w:r>
          <w:rPr>
            <w:b/>
            <w:color w:val="66718E"/>
            <w:spacing w:val="-4"/>
            <w:sz w:val="15"/>
            <w:u w:val="single" w:color="66718E"/>
          </w:rPr>
          <w:t>축의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물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생산성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설명: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어떻게</w:t>
        </w:r>
        <w:r>
          <w:rPr>
            <w:b/>
            <w:color w:val="66718E"/>
            <w:spacing w:val="-7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그리고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5"/>
            <w:sz w:val="15"/>
            <w:u w:val="single" w:color="66718E"/>
          </w:rPr>
          <w:t>왜?</w:t>
        </w:r>
      </w:hyperlink>
    </w:p>
    <w:p w14:paraId="13378E00" w14:textId="77777777" w:rsidR="00544DA0" w:rsidRDefault="00544DA0">
      <w:pPr>
        <w:rPr>
          <w:sz w:val="15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554F4833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4912" behindDoc="0" locked="0" layoutInCell="1" allowOverlap="1" wp14:anchorId="4B3958DD" wp14:editId="7213058D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6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EC8E84F">
          <v:group id="docshapegroup794" o:spid="_x0000_s2583" style="position:absolute;left:0;text-align:left;margin-left:280.65pt;margin-top:188.45pt;width:275pt;height:352.65pt;z-index:-251423232;mso-position-horizontal-relative:page;mso-position-vertical-relative:page" coordorigin="5613,3769" coordsize="5500,7053">
            <v:rect id="docshape795" o:spid="_x0000_s2585" style="position:absolute;left:5612;top:3769;width:5500;height:7053" fillcolor="#e0dfe7" stroked="f"/>
            <v:shape id="docshape796" o:spid="_x0000_s2584" type="#_x0000_t75" href="https://ourworldindata.org/pollinator-dependence" style="position:absolute;left:9390;top:5808;width:165;height:180" o:button="t">
              <v:imagedata r:id="rId153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95936" behindDoc="0" locked="0" layoutInCell="1" allowOverlap="1" wp14:anchorId="5C8502BA" wp14:editId="75C6863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17D45B">
          <v:group id="docshapegroup797" o:spid="_x0000_s2580" style="position:absolute;left:0;text-align:left;margin-left:458.15pt;margin-top:10.95pt;width:97.45pt;height:13.85pt;z-index:251777536;mso-position-horizontal-relative:page;mso-position-vertical-relative:text" coordorigin="9163,219" coordsize="1949,277">
            <v:shape id="docshape798" o:spid="_x0000_s2582" type="#_x0000_t75" style="position:absolute;left:9170;top:380;width:1502;height:115">
              <v:imagedata r:id="rId30" o:title=""/>
            </v:shape>
            <v:shape id="docshape799" o:spid="_x0000_s2581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193A81F3">
          <v:group id="docshapegroup800" o:spid="_x0000_s2576" style="position:absolute;left:0;text-align:left;margin-left:0;margin-top:813.55pt;width:595.3pt;height:28.35pt;z-index:251778560;mso-position-horizontal-relative:page;mso-position-vertical-relative:page" coordorigin=",16271" coordsize="11906,567">
            <v:rect id="docshape801" o:spid="_x0000_s2579" style="position:absolute;left:11338;top:16270;width:567;height:567" fillcolor="#66718f" stroked="f"/>
            <v:rect id="docshape802" o:spid="_x0000_s2578" style="position:absolute;top:16270;width:11339;height:567" fillcolor="#312f2d" stroked="f"/>
            <v:shape id="docshape803" o:spid="_x0000_s2577" type="#_x0000_t202" style="position:absolute;left:11507;top:16407;width:256;height:290" filled="f" stroked="f">
              <v:textbox inset="0,0,0,0">
                <w:txbxContent>
                  <w:p w14:paraId="74212AFB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39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497984" behindDoc="0" locked="0" layoutInCell="1" allowOverlap="1" wp14:anchorId="7498076A" wp14:editId="076159EF">
            <wp:simplePos x="0" y="0"/>
            <wp:positionH relativeFrom="page">
              <wp:posOffset>6023457</wp:posOffset>
            </wp:positionH>
            <wp:positionV relativeFrom="page">
              <wp:posOffset>2475368</wp:posOffset>
            </wp:positionV>
            <wp:extent cx="104775" cy="114300"/>
            <wp:effectExtent l="0" t="0" r="0" b="0"/>
            <wp:wrapNone/>
            <wp:docPr id="27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D91C130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496960" behindDoc="0" locked="0" layoutInCell="1" allowOverlap="1" wp14:anchorId="3CC3D302" wp14:editId="3F82BB82">
            <wp:simplePos x="0" y="0"/>
            <wp:positionH relativeFrom="page">
              <wp:posOffset>1479223</wp:posOffset>
            </wp:positionH>
            <wp:positionV relativeFrom="paragraph">
              <wp:posOffset>948820</wp:posOffset>
            </wp:positionV>
            <wp:extent cx="104775" cy="114300"/>
            <wp:effectExtent l="0" t="0" r="0" b="0"/>
            <wp:wrapNone/>
            <wp:docPr id="27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BAD4786" w14:textId="77777777" w:rsidR="00544DA0" w:rsidRDefault="00544DA0">
      <w:pPr>
        <w:pStyle w:val="a3"/>
        <w:rPr>
          <w:sz w:val="20"/>
        </w:rPr>
      </w:pPr>
    </w:p>
    <w:p w14:paraId="019DA78A" w14:textId="77777777" w:rsidR="00544DA0" w:rsidRDefault="00544DA0">
      <w:pPr>
        <w:pStyle w:val="a3"/>
        <w:rPr>
          <w:sz w:val="20"/>
        </w:rPr>
      </w:pPr>
    </w:p>
    <w:p w14:paraId="18311407" w14:textId="77777777" w:rsidR="00544DA0" w:rsidRDefault="00544DA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401"/>
        <w:gridCol w:w="5499"/>
      </w:tblGrid>
      <w:tr w:rsidR="00544DA0" w14:paraId="333CC7AA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DDA218B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0"/>
              </w:rPr>
            </w:pPr>
          </w:p>
          <w:p w14:paraId="24459E0A" w14:textId="77777777" w:rsidR="00544DA0" w:rsidRDefault="00000000">
            <w:pPr>
              <w:pStyle w:val="TableParagraph"/>
              <w:spacing w:line="112" w:lineRule="exact"/>
              <w:ind w:right="-44"/>
              <w:rPr>
                <w:b/>
                <w:sz w:val="8"/>
              </w:rPr>
            </w:pPr>
            <w:r>
              <w:rPr>
                <w:b/>
                <w:color w:val="FFFFFF"/>
                <w:spacing w:val="-4"/>
                <w:sz w:val="8"/>
              </w:rPr>
              <w:t>영어:</w:t>
            </w:r>
            <w:r>
              <w:rPr>
                <w:b/>
                <w:color w:val="FFFFFF"/>
                <w:spacing w:val="-3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SASB는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영어를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구사하는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FFFFFF"/>
                <w:spacing w:val="-4"/>
                <w:sz w:val="8"/>
              </w:rPr>
              <w:t>사람입니</w:t>
            </w:r>
            <w:proofErr w:type="spellEnd"/>
            <w:proofErr w:type="gramEnd"/>
          </w:p>
          <w:p w14:paraId="1DCC9ADF" w14:textId="77777777" w:rsidR="00544DA0" w:rsidRDefault="00000000">
            <w:pPr>
              <w:pStyle w:val="TableParagraph"/>
              <w:spacing w:line="32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산업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 w14:paraId="4D5E25CE" w14:textId="77777777" w:rsidR="00544DA0" w:rsidRDefault="00000000">
            <w:pPr>
              <w:pStyle w:val="TableParagraph"/>
              <w:spacing w:before="42"/>
              <w:ind w:left="26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8"/>
              </w:rPr>
              <w:t>다.</w:t>
            </w:r>
            <w:r>
              <w:rPr>
                <w:b/>
                <w:color w:val="FFFFFF"/>
                <w:spacing w:val="72"/>
                <w:w w:val="150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공정과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관련된</w:t>
            </w:r>
          </w:p>
          <w:p w14:paraId="2FDD284A" w14:textId="77777777" w:rsidR="00544DA0" w:rsidRDefault="00000000">
            <w:pPr>
              <w:pStyle w:val="TableParagraph"/>
              <w:spacing w:before="145"/>
              <w:rPr>
                <w:b/>
                <w:sz w:val="19"/>
              </w:rPr>
            </w:pPr>
            <w:r>
              <w:rPr>
                <w:b/>
                <w:color w:val="FFFFFF"/>
                <w:spacing w:val="-9"/>
                <w:sz w:val="19"/>
              </w:rPr>
              <w:t>종속성(전체가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아님)</w:t>
            </w: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25F75F3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3ACE87B6" w14:textId="77777777">
        <w:trPr>
          <w:trHeight w:val="439"/>
        </w:trPr>
        <w:tc>
          <w:tcPr>
            <w:tcW w:w="10317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3DC49D2C" w14:textId="77777777" w:rsidR="00544DA0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수분</w:t>
            </w:r>
          </w:p>
        </w:tc>
      </w:tr>
      <w:tr w:rsidR="00544DA0" w14:paraId="5358916B" w14:textId="77777777">
        <w:trPr>
          <w:trHeight w:val="1431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20392C15" w14:textId="77777777" w:rsidR="00544DA0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농업 </w:t>
            </w:r>
            <w:r>
              <w:rPr>
                <w:b/>
                <w:color w:val="333333"/>
                <w:spacing w:val="-11"/>
                <w:sz w:val="20"/>
              </w:rPr>
              <w:t>제품</w:t>
            </w:r>
          </w:p>
        </w:tc>
        <w:tc>
          <w:tcPr>
            <w:tcW w:w="340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C5CE8BC" w14:textId="77777777" w:rsidR="00544DA0" w:rsidRDefault="00000000">
            <w:pPr>
              <w:pStyle w:val="TableParagraph"/>
              <w:spacing w:before="64" w:line="208" w:lineRule="auto"/>
              <w:ind w:right="874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12"/>
                <w:sz w:val="19"/>
              </w:rPr>
              <w:t>수분매개자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의존도가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작 </w:t>
            </w:r>
            <w:r>
              <w:rPr>
                <w:b/>
                <w:color w:val="333333"/>
                <w:spacing w:val="-6"/>
                <w:sz w:val="19"/>
              </w:rPr>
              <w:t>물:</w:t>
            </w:r>
          </w:p>
          <w:p w14:paraId="23595C99" w14:textId="77777777" w:rsidR="00544DA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451"/>
              </w:tabs>
              <w:spacing w:before="168" w:line="208" w:lineRule="auto"/>
              <w:ind w:right="351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필수품: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브라질너트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코코아 </w:t>
            </w:r>
            <w:r>
              <w:rPr>
                <w:b/>
                <w:color w:val="333333"/>
                <w:sz w:val="19"/>
              </w:rPr>
              <w:t>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등</w:t>
            </w:r>
          </w:p>
          <w:p w14:paraId="36422D6D" w14:textId="77777777" w:rsidR="00544DA0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451"/>
              </w:tabs>
              <w:spacing w:before="55" w:line="208" w:lineRule="auto"/>
              <w:ind w:left="335" w:right="308" w:firstLine="0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높은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의존성: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아보카도,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견과 </w:t>
            </w:r>
            <w:r>
              <w:rPr>
                <w:b/>
                <w:color w:val="333333"/>
                <w:spacing w:val="-6"/>
                <w:sz w:val="19"/>
              </w:rPr>
              <w:t>류.</w:t>
            </w:r>
          </w:p>
        </w:tc>
        <w:tc>
          <w:tcPr>
            <w:tcW w:w="5499" w:type="dxa"/>
            <w:tcBorders>
              <w:top w:val="single" w:sz="8" w:space="0" w:color="66718F"/>
              <w:bottom w:val="nil"/>
              <w:right w:val="nil"/>
            </w:tcBorders>
          </w:tcPr>
          <w:p w14:paraId="23D59241" w14:textId="77777777" w:rsidR="00544DA0" w:rsidRDefault="00000000">
            <w:pPr>
              <w:pStyle w:val="TableParagraph"/>
              <w:spacing w:before="64" w:line="208" w:lineRule="auto"/>
              <w:ind w:left="109" w:right="29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다양한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작물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품종의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수분매개자에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의존도는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당히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다르지만, </w:t>
            </w:r>
            <w:r>
              <w:rPr>
                <w:b/>
                <w:color w:val="333333"/>
                <w:spacing w:val="-12"/>
                <w:sz w:val="19"/>
              </w:rPr>
              <w:t>일반적인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추세로,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세계는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수분매개에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의존하는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농산물로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전환되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었습니다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.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수분매개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의존도를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파악하기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조직은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다음을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수행할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544DA0" w14:paraId="12B1C170" w14:textId="77777777">
        <w:trPr>
          <w:trHeight w:val="1253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7CF8C7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04D705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</w:tcPr>
          <w:p w14:paraId="75DBF779" w14:textId="77777777" w:rsidR="00544DA0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52"/>
              </w:tabs>
              <w:spacing w:before="233" w:line="208" w:lineRule="auto"/>
              <w:ind w:right="98" w:hanging="227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8"/>
                <w:sz w:val="19"/>
              </w:rPr>
              <w:t>수분매개자에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의존적인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식별하기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과학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문헌과 </w:t>
            </w:r>
            <w:r>
              <w:rPr>
                <w:b/>
                <w:color w:val="333333"/>
                <w:spacing w:val="-4"/>
                <w:sz w:val="19"/>
              </w:rPr>
              <w:t>지수를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>참조하십시오.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데이터</w:t>
            </w:r>
            <w:proofErr w:type="gramEnd"/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속의</w:t>
            </w:r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우</w:t>
            </w:r>
            <w:hyperlink r:id="rId154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리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세</w:t>
              </w:r>
              <w:r>
                <w:rPr>
                  <w:b/>
                  <w:color w:val="66718E"/>
                  <w:spacing w:val="56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15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4"/>
                  <w:sz w:val="19"/>
                </w:rPr>
                <w:t>,</w:t>
              </w:r>
              <w:r>
                <w:rPr>
                  <w:b/>
                  <w:color w:val="333333"/>
                  <w:spacing w:val="-14"/>
                  <w:sz w:val="19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IPBES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수</w:t>
              </w:r>
            </w:hyperlink>
            <w:r>
              <w:rPr>
                <w:b/>
                <w:color w:val="66718E"/>
                <w:spacing w:val="-4"/>
                <w:sz w:val="19"/>
                <w:u w:val="single" w:color="66718E"/>
              </w:rPr>
              <w:t>분매개</w:t>
            </w:r>
            <w:r>
              <w:rPr>
                <w:b/>
                <w:color w:val="66718E"/>
                <w:spacing w:val="-4"/>
                <w:sz w:val="19"/>
              </w:rPr>
              <w:t xml:space="preserve"> </w:t>
            </w:r>
            <w:hyperlink r:id="rId155">
              <w:r>
                <w:rPr>
                  <w:b/>
                  <w:color w:val="66718E"/>
                  <w:sz w:val="19"/>
                  <w:u w:val="single" w:color="66718E"/>
                </w:rPr>
                <w:t>자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및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식량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생산</w:t>
              </w:r>
              <w:r>
                <w:rPr>
                  <w:b/>
                  <w:color w:val="66718E"/>
                  <w:spacing w:val="-3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평가</w:t>
              </w:r>
              <w:r>
                <w:rPr>
                  <w:b/>
                  <w:color w:val="66718E"/>
                  <w:spacing w:val="-3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);</w:t>
              </w:r>
              <w:r>
                <w:rPr>
                  <w:b/>
                  <w:color w:val="333333"/>
                  <w:spacing w:val="-3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그리고</w:t>
              </w:r>
            </w:hyperlink>
          </w:p>
        </w:tc>
      </w:tr>
      <w:tr w:rsidR="00544DA0" w14:paraId="73FA65D8" w14:textId="77777777">
        <w:trPr>
          <w:trHeight w:val="1108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4856AF7E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0974B6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</w:tcPr>
          <w:p w14:paraId="07341446" w14:textId="77777777" w:rsidR="00544DA0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52"/>
              </w:tabs>
              <w:spacing w:before="176" w:line="208" w:lineRule="auto"/>
              <w:ind w:right="77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eDNA를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동일한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작물의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수분매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풍부도를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평가하여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유형의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야생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곤충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수분매개자에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 의존도를 평가합니다.</w:t>
            </w:r>
          </w:p>
        </w:tc>
      </w:tr>
      <w:tr w:rsidR="00544DA0" w14:paraId="1FD468D4" w14:textId="77777777">
        <w:trPr>
          <w:trHeight w:val="730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6821F3F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9987B1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</w:tcPr>
          <w:p w14:paraId="69B6AB3E" w14:textId="77777777" w:rsidR="00544DA0" w:rsidRDefault="00000000">
            <w:pPr>
              <w:pStyle w:val="TableParagraph"/>
              <w:spacing w:before="88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정의할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</w:tr>
      <w:tr w:rsidR="00544DA0" w14:paraId="47FE5D1F" w14:textId="77777777">
        <w:trPr>
          <w:trHeight w:val="818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32C657CC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E22EB39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</w:tcPr>
          <w:p w14:paraId="1CA6D9CD" w14:textId="77777777" w:rsidR="00544DA0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52"/>
              </w:tabs>
              <w:spacing w:before="88" w:line="208" w:lineRule="auto"/>
              <w:ind w:right="283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필수: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수분매개자는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대부분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품종에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필수적입니다.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이러한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품종 </w:t>
            </w:r>
            <w:r>
              <w:rPr>
                <w:b/>
                <w:color w:val="333333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서비스가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중단될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수확량이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90%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감소합니다.</w:t>
            </w:r>
          </w:p>
        </w:tc>
      </w:tr>
      <w:tr w:rsidR="00544DA0" w14:paraId="4F256CD4" w14:textId="77777777">
        <w:trPr>
          <w:trHeight w:val="818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E0DFE7"/>
          </w:tcPr>
          <w:p w14:paraId="04474B54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E21798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</w:tcPr>
          <w:p w14:paraId="25412497" w14:textId="77777777" w:rsidR="00544DA0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52"/>
              </w:tabs>
              <w:spacing w:before="176" w:line="208" w:lineRule="auto"/>
              <w:ind w:right="260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높음: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작물은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수분매개자가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없으면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수확량이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40~90%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감소 </w:t>
            </w:r>
            <w:r>
              <w:rPr>
                <w:b/>
                <w:color w:val="333333"/>
                <w:spacing w:val="-4"/>
                <w:sz w:val="19"/>
              </w:rPr>
              <w:t>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  <w:tr w:rsidR="00544DA0" w14:paraId="05AB293C" w14:textId="77777777">
        <w:trPr>
          <w:trHeight w:val="753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9CCCECA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1260A0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nil"/>
              <w:bottom w:val="single" w:sz="8" w:space="0" w:color="66718F"/>
              <w:right w:val="nil"/>
            </w:tcBorders>
          </w:tcPr>
          <w:p w14:paraId="5B5C796D" w14:textId="77777777" w:rsidR="00544DA0" w:rsidRDefault="00000000">
            <w:pPr>
              <w:pStyle w:val="TableParagraph"/>
              <w:spacing w:before="88" w:line="208" w:lineRule="auto"/>
              <w:ind w:left="109" w:right="990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부록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2에서는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기반으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로 순위를 매겼습니다.</w:t>
            </w:r>
            <w:r>
              <w:rPr>
                <w:b/>
                <w:color w:val="333333"/>
                <w:sz w:val="11"/>
              </w:rPr>
              <w:t>27</w:t>
            </w:r>
          </w:p>
        </w:tc>
      </w:tr>
      <w:tr w:rsidR="00544DA0" w14:paraId="144551D1" w14:textId="77777777">
        <w:trPr>
          <w:trHeight w:val="439"/>
        </w:trPr>
        <w:tc>
          <w:tcPr>
            <w:tcW w:w="10317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1259A616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생물학적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제어</w:t>
            </w:r>
          </w:p>
        </w:tc>
      </w:tr>
      <w:tr w:rsidR="00544DA0" w14:paraId="5C14BDCA" w14:textId="77777777">
        <w:trPr>
          <w:trHeight w:val="1882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2607EC4" w14:textId="77777777" w:rsidR="00544DA0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농업 </w:t>
            </w:r>
            <w:r>
              <w:rPr>
                <w:b/>
                <w:color w:val="333333"/>
                <w:spacing w:val="-11"/>
                <w:sz w:val="20"/>
              </w:rPr>
              <w:t>제품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AEBF5C1" w14:textId="77777777" w:rsidR="00544DA0" w:rsidRDefault="00000000">
            <w:pPr>
              <w:pStyle w:val="TableParagraph"/>
              <w:spacing w:before="64" w:line="208" w:lineRule="auto"/>
              <w:ind w:right="2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병원균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해충에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감수성이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작 </w:t>
            </w:r>
            <w:r>
              <w:rPr>
                <w:b/>
                <w:color w:val="333333"/>
                <w:spacing w:val="-2"/>
                <w:sz w:val="19"/>
              </w:rPr>
              <w:t>물(P&amp;P):</w:t>
            </w:r>
          </w:p>
          <w:p w14:paraId="193FAAB5" w14:textId="77777777" w:rsidR="00544DA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1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옥수수;</w:t>
            </w:r>
          </w:p>
          <w:p w14:paraId="3A84A112" w14:textId="77777777" w:rsidR="00544DA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쌀;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0D23F5AD" w14:textId="77777777" w:rsidR="00544DA0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51"/>
              </w:tabs>
              <w:spacing w:before="12"/>
              <w:ind w:hanging="116"/>
              <w:rPr>
                <w:b/>
                <w:sz w:val="11"/>
              </w:rPr>
            </w:pPr>
            <w:r>
              <w:rPr>
                <w:b/>
                <w:color w:val="333333"/>
                <w:spacing w:val="-4"/>
                <w:w w:val="105"/>
                <w:sz w:val="19"/>
              </w:rPr>
              <w:t>콩.</w:t>
            </w:r>
            <w:r>
              <w:rPr>
                <w:b/>
                <w:color w:val="333333"/>
                <w:spacing w:val="-4"/>
                <w:w w:val="105"/>
                <w:sz w:val="11"/>
              </w:rPr>
              <w:t>28</w:t>
            </w: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794A1EC" w14:textId="77777777" w:rsidR="00544DA0" w:rsidRDefault="00000000">
            <w:pPr>
              <w:pStyle w:val="TableParagraph"/>
              <w:spacing w:before="64" w:line="208" w:lineRule="auto"/>
              <w:ind w:left="109" w:right="208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2"/>
                <w:sz w:val="19"/>
              </w:rPr>
              <w:t>조직에서는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자사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사업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모델의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기반이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열대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주요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작물을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파악할 </w:t>
            </w:r>
            <w:r>
              <w:rPr>
                <w:b/>
                <w:color w:val="333333"/>
                <w:spacing w:val="-14"/>
                <w:sz w:val="19"/>
              </w:rPr>
              <w:t>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있습니다.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이러한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작물은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범위가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제한되어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있고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위도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범위가 </w:t>
            </w:r>
            <w:r>
              <w:rPr>
                <w:b/>
                <w:color w:val="333333"/>
                <w:spacing w:val="-12"/>
                <w:sz w:val="19"/>
              </w:rPr>
              <w:t>넓은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온대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안정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작물보다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해충과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병원균이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많이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번식하는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경향이 </w:t>
            </w:r>
            <w:r>
              <w:rPr>
                <w:b/>
                <w:color w:val="333333"/>
                <w:sz w:val="19"/>
              </w:rPr>
              <w:t>있기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때문입니다.</w:t>
            </w:r>
            <w:r>
              <w:rPr>
                <w:b/>
                <w:color w:val="333333"/>
                <w:sz w:val="11"/>
              </w:rPr>
              <w:t>29</w:t>
            </w:r>
          </w:p>
        </w:tc>
      </w:tr>
    </w:tbl>
    <w:p w14:paraId="22C1CD2B" w14:textId="77777777" w:rsidR="00544DA0" w:rsidRDefault="00000000">
      <w:pPr>
        <w:pStyle w:val="a3"/>
        <w:spacing w:before="4"/>
        <w:rPr>
          <w:sz w:val="26"/>
        </w:rPr>
      </w:pPr>
      <w:r>
        <w:pict w14:anchorId="15604485">
          <v:shape id="docshape804" o:spid="_x0000_s2575" style="position:absolute;margin-left:39.7pt;margin-top:24.3pt;width:408.8pt;height:.1pt;z-index:-251397632;mso-wrap-distance-left:0;mso-wrap-distance-right:0;mso-position-horizontal-relative:page;mso-position-vertical-relative:text" coordorigin="794,486" coordsize="8176,0" path="m794,486r8175,e" filled="f" strokecolor="#66718f" strokeweight=".25pt">
            <v:path arrowok="t"/>
            <w10:wrap type="topAndBottom" anchorx="page"/>
          </v:shape>
        </w:pict>
      </w:r>
    </w:p>
    <w:p w14:paraId="7FE8BBD7" w14:textId="77777777" w:rsidR="00544DA0" w:rsidRDefault="00544DA0">
      <w:pPr>
        <w:pStyle w:val="a3"/>
        <w:spacing w:before="6"/>
        <w:rPr>
          <w:sz w:val="4"/>
        </w:rPr>
      </w:pPr>
    </w:p>
    <w:p w14:paraId="1E7B236A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97" w:line="218" w:lineRule="auto"/>
        <w:ind w:right="5818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IPBES(2016)</w:t>
      </w:r>
      <w:r>
        <w:rPr>
          <w:b/>
          <w:color w:val="66718E"/>
          <w:spacing w:val="-4"/>
          <w:sz w:val="15"/>
          <w:u w:val="single" w:color="66718E"/>
        </w:rPr>
        <w:t>생</w:t>
      </w:r>
      <w:hyperlink r:id="rId156">
        <w:r>
          <w:rPr>
            <w:b/>
            <w:color w:val="66718E"/>
            <w:spacing w:val="-4"/>
            <w:sz w:val="15"/>
            <w:u w:val="single" w:color="66718E"/>
          </w:rPr>
          <w:t>물다양성에</w:t>
        </w:r>
        <w:r>
          <w:rPr>
            <w:b/>
            <w:color w:val="66718E"/>
            <w:spacing w:val="-13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관한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정부간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과학정책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플랫폼의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평가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보고서</w:t>
        </w:r>
      </w:hyperlink>
      <w:r>
        <w:rPr>
          <w:b/>
          <w:color w:val="66718E"/>
          <w:spacing w:val="-4"/>
          <w:sz w:val="15"/>
        </w:rPr>
        <w:t xml:space="preserve"> </w:t>
      </w:r>
      <w:hyperlink r:id="rId157">
        <w:r>
          <w:rPr>
            <w:b/>
            <w:color w:val="66718E"/>
            <w:sz w:val="15"/>
            <w:u w:val="single" w:color="66718E"/>
          </w:rPr>
          <w:t>수분매개자,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수분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및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식량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생산에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대한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생</w:t>
        </w:r>
      </w:hyperlink>
      <w:r>
        <w:rPr>
          <w:b/>
          <w:color w:val="66718E"/>
          <w:sz w:val="15"/>
          <w:u w:val="single" w:color="66718E"/>
        </w:rPr>
        <w:t>태</w:t>
      </w:r>
      <w:hyperlink r:id="rId158">
        <w:r>
          <w:rPr>
            <w:b/>
            <w:color w:val="66718E"/>
            <w:sz w:val="15"/>
            <w:u w:val="single" w:color="66718E"/>
          </w:rPr>
          <w:t>계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서비스</w:t>
        </w:r>
        <w:r>
          <w:rPr>
            <w:b/>
            <w:color w:val="66718E"/>
            <w:spacing w:val="-9"/>
            <w:sz w:val="15"/>
          </w:rPr>
          <w:t xml:space="preserve"> </w:t>
        </w:r>
        <w:r>
          <w:rPr>
            <w:b/>
            <w:color w:val="575755"/>
            <w:sz w:val="15"/>
          </w:rPr>
          <w:t>.</w:t>
        </w:r>
      </w:hyperlink>
    </w:p>
    <w:p w14:paraId="750A5A2B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38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He,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S.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et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al.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(2020)</w:t>
      </w:r>
      <w:hyperlink r:id="rId159">
        <w:r>
          <w:rPr>
            <w:b/>
            <w:color w:val="66718E"/>
            <w:spacing w:val="-4"/>
            <w:sz w:val="15"/>
            <w:u w:val="single" w:color="66718E"/>
          </w:rPr>
          <w:t>사람과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식물의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전염병: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식량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안보에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더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큰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위협은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무엇일까요?</w:t>
        </w:r>
        <w:r>
          <w:rPr>
            <w:b/>
            <w:color w:val="66718E"/>
            <w:spacing w:val="-8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분자식물</w:t>
        </w:r>
        <w:r>
          <w:rPr>
            <w:b/>
            <w:color w:val="575755"/>
            <w:spacing w:val="-9"/>
            <w:sz w:val="15"/>
          </w:rPr>
          <w:t xml:space="preserve"> </w:t>
        </w:r>
        <w:r>
          <w:rPr>
            <w:b/>
            <w:color w:val="575755"/>
            <w:spacing w:val="-5"/>
            <w:sz w:val="15"/>
          </w:rPr>
          <w:t>13.</w:t>
        </w:r>
      </w:hyperlink>
    </w:p>
    <w:p w14:paraId="29321A76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33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He,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S.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et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al.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(2020)</w:t>
      </w:r>
      <w:hyperlink r:id="rId160">
        <w:r>
          <w:rPr>
            <w:b/>
            <w:color w:val="66718E"/>
            <w:spacing w:val="-4"/>
            <w:sz w:val="15"/>
            <w:u w:val="single" w:color="66718E"/>
          </w:rPr>
          <w:t>사람과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식물의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전염병: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식량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안보에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더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큰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위협은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무엇인가?</w:t>
        </w:r>
        <w:r>
          <w:rPr>
            <w:b/>
            <w:color w:val="66718E"/>
            <w:spacing w:val="-8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분자식물</w:t>
        </w:r>
        <w:r>
          <w:rPr>
            <w:b/>
            <w:color w:val="575755"/>
            <w:spacing w:val="-8"/>
            <w:sz w:val="15"/>
          </w:rPr>
          <w:t xml:space="preserve"> </w:t>
        </w:r>
        <w:r>
          <w:rPr>
            <w:b/>
            <w:color w:val="575755"/>
            <w:spacing w:val="-5"/>
            <w:sz w:val="15"/>
          </w:rPr>
          <w:t>13.</w:t>
        </w:r>
      </w:hyperlink>
    </w:p>
    <w:p w14:paraId="022DD7A5" w14:textId="77777777" w:rsidR="00544DA0" w:rsidRDefault="00544DA0">
      <w:pPr>
        <w:rPr>
          <w:sz w:val="15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33B67FF4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499008" behindDoc="0" locked="0" layoutInCell="1" allowOverlap="1" wp14:anchorId="29315113" wp14:editId="6400069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7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0032" behindDoc="0" locked="0" layoutInCell="1" allowOverlap="1" wp14:anchorId="7008B925" wp14:editId="19B3C3C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7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6B0642">
          <v:group id="docshapegroup805" o:spid="_x0000_s2572" style="position:absolute;left:0;text-align:left;margin-left:458.15pt;margin-top:10.95pt;width:97.45pt;height:13.85pt;z-index:251779584;mso-position-horizontal-relative:page;mso-position-vertical-relative:text" coordorigin="9163,219" coordsize="1949,277">
            <v:shape id="docshape806" o:spid="_x0000_s2574" type="#_x0000_t75" style="position:absolute;left:9170;top:380;width:1502;height:115">
              <v:imagedata r:id="rId30" o:title=""/>
            </v:shape>
            <v:shape id="docshape807" o:spid="_x0000_s2573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44DBDEB4">
          <v:group id="docshapegroup808" o:spid="_x0000_s2568" style="position:absolute;left:0;text-align:left;margin-left:0;margin-top:813.55pt;width:595.3pt;height:28.35pt;z-index:251780608;mso-position-horizontal-relative:page;mso-position-vertical-relative:page" coordorigin=",16271" coordsize="11906,567">
            <v:rect id="docshape809" o:spid="_x0000_s2571" style="position:absolute;left:11338;top:16270;width:567;height:567" fillcolor="#66718f" stroked="f"/>
            <v:rect id="docshape810" o:spid="_x0000_s2570" style="position:absolute;top:16270;width:11339;height:567" fillcolor="#312f2d" stroked="f"/>
            <v:shape id="docshape811" o:spid="_x0000_s2569" type="#_x0000_t202" style="position:absolute;left:11509;top:16407;width:256;height:290" filled="f" stroked="f">
              <v:textbox inset="0,0,0,0">
                <w:txbxContent>
                  <w:p w14:paraId="0114DC7D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2080" behindDoc="0" locked="0" layoutInCell="1" allowOverlap="1" wp14:anchorId="41FB793B" wp14:editId="67669E1A">
            <wp:simplePos x="0" y="0"/>
            <wp:positionH relativeFrom="page">
              <wp:posOffset>4822750</wp:posOffset>
            </wp:positionH>
            <wp:positionV relativeFrom="page">
              <wp:posOffset>3135768</wp:posOffset>
            </wp:positionV>
            <wp:extent cx="104775" cy="114300"/>
            <wp:effectExtent l="0" t="0" r="0" b="0"/>
            <wp:wrapNone/>
            <wp:docPr id="28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B577128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01056" behindDoc="0" locked="0" layoutInCell="1" allowOverlap="1" wp14:anchorId="66CC4B32" wp14:editId="466DB1C1">
            <wp:simplePos x="0" y="0"/>
            <wp:positionH relativeFrom="page">
              <wp:posOffset>1479223</wp:posOffset>
            </wp:positionH>
            <wp:positionV relativeFrom="paragraph">
              <wp:posOffset>948820</wp:posOffset>
            </wp:positionV>
            <wp:extent cx="104775" cy="114300"/>
            <wp:effectExtent l="0" t="0" r="0" b="0"/>
            <wp:wrapNone/>
            <wp:docPr id="28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49D013E" w14:textId="77777777" w:rsidR="00544DA0" w:rsidRDefault="00544DA0">
      <w:pPr>
        <w:pStyle w:val="a3"/>
        <w:rPr>
          <w:sz w:val="20"/>
        </w:rPr>
      </w:pPr>
    </w:p>
    <w:p w14:paraId="76458F25" w14:textId="77777777" w:rsidR="00544DA0" w:rsidRDefault="00544DA0">
      <w:pPr>
        <w:pStyle w:val="a3"/>
        <w:rPr>
          <w:sz w:val="20"/>
        </w:rPr>
      </w:pPr>
    </w:p>
    <w:p w14:paraId="659186A9" w14:textId="77777777" w:rsidR="00544DA0" w:rsidRDefault="00544DA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401"/>
        <w:gridCol w:w="5499"/>
      </w:tblGrid>
      <w:tr w:rsidR="00544DA0" w14:paraId="2A2B4E86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AE7E3EE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0"/>
              </w:rPr>
            </w:pPr>
          </w:p>
          <w:p w14:paraId="4D1FCF77" w14:textId="77777777" w:rsidR="00544DA0" w:rsidRDefault="00000000">
            <w:pPr>
              <w:pStyle w:val="TableParagraph"/>
              <w:spacing w:line="112" w:lineRule="exact"/>
              <w:ind w:right="-44"/>
              <w:rPr>
                <w:b/>
                <w:sz w:val="8"/>
              </w:rPr>
            </w:pPr>
            <w:r>
              <w:rPr>
                <w:b/>
                <w:color w:val="FFFFFF"/>
                <w:spacing w:val="-4"/>
                <w:sz w:val="8"/>
              </w:rPr>
              <w:t>영어:</w:t>
            </w:r>
            <w:r>
              <w:rPr>
                <w:b/>
                <w:color w:val="FFFFFF"/>
                <w:spacing w:val="-3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SASB는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영어를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구사하는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FFFFFF"/>
                <w:spacing w:val="-4"/>
                <w:sz w:val="8"/>
              </w:rPr>
              <w:t>사람입니</w:t>
            </w:r>
            <w:proofErr w:type="spellEnd"/>
            <w:proofErr w:type="gramEnd"/>
          </w:p>
          <w:p w14:paraId="5866F64D" w14:textId="77777777" w:rsidR="00544DA0" w:rsidRDefault="00000000">
            <w:pPr>
              <w:pStyle w:val="TableParagraph"/>
              <w:spacing w:line="32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산업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 w14:paraId="0103BB4C" w14:textId="77777777" w:rsidR="00544DA0" w:rsidRDefault="00000000">
            <w:pPr>
              <w:pStyle w:val="TableParagraph"/>
              <w:spacing w:before="42"/>
              <w:ind w:left="26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8"/>
              </w:rPr>
              <w:t>다.</w:t>
            </w:r>
            <w:r>
              <w:rPr>
                <w:b/>
                <w:color w:val="FFFFFF"/>
                <w:spacing w:val="72"/>
                <w:w w:val="150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공정과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관련된</w:t>
            </w:r>
          </w:p>
          <w:p w14:paraId="0735057D" w14:textId="77777777" w:rsidR="00544DA0" w:rsidRDefault="00000000">
            <w:pPr>
              <w:pStyle w:val="TableParagraph"/>
              <w:spacing w:before="145"/>
              <w:rPr>
                <w:b/>
                <w:sz w:val="19"/>
              </w:rPr>
            </w:pPr>
            <w:r>
              <w:rPr>
                <w:b/>
                <w:color w:val="FFFFFF"/>
                <w:spacing w:val="-9"/>
                <w:sz w:val="19"/>
              </w:rPr>
              <w:t>종속성(전체가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아님)</w:t>
            </w: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8204CB4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2002E3ED" w14:textId="77777777">
        <w:trPr>
          <w:trHeight w:val="439"/>
        </w:trPr>
        <w:tc>
          <w:tcPr>
            <w:tcW w:w="10317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5A70448E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폭풍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홍수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완화</w:t>
            </w:r>
          </w:p>
        </w:tc>
      </w:tr>
      <w:tr w:rsidR="00544DA0" w14:paraId="298B7E51" w14:textId="77777777">
        <w:trPr>
          <w:trHeight w:val="1611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29EEBF49" w14:textId="77777777" w:rsidR="00544DA0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농업 </w:t>
            </w:r>
            <w:r>
              <w:rPr>
                <w:b/>
                <w:color w:val="333333"/>
                <w:spacing w:val="-11"/>
                <w:sz w:val="20"/>
              </w:rPr>
              <w:t>제품</w:t>
            </w:r>
          </w:p>
          <w:p w14:paraId="472D123C" w14:textId="77777777" w:rsidR="00544DA0" w:rsidRDefault="00000000">
            <w:pPr>
              <w:pStyle w:val="TableParagraph"/>
              <w:spacing w:before="139" w:line="325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고기,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가금류</w:t>
            </w:r>
          </w:p>
          <w:p w14:paraId="272162E9" w14:textId="77777777" w:rsidR="00544DA0" w:rsidRDefault="00000000">
            <w:pPr>
              <w:pStyle w:val="TableParagraph"/>
              <w:spacing w:line="290" w:lineRule="exact"/>
              <w:rPr>
                <w:b/>
                <w:sz w:val="17"/>
              </w:rPr>
            </w:pPr>
            <w:r>
              <w:rPr>
                <w:b/>
                <w:color w:val="333333"/>
                <w:spacing w:val="-5"/>
                <w:sz w:val="17"/>
              </w:rPr>
              <w:t>&amp;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유제품</w:t>
            </w:r>
          </w:p>
        </w:tc>
        <w:tc>
          <w:tcPr>
            <w:tcW w:w="3401" w:type="dxa"/>
            <w:tcBorders>
              <w:top w:val="single" w:sz="8" w:space="0" w:color="66718F"/>
              <w:bottom w:val="nil"/>
            </w:tcBorders>
            <w:shd w:val="clear" w:color="auto" w:fill="E0DFE7"/>
          </w:tcPr>
          <w:p w14:paraId="46DC59B0" w14:textId="77777777" w:rsidR="00544DA0" w:rsidRDefault="00000000">
            <w:pPr>
              <w:pStyle w:val="TableParagraph"/>
              <w:spacing w:before="64" w:line="208" w:lineRule="auto"/>
              <w:ind w:right="205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0"/>
                <w:sz w:val="19"/>
              </w:rPr>
              <w:t>날씨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스트레스에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반응은 </w:t>
            </w:r>
            <w:r>
              <w:rPr>
                <w:b/>
                <w:color w:val="333333"/>
                <w:spacing w:val="-14"/>
                <w:sz w:val="19"/>
              </w:rPr>
              <w:t>성장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단계에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따라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다릅니다.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과학에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 xml:space="preserve">기반 </w:t>
            </w:r>
            <w:r>
              <w:rPr>
                <w:b/>
                <w:color w:val="333333"/>
                <w:spacing w:val="-10"/>
                <w:sz w:val="19"/>
              </w:rPr>
              <w:t>한</w:t>
            </w:r>
            <w:proofErr w:type="gramEnd"/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취약성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곡선을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참조하는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것이 </w:t>
            </w:r>
            <w:r>
              <w:rPr>
                <w:b/>
                <w:color w:val="333333"/>
                <w:sz w:val="19"/>
              </w:rPr>
              <w:t>유용할 수 있습니다.</w:t>
            </w:r>
            <w:r>
              <w:rPr>
                <w:b/>
                <w:color w:val="333333"/>
                <w:sz w:val="11"/>
              </w:rPr>
              <w:t>30</w:t>
            </w:r>
          </w:p>
        </w:tc>
        <w:tc>
          <w:tcPr>
            <w:tcW w:w="549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0E699500" w14:textId="77777777" w:rsidR="00544DA0" w:rsidRDefault="00000000">
            <w:pPr>
              <w:pStyle w:val="TableParagraph"/>
              <w:spacing w:before="64" w:line="208" w:lineRule="auto"/>
              <w:ind w:left="109" w:right="44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성장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단계에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폭풍,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홍수에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품종과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가 </w:t>
            </w:r>
            <w:r>
              <w:rPr>
                <w:b/>
                <w:color w:val="333333"/>
                <w:sz w:val="19"/>
              </w:rPr>
              <w:t>축 종을 파악합니다.</w:t>
            </w:r>
          </w:p>
          <w:p w14:paraId="0385CF3C" w14:textId="77777777" w:rsidR="00544DA0" w:rsidRDefault="00544DA0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3F6BE70C" w14:textId="77777777" w:rsidR="00544DA0" w:rsidRDefault="00000000">
            <w:pPr>
              <w:pStyle w:val="TableParagraph"/>
              <w:ind w:left="109"/>
              <w:rPr>
                <w:b/>
                <w:sz w:val="11"/>
              </w:rPr>
            </w:pPr>
            <w:r>
              <w:rPr>
                <w:b/>
                <w:color w:val="333333"/>
                <w:spacing w:val="-4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FAO의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식물</w:t>
            </w:r>
            <w:r>
              <w:rPr>
                <w:b/>
                <w:color w:val="333333"/>
                <w:spacing w:val="69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태지수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(VCI)를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있습니다.</w:t>
            </w:r>
            <w:r>
              <w:rPr>
                <w:b/>
                <w:color w:val="333333"/>
                <w:spacing w:val="-4"/>
                <w:sz w:val="11"/>
              </w:rPr>
              <w:t>31</w:t>
            </w:r>
          </w:p>
        </w:tc>
      </w:tr>
      <w:tr w:rsidR="00544DA0" w14:paraId="343D5D59" w14:textId="77777777">
        <w:trPr>
          <w:trHeight w:val="1487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779C3CA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40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558F878" w14:textId="77777777" w:rsidR="00544DA0" w:rsidRDefault="00544DA0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49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140F681" w14:textId="77777777" w:rsidR="00544DA0" w:rsidRDefault="00000000">
            <w:pPr>
              <w:pStyle w:val="TableParagraph"/>
              <w:spacing w:before="243" w:line="208" w:lineRule="auto"/>
              <w:ind w:left="109" w:right="22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폭풍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울타리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역할을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숲과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홍수를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조절하는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습지와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같은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기후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및 </w:t>
            </w:r>
            <w:r>
              <w:rPr>
                <w:b/>
                <w:color w:val="333333"/>
                <w:spacing w:val="-12"/>
                <w:sz w:val="19"/>
              </w:rPr>
              <w:t>홍수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조절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생태계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서비스에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의존성을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파악합니다.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다음과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같은 </w:t>
            </w:r>
            <w:r>
              <w:rPr>
                <w:b/>
                <w:color w:val="333333"/>
                <w:sz w:val="19"/>
              </w:rPr>
              <w:t>도구를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z w:val="19"/>
              </w:rPr>
              <w:t>사용합니다.</w:t>
            </w:r>
            <w:proofErr w:type="spellStart"/>
            <w:r>
              <w:rPr>
                <w:b/>
                <w:color w:val="66718E"/>
                <w:sz w:val="19"/>
                <w:u w:val="single" w:color="66718E"/>
              </w:rPr>
              <w:t>랜드맵</w:t>
            </w:r>
            <w:proofErr w:type="spellEnd"/>
            <w:proofErr w:type="gramEnd"/>
            <w:r>
              <w:rPr>
                <w:b/>
                <w:color w:val="66718E"/>
                <w:spacing w:val="-14"/>
                <w:sz w:val="19"/>
                <w:u w:val="single" w:color="66718E"/>
              </w:rPr>
              <w:t xml:space="preserve"> </w:t>
            </w:r>
            <w:r>
              <w:rPr>
                <w:b/>
                <w:color w:val="66718E"/>
                <w:sz w:val="19"/>
                <w:u w:val="single" w:color="66718E"/>
              </w:rPr>
              <w:t>앱</w:t>
            </w:r>
            <w:r>
              <w:rPr>
                <w:b/>
                <w:color w:val="66718E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종속성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위해.</w:t>
            </w:r>
          </w:p>
        </w:tc>
      </w:tr>
      <w:tr w:rsidR="00544DA0" w14:paraId="0B7F8ACF" w14:textId="77777777">
        <w:trPr>
          <w:trHeight w:val="439"/>
        </w:trPr>
        <w:tc>
          <w:tcPr>
            <w:tcW w:w="10317" w:type="dxa"/>
            <w:gridSpan w:val="3"/>
            <w:tcBorders>
              <w:top w:val="single" w:sz="8" w:space="0" w:color="66718F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3132F8CC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퇴적물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품질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조절</w:t>
            </w:r>
          </w:p>
        </w:tc>
      </w:tr>
      <w:tr w:rsidR="00544DA0" w14:paraId="35CAA1E7" w14:textId="77777777">
        <w:trPr>
          <w:trHeight w:val="1081"/>
        </w:trPr>
        <w:tc>
          <w:tcPr>
            <w:tcW w:w="1417" w:type="dxa"/>
            <w:tcBorders>
              <w:top w:val="single" w:sz="8" w:space="0" w:color="66718F"/>
              <w:left w:val="nil"/>
              <w:bottom w:val="nil"/>
            </w:tcBorders>
            <w:shd w:val="clear" w:color="auto" w:fill="E0DFE7"/>
          </w:tcPr>
          <w:p w14:paraId="36FCD71E" w14:textId="77777777" w:rsidR="00544DA0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농업 </w:t>
            </w:r>
            <w:r>
              <w:rPr>
                <w:b/>
                <w:color w:val="333333"/>
                <w:spacing w:val="-11"/>
                <w:sz w:val="20"/>
              </w:rPr>
              <w:t>제품</w:t>
            </w:r>
          </w:p>
          <w:p w14:paraId="1CD566AA" w14:textId="77777777" w:rsidR="00544DA0" w:rsidRDefault="00000000">
            <w:pPr>
              <w:pStyle w:val="TableParagraph"/>
              <w:spacing w:before="139" w:line="279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고기,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가금류</w:t>
            </w:r>
          </w:p>
        </w:tc>
        <w:tc>
          <w:tcPr>
            <w:tcW w:w="3401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1D051F0" w14:textId="77777777" w:rsidR="00544DA0" w:rsidRDefault="00000000">
            <w:pPr>
              <w:pStyle w:val="TableParagraph"/>
              <w:spacing w:before="84" w:line="264" w:lineRule="auto"/>
              <w:ind w:right="309"/>
              <w:rPr>
                <w:b/>
                <w:sz w:val="15"/>
              </w:rPr>
            </w:pPr>
            <w:r>
              <w:rPr>
                <w:b/>
                <w:color w:val="333333"/>
                <w:spacing w:val="-8"/>
                <w:sz w:val="15"/>
              </w:rPr>
              <w:t>토양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건강을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위험에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빠뜨리는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관행에는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다음이</w:t>
            </w:r>
            <w:r>
              <w:rPr>
                <w:b/>
                <w:color w:val="333333"/>
                <w:spacing w:val="-11"/>
                <w:sz w:val="15"/>
              </w:rPr>
              <w:t xml:space="preserve"> </w:t>
            </w:r>
            <w:r>
              <w:rPr>
                <w:b/>
                <w:color w:val="333333"/>
                <w:spacing w:val="-8"/>
                <w:sz w:val="15"/>
              </w:rPr>
              <w:t>포</w:t>
            </w:r>
            <w:r>
              <w:rPr>
                <w:b/>
                <w:color w:val="333333"/>
                <w:spacing w:val="-2"/>
                <w:sz w:val="15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5"/>
              </w:rPr>
              <w:t>함됩니다</w:t>
            </w:r>
            <w:proofErr w:type="spellEnd"/>
            <w:r>
              <w:rPr>
                <w:b/>
                <w:color w:val="333333"/>
                <w:spacing w:val="-2"/>
                <w:sz w:val="15"/>
              </w:rPr>
              <w:t>.</w:t>
            </w:r>
          </w:p>
          <w:p w14:paraId="6FE43748" w14:textId="77777777" w:rsidR="00544DA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51"/>
              </w:tabs>
              <w:spacing w:before="117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경작;</w:t>
            </w:r>
          </w:p>
          <w:p w14:paraId="2129AFDB" w14:textId="77777777" w:rsidR="00544DA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51"/>
              </w:tabs>
              <w:spacing w:before="44" w:line="208" w:lineRule="auto"/>
              <w:ind w:right="812" w:hanging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재배/저작물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유전 </w:t>
            </w:r>
            <w:r>
              <w:rPr>
                <w:b/>
                <w:color w:val="333333"/>
                <w:sz w:val="19"/>
              </w:rPr>
              <w:t>적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다양성</w:t>
            </w:r>
          </w:p>
          <w:p w14:paraId="574C3136" w14:textId="77777777" w:rsidR="00544DA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51"/>
              </w:tabs>
              <w:spacing w:before="23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압축</w:t>
            </w:r>
          </w:p>
          <w:p w14:paraId="2108B77D" w14:textId="77777777" w:rsidR="00544DA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단일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작물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90"/>
                <w:sz w:val="19"/>
              </w:rPr>
              <w:t>및</w:t>
            </w:r>
          </w:p>
          <w:p w14:paraId="66740C33" w14:textId="77777777" w:rsidR="00544DA0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51"/>
              </w:tabs>
              <w:spacing w:before="12"/>
              <w:ind w:left="450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살충제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잔류물.</w:t>
            </w:r>
          </w:p>
          <w:p w14:paraId="0D04FFE9" w14:textId="77777777" w:rsidR="00544DA0" w:rsidRDefault="00000000">
            <w:pPr>
              <w:pStyle w:val="TableParagraph"/>
              <w:spacing w:before="158" w:line="208" w:lineRule="auto"/>
              <w:ind w:right="641"/>
              <w:jc w:val="both"/>
              <w:rPr>
                <w:b/>
                <w:sz w:val="11"/>
              </w:rPr>
            </w:pP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건강의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핵심은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유기물입니다. </w:t>
            </w:r>
            <w:r>
              <w:rPr>
                <w:b/>
                <w:color w:val="333333"/>
                <w:spacing w:val="-4"/>
                <w:sz w:val="19"/>
              </w:rPr>
              <w:t>유기물은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영양소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보유,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보유, </w:t>
            </w:r>
            <w:r>
              <w:rPr>
                <w:b/>
                <w:color w:val="333333"/>
                <w:spacing w:val="-2"/>
                <w:sz w:val="19"/>
              </w:rPr>
              <w:t>생물학적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활동을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증가시킵니다.</w:t>
            </w:r>
            <w:r>
              <w:rPr>
                <w:b/>
                <w:color w:val="333333"/>
                <w:spacing w:val="-2"/>
                <w:sz w:val="11"/>
              </w:rPr>
              <w:t>32</w:t>
            </w:r>
          </w:p>
        </w:tc>
        <w:tc>
          <w:tcPr>
            <w:tcW w:w="5499" w:type="dxa"/>
            <w:tcBorders>
              <w:top w:val="single" w:sz="8" w:space="0" w:color="66718F"/>
              <w:bottom w:val="nil"/>
              <w:right w:val="nil"/>
            </w:tcBorders>
            <w:shd w:val="clear" w:color="auto" w:fill="E0DFE7"/>
          </w:tcPr>
          <w:p w14:paraId="13DA3908" w14:textId="77777777" w:rsidR="00544DA0" w:rsidRDefault="00000000">
            <w:pPr>
              <w:pStyle w:val="TableParagraph"/>
              <w:spacing w:before="64" w:line="208" w:lineRule="auto"/>
              <w:ind w:left="109" w:right="17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가뭄에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취약한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미네랄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목록 </w:t>
            </w:r>
            <w:r>
              <w:rPr>
                <w:b/>
                <w:color w:val="333333"/>
                <w:spacing w:val="-8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활용하여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품질에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의존도가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높은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파악할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있 </w:t>
            </w:r>
            <w:r>
              <w:rPr>
                <w:b/>
                <w:color w:val="333333"/>
                <w:spacing w:val="-4"/>
                <w:sz w:val="19"/>
              </w:rPr>
              <w:t>습니다.</w:t>
            </w:r>
          </w:p>
        </w:tc>
      </w:tr>
      <w:tr w:rsidR="00544DA0" w14:paraId="1D2AC8E3" w14:textId="77777777">
        <w:trPr>
          <w:trHeight w:val="3094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9B1E506" w14:textId="77777777" w:rsidR="00544DA0" w:rsidRDefault="00000000">
            <w:pPr>
              <w:pStyle w:val="TableParagraph"/>
              <w:spacing w:line="296" w:lineRule="exact"/>
              <w:rPr>
                <w:b/>
                <w:sz w:val="17"/>
              </w:rPr>
            </w:pPr>
            <w:r>
              <w:rPr>
                <w:b/>
                <w:color w:val="333333"/>
                <w:spacing w:val="-5"/>
                <w:sz w:val="17"/>
              </w:rPr>
              <w:t>&amp;</w:t>
            </w:r>
            <w:r>
              <w:rPr>
                <w:b/>
                <w:color w:val="333333"/>
                <w:spacing w:val="-12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유제품</w:t>
            </w:r>
          </w:p>
        </w:tc>
        <w:tc>
          <w:tcPr>
            <w:tcW w:w="3401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ABE34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49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53C1627" w14:textId="77777777" w:rsidR="00544DA0" w:rsidRDefault="00000000">
            <w:pPr>
              <w:pStyle w:val="TableParagraph"/>
              <w:spacing w:before="3" w:line="208" w:lineRule="auto"/>
              <w:ind w:left="109" w:right="51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데이터베이스는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다양한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유형을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파악하고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건강 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영양소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순환,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유지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구조를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유지하는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능력을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4"/>
                <w:sz w:val="19"/>
              </w:rPr>
              <w:t xml:space="preserve">파악 </w:t>
            </w:r>
            <w:r>
              <w:rPr>
                <w:b/>
                <w:color w:val="333333"/>
                <w:sz w:val="19"/>
              </w:rPr>
              <w:t>하는</w:t>
            </w:r>
            <w:proofErr w:type="gramEnd"/>
            <w:r>
              <w:rPr>
                <w:b/>
                <w:color w:val="333333"/>
                <w:sz w:val="19"/>
              </w:rPr>
              <w:t xml:space="preserve"> 데 사용할 수 있습니다.</w:t>
            </w:r>
          </w:p>
        </w:tc>
      </w:tr>
    </w:tbl>
    <w:p w14:paraId="0D69638A" w14:textId="77777777" w:rsidR="00544DA0" w:rsidRDefault="00544DA0">
      <w:pPr>
        <w:pStyle w:val="a3"/>
        <w:rPr>
          <w:sz w:val="20"/>
        </w:rPr>
      </w:pPr>
    </w:p>
    <w:p w14:paraId="1F1C6C04" w14:textId="77777777" w:rsidR="00544DA0" w:rsidRDefault="00544DA0">
      <w:pPr>
        <w:pStyle w:val="a3"/>
        <w:rPr>
          <w:sz w:val="20"/>
        </w:rPr>
      </w:pPr>
    </w:p>
    <w:p w14:paraId="2068A8DA" w14:textId="77777777" w:rsidR="00544DA0" w:rsidRDefault="00544DA0">
      <w:pPr>
        <w:pStyle w:val="a3"/>
        <w:rPr>
          <w:sz w:val="20"/>
        </w:rPr>
      </w:pPr>
    </w:p>
    <w:p w14:paraId="6A226D0A" w14:textId="77777777" w:rsidR="00544DA0" w:rsidRDefault="00544DA0">
      <w:pPr>
        <w:pStyle w:val="a3"/>
        <w:rPr>
          <w:sz w:val="20"/>
        </w:rPr>
      </w:pPr>
    </w:p>
    <w:p w14:paraId="45BDFB2A" w14:textId="77777777" w:rsidR="00544DA0" w:rsidRDefault="00000000">
      <w:pPr>
        <w:pStyle w:val="a3"/>
        <w:spacing w:before="11"/>
        <w:rPr>
          <w:sz w:val="24"/>
        </w:rPr>
      </w:pPr>
      <w:r>
        <w:pict w14:anchorId="794904DD">
          <v:shape id="docshape812" o:spid="_x0000_s2567" style="position:absolute;margin-left:39.7pt;margin-top:22.9pt;width:408.8pt;height:.1pt;z-index:-251396608;mso-wrap-distance-left:0;mso-wrap-distance-right:0;mso-position-horizontal-relative:page" coordorigin="794,458" coordsize="8176,0" path="m794,458r8175,e" filled="f" strokecolor="#66718f" strokeweight=".25pt">
            <v:path arrowok="t"/>
            <w10:wrap type="topAndBottom" anchorx="page"/>
          </v:shape>
        </w:pict>
      </w:r>
    </w:p>
    <w:p w14:paraId="24594EA1" w14:textId="77777777" w:rsidR="00544DA0" w:rsidRDefault="00544DA0">
      <w:pPr>
        <w:pStyle w:val="a3"/>
        <w:spacing w:before="6"/>
        <w:rPr>
          <w:sz w:val="4"/>
        </w:rPr>
      </w:pPr>
    </w:p>
    <w:p w14:paraId="112A3E33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97" w:line="218" w:lineRule="auto"/>
        <w:ind w:right="4751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64896" behindDoc="1" locked="0" layoutInCell="1" allowOverlap="1" wp14:anchorId="014C84A1" wp14:editId="6F88CF28">
            <wp:simplePos x="0" y="0"/>
            <wp:positionH relativeFrom="page">
              <wp:posOffset>1890839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28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920" behindDoc="1" locked="0" layoutInCell="1" allowOverlap="1" wp14:anchorId="6E8013FC" wp14:editId="428BA9DA">
            <wp:simplePos x="0" y="0"/>
            <wp:positionH relativeFrom="page">
              <wp:posOffset>2481484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287" name="image54.png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z w:val="15"/>
        </w:rPr>
        <w:t>Monteleone,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B.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등.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(2022)</w:t>
      </w:r>
      <w:r>
        <w:rPr>
          <w:b/>
          <w:color w:val="66718E"/>
          <w:sz w:val="15"/>
          <w:u w:val="single" w:color="66718E"/>
        </w:rPr>
        <w:t>기</w:t>
      </w:r>
      <w:r>
        <w:rPr>
          <w:b/>
          <w:color w:val="66718E"/>
          <w:spacing w:val="71"/>
          <w:sz w:val="15"/>
          <w:u w:val="single" w:color="66718E"/>
        </w:rPr>
        <w:t xml:space="preserve"> </w:t>
      </w:r>
      <w:hyperlink r:id="rId162">
        <w:r>
          <w:rPr>
            <w:b/>
            <w:color w:val="66718E"/>
            <w:sz w:val="15"/>
            <w:u w:val="single" w:color="66718E"/>
          </w:rPr>
          <w:t>관련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극한</w:t>
        </w:r>
        <w:r>
          <w:rPr>
            <w:b/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현</w:t>
        </w:r>
        <w:r>
          <w:rPr>
            <w:b/>
            <w:color w:val="66718E"/>
            <w:spacing w:val="80"/>
            <w:w w:val="150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및</w:t>
        </w:r>
        <w:r>
          <w:rPr>
            <w:b/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기후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변화에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대한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작물</w:t>
        </w:r>
        <w:r>
          <w:rPr>
            <w:b/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취약성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정량화</w:t>
        </w:r>
      </w:hyperlink>
      <w:r>
        <w:rPr>
          <w:b/>
          <w:color w:val="66718E"/>
          <w:sz w:val="15"/>
        </w:rPr>
        <w:t xml:space="preserve"> </w:t>
      </w:r>
      <w:hyperlink r:id="rId163">
        <w:r>
          <w:rPr>
            <w:b/>
            <w:color w:val="66718E"/>
            <w:sz w:val="15"/>
            <w:u w:val="single" w:color="66718E"/>
          </w:rPr>
          <w:t xml:space="preserve">취약성 곡선을 </w:t>
        </w:r>
        <w:proofErr w:type="gramStart"/>
        <w:r>
          <w:rPr>
            <w:b/>
            <w:color w:val="66718E"/>
            <w:sz w:val="15"/>
            <w:u w:val="single" w:color="66718E"/>
          </w:rPr>
          <w:t>통해</w:t>
        </w:r>
        <w:r>
          <w:rPr>
            <w:b/>
            <w:color w:val="66718E"/>
            <w:sz w:val="15"/>
          </w:rPr>
          <w:t xml:space="preserve"> </w:t>
        </w:r>
        <w:r>
          <w:rPr>
            <w:b/>
            <w:color w:val="575755"/>
            <w:sz w:val="15"/>
          </w:rPr>
          <w:t>.</w:t>
        </w:r>
        <w:proofErr w:type="gramEnd"/>
        <w:r>
          <w:rPr>
            <w:b/>
            <w:color w:val="575755"/>
            <w:sz w:val="15"/>
          </w:rPr>
          <w:t xml:space="preserve"> 자연재해</w:t>
        </w:r>
      </w:hyperlink>
      <w:r>
        <w:rPr>
          <w:b/>
          <w:color w:val="575755"/>
          <w:sz w:val="15"/>
        </w:rPr>
        <w:t xml:space="preserve"> 116, 2761‒2796.</w:t>
      </w:r>
    </w:p>
    <w:p w14:paraId="1CA0D77D" w14:textId="77777777" w:rsidR="00544DA0" w:rsidRDefault="00000000">
      <w:pPr>
        <w:pStyle w:val="a5"/>
        <w:numPr>
          <w:ilvl w:val="0"/>
          <w:numId w:val="101"/>
        </w:numPr>
        <w:tabs>
          <w:tab w:val="left" w:pos="815"/>
        </w:tabs>
        <w:spacing w:before="103"/>
        <w:ind w:left="814" w:hanging="142"/>
        <w:rPr>
          <w:b/>
          <w:color w:val="575755"/>
          <w:sz w:val="10"/>
        </w:rPr>
      </w:pPr>
      <w:proofErr w:type="spellStart"/>
      <w:r>
        <w:rPr>
          <w:b/>
          <w:color w:val="575755"/>
          <w:w w:val="90"/>
          <w:sz w:val="10"/>
        </w:rPr>
        <w:t>국제연합식</w:t>
      </w:r>
      <w:hyperlink r:id="rId164">
        <w:r>
          <w:rPr>
            <w:b/>
            <w:color w:val="575755"/>
            <w:w w:val="90"/>
            <w:sz w:val="10"/>
          </w:rPr>
          <w:t>량농업기구</w:t>
        </w:r>
        <w:r>
          <w:rPr>
            <w:b/>
            <w:color w:val="66718E"/>
            <w:w w:val="90"/>
            <w:sz w:val="10"/>
            <w:u w:val="single" w:color="66718E"/>
          </w:rPr>
          <w:t>지도</w:t>
        </w:r>
        <w:proofErr w:type="spellEnd"/>
        <w:r>
          <w:rPr>
            <w:b/>
            <w:color w:val="66718E"/>
            <w:spacing w:val="23"/>
            <w:sz w:val="10"/>
            <w:u w:val="single" w:color="66718E"/>
          </w:rPr>
          <w:t xml:space="preserve"> </w:t>
        </w:r>
        <w:r>
          <w:rPr>
            <w:b/>
            <w:color w:val="66718E"/>
            <w:w w:val="90"/>
            <w:sz w:val="10"/>
            <w:u w:val="single" w:color="66718E"/>
          </w:rPr>
          <w:t>카탈로그</w:t>
        </w:r>
      </w:hyperlink>
      <w:r>
        <w:rPr>
          <w:b/>
          <w:color w:val="66718E"/>
          <w:spacing w:val="23"/>
          <w:sz w:val="10"/>
        </w:rPr>
        <w:t xml:space="preserve"> </w:t>
      </w:r>
      <w:r>
        <w:rPr>
          <w:b/>
          <w:color w:val="575755"/>
          <w:spacing w:val="-10"/>
          <w:w w:val="90"/>
          <w:sz w:val="10"/>
        </w:rPr>
        <w:t>.</w:t>
      </w:r>
    </w:p>
    <w:p w14:paraId="61778949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74" w:line="218" w:lineRule="auto"/>
        <w:ind w:right="5045"/>
        <w:rPr>
          <w:b/>
          <w:color w:val="575755"/>
          <w:sz w:val="15"/>
        </w:rPr>
      </w:pPr>
      <w:proofErr w:type="spellStart"/>
      <w:r>
        <w:rPr>
          <w:b/>
          <w:color w:val="575755"/>
          <w:sz w:val="15"/>
        </w:rPr>
        <w:t>Overstret</w:t>
      </w:r>
      <w:proofErr w:type="spellEnd"/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LF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및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DeJong-Hughes,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z w:val="15"/>
        </w:rPr>
        <w:t>J.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(</w:t>
      </w:r>
      <w:proofErr w:type="spellStart"/>
      <w:r>
        <w:rPr>
          <w:b/>
          <w:color w:val="575755"/>
          <w:sz w:val="15"/>
        </w:rPr>
        <w:t>nd</w:t>
      </w:r>
      <w:proofErr w:type="spellEnd"/>
      <w:r>
        <w:rPr>
          <w:b/>
          <w:color w:val="575755"/>
          <w:sz w:val="15"/>
        </w:rPr>
        <w:t>)</w:t>
      </w:r>
      <w:r>
        <w:rPr>
          <w:b/>
          <w:color w:val="66718E"/>
          <w:sz w:val="15"/>
          <w:u w:val="single" w:color="66718E"/>
        </w:rPr>
        <w:t>작물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hyperlink r:id="rId165">
        <w:r>
          <w:rPr>
            <w:b/>
            <w:color w:val="66718E"/>
            <w:sz w:val="15"/>
            <w:u w:val="single" w:color="66718E"/>
          </w:rPr>
          <w:t>시스템에서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토양</w:t>
        </w:r>
        <w:r>
          <w:rPr>
            <w:b/>
            <w:color w:val="66718E"/>
            <w:spacing w:val="-11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유기물의</w:t>
        </w:r>
        <w:r>
          <w:rPr>
            <w:b/>
            <w:color w:val="66718E"/>
            <w:spacing w:val="-1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중요성</w:t>
        </w:r>
      </w:hyperlink>
      <w:r>
        <w:rPr>
          <w:b/>
          <w:color w:val="66718E"/>
          <w:sz w:val="15"/>
        </w:rPr>
        <w:t xml:space="preserve"> </w:t>
      </w:r>
      <w:hyperlink r:id="rId166">
        <w:r>
          <w:rPr>
            <w:b/>
            <w:color w:val="66718E"/>
            <w:sz w:val="15"/>
            <w:u w:val="single" w:color="66718E"/>
          </w:rPr>
          <w:t>북부 대평원</w:t>
        </w:r>
        <w:r>
          <w:rPr>
            <w:b/>
            <w:color w:val="66718E"/>
            <w:sz w:val="15"/>
          </w:rPr>
          <w:t xml:space="preserve"> </w:t>
        </w:r>
        <w:r>
          <w:rPr>
            <w:b/>
            <w:color w:val="575755"/>
            <w:sz w:val="15"/>
          </w:rPr>
          <w:t>.</w:t>
        </w:r>
      </w:hyperlink>
    </w:p>
    <w:p w14:paraId="41DA9C2C" w14:textId="77777777" w:rsidR="00544DA0" w:rsidRDefault="00544DA0">
      <w:pPr>
        <w:spacing w:line="218" w:lineRule="auto"/>
        <w:rPr>
          <w:sz w:val="15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7AA617FA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3104" behindDoc="0" locked="0" layoutInCell="1" allowOverlap="1" wp14:anchorId="02FFDB0D" wp14:editId="2C8346CF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4128" behindDoc="0" locked="0" layoutInCell="1" allowOverlap="1" wp14:anchorId="434038CF" wp14:editId="11D0443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DD6358A">
          <v:group id="docshapegroup813" o:spid="_x0000_s2564" style="position:absolute;left:0;text-align:left;margin-left:458.15pt;margin-top:10.95pt;width:97.45pt;height:13.85pt;z-index:251781632;mso-position-horizontal-relative:page;mso-position-vertical-relative:text" coordorigin="9163,219" coordsize="1949,277">
            <v:shape id="docshape814" o:spid="_x0000_s2566" type="#_x0000_t75" style="position:absolute;left:9170;top:380;width:1502;height:115">
              <v:imagedata r:id="rId30" o:title=""/>
            </v:shape>
            <v:shape id="docshape815" o:spid="_x0000_s2565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1DD0F27C">
          <v:group id="docshapegroup816" o:spid="_x0000_s2560" style="position:absolute;left:0;text-align:left;margin-left:0;margin-top:813.55pt;width:595.3pt;height:28.35pt;z-index:251782656;mso-position-horizontal-relative:page;mso-position-vertical-relative:page" coordorigin=",16271" coordsize="11906,567">
            <v:rect id="docshape817" o:spid="_x0000_s2563" style="position:absolute;left:11338;top:16270;width:567;height:567" fillcolor="#66718f" stroked="f"/>
            <v:rect id="docshape818" o:spid="_x0000_s2562" style="position:absolute;top:16270;width:11339;height:567" fillcolor="#312f2d" stroked="f"/>
            <v:shape id="docshape819" o:spid="_x0000_s2561" type="#_x0000_t202" style="position:absolute;left:11514;top:16407;width:256;height:290" filled="f" stroked="f">
              <v:textbox inset="0,0,0,0">
                <w:txbxContent>
                  <w:p w14:paraId="05C2D0BC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bookmarkStart w:id="38" w:name="_Ref168927934"/>
                    <w:bookmarkEnd w:id="38"/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06176" behindDoc="0" locked="0" layoutInCell="1" allowOverlap="1" wp14:anchorId="73F3428E" wp14:editId="564D34AD">
            <wp:simplePos x="0" y="0"/>
            <wp:positionH relativeFrom="page">
              <wp:posOffset>5313262</wp:posOffset>
            </wp:positionH>
            <wp:positionV relativeFrom="page">
              <wp:posOffset>2659439</wp:posOffset>
            </wp:positionV>
            <wp:extent cx="104775" cy="114300"/>
            <wp:effectExtent l="0" t="0" r="0" b="0"/>
            <wp:wrapNone/>
            <wp:docPr id="29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0F2C369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505152" behindDoc="0" locked="0" layoutInCell="1" allowOverlap="1" wp14:anchorId="6AEAAAAF" wp14:editId="47A2F39C">
            <wp:simplePos x="0" y="0"/>
            <wp:positionH relativeFrom="page">
              <wp:posOffset>1479223</wp:posOffset>
            </wp:positionH>
            <wp:positionV relativeFrom="paragraph">
              <wp:posOffset>948820</wp:posOffset>
            </wp:positionV>
            <wp:extent cx="104775" cy="114300"/>
            <wp:effectExtent l="0" t="0" r="0" b="0"/>
            <wp:wrapNone/>
            <wp:docPr id="29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5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C3F7B13" w14:textId="77777777" w:rsidR="00544DA0" w:rsidRDefault="00544DA0">
      <w:pPr>
        <w:pStyle w:val="a3"/>
        <w:rPr>
          <w:sz w:val="20"/>
        </w:rPr>
      </w:pPr>
    </w:p>
    <w:p w14:paraId="7A6138E7" w14:textId="77777777" w:rsidR="00544DA0" w:rsidRDefault="00544DA0">
      <w:pPr>
        <w:pStyle w:val="a3"/>
        <w:rPr>
          <w:sz w:val="20"/>
        </w:rPr>
      </w:pPr>
    </w:p>
    <w:p w14:paraId="7ED0EE2D" w14:textId="77777777" w:rsidR="00544DA0" w:rsidRDefault="00544DA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401"/>
        <w:gridCol w:w="5499"/>
      </w:tblGrid>
      <w:tr w:rsidR="00544DA0" w14:paraId="60CBC233" w14:textId="77777777">
        <w:trPr>
          <w:trHeight w:val="93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04E22B8" w14:textId="77777777" w:rsidR="00544DA0" w:rsidRDefault="00544DA0">
            <w:pPr>
              <w:pStyle w:val="TableParagraph"/>
              <w:spacing w:before="9"/>
              <w:ind w:left="0"/>
              <w:rPr>
                <w:b/>
                <w:sz w:val="10"/>
              </w:rPr>
            </w:pPr>
          </w:p>
          <w:p w14:paraId="4096B5C0" w14:textId="77777777" w:rsidR="00544DA0" w:rsidRDefault="00000000">
            <w:pPr>
              <w:pStyle w:val="TableParagraph"/>
              <w:spacing w:line="112" w:lineRule="exact"/>
              <w:ind w:right="-44"/>
              <w:rPr>
                <w:b/>
                <w:sz w:val="8"/>
              </w:rPr>
            </w:pPr>
            <w:r>
              <w:rPr>
                <w:b/>
                <w:color w:val="FFFFFF"/>
                <w:spacing w:val="-4"/>
                <w:sz w:val="8"/>
              </w:rPr>
              <w:t>영어:</w:t>
            </w:r>
            <w:r>
              <w:rPr>
                <w:b/>
                <w:color w:val="FFFFFF"/>
                <w:spacing w:val="-3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SASB는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영어를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8"/>
              </w:rPr>
              <w:t>구사하는</w:t>
            </w:r>
            <w:r>
              <w:rPr>
                <w:b/>
                <w:color w:val="FFFFFF"/>
                <w:spacing w:val="-2"/>
                <w:sz w:val="8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FFFFFF"/>
                <w:spacing w:val="-4"/>
                <w:sz w:val="8"/>
              </w:rPr>
              <w:t>사람입니</w:t>
            </w:r>
            <w:proofErr w:type="spellEnd"/>
            <w:proofErr w:type="gramEnd"/>
          </w:p>
          <w:p w14:paraId="70C75679" w14:textId="77777777" w:rsidR="00544DA0" w:rsidRDefault="00000000">
            <w:pPr>
              <w:pStyle w:val="TableParagraph"/>
              <w:spacing w:line="324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산업</w:t>
            </w:r>
          </w:p>
        </w:tc>
        <w:tc>
          <w:tcPr>
            <w:tcW w:w="3401" w:type="dxa"/>
            <w:tcBorders>
              <w:top w:val="nil"/>
              <w:bottom w:val="nil"/>
            </w:tcBorders>
            <w:shd w:val="clear" w:color="auto" w:fill="1A9789"/>
          </w:tcPr>
          <w:p w14:paraId="2A4D43FD" w14:textId="77777777" w:rsidR="00544DA0" w:rsidRDefault="00000000">
            <w:pPr>
              <w:pStyle w:val="TableParagraph"/>
              <w:spacing w:before="42"/>
              <w:ind w:left="26"/>
              <w:rPr>
                <w:b/>
                <w:sz w:val="19"/>
              </w:rPr>
            </w:pPr>
            <w:r>
              <w:rPr>
                <w:b/>
                <w:color w:val="FFFFFF"/>
                <w:spacing w:val="-4"/>
                <w:sz w:val="8"/>
              </w:rPr>
              <w:t>다.</w:t>
            </w:r>
            <w:r>
              <w:rPr>
                <w:b/>
                <w:color w:val="FFFFFF"/>
                <w:spacing w:val="72"/>
                <w:w w:val="150"/>
                <w:sz w:val="8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품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또는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생산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공정과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관련된</w:t>
            </w:r>
          </w:p>
          <w:p w14:paraId="71360744" w14:textId="77777777" w:rsidR="00544DA0" w:rsidRDefault="00000000">
            <w:pPr>
              <w:pStyle w:val="TableParagraph"/>
              <w:spacing w:before="145"/>
              <w:rPr>
                <w:b/>
                <w:sz w:val="19"/>
              </w:rPr>
            </w:pPr>
            <w:r>
              <w:rPr>
                <w:b/>
                <w:color w:val="FFFFFF"/>
                <w:spacing w:val="-9"/>
                <w:sz w:val="19"/>
              </w:rPr>
              <w:t>종속성(전체가</w:t>
            </w:r>
            <w:r>
              <w:rPr>
                <w:b/>
                <w:color w:val="FFFFFF"/>
                <w:spacing w:val="-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아님)</w:t>
            </w:r>
          </w:p>
        </w:tc>
        <w:tc>
          <w:tcPr>
            <w:tcW w:w="549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0C1AB0C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종속성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식별을</w:t>
            </w:r>
            <w:r>
              <w:rPr>
                <w:b/>
                <w:color w:val="FFFFFF"/>
                <w:spacing w:val="6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위한</w:t>
            </w:r>
            <w:r>
              <w:rPr>
                <w:b/>
                <w:color w:val="FFFFFF"/>
                <w:spacing w:val="5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지침</w:t>
            </w:r>
          </w:p>
        </w:tc>
      </w:tr>
      <w:tr w:rsidR="00544DA0" w14:paraId="2B757D4B" w14:textId="77777777">
        <w:trPr>
          <w:trHeight w:val="439"/>
        </w:trPr>
        <w:tc>
          <w:tcPr>
            <w:tcW w:w="10317" w:type="dxa"/>
            <w:gridSpan w:val="3"/>
            <w:tcBorders>
              <w:top w:val="nil"/>
              <w:left w:val="nil"/>
              <w:bottom w:val="single" w:sz="8" w:space="0" w:color="66718F"/>
              <w:right w:val="nil"/>
            </w:tcBorders>
            <w:shd w:val="clear" w:color="auto" w:fill="A5C8C3"/>
          </w:tcPr>
          <w:p w14:paraId="03E60C60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비옥한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농경지</w:t>
            </w:r>
          </w:p>
        </w:tc>
      </w:tr>
      <w:tr w:rsidR="00544DA0" w14:paraId="0C33B40D" w14:textId="77777777">
        <w:trPr>
          <w:trHeight w:val="217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5554657C" w14:textId="77777777" w:rsidR="00544DA0" w:rsidRDefault="00000000">
            <w:pPr>
              <w:pStyle w:val="TableParagraph"/>
              <w:spacing w:before="65" w:line="196" w:lineRule="auto"/>
              <w:ind w:right="918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농업 </w:t>
            </w:r>
            <w:r>
              <w:rPr>
                <w:b/>
                <w:color w:val="333333"/>
                <w:spacing w:val="-11"/>
                <w:sz w:val="20"/>
              </w:rPr>
              <w:t>제품</w:t>
            </w:r>
          </w:p>
        </w:tc>
        <w:tc>
          <w:tcPr>
            <w:tcW w:w="340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1C62B94" w14:textId="77777777" w:rsidR="00544DA0" w:rsidRDefault="00000000">
            <w:pPr>
              <w:pStyle w:val="TableParagraph"/>
              <w:spacing w:before="64" w:line="208" w:lineRule="auto"/>
              <w:ind w:right="22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의존성은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품질과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>수확량 을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보장하기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영양이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풍부한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토양이 </w:t>
            </w:r>
            <w:r>
              <w:rPr>
                <w:b/>
                <w:color w:val="333333"/>
                <w:sz w:val="19"/>
              </w:rPr>
              <w:t>필요하기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때문에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발생합니다.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곡물,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채 </w:t>
            </w:r>
            <w:r>
              <w:rPr>
                <w:b/>
                <w:color w:val="333333"/>
                <w:spacing w:val="-10"/>
                <w:sz w:val="19"/>
              </w:rPr>
              <w:t>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과일과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필수 </w:t>
            </w:r>
            <w:r>
              <w:rPr>
                <w:b/>
                <w:color w:val="333333"/>
                <w:spacing w:val="-2"/>
                <w:sz w:val="19"/>
              </w:rPr>
              <w:t>적입니다.</w:t>
            </w:r>
          </w:p>
        </w:tc>
        <w:tc>
          <w:tcPr>
            <w:tcW w:w="549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A8284F6" w14:textId="77777777" w:rsidR="00544DA0" w:rsidRDefault="00000000">
            <w:pPr>
              <w:pStyle w:val="TableParagraph"/>
              <w:spacing w:before="64" w:line="208" w:lineRule="auto"/>
              <w:ind w:left="109" w:right="164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영양소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수준,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PH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균형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유기물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함량을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평가하기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정기적인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토 </w:t>
            </w:r>
            <w:r>
              <w:rPr>
                <w:b/>
                <w:color w:val="333333"/>
                <w:sz w:val="19"/>
              </w:rPr>
              <w:t>양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검사.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건강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비옥도</w:t>
            </w:r>
            <w:r>
              <w:rPr>
                <w:b/>
                <w:color w:val="333333"/>
                <w:spacing w:val="3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태를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결정하고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영양소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계 </w:t>
            </w:r>
            <w:r>
              <w:rPr>
                <w:b/>
                <w:color w:val="333333"/>
                <w:spacing w:val="-14"/>
                <w:sz w:val="19"/>
              </w:rPr>
              <w:t>획을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안내하는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도움이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됩니다.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건강에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과거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대한 </w:t>
            </w:r>
            <w:r>
              <w:rPr>
                <w:b/>
                <w:color w:val="333333"/>
                <w:spacing w:val="-12"/>
                <w:sz w:val="19"/>
              </w:rPr>
              <w:t>역사적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통찰력을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검토합니다.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농부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농업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전문가와 협력하여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해당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지역에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특화된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건강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비옥도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관행에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대한 </w:t>
            </w:r>
            <w:r>
              <w:rPr>
                <w:b/>
                <w:color w:val="333333"/>
                <w:sz w:val="19"/>
              </w:rPr>
              <w:t>통찰력을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수집합니다.</w:t>
            </w:r>
          </w:p>
        </w:tc>
      </w:tr>
    </w:tbl>
    <w:p w14:paraId="368F12AB" w14:textId="77777777" w:rsidR="00544DA0" w:rsidRDefault="00544DA0">
      <w:pPr>
        <w:pStyle w:val="a3"/>
        <w:spacing w:before="1"/>
        <w:rPr>
          <w:sz w:val="20"/>
        </w:rPr>
      </w:pPr>
    </w:p>
    <w:p w14:paraId="29CBE996" w14:textId="77777777" w:rsidR="00544DA0" w:rsidRDefault="00000000">
      <w:pPr>
        <w:pStyle w:val="a3"/>
        <w:spacing w:before="73"/>
        <w:ind w:left="674"/>
      </w:pPr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 xml:space="preserve"> </w:t>
      </w:r>
      <w:proofErr w:type="gramStart"/>
      <w:r>
        <w:rPr>
          <w:color w:val="333333"/>
          <w:spacing w:val="-8"/>
        </w:rPr>
        <w:t>6:물</w:t>
      </w:r>
      <w:proofErr w:type="gramEnd"/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집약적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작물</w:t>
      </w:r>
    </w:p>
    <w:p w14:paraId="0ECCF391" w14:textId="77777777" w:rsidR="00544DA0" w:rsidRDefault="00544DA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76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506"/>
        <w:gridCol w:w="7841"/>
      </w:tblGrid>
      <w:tr w:rsidR="00544DA0" w14:paraId="421362A6" w14:textId="77777777">
        <w:trPr>
          <w:trHeight w:val="459"/>
        </w:trPr>
        <w:tc>
          <w:tcPr>
            <w:tcW w:w="2506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7A8AD82" w14:textId="77777777" w:rsidR="00544DA0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수확고</w:t>
            </w:r>
          </w:p>
        </w:tc>
        <w:tc>
          <w:tcPr>
            <w:tcW w:w="7841" w:type="dxa"/>
            <w:tcBorders>
              <w:top w:val="nil"/>
              <w:bottom w:val="nil"/>
            </w:tcBorders>
            <w:shd w:val="clear" w:color="auto" w:fill="1A9789"/>
          </w:tcPr>
          <w:p w14:paraId="4D153808" w14:textId="77777777" w:rsidR="00544DA0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r>
              <w:rPr>
                <w:b/>
                <w:color w:val="FFFFFF"/>
                <w:spacing w:val="-6"/>
                <w:sz w:val="19"/>
              </w:rPr>
              <w:t>일반적인</w:t>
            </w:r>
            <w:r>
              <w:rPr>
                <w:b/>
                <w:color w:val="FFFFFF"/>
                <w:spacing w:val="-13"/>
                <w:sz w:val="19"/>
              </w:rPr>
              <w:t xml:space="preserve"> </w:t>
            </w:r>
            <w:r>
              <w:rPr>
                <w:b/>
                <w:color w:val="FFFFFF"/>
                <w:spacing w:val="-6"/>
                <w:sz w:val="19"/>
              </w:rPr>
              <w:t>물</w:t>
            </w:r>
            <w:r>
              <w:rPr>
                <w:b/>
                <w:color w:val="FFFFFF"/>
                <w:spacing w:val="-13"/>
                <w:sz w:val="19"/>
              </w:rPr>
              <w:t xml:space="preserve"> </w:t>
            </w:r>
            <w:r>
              <w:rPr>
                <w:b/>
                <w:color w:val="FFFFFF"/>
                <w:spacing w:val="-6"/>
                <w:sz w:val="19"/>
              </w:rPr>
              <w:t>요구량(작물</w:t>
            </w:r>
            <w:r>
              <w:rPr>
                <w:b/>
                <w:color w:val="FFFFFF"/>
                <w:spacing w:val="-13"/>
                <w:sz w:val="19"/>
              </w:rPr>
              <w:t xml:space="preserve"> </w:t>
            </w:r>
            <w:r>
              <w:rPr>
                <w:b/>
                <w:color w:val="FFFFFF"/>
                <w:spacing w:val="-6"/>
                <w:sz w:val="19"/>
              </w:rPr>
              <w:t>1kg당</w:t>
            </w:r>
            <w:r>
              <w:rPr>
                <w:b/>
                <w:color w:val="FFFFFF"/>
                <w:spacing w:val="-13"/>
                <w:sz w:val="19"/>
              </w:rPr>
              <w:t xml:space="preserve"> </w:t>
            </w:r>
            <w:r>
              <w:rPr>
                <w:b/>
                <w:color w:val="FFFFFF"/>
                <w:spacing w:val="-6"/>
                <w:sz w:val="19"/>
              </w:rPr>
              <w:t>리터)</w:t>
            </w:r>
          </w:p>
        </w:tc>
      </w:tr>
      <w:tr w:rsidR="00544DA0" w14:paraId="6857A5BA" w14:textId="77777777">
        <w:trPr>
          <w:trHeight w:val="449"/>
        </w:trPr>
        <w:tc>
          <w:tcPr>
            <w:tcW w:w="2506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CBC48AD" w14:textId="77777777" w:rsidR="00544DA0" w:rsidRDefault="00000000">
            <w:pPr>
              <w:pStyle w:val="TableParagraph"/>
              <w:spacing w:before="2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면</w:t>
            </w:r>
          </w:p>
        </w:tc>
        <w:tc>
          <w:tcPr>
            <w:tcW w:w="7841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E3D14E6" w14:textId="77777777" w:rsidR="00544DA0" w:rsidRDefault="00000000">
            <w:pPr>
              <w:pStyle w:val="TableParagraph"/>
              <w:spacing w:before="55"/>
              <w:ind w:left="113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7,000~29,000</w:t>
            </w:r>
          </w:p>
        </w:tc>
      </w:tr>
      <w:tr w:rsidR="00544DA0" w14:paraId="79D55AC6" w14:textId="77777777">
        <w:trPr>
          <w:trHeight w:val="439"/>
        </w:trPr>
        <w:tc>
          <w:tcPr>
            <w:tcW w:w="2506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57DB92D" w14:textId="77777777" w:rsidR="00544DA0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쌀</w:t>
            </w:r>
          </w:p>
        </w:tc>
        <w:tc>
          <w:tcPr>
            <w:tcW w:w="78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3359657" w14:textId="77777777" w:rsidR="00544DA0" w:rsidRDefault="00000000">
            <w:pPr>
              <w:pStyle w:val="TableParagraph"/>
              <w:spacing w:before="45"/>
              <w:ind w:left="113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3,000~5,000</w:t>
            </w:r>
          </w:p>
        </w:tc>
      </w:tr>
      <w:tr w:rsidR="00544DA0" w14:paraId="6EEA30A6" w14:textId="77777777">
        <w:trPr>
          <w:trHeight w:val="439"/>
        </w:trPr>
        <w:tc>
          <w:tcPr>
            <w:tcW w:w="2506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9084F99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사탕수수</w:t>
            </w:r>
          </w:p>
        </w:tc>
        <w:tc>
          <w:tcPr>
            <w:tcW w:w="78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EE26931" w14:textId="77777777" w:rsidR="00544DA0" w:rsidRDefault="00000000">
            <w:pPr>
              <w:pStyle w:val="TableParagraph"/>
              <w:spacing w:before="44"/>
              <w:ind w:left="113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1,500~3,000</w:t>
            </w:r>
          </w:p>
        </w:tc>
      </w:tr>
      <w:tr w:rsidR="00544DA0" w14:paraId="257D15E0" w14:textId="77777777">
        <w:trPr>
          <w:trHeight w:val="439"/>
        </w:trPr>
        <w:tc>
          <w:tcPr>
            <w:tcW w:w="2506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95944D2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콩</w:t>
            </w:r>
          </w:p>
        </w:tc>
        <w:tc>
          <w:tcPr>
            <w:tcW w:w="78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0B1F126" w14:textId="77777777" w:rsidR="00544DA0" w:rsidRDefault="00000000">
            <w:pPr>
              <w:pStyle w:val="TableParagraph"/>
              <w:spacing w:before="44"/>
              <w:ind w:left="113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2,000</w:t>
            </w:r>
          </w:p>
        </w:tc>
      </w:tr>
      <w:tr w:rsidR="00544DA0" w14:paraId="5ED70752" w14:textId="77777777">
        <w:trPr>
          <w:trHeight w:val="439"/>
        </w:trPr>
        <w:tc>
          <w:tcPr>
            <w:tcW w:w="2506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ABCE866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밀</w:t>
            </w:r>
          </w:p>
        </w:tc>
        <w:tc>
          <w:tcPr>
            <w:tcW w:w="78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C2C6978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105"/>
                <w:sz w:val="20"/>
              </w:rPr>
              <w:t>900</w:t>
            </w:r>
          </w:p>
        </w:tc>
      </w:tr>
      <w:tr w:rsidR="00544DA0" w14:paraId="78C9BAB7" w14:textId="77777777">
        <w:trPr>
          <w:trHeight w:val="439"/>
        </w:trPr>
        <w:tc>
          <w:tcPr>
            <w:tcW w:w="2506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A40AFC0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감자</w:t>
            </w:r>
          </w:p>
        </w:tc>
        <w:tc>
          <w:tcPr>
            <w:tcW w:w="7841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EA34639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w w:val="105"/>
                <w:sz w:val="20"/>
              </w:rPr>
              <w:t>500</w:t>
            </w:r>
          </w:p>
        </w:tc>
      </w:tr>
    </w:tbl>
    <w:p w14:paraId="6E0CFFA8" w14:textId="77777777" w:rsidR="00544DA0" w:rsidRDefault="00000000">
      <w:pPr>
        <w:spacing w:before="195"/>
        <w:ind w:left="673"/>
        <w:rPr>
          <w:b/>
          <w:sz w:val="15"/>
        </w:rPr>
      </w:pPr>
      <w:r>
        <w:rPr>
          <w:rFonts w:ascii="함초롬바탕" w:eastAsia="함초롬바탕"/>
          <w:b/>
          <w:color w:val="333333"/>
          <w:spacing w:val="-6"/>
          <w:sz w:val="15"/>
        </w:rPr>
        <w:t>출처:</w:t>
      </w:r>
      <w:r>
        <w:rPr>
          <w:rFonts w:ascii="함초롬바탕" w:eastAsia="함초롬바탕"/>
          <w:b/>
          <w:color w:val="333333"/>
          <w:spacing w:val="-9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6"/>
          <w:sz w:val="15"/>
        </w:rPr>
        <w:t>WWF</w:t>
      </w:r>
      <w:r>
        <w:rPr>
          <w:rFonts w:ascii="함초롬바탕" w:eastAsia="함초롬바탕"/>
          <w:b/>
          <w:color w:val="333333"/>
          <w:spacing w:val="-8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6"/>
          <w:sz w:val="15"/>
        </w:rPr>
        <w:t>(2013)</w:t>
      </w:r>
      <w:r>
        <w:rPr>
          <w:b/>
          <w:color w:val="66718E"/>
          <w:spacing w:val="-6"/>
          <w:sz w:val="15"/>
          <w:u w:val="single" w:color="66718E"/>
        </w:rPr>
        <w:t>목마</w:t>
      </w:r>
      <w:hyperlink r:id="rId167">
        <w:r>
          <w:rPr>
            <w:b/>
            <w:color w:val="66718E"/>
            <w:spacing w:val="-6"/>
            <w:sz w:val="15"/>
            <w:u w:val="single" w:color="66718E"/>
          </w:rPr>
          <w:t>른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농작물: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우리의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음식과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옷이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자연을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먹어치우고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환경을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훼손하는가?</w:t>
        </w:r>
      </w:hyperlink>
    </w:p>
    <w:p w14:paraId="03B8AF92" w14:textId="77777777" w:rsidR="00544DA0" w:rsidRDefault="00544DA0">
      <w:pPr>
        <w:rPr>
          <w:sz w:val="15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5F3417EE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07200" behindDoc="0" locked="0" layoutInCell="1" allowOverlap="1" wp14:anchorId="51688136" wp14:editId="3131D0C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2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8224" behindDoc="0" locked="0" layoutInCell="1" allowOverlap="1" wp14:anchorId="5F234C2A" wp14:editId="682DDA5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2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1E622C">
          <v:group id="docshapegroup820" o:spid="_x0000_s2557" style="position:absolute;left:0;text-align:left;margin-left:458.15pt;margin-top:10.95pt;width:97.45pt;height:13.85pt;z-index:251783680;mso-position-horizontal-relative:page;mso-position-vertical-relative:text" coordorigin="9163,219" coordsize="1949,277">
            <v:shape id="docshape821" o:spid="_x0000_s2559" type="#_x0000_t75" style="position:absolute;left:9170;top:380;width:1502;height:115">
              <v:imagedata r:id="rId30" o:title=""/>
            </v:shape>
            <v:shape id="docshape822" o:spid="_x0000_s2558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22A903A9">
          <v:group id="docshapegroup823" o:spid="_x0000_s2553" style="position:absolute;left:0;text-align:left;margin-left:0;margin-top:813.55pt;width:595.3pt;height:28.35pt;z-index:251784704;mso-position-horizontal-relative:page;mso-position-vertical-relative:page" coordorigin=",16271" coordsize="11906,567">
            <v:rect id="docshape824" o:spid="_x0000_s2556" style="position:absolute;left:11338;top:16270;width:567;height:567" fillcolor="#66718f" stroked="f"/>
            <v:rect id="docshape825" o:spid="_x0000_s2555" style="position:absolute;top:16270;width:11339;height:567" fillcolor="#312f2d" stroked="f"/>
            <v:shape id="docshape826" o:spid="_x0000_s2554" type="#_x0000_t202" style="position:absolute;left:11509;top:16407;width:256;height:290" filled="f" stroked="f">
              <v:textbox inset="0,0,0,0">
                <w:txbxContent>
                  <w:p w14:paraId="12BE4AE3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42</w:t>
                    </w:r>
                  </w:p>
                </w:txbxContent>
              </v:textbox>
            </v:shape>
            <w10:wrap anchorx="page" anchory="page"/>
          </v:group>
        </w:pict>
      </w:r>
      <w:bookmarkStart w:id="39" w:name="E3:_Dependency_and_impact_measurement_"/>
      <w:bookmarkStart w:id="40" w:name="_bookmark16"/>
      <w:bookmarkEnd w:id="39"/>
      <w:bookmarkEnd w:id="40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6C86DF86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D39FE43" w14:textId="77777777" w:rsidR="00544DA0" w:rsidRDefault="00544DA0">
      <w:pPr>
        <w:pStyle w:val="a3"/>
        <w:rPr>
          <w:sz w:val="20"/>
        </w:rPr>
      </w:pPr>
    </w:p>
    <w:p w14:paraId="04DBF715" w14:textId="77777777" w:rsidR="00544DA0" w:rsidRDefault="00544DA0">
      <w:pPr>
        <w:pStyle w:val="a3"/>
        <w:rPr>
          <w:sz w:val="20"/>
        </w:rPr>
      </w:pPr>
    </w:p>
    <w:p w14:paraId="05A29096" w14:textId="77777777" w:rsidR="00544DA0" w:rsidRDefault="00544DA0">
      <w:pPr>
        <w:pStyle w:val="a3"/>
        <w:spacing w:before="8"/>
        <w:rPr>
          <w:sz w:val="17"/>
        </w:rPr>
      </w:pPr>
    </w:p>
    <w:p w14:paraId="4891878F" w14:textId="77777777" w:rsidR="00544DA0" w:rsidRDefault="00000000">
      <w:pPr>
        <w:pStyle w:val="a3"/>
        <w:spacing w:before="73"/>
        <w:ind w:left="673"/>
      </w:pPr>
      <w:r>
        <w:rPr>
          <w:color w:val="333333"/>
          <w:w w:val="90"/>
        </w:rPr>
        <w:t>그림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가축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생산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공급망에서의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물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5"/>
          <w:w w:val="90"/>
        </w:rPr>
        <w:t>사용</w:t>
      </w:r>
    </w:p>
    <w:p w14:paraId="120A5437" w14:textId="77777777" w:rsidR="00544DA0" w:rsidRDefault="00000000">
      <w:pPr>
        <w:pStyle w:val="a3"/>
        <w:spacing w:before="15"/>
        <w:rPr>
          <w:sz w:val="7"/>
        </w:rPr>
      </w:pPr>
      <w:r>
        <w:pict w14:anchorId="48FE1D6C">
          <v:group id="docshapegroup827" o:spid="_x0000_s2512" style="position:absolute;margin-left:39.7pt;margin-top:8.15pt;width:515.95pt;height:221.1pt;z-index:-251395584;mso-wrap-distance-left:0;mso-wrap-distance-right:0;mso-position-horizontal-relative:page" coordorigin="794,163" coordsize="10319,4422">
            <v:rect id="docshape828" o:spid="_x0000_s2552" style="position:absolute;left:793;top:163;width:10319;height:4422" fillcolor="#f6f6f6" stroked="f"/>
            <v:line id="_x0000_s2551" style="position:absolute" from="10879,794" to="1043,794" strokecolor="#2e4d6e" strokeweight=".38383mm"/>
            <v:line id="_x0000_s2550" style="position:absolute" from="10879,1642" to="1043,1642" strokecolor="#2e4d6e" strokeweight=".19156mm"/>
            <v:line id="_x0000_s2549" style="position:absolute" from="10879,4188" to="1043,4188" strokecolor="#2e4d6e" strokeweight=".38383mm"/>
            <v:line id="_x0000_s2548" style="position:absolute" from="10879,3342" to="1043,3342" strokecolor="#2e4d6e" strokeweight=".19156mm"/>
            <v:line id="_x0000_s2547" style="position:absolute" from="10879,2492" to="1043,2492" strokecolor="#2e4d6e" strokeweight=".19156mm"/>
            <v:line id="_x0000_s2546" style="position:absolute" from="4827,794" to="4827,686" strokecolor="#2e4d6e" strokeweight=".39194mm"/>
            <v:line id="_x0000_s2545" style="position:absolute" from="6443,794" to="6443,686" strokecolor="#2e4d6e" strokeweight=".39194mm"/>
            <v:line id="_x0000_s2544" style="position:absolute" from="8058,794" to="8058,686" strokecolor="#2e4d6e" strokeweight=".39194mm"/>
            <v:line id="_x0000_s2543" style="position:absolute" from="9674,794" to="9674,686" strokecolor="#2e4d6e" strokeweight=".39194mm"/>
            <v:line id="_x0000_s2542" style="position:absolute" from="6067,2067" to="4851,2067" strokecolor="#888988" strokeweight=".50272mm"/>
            <v:shape id="docshape829" o:spid="_x0000_s2541" type="#_x0000_t75" style="position:absolute;left:5981;top:1979;width:109;height:175">
              <v:imagedata r:id="rId168" o:title=""/>
            </v:shape>
            <v:shape id="docshape830" o:spid="_x0000_s2540" style="position:absolute;left:4528;top:1687;width:597;height:597" coordorigin="4529,1688" coordsize="597,597" path="m4827,1688r-79,10l4676,1728r-60,47l4569,1835r-30,72l4529,1986r10,79l4569,2136r47,61l4676,2243r72,30l4827,2284r79,-11l4977,2243r61,-46l5084,2136r30,-71l5125,1986r-11,-79l5084,1835r-46,-60l4977,1728r-71,-30l4827,1688xe" stroked="f">
              <v:path arrowok="t"/>
            </v:shape>
            <v:shape id="docshape831" o:spid="_x0000_s2539" style="position:absolute;left:4528;top:1687;width:597;height:597" coordorigin="4529,1688" coordsize="597,597" path="m5125,1986r-11,79l5084,2136r-46,61l4977,2243r-71,30l4827,2284r-79,-11l4676,2243r-60,-46l4569,2136r-30,-71l4529,1986r10,-79l4569,1835r47,-60l4676,1728r72,-30l4827,1688r79,10l4977,1728r61,47l5084,1835r30,72l5125,1986xe" filled="f" strokecolor="#2e4d6e" strokeweight=".20214mm">
              <v:path arrowok="t"/>
            </v:shape>
            <v:shape id="docshape832" o:spid="_x0000_s2538" type="#_x0000_t75" style="position:absolute;left:4701;top:1900;width:268;height:299">
              <v:imagedata r:id="rId169" o:title=""/>
            </v:shape>
            <v:shape id="docshape833" o:spid="_x0000_s2537" type="#_x0000_t75" style="position:absolute;left:2910;top:686;width:1565;height:1604">
              <v:imagedata r:id="rId170" o:title=""/>
            </v:shape>
            <v:shape id="docshape834" o:spid="_x0000_s2536" style="position:absolute;left:4585;top:1794;width:431;height:418" coordorigin="4585,1795" coordsize="431,418" path="m4943,1795r-29,5l4863,1834r-59,30l4748,1890r-26,11l4714,1911r-11,15l4690,1939r-15,8l4654,1950r-12,3l4636,1956r-6,4l4626,1966r-10,25l4610,2006r-18,41l4586,2063r-1,11l4590,2092r14,1l4617,2089r12,-5l4657,2073r11,-4l4681,2067r-1,-6l4684,2054r6,3l4702,2069r18,13l4742,2091r4,l4752,2090r7,-2l4768,2136r3,24l4773,2177r-1,22l4767,2204r4,8l4801,2137r4,-67l4842,2051r36,-20l4911,2011r25,-17l4973,1968r7,45l4983,2033r,15l4983,2073r-6,5l4982,2088r29,-86l5016,1933r,-28l5015,1903r-1,-2l5012,1879r-3,-23l5004,1835r-8,-17l4974,1800r-31,-5xe" stroked="f">
              <v:path arrowok="t"/>
            </v:shape>
            <v:shape id="docshape835" o:spid="_x0000_s2535" style="position:absolute;left:4585;top:1794;width:431;height:418" coordorigin="4585,1795" coordsize="431,418" path="m4675,1947r-53,30l4616,1991r-6,15l4600,2027r-8,20l4586,2063r-1,11l4590,2092r14,1l4617,2089r12,-5l4643,2078r14,-5l4668,2069r13,-2l4680,2061r4,-7l4690,2057r12,12l4720,2082r22,9l4746,2091r6,-1l4759,2088r4,22l4768,2136r3,24l4773,2177r-1,22l4767,2204r2,4l4771,2212r19,-1l4792,2203r9,-66l4805,2070r37,-19l4878,2031r33,-20l4936,1994r9,-7l4955,1980r9,-6l4973,1968r4,22l4980,2013r3,20l4983,2048r,25l4977,2078r3,5l4982,2088r19,-2l5003,2077r8,-75l5016,1933r,-25l5016,1905r-1,-2l5014,1901r-2,-22l4996,1818r-53,-23l4914,1800r-19,12l4863,1834r-59,30l4748,1890r-26,11l4714,1911r-11,15l4690,1939r-15,8xe" filled="f" strokecolor="#2e4d6e" strokeweight=".15628mm">
              <v:path arrowok="t"/>
            </v:shape>
            <v:shape id="docshape836" o:spid="_x0000_s2534" style="position:absolute;left:4610;top:1929;width:26;height:52" coordorigin="4611,1929" coordsize="26,52" path="m4612,1929r-1,6l4611,1968r11,13l4634,1980r3,-11l4632,1965r-3,-3l4626,1957r-5,-10l4612,1929xe" fillcolor="#cad430" stroked="f">
              <v:path arrowok="t"/>
            </v:shape>
            <v:shape id="docshape837" o:spid="_x0000_s2533" style="position:absolute;left:4610;top:1929;width:26;height:52" coordorigin="4611,1929" coordsize="26,52" path="m4622,1981r-11,-13l4611,1951r,-16l4612,1929r9,18l4626,1957r3,5l4632,1965r5,4l4634,1980r-12,1xe" filled="f" strokecolor="#2e4d6e" strokeweight=".15628mm">
              <v:path arrowok="t"/>
            </v:shape>
            <v:shape id="docshape838" o:spid="_x0000_s2532" style="position:absolute;left:4663;top:1950;width:44;height:44" coordorigin="4664,1950" coordsize="44,44" path="m4706,1950r-2,5l4688,1972r-13,l4664,1982r7,12l4694,1987r10,-14l4707,1959r,-7l4706,1950xe" fillcolor="#cad430" stroked="f">
              <v:path arrowok="t"/>
            </v:shape>
            <v:shape id="docshape839" o:spid="_x0000_s2531" style="position:absolute;left:4663;top:1950;width:44;height:44" coordorigin="4664,1950" coordsize="44,44" path="m4671,1994r-7,-12l4670,1977r5,-5l4688,1972r8,-8l4704,1955r2,-5l4707,1952r,7l4704,1973r-10,14l4671,1994xe" filled="f" strokecolor="#2e4d6e" strokeweight=".15628mm">
              <v:path arrowok="t"/>
            </v:shape>
            <v:shape id="docshape840" o:spid="_x0000_s2530" type="#_x0000_t75" style="position:absolute;left:4798;top:1793;width:232;height:282">
              <v:imagedata r:id="rId171" o:title=""/>
            </v:shape>
            <v:shape id="docshape841" o:spid="_x0000_s2529" style="position:absolute;left:4645;top:2016;width:21;height:12" coordorigin="4645,2017" coordsize="21,12" path="m4645,2026r8,2l4658,2023r5,-4l4666,2017e" filled="f" strokecolor="#2e4d6e" strokeweight=".15628mm">
              <v:path arrowok="t"/>
            </v:shape>
            <v:shape id="docshape842" o:spid="_x0000_s2528" type="#_x0000_t75" style="position:absolute;left:6137;top:1681;width:3841;height:2307">
              <v:imagedata r:id="rId172" o:title=""/>
            </v:shape>
            <v:shape id="docshape843" o:spid="_x0000_s2527" type="#_x0000_t202" style="position:absolute;left:2797;top:439;width:450;height:160" filled="f" stroked="f">
              <v:textbox inset="0,0,0,0">
                <w:txbxContent>
                  <w:p w14:paraId="54873259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사료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생산</w:t>
                    </w:r>
                  </w:p>
                </w:txbxContent>
              </v:textbox>
            </v:shape>
            <v:shape id="docshape844" o:spid="_x0000_s2526" type="#_x0000_t202" style="position:absolute;left:4532;top:439;width:450;height:160" filled="f" stroked="f">
              <v:textbox inset="0,0,0,0">
                <w:txbxContent>
                  <w:p w14:paraId="52611036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소의</w:t>
                    </w:r>
                    <w:r>
                      <w:rPr>
                        <w:b/>
                        <w:color w:val="2D4C6D"/>
                        <w:spacing w:val="-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성장</w:t>
                    </w:r>
                  </w:p>
                </w:txbxContent>
              </v:textbox>
            </v:shape>
            <v:shape id="docshape845" o:spid="_x0000_s2525" type="#_x0000_t202" style="position:absolute;left:6275;top:427;width:352;height:174" filled="f" stroked="f">
              <v:textbox inset="0,0,0,0">
                <w:txbxContent>
                  <w:p w14:paraId="52DC0A51" w14:textId="77777777" w:rsidR="00544DA0" w:rsidRDefault="00000000">
                    <w:pPr>
                      <w:spacing w:line="174" w:lineRule="exact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2"/>
                      </w:rPr>
                      <w:t>젖짜기</w:t>
                    </w:r>
                  </w:p>
                </w:txbxContent>
              </v:textbox>
            </v:shape>
            <v:shape id="docshape846" o:spid="_x0000_s2524" type="#_x0000_t202" style="position:absolute;left:7547;top:439;width:551;height:160" filled="f" stroked="f">
              <v:textbox inset="0,0,0,0">
                <w:txbxContent>
                  <w:p w14:paraId="203DCC9F" w14:textId="77777777" w:rsidR="00544DA0" w:rsidRDefault="00000000">
                    <w:pPr>
                      <w:spacing w:line="159" w:lineRule="exac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1"/>
                      </w:rPr>
                      <w:t>패키지</w:t>
                    </w:r>
                    <w:r>
                      <w:rPr>
                        <w:b/>
                        <w:color w:val="2D4C6D"/>
                        <w:spacing w:val="3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1"/>
                      </w:rPr>
                      <w:t>생산</w:t>
                    </w:r>
                  </w:p>
                </w:txbxContent>
              </v:textbox>
            </v:shape>
            <v:shape id="docshape847" o:spid="_x0000_s2523" type="#_x0000_t202" style="position:absolute;left:9281;top:341;width:407;height:317" filled="f" stroked="f">
              <v:textbox inset="0,0,0,0">
                <w:txbxContent>
                  <w:p w14:paraId="078BEC94" w14:textId="77777777" w:rsidR="00544DA0" w:rsidRDefault="00000000">
                    <w:pPr>
                      <w:spacing w:before="33" w:line="160" w:lineRule="auto"/>
                      <w:ind w:left="165" w:right="11" w:hanging="166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2D4C6D"/>
                        <w:sz w:val="12"/>
                      </w:rPr>
                      <w:t>처리</w:t>
                    </w:r>
                    <w:r>
                      <w:rPr>
                        <w:b/>
                        <w:color w:val="2D4C6D"/>
                        <w:spacing w:val="-9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2"/>
                      </w:rPr>
                      <w:t>및</w:t>
                    </w:r>
                    <w:r>
                      <w:rPr>
                        <w:b/>
                        <w:color w:val="2D4C6D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1"/>
                        <w:sz w:val="12"/>
                      </w:rPr>
                      <w:t>선적</w:t>
                    </w:r>
                  </w:p>
                </w:txbxContent>
              </v:textbox>
            </v:shape>
            <v:shape id="docshape848" o:spid="_x0000_s2522" type="#_x0000_t202" style="position:absolute;left:1224;top:1100;width:427;height:218" filled="f" stroked="f">
              <v:textbox inset="0,0,0,0">
                <w:txbxContent>
                  <w:p w14:paraId="70F2B432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유역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A</w:t>
                    </w:r>
                  </w:p>
                </w:txbxContent>
              </v:textbox>
            </v:shape>
            <v:shape id="docshape849" o:spid="_x0000_s2521" type="#_x0000_t202" style="position:absolute;left:2920;top:1437;width:516;height:145" filled="f" stroked="f">
              <v:textbox inset="0,0,0,0">
                <w:txbxContent>
                  <w:p w14:paraId="2289665E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45m3/제품</w:t>
                    </w:r>
                  </w:p>
                </w:txbxContent>
              </v:textbox>
            </v:shape>
            <v:shape id="docshape850" o:spid="_x0000_s2520" type="#_x0000_t202" style="position:absolute;left:1224;top:1950;width:534;height:203" filled="f" stroked="f">
              <v:textbox inset="0,0,0,0">
                <w:txbxContent>
                  <w:p w14:paraId="188E2826" w14:textId="77777777" w:rsidR="00544DA0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분수령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B</w:t>
                    </w:r>
                  </w:p>
                </w:txbxContent>
              </v:textbox>
            </v:shape>
            <v:shape id="docshape851" o:spid="_x0000_s2519" type="#_x0000_t202" style="position:absolute;left:2919;top:2287;width:516;height:145" filled="f" stroked="f">
              <v:textbox inset="0,0,0,0">
                <w:txbxContent>
                  <w:p w14:paraId="41F4B1C8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35m3/제품</w:t>
                    </w:r>
                  </w:p>
                </w:txbxContent>
              </v:textbox>
            </v:shape>
            <v:shape id="docshape852" o:spid="_x0000_s2518" type="#_x0000_t202" style="position:absolute;left:4562;top:2287;width:457;height:145" filled="f" stroked="f">
              <v:textbox inset="0,0,0,0">
                <w:txbxContent>
                  <w:p w14:paraId="52F104F5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7m3/제품</w:t>
                    </w:r>
                  </w:p>
                </w:txbxContent>
              </v:textbox>
            </v:shape>
            <v:shape id="docshape853" o:spid="_x0000_s2517" type="#_x0000_t202" style="position:absolute;left:6178;top:2287;width:457;height:145" filled="f" stroked="f">
              <v:textbox inset="0,0,0,0">
                <w:txbxContent>
                  <w:p w14:paraId="6157544E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4m3/제품</w:t>
                    </w:r>
                  </w:p>
                </w:txbxContent>
              </v:textbox>
            </v:shape>
            <v:shape id="docshape854" o:spid="_x0000_s2516" type="#_x0000_t202" style="position:absolute;left:1224;top:2800;width:531;height:203" filled="f" stroked="f">
              <v:textbox inset="0,0,0,0">
                <w:txbxContent>
                  <w:p w14:paraId="2C72EA7A" w14:textId="77777777" w:rsidR="00544DA0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분수령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C</w:t>
                    </w:r>
                  </w:p>
                </w:txbxContent>
              </v:textbox>
            </v:shape>
            <v:shape id="docshape855" o:spid="_x0000_s2515" type="#_x0000_t202" style="position:absolute;left:9411;top:3133;width:457;height:145" filled="f" stroked="f">
              <v:textbox inset="0,0,0,0">
                <w:txbxContent>
                  <w:p w14:paraId="624B458A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1m3/제품</w:t>
                    </w:r>
                  </w:p>
                </w:txbxContent>
              </v:textbox>
            </v:shape>
            <v:shape id="docshape856" o:spid="_x0000_s2514" type="#_x0000_t202" style="position:absolute;left:1224;top:3659;width:539;height:203" filled="f" stroked="f">
              <v:textbox inset="0,0,0,0">
                <w:txbxContent>
                  <w:p w14:paraId="2A4C1BF1" w14:textId="77777777" w:rsidR="00544DA0" w:rsidRDefault="00000000">
                    <w:pPr>
                      <w:spacing w:line="203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분수령</w:t>
                    </w:r>
                    <w:r>
                      <w:rPr>
                        <w:b/>
                        <w:color w:val="2D4C6D"/>
                        <w:spacing w:val="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D</w:t>
                    </w:r>
                  </w:p>
                </w:txbxContent>
              </v:textbox>
            </v:shape>
            <v:shape id="docshape857" o:spid="_x0000_s2513" type="#_x0000_t202" style="position:absolute;left:7793;top:3979;width:457;height:145" filled="f" stroked="f">
              <v:textbox inset="0,0,0,0">
                <w:txbxContent>
                  <w:p w14:paraId="48545DA0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0"/>
                      </w:rPr>
                      <w:t>8m3/제품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4D7E99" w14:textId="77777777" w:rsidR="00544DA0" w:rsidRDefault="00544DA0">
      <w:pPr>
        <w:pStyle w:val="a3"/>
        <w:spacing w:before="10"/>
        <w:rPr>
          <w:sz w:val="5"/>
        </w:rPr>
      </w:pPr>
    </w:p>
    <w:p w14:paraId="04FE8B67" w14:textId="77777777" w:rsidR="00544DA0" w:rsidRDefault="00000000">
      <w:pPr>
        <w:spacing w:before="87"/>
        <w:ind w:left="673"/>
        <w:jc w:val="both"/>
        <w:rPr>
          <w:rFonts w:ascii="함초롬바탕" w:eastAsia="함초롬바탕" w:hAnsi="함초롬바탕"/>
          <w:b/>
          <w:sz w:val="15"/>
        </w:rPr>
      </w:pPr>
      <w:r>
        <w:rPr>
          <w:rFonts w:ascii="함초롬바탕" w:eastAsia="함초롬바탕" w:hAnsi="함초롬바탕"/>
          <w:b/>
          <w:color w:val="333333"/>
          <w:spacing w:val="-6"/>
          <w:sz w:val="15"/>
        </w:rPr>
        <w:t>출처: FAO(2019)</w:t>
      </w:r>
      <w:r>
        <w:rPr>
          <w:b/>
          <w:color w:val="66718E"/>
          <w:spacing w:val="-6"/>
          <w:sz w:val="15"/>
          <w:u w:val="single" w:color="66718E"/>
        </w:rPr>
        <w:t>가축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hyperlink r:id="rId173">
        <w:r>
          <w:rPr>
            <w:b/>
            <w:color w:val="66718E"/>
            <w:spacing w:val="-6"/>
            <w:sz w:val="15"/>
            <w:u w:val="single" w:color="66718E"/>
          </w:rPr>
          <w:t>생산 시스템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및 공급망의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물 사용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‒ 평가</w:t>
        </w:r>
        <w:r>
          <w:rPr>
            <w:b/>
            <w:color w:val="66718E"/>
            <w:spacing w:val="-5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5"/>
            <w:u w:val="single" w:color="66718E"/>
          </w:rPr>
          <w:t>지침</w:t>
        </w:r>
        <w:r>
          <w:rPr>
            <w:b/>
            <w:color w:val="66718E"/>
            <w:spacing w:val="-6"/>
            <w:sz w:val="15"/>
          </w:rPr>
          <w:t xml:space="preserve"> </w:t>
        </w:r>
        <w:r>
          <w:rPr>
            <w:rFonts w:ascii="함초롬바탕" w:eastAsia="함초롬바탕" w:hAnsi="함초롬바탕"/>
            <w:b/>
            <w:color w:val="333333"/>
            <w:spacing w:val="-10"/>
            <w:sz w:val="15"/>
          </w:rPr>
          <w:t>.</w:t>
        </w:r>
      </w:hyperlink>
    </w:p>
    <w:p w14:paraId="34369D66" w14:textId="77777777" w:rsidR="00544DA0" w:rsidRDefault="00000000">
      <w:pPr>
        <w:pStyle w:val="a3"/>
        <w:spacing w:before="144"/>
        <w:ind w:left="673"/>
        <w:jc w:val="both"/>
      </w:pPr>
      <w:r>
        <w:rPr>
          <w:color w:val="333333"/>
          <w:w w:val="90"/>
        </w:rPr>
        <w:t>이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부문과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특히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관련이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있는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외부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요인은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다음과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4"/>
          <w:w w:val="90"/>
        </w:rPr>
        <w:t>같습니다.</w:t>
      </w:r>
    </w:p>
    <w:p w14:paraId="2E4127A0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</w:tabs>
        <w:spacing w:before="158" w:line="208" w:lineRule="auto"/>
        <w:ind w:right="2800" w:hanging="227"/>
        <w:jc w:val="both"/>
        <w:rPr>
          <w:b/>
          <w:sz w:val="19"/>
        </w:rPr>
      </w:pPr>
      <w:r>
        <w:rPr>
          <w:b/>
          <w:color w:val="333333"/>
          <w:spacing w:val="-16"/>
          <w:sz w:val="19"/>
        </w:rPr>
        <w:t>부영양화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오염: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조직에서는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담수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생태계에서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과도한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유기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및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화학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비료를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사용하는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사업</w:t>
      </w:r>
      <w:r>
        <w:rPr>
          <w:b/>
          <w:color w:val="333333"/>
          <w:spacing w:val="2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모 </w:t>
      </w:r>
      <w:r>
        <w:rPr>
          <w:b/>
          <w:color w:val="333333"/>
          <w:spacing w:val="-14"/>
          <w:sz w:val="19"/>
        </w:rPr>
        <w:t>델을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운영하는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다른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유역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참여자가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누구인지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파악하여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관련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생태계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서비스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가용성의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 xml:space="preserve">잠재적 </w:t>
      </w:r>
      <w:r>
        <w:rPr>
          <w:b/>
          <w:color w:val="333333"/>
          <w:sz w:val="19"/>
        </w:rPr>
        <w:t>변화를 평가해야 합니다.</w:t>
      </w:r>
    </w:p>
    <w:p w14:paraId="1499E93D" w14:textId="77777777" w:rsidR="00544DA0" w:rsidRDefault="00544DA0">
      <w:pPr>
        <w:pStyle w:val="a3"/>
        <w:spacing w:before="12"/>
        <w:rPr>
          <w:sz w:val="17"/>
        </w:rPr>
      </w:pPr>
    </w:p>
    <w:p w14:paraId="6F9580E7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</w:tabs>
        <w:spacing w:line="312" w:lineRule="exact"/>
        <w:ind w:left="1015" w:hanging="116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57BB8675" wp14:editId="5022289E">
            <wp:simplePos x="0" y="0"/>
            <wp:positionH relativeFrom="page">
              <wp:posOffset>2953074</wp:posOffset>
            </wp:positionH>
            <wp:positionV relativeFrom="paragraph">
              <wp:posOffset>55245</wp:posOffset>
            </wp:positionV>
            <wp:extent cx="104775" cy="114300"/>
            <wp:effectExtent l="0" t="0" r="0" b="0"/>
            <wp:wrapNone/>
            <wp:docPr id="30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968" behindDoc="1" locked="0" layoutInCell="1" allowOverlap="1" wp14:anchorId="497D27BD" wp14:editId="616A5E8A">
            <wp:simplePos x="0" y="0"/>
            <wp:positionH relativeFrom="page">
              <wp:posOffset>3202457</wp:posOffset>
            </wp:positionH>
            <wp:positionV relativeFrom="paragraph">
              <wp:posOffset>55245</wp:posOffset>
            </wp:positionV>
            <wp:extent cx="104774" cy="114300"/>
            <wp:effectExtent l="0" t="0" r="0" b="0"/>
            <wp:wrapNone/>
            <wp:docPr id="30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09248" behindDoc="0" locked="0" layoutInCell="1" allowOverlap="1" wp14:anchorId="48B9CF04" wp14:editId="1B47A219">
            <wp:simplePos x="0" y="0"/>
            <wp:positionH relativeFrom="page">
              <wp:posOffset>5475742</wp:posOffset>
            </wp:positionH>
            <wp:positionV relativeFrom="paragraph">
              <wp:posOffset>55245</wp:posOffset>
            </wp:positionV>
            <wp:extent cx="104775" cy="114300"/>
            <wp:effectExtent l="0" t="0" r="0" b="0"/>
            <wp:wrapNone/>
            <wp:docPr id="30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8"/>
          <w:sz w:val="19"/>
        </w:rPr>
        <w:t>기후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변화: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변화는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가뭄과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같은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급격한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기</w:t>
      </w:r>
      <w:r>
        <w:rPr>
          <w:b/>
          <w:color w:val="333333"/>
          <w:spacing w:val="55"/>
          <w:w w:val="15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현</w:t>
      </w:r>
      <w:r>
        <w:rPr>
          <w:b/>
          <w:color w:val="333333"/>
          <w:spacing w:val="66"/>
          <w:w w:val="150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지하수위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저하와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같은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느리게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시작되는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기</w:t>
      </w:r>
    </w:p>
    <w:p w14:paraId="557F2384" w14:textId="77777777" w:rsidR="00544DA0" w:rsidRDefault="00000000">
      <w:pPr>
        <w:pStyle w:val="a3"/>
        <w:spacing w:before="10" w:line="208" w:lineRule="auto"/>
        <w:ind w:left="1127" w:right="2381"/>
        <w:jc w:val="both"/>
      </w:pPr>
      <w:r>
        <w:rPr>
          <w:noProof/>
        </w:rPr>
        <w:drawing>
          <wp:anchor distT="0" distB="0" distL="0" distR="0" simplePos="0" relativeHeight="251668992" behindDoc="1" locked="0" layoutInCell="1" allowOverlap="1" wp14:anchorId="26226429" wp14:editId="106952E3">
            <wp:simplePos x="0" y="0"/>
            <wp:positionH relativeFrom="page">
              <wp:posOffset>906208</wp:posOffset>
            </wp:positionH>
            <wp:positionV relativeFrom="paragraph">
              <wp:posOffset>41205</wp:posOffset>
            </wp:positionV>
            <wp:extent cx="104775" cy="114300"/>
            <wp:effectExtent l="0" t="0" r="0" b="0"/>
            <wp:wrapNone/>
            <wp:docPr id="30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333333"/>
          <w:spacing w:val="-12"/>
        </w:rPr>
        <w:t>현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2"/>
        </w:rPr>
        <w:t>의</w:t>
      </w:r>
      <w:proofErr w:type="gram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빈도를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높입니다.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토양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품질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조절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공급과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같은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생태계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서비스의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공급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유 </w:t>
      </w:r>
      <w:r>
        <w:rPr>
          <w:color w:val="333333"/>
          <w:spacing w:val="-14"/>
        </w:rPr>
        <w:t>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관리에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영향을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미칩니다.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조직은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기후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모델을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적용하여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기후</w:t>
      </w:r>
      <w:r>
        <w:rPr>
          <w:color w:val="333333"/>
          <w:spacing w:val="-1"/>
        </w:rPr>
        <w:t xml:space="preserve"> </w:t>
      </w:r>
      <w:r>
        <w:rPr>
          <w:color w:val="333333"/>
          <w:spacing w:val="-14"/>
        </w:rPr>
        <w:t>변화가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생산에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의존하는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생태계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  <w:spacing w:val="-14"/>
        </w:rPr>
        <w:t>서비</w:t>
      </w:r>
      <w:proofErr w:type="spellEnd"/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</w:rPr>
        <w:t>스에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</w:rPr>
        <w:t>미치는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영향을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평가해야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합니다.</w:t>
      </w:r>
    </w:p>
    <w:p w14:paraId="098253B3" w14:textId="77777777" w:rsidR="00544DA0" w:rsidRDefault="00544DA0">
      <w:pPr>
        <w:pStyle w:val="a3"/>
        <w:spacing w:before="16"/>
        <w:rPr>
          <w:sz w:val="39"/>
        </w:rPr>
      </w:pPr>
    </w:p>
    <w:p w14:paraId="67D1BE36" w14:textId="77777777" w:rsidR="00544DA0" w:rsidRDefault="00000000">
      <w:pPr>
        <w:pStyle w:val="a3"/>
        <w:spacing w:line="285" w:lineRule="auto"/>
        <w:ind w:left="673" w:right="8359" w:hanging="567"/>
      </w:pPr>
      <w:r>
        <w:rPr>
          <w:b w:val="0"/>
          <w:noProof/>
          <w:position w:val="-13"/>
        </w:rPr>
        <w:drawing>
          <wp:inline distT="0" distB="0" distL="0" distR="0" wp14:anchorId="339D87B6" wp14:editId="3D6C2244">
            <wp:extent cx="251460" cy="251447"/>
            <wp:effectExtent l="0" t="0" r="0" b="0"/>
            <wp:docPr id="30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6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의존성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측정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47B02B1" w14:textId="77777777" w:rsidR="00544DA0" w:rsidRDefault="00000000">
      <w:pPr>
        <w:pStyle w:val="3"/>
        <w:spacing w:line="289" w:lineRule="exact"/>
        <w:jc w:val="both"/>
      </w:pPr>
      <w:r>
        <w:rPr>
          <w:color w:val="858AA3"/>
          <w:w w:val="90"/>
        </w:rPr>
        <w:t>우리가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의존하는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규모와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범위는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정도인가?</w:t>
      </w:r>
    </w:p>
    <w:p w14:paraId="2E2341C7" w14:textId="77777777" w:rsidR="00544DA0" w:rsidRDefault="00000000">
      <w:pPr>
        <w:spacing w:before="155" w:line="196" w:lineRule="auto"/>
        <w:ind w:left="673" w:right="2449"/>
        <w:jc w:val="both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자연에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대한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부정적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영향의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심각성은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무엇인가?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자연에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대한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우리의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긍정적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영향의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>규모와</w:t>
      </w:r>
      <w:r>
        <w:rPr>
          <w:rFonts w:ascii="함초롬바탕" w:eastAsia="함초롬바탕"/>
          <w:b/>
          <w:color w:val="858AA3"/>
          <w:spacing w:val="-7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spacing w:val="-2"/>
          <w:w w:val="90"/>
          <w:sz w:val="20"/>
        </w:rPr>
        <w:t xml:space="preserve">범위는 </w:t>
      </w:r>
      <w:r>
        <w:rPr>
          <w:rFonts w:ascii="함초롬바탕" w:eastAsia="함초롬바탕"/>
          <w:b/>
          <w:color w:val="858AA3"/>
          <w:spacing w:val="-2"/>
          <w:sz w:val="20"/>
        </w:rPr>
        <w:t>무엇인가?</w:t>
      </w:r>
    </w:p>
    <w:p w14:paraId="199F4457" w14:textId="77777777" w:rsidR="00544DA0" w:rsidRDefault="00000000">
      <w:pPr>
        <w:pStyle w:val="a3"/>
        <w:spacing w:before="171" w:line="208" w:lineRule="auto"/>
        <w:ind w:left="673" w:right="2565"/>
        <w:jc w:val="both"/>
      </w:pPr>
      <w:r>
        <w:rPr>
          <w:color w:val="333333"/>
          <w:spacing w:val="-12"/>
        </w:rPr>
        <w:t>부정적,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긍정적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영향과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종속성을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정량화하기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위해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해당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섹션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3에서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TNFD가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권장하는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식 </w:t>
      </w:r>
      <w:r>
        <w:rPr>
          <w:color w:val="333333"/>
        </w:rPr>
        <w:t>품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지표와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합니다.</w:t>
      </w:r>
    </w:p>
    <w:p w14:paraId="0E0D774E" w14:textId="77777777" w:rsidR="00544DA0" w:rsidRDefault="00544DA0">
      <w:pPr>
        <w:spacing w:line="208" w:lineRule="auto"/>
        <w:jc w:val="both"/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35A69991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0272" behindDoc="0" locked="0" layoutInCell="1" allowOverlap="1" wp14:anchorId="786B59AD" wp14:editId="495C2CEC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1296" behindDoc="0" locked="0" layoutInCell="1" allowOverlap="1" wp14:anchorId="703422F0" wp14:editId="1B2D3CC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181BE91">
          <v:group id="docshapegroup858" o:spid="_x0000_s2509" style="position:absolute;left:0;text-align:left;margin-left:458.15pt;margin-top:10.95pt;width:97.45pt;height:13.85pt;z-index:251785728;mso-position-horizontal-relative:page;mso-position-vertical-relative:text" coordorigin="9163,219" coordsize="1949,277">
            <v:shape id="docshape859" o:spid="_x0000_s2511" type="#_x0000_t75" style="position:absolute;left:9170;top:380;width:1502;height:115">
              <v:imagedata r:id="rId30" o:title=""/>
            </v:shape>
            <v:shape id="docshape860" o:spid="_x0000_s2510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59788875">
          <v:group id="docshapegroup861" o:spid="_x0000_s2505" style="position:absolute;left:0;text-align:left;margin-left:0;margin-top:813.55pt;width:595.3pt;height:28.35pt;z-index:251786752;mso-position-horizontal-relative:page;mso-position-vertical-relative:page" coordorigin=",16271" coordsize="11906,567">
            <v:rect id="docshape862" o:spid="_x0000_s2508" style="position:absolute;left:11338;top:16270;width:567;height:567" fillcolor="#66718f" stroked="f"/>
            <v:rect id="docshape863" o:spid="_x0000_s2507" style="position:absolute;top:16270;width:11339;height:567" fillcolor="#312f2d" stroked="f"/>
            <v:shape id="docshape864" o:spid="_x0000_s2506" type="#_x0000_t202" style="position:absolute;left:11509;top:16407;width:256;height:290" filled="f" stroked="f">
              <v:textbox inset="0,0,0,0">
                <w:txbxContent>
                  <w:p w14:paraId="6451C6D5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35E2C49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ED5D9D7" w14:textId="77777777" w:rsidR="00544DA0" w:rsidRDefault="00544DA0">
      <w:pPr>
        <w:pStyle w:val="a3"/>
        <w:rPr>
          <w:sz w:val="20"/>
        </w:rPr>
      </w:pPr>
    </w:p>
    <w:p w14:paraId="4D12E778" w14:textId="77777777" w:rsidR="00544DA0" w:rsidRDefault="00544DA0">
      <w:pPr>
        <w:pStyle w:val="a3"/>
        <w:rPr>
          <w:sz w:val="20"/>
        </w:rPr>
      </w:pPr>
    </w:p>
    <w:p w14:paraId="6946C2AE" w14:textId="77777777" w:rsidR="00544DA0" w:rsidRDefault="00544DA0">
      <w:pPr>
        <w:pStyle w:val="a3"/>
        <w:spacing w:before="8"/>
        <w:rPr>
          <w:sz w:val="17"/>
        </w:rPr>
      </w:pPr>
    </w:p>
    <w:p w14:paraId="5AA7701D" w14:textId="77777777" w:rsidR="00544DA0" w:rsidRDefault="00000000">
      <w:pPr>
        <w:pStyle w:val="a3"/>
        <w:spacing w:before="73"/>
        <w:ind w:left="673"/>
        <w:jc w:val="both"/>
      </w:pPr>
      <w:r>
        <w:rPr>
          <w:color w:val="333333"/>
          <w:w w:val="90"/>
        </w:rPr>
        <w:t>주요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영향을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추정하기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제안된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데이터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소스와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접근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방식은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다음과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  <w:w w:val="90"/>
        </w:rPr>
        <w:t>같습니다.</w:t>
      </w:r>
    </w:p>
    <w:p w14:paraId="6484FFBF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</w:tabs>
        <w:spacing w:before="158" w:line="208" w:lineRule="auto"/>
        <w:ind w:right="2300" w:hanging="227"/>
        <w:jc w:val="both"/>
        <w:rPr>
          <w:b/>
          <w:sz w:val="19"/>
        </w:rPr>
      </w:pPr>
      <w:r>
        <w:rPr>
          <w:b/>
          <w:color w:val="333333"/>
          <w:spacing w:val="-14"/>
          <w:sz w:val="19"/>
        </w:rPr>
        <w:t>삼림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벌채: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조직에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공급업체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지리적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위치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데이터가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있는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경우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사용할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수</w:t>
      </w:r>
      <w:r>
        <w:rPr>
          <w:b/>
          <w:color w:val="333333"/>
          <w:sz w:val="19"/>
        </w:rPr>
        <w:t xml:space="preserve"> </w:t>
      </w:r>
      <w:proofErr w:type="gramStart"/>
      <w:r>
        <w:rPr>
          <w:b/>
          <w:color w:val="333333"/>
          <w:spacing w:val="-14"/>
          <w:sz w:val="19"/>
        </w:rPr>
        <w:t>있습니다.</w:t>
      </w:r>
      <w:r>
        <w:rPr>
          <w:b/>
          <w:color w:val="66718E"/>
          <w:spacing w:val="-14"/>
          <w:sz w:val="19"/>
          <w:u w:val="single" w:color="66718E"/>
        </w:rPr>
        <w:t>코페르</w:t>
      </w:r>
      <w:proofErr w:type="gramEnd"/>
      <w:r>
        <w:fldChar w:fldCharType="begin"/>
      </w:r>
      <w:r>
        <w:instrText>HYPERLINK "https://scihub.copernicus.eu/" \h</w:instrText>
      </w:r>
      <w:r>
        <w:fldChar w:fldCharType="separate"/>
      </w:r>
      <w:r>
        <w:rPr>
          <w:b/>
          <w:color w:val="66718E"/>
          <w:spacing w:val="-14"/>
          <w:sz w:val="19"/>
          <w:u w:val="single" w:color="66718E"/>
        </w:rPr>
        <w:t>니쿠스</w:t>
      </w:r>
      <w:r>
        <w:rPr>
          <w:b/>
          <w:color w:val="66718E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오픈소</w:t>
      </w:r>
      <w:r>
        <w:rPr>
          <w:b/>
          <w:color w:val="333333"/>
          <w:spacing w:val="-14"/>
          <w:sz w:val="19"/>
        </w:rPr>
        <w:fldChar w:fldCharType="end"/>
      </w:r>
      <w:r>
        <w:rPr>
          <w:b/>
          <w:color w:val="333333"/>
          <w:spacing w:val="-14"/>
          <w:sz w:val="19"/>
        </w:rPr>
        <w:t xml:space="preserve"> </w:t>
      </w:r>
      <w:proofErr w:type="spellStart"/>
      <w:r>
        <w:rPr>
          <w:b/>
          <w:color w:val="333333"/>
          <w:spacing w:val="-14"/>
          <w:sz w:val="19"/>
        </w:rPr>
        <w:t>스</w:t>
      </w:r>
      <w:proofErr w:type="spellEnd"/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위성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데이터,</w:t>
      </w:r>
      <w:r>
        <w:rPr>
          <w:b/>
          <w:color w:val="66718E"/>
          <w:spacing w:val="-14"/>
          <w:sz w:val="19"/>
          <w:u w:val="single" w:color="66718E"/>
        </w:rPr>
        <w:t>글로벌</w:t>
      </w:r>
      <w:r>
        <w:rPr>
          <w:b/>
          <w:color w:val="66718E"/>
          <w:sz w:val="19"/>
          <w:u w:val="single" w:color="66718E"/>
        </w:rPr>
        <w:t xml:space="preserve"> </w:t>
      </w:r>
      <w:r>
        <w:rPr>
          <w:b/>
          <w:color w:val="66718E"/>
          <w:spacing w:val="-14"/>
          <w:sz w:val="19"/>
          <w:u w:val="single" w:color="66718E"/>
        </w:rPr>
        <w:t>포레스트</w:t>
      </w:r>
      <w:r>
        <w:rPr>
          <w:b/>
          <w:color w:val="66718E"/>
          <w:sz w:val="19"/>
          <w:u w:val="single" w:color="66718E"/>
        </w:rPr>
        <w:t xml:space="preserve"> </w:t>
      </w:r>
      <w:hyperlink r:id="rId175">
        <w:r>
          <w:rPr>
            <w:b/>
            <w:color w:val="66718E"/>
            <w:spacing w:val="-14"/>
            <w:sz w:val="19"/>
            <w:u w:val="single" w:color="66718E"/>
          </w:rPr>
          <w:t>워치</w:t>
        </w:r>
        <w:r>
          <w:rPr>
            <w:b/>
            <w:color w:val="66718E"/>
            <w:sz w:val="19"/>
          </w:rPr>
          <w:t xml:space="preserve"> </w:t>
        </w:r>
        <w:r>
          <w:rPr>
            <w:b/>
            <w:color w:val="333333"/>
            <w:spacing w:val="-14"/>
            <w:sz w:val="19"/>
          </w:rPr>
          <w:t>또는</w:t>
        </w:r>
        <w:r>
          <w:rPr>
            <w:b/>
            <w:color w:val="333333"/>
            <w:sz w:val="19"/>
          </w:rPr>
          <w:t xml:space="preserve"> </w:t>
        </w:r>
        <w:r>
          <w:rPr>
            <w:b/>
            <w:color w:val="333333"/>
            <w:spacing w:val="-14"/>
            <w:sz w:val="19"/>
          </w:rPr>
          <w:t>다른</w:t>
        </w:r>
        <w:r>
          <w:rPr>
            <w:b/>
            <w:color w:val="333333"/>
            <w:sz w:val="19"/>
          </w:rPr>
          <w:t xml:space="preserve"> </w:t>
        </w:r>
        <w:r>
          <w:rPr>
            <w:b/>
            <w:color w:val="333333"/>
            <w:spacing w:val="-14"/>
            <w:sz w:val="19"/>
          </w:rPr>
          <w:t>지구</w:t>
        </w:r>
      </w:hyperlink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관측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데이터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플랫폼을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사용하여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사업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활동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 xml:space="preserve">전후 </w:t>
      </w:r>
      <w:proofErr w:type="spellStart"/>
      <w:r>
        <w:rPr>
          <w:b/>
          <w:color w:val="333333"/>
          <w:spacing w:val="-12"/>
          <w:sz w:val="19"/>
        </w:rPr>
        <w:t>에</w:t>
      </w:r>
      <w:proofErr w:type="spellEnd"/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벌채된</w:t>
      </w:r>
      <w:r>
        <w:rPr>
          <w:b/>
          <w:color w:val="333333"/>
          <w:spacing w:val="-2"/>
          <w:sz w:val="19"/>
        </w:rPr>
        <w:t xml:space="preserve"> </w:t>
      </w:r>
      <w:proofErr w:type="spellStart"/>
      <w:r>
        <w:rPr>
          <w:b/>
          <w:color w:val="333333"/>
          <w:spacing w:val="-12"/>
          <w:sz w:val="19"/>
        </w:rPr>
        <w:t>제곱킬로미터를</w:t>
      </w:r>
      <w:proofErr w:type="spellEnd"/>
      <w:r>
        <w:rPr>
          <w:b/>
          <w:color w:val="333333"/>
          <w:spacing w:val="-2"/>
          <w:sz w:val="19"/>
        </w:rPr>
        <w:t xml:space="preserve"> </w:t>
      </w:r>
      <w:proofErr w:type="spellStart"/>
      <w:r>
        <w:rPr>
          <w:b/>
          <w:color w:val="333333"/>
          <w:spacing w:val="-12"/>
          <w:sz w:val="19"/>
        </w:rPr>
        <w:t>정량화할</w:t>
      </w:r>
      <w:proofErr w:type="spellEnd"/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수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있습니다.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조직에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전체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공급망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추적성이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없는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경우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L2에</w:t>
      </w:r>
      <w:r>
        <w:rPr>
          <w:b/>
          <w:color w:val="333333"/>
          <w:spacing w:val="-3"/>
          <w:sz w:val="19"/>
        </w:rPr>
        <w:t xml:space="preserve"> </w:t>
      </w:r>
      <w:proofErr w:type="gramStart"/>
      <w:r>
        <w:rPr>
          <w:b/>
          <w:color w:val="333333"/>
          <w:spacing w:val="-12"/>
          <w:sz w:val="19"/>
        </w:rPr>
        <w:t xml:space="preserve">설명 </w:t>
      </w:r>
      <w:r>
        <w:rPr>
          <w:b/>
          <w:color w:val="333333"/>
          <w:spacing w:val="-14"/>
          <w:sz w:val="19"/>
        </w:rPr>
        <w:t>된</w:t>
      </w:r>
      <w:proofErr w:type="gramEnd"/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공급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창고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접근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방식을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사용하고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위성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데이터를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사용하여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특정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공급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창고의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벌채를</w:t>
      </w:r>
      <w:r>
        <w:rPr>
          <w:b/>
          <w:color w:val="333333"/>
          <w:spacing w:val="-1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평가한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다음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 xml:space="preserve">조 </w:t>
      </w:r>
      <w:r>
        <w:rPr>
          <w:b/>
          <w:color w:val="333333"/>
          <w:sz w:val="19"/>
        </w:rPr>
        <w:t>직에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벌채의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백분율을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귀속할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z w:val="19"/>
        </w:rPr>
        <w:t>있습니다.</w:t>
      </w:r>
    </w:p>
    <w:p w14:paraId="5D541BDA" w14:textId="77777777" w:rsidR="00544DA0" w:rsidRDefault="00544DA0">
      <w:pPr>
        <w:pStyle w:val="a3"/>
        <w:spacing w:before="7"/>
      </w:pPr>
    </w:p>
    <w:p w14:paraId="7EBD4F63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</w:tabs>
        <w:spacing w:line="208" w:lineRule="auto"/>
        <w:ind w:right="2347" w:hanging="22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0016" behindDoc="1" locked="0" layoutInCell="1" allowOverlap="1" wp14:anchorId="0017CACC" wp14:editId="2BCBA2DE">
            <wp:simplePos x="0" y="0"/>
            <wp:positionH relativeFrom="page">
              <wp:posOffset>4715007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31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10"/>
          <w:sz w:val="19"/>
        </w:rPr>
        <w:t>질소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잉여: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농장의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질소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인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균형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데이터를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사용할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경우,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조직은</w:t>
      </w:r>
      <w:r>
        <w:rPr>
          <w:b/>
          <w:color w:val="333333"/>
          <w:spacing w:val="-13"/>
          <w:sz w:val="19"/>
        </w:rPr>
        <w:t xml:space="preserve"> </w:t>
      </w:r>
      <w:proofErr w:type="spellStart"/>
      <w:r>
        <w:rPr>
          <w:b/>
          <w:color w:val="333333"/>
          <w:spacing w:val="-10"/>
          <w:sz w:val="19"/>
        </w:rPr>
        <w:t>작물당</w:t>
      </w:r>
      <w:proofErr w:type="spellEnd"/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세계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비료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판 </w:t>
      </w:r>
      <w:r>
        <w:rPr>
          <w:b/>
          <w:color w:val="333333"/>
          <w:spacing w:val="-8"/>
          <w:sz w:val="19"/>
        </w:rPr>
        <w:t>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수치를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사용하여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질소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인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사용량을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추정할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8"/>
          <w:sz w:val="19"/>
        </w:rPr>
        <w:t>있습니다.</w:t>
      </w:r>
      <w:r>
        <w:rPr>
          <w:b/>
          <w:color w:val="66718E"/>
          <w:spacing w:val="-8"/>
          <w:sz w:val="19"/>
          <w:u w:val="single" w:color="66718E"/>
        </w:rPr>
        <w:t>데이터</w:t>
      </w:r>
      <w:proofErr w:type="gramEnd"/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속의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우리</w:t>
      </w:r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8"/>
          <w:sz w:val="19"/>
          <w:u w:val="single" w:color="66718E"/>
        </w:rPr>
        <w:t>세</w:t>
      </w:r>
      <w:r>
        <w:rPr>
          <w:b/>
          <w:color w:val="66718E"/>
          <w:spacing w:val="81"/>
          <w:sz w:val="19"/>
          <w:u w:val="single" w:color="66718E"/>
        </w:rPr>
        <w:t xml:space="preserve"> </w:t>
      </w:r>
      <w:r>
        <w:rPr>
          <w:b/>
          <w:color w:val="66718E"/>
          <w:spacing w:val="-15"/>
          <w:sz w:val="19"/>
        </w:rPr>
        <w:t xml:space="preserve"> </w:t>
      </w:r>
      <w:proofErr w:type="spellStart"/>
      <w:r>
        <w:rPr>
          <w:b/>
          <w:color w:val="333333"/>
          <w:spacing w:val="-8"/>
          <w:sz w:val="19"/>
        </w:rPr>
        <w:t>그리고</w:t>
      </w:r>
      <w:r>
        <w:rPr>
          <w:b/>
          <w:color w:val="66718E"/>
          <w:spacing w:val="-8"/>
          <w:sz w:val="19"/>
          <w:u w:val="single" w:color="66718E"/>
        </w:rPr>
        <w:t>파오스타</w:t>
      </w:r>
      <w:proofErr w:type="spellEnd"/>
      <w:r>
        <w:rPr>
          <w:b/>
          <w:color w:val="66718E"/>
          <w:spacing w:val="-8"/>
          <w:sz w:val="19"/>
        </w:rPr>
        <w:t xml:space="preserve"> </w:t>
      </w:r>
      <w:proofErr w:type="spellStart"/>
      <w:r>
        <w:rPr>
          <w:b/>
          <w:color w:val="66718E"/>
          <w:spacing w:val="-10"/>
          <w:sz w:val="19"/>
          <w:u w:val="single" w:color="66718E"/>
        </w:rPr>
        <w:t>트</w:t>
      </w:r>
      <w:proofErr w:type="spellEnd"/>
      <w:r>
        <w:rPr>
          <w:b/>
          <w:color w:val="66718E"/>
          <w:spacing w:val="-12"/>
          <w:sz w:val="19"/>
        </w:rPr>
        <w:t xml:space="preserve"> </w:t>
      </w:r>
      <w:proofErr w:type="spellStart"/>
      <w:r>
        <w:rPr>
          <w:b/>
          <w:color w:val="333333"/>
          <w:spacing w:val="-10"/>
          <w:sz w:val="19"/>
        </w:rPr>
        <w:t>작물당</w:t>
      </w:r>
      <w:proofErr w:type="spellEnd"/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또는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육류당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관할권별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질소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2"/>
          <w:sz w:val="19"/>
        </w:rPr>
        <w:t xml:space="preserve"> </w:t>
      </w:r>
      <w:hyperlink r:id="rId176">
        <w:r>
          <w:rPr>
            <w:b/>
            <w:color w:val="333333"/>
            <w:spacing w:val="-10"/>
            <w:sz w:val="19"/>
          </w:rPr>
          <w:t>인</w:t>
        </w:r>
        <w:r>
          <w:rPr>
            <w:b/>
            <w:color w:val="333333"/>
            <w:spacing w:val="-12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투입량에</w:t>
        </w:r>
        <w:r>
          <w:rPr>
            <w:b/>
            <w:color w:val="333333"/>
            <w:spacing w:val="-12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대한</w:t>
        </w:r>
        <w:r>
          <w:rPr>
            <w:b/>
            <w:color w:val="333333"/>
            <w:spacing w:val="-12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데</w:t>
        </w:r>
      </w:hyperlink>
      <w:r>
        <w:rPr>
          <w:b/>
          <w:color w:val="333333"/>
          <w:spacing w:val="-10"/>
          <w:sz w:val="19"/>
        </w:rPr>
        <w:t>이터에</w:t>
      </w:r>
      <w:r>
        <w:rPr>
          <w:b/>
          <w:color w:val="333333"/>
          <w:spacing w:val="-12"/>
          <w:sz w:val="19"/>
        </w:rPr>
        <w:t xml:space="preserve"> </w:t>
      </w:r>
      <w:hyperlink r:id="rId177" w:anchor="home">
        <w:r>
          <w:rPr>
            <w:b/>
            <w:color w:val="333333"/>
            <w:spacing w:val="-10"/>
            <w:sz w:val="19"/>
          </w:rPr>
          <w:t>대한</w:t>
        </w:r>
        <w:r>
          <w:rPr>
            <w:b/>
            <w:color w:val="333333"/>
            <w:spacing w:val="-12"/>
            <w:sz w:val="19"/>
          </w:rPr>
          <w:t xml:space="preserve"> </w:t>
        </w:r>
        <w:r>
          <w:rPr>
            <w:b/>
            <w:color w:val="333333"/>
            <w:spacing w:val="-10"/>
            <w:sz w:val="19"/>
          </w:rPr>
          <w:t>액세</w:t>
        </w:r>
      </w:hyperlink>
      <w:r>
        <w:rPr>
          <w:b/>
          <w:color w:val="333333"/>
          <w:spacing w:val="-10"/>
          <w:sz w:val="19"/>
        </w:rPr>
        <w:t>스를</w:t>
      </w:r>
      <w:r>
        <w:rPr>
          <w:b/>
          <w:color w:val="333333"/>
          <w:spacing w:val="-12"/>
          <w:sz w:val="19"/>
        </w:rPr>
        <w:t xml:space="preserve"> </w:t>
      </w:r>
      <w:proofErr w:type="spellStart"/>
      <w:r>
        <w:rPr>
          <w:b/>
          <w:color w:val="333333"/>
          <w:spacing w:val="-10"/>
          <w:sz w:val="19"/>
        </w:rPr>
        <w:t>제공합니</w:t>
      </w:r>
      <w:proofErr w:type="spellEnd"/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다.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이러한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집합은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초기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추정치를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만드는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사용할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LCA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방법론을 </w:t>
      </w:r>
      <w:r>
        <w:rPr>
          <w:b/>
          <w:color w:val="333333"/>
          <w:spacing w:val="-4"/>
          <w:sz w:val="19"/>
        </w:rPr>
        <w:t>사용할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있는데,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질소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배출은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일반적으로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수명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주기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평가에서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고려되기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때문입니다.</w:t>
      </w:r>
    </w:p>
    <w:p w14:paraId="3F9B76F6" w14:textId="77777777" w:rsidR="00544DA0" w:rsidRDefault="00544DA0">
      <w:pPr>
        <w:pStyle w:val="a3"/>
        <w:spacing w:before="16"/>
        <w:rPr>
          <w:sz w:val="35"/>
        </w:rPr>
      </w:pPr>
    </w:p>
    <w:p w14:paraId="4A2F87B8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</w:tabs>
        <w:spacing w:line="208" w:lineRule="auto"/>
        <w:ind w:right="2711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살충제: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조직에서는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위치별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데이터가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나올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때까지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작물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유형별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살충제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판매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수치를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초기 </w:t>
      </w:r>
      <w:r>
        <w:rPr>
          <w:b/>
          <w:color w:val="333333"/>
          <w:sz w:val="19"/>
        </w:rPr>
        <w:t>추정치를 작성할 수 있습니다.</w:t>
      </w:r>
    </w:p>
    <w:p w14:paraId="1C767B35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  <w:tab w:val="left" w:pos="5356"/>
        </w:tabs>
        <w:spacing w:before="55" w:line="208" w:lineRule="auto"/>
        <w:ind w:right="2311" w:hanging="22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1040" behindDoc="1" locked="0" layoutInCell="1" allowOverlap="1" wp14:anchorId="3E33DF50" wp14:editId="670ADE2C">
            <wp:simplePos x="0" y="0"/>
            <wp:positionH relativeFrom="page">
              <wp:posOffset>3369678</wp:posOffset>
            </wp:positionH>
            <wp:positionV relativeFrom="paragraph">
              <wp:posOffset>69780</wp:posOffset>
            </wp:positionV>
            <wp:extent cx="104775" cy="114300"/>
            <wp:effectExtent l="0" t="0" r="0" b="0"/>
            <wp:wrapNone/>
            <wp:docPr id="31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9"/>
        </w:rPr>
        <w:t>플라스틱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누출: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조직은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바다에서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플라스틱을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차지하는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6"/>
          <w:sz w:val="19"/>
        </w:rPr>
        <w:t>위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6"/>
          <w:sz w:val="19"/>
        </w:rPr>
        <w:t>10개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강과의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인터페이스를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식별하는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것으 </w:t>
      </w:r>
      <w:r>
        <w:rPr>
          <w:b/>
          <w:color w:val="333333"/>
          <w:spacing w:val="-8"/>
          <w:sz w:val="19"/>
        </w:rPr>
        <w:t>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시작할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있습니다.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이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10개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강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중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7개는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필리핀에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있고,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2개는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인도에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있고,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>1개는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말레이시아에 </w:t>
      </w:r>
      <w:r>
        <w:rPr>
          <w:b/>
          <w:color w:val="333333"/>
          <w:spacing w:val="-6"/>
          <w:sz w:val="19"/>
        </w:rPr>
        <w:t>있습니다.</w:t>
      </w:r>
      <w:r>
        <w:rPr>
          <w:b/>
          <w:color w:val="333333"/>
          <w:spacing w:val="-6"/>
          <w:sz w:val="11"/>
        </w:rPr>
        <w:t>33</w:t>
      </w:r>
      <w:r>
        <w:rPr>
          <w:b/>
          <w:color w:val="333333"/>
          <w:spacing w:val="-6"/>
          <w:sz w:val="19"/>
        </w:rPr>
        <w:t>조직은</w:t>
      </w:r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이러한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높은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누출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관할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구역의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판매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수치를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사용하여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추정할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있습니다. </w:t>
      </w:r>
      <w:r>
        <w:rPr>
          <w:b/>
          <w:color w:val="333333"/>
          <w:spacing w:val="-10"/>
          <w:sz w:val="19"/>
        </w:rPr>
        <w:t>포장재가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끝나는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주요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매립지를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알고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있는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경우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다음과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같은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지구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관측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데이터를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사용할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있 </w:t>
      </w:r>
      <w:proofErr w:type="gramStart"/>
      <w:r>
        <w:rPr>
          <w:b/>
          <w:color w:val="333333"/>
          <w:spacing w:val="-4"/>
          <w:sz w:val="19"/>
        </w:rPr>
        <w:t>습니다.</w:t>
      </w:r>
      <w:r>
        <w:rPr>
          <w:b/>
          <w:color w:val="66718E"/>
          <w:spacing w:val="-4"/>
          <w:sz w:val="19"/>
          <w:u w:val="single" w:color="66718E"/>
        </w:rPr>
        <w:t>플라스틱</w:t>
      </w:r>
      <w:proofErr w:type="gramEnd"/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4"/>
          <w:sz w:val="19"/>
          <w:u w:val="single" w:color="66718E"/>
        </w:rPr>
        <w:t>시계</w:t>
      </w:r>
      <w:r>
        <w:rPr>
          <w:b/>
          <w:color w:val="66718E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매립지에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데이터베이스를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구축하여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영향을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추정합니다.</w:t>
      </w:r>
    </w:p>
    <w:p w14:paraId="0861602C" w14:textId="77777777" w:rsidR="00544DA0" w:rsidRDefault="00544DA0">
      <w:pPr>
        <w:pStyle w:val="a3"/>
        <w:spacing w:before="1"/>
        <w:rPr>
          <w:sz w:val="24"/>
        </w:rPr>
      </w:pPr>
    </w:p>
    <w:p w14:paraId="1AB32924" w14:textId="77777777" w:rsidR="00544DA0" w:rsidRDefault="00000000">
      <w:pPr>
        <w:pStyle w:val="a3"/>
        <w:ind w:left="673"/>
      </w:pPr>
      <w:r>
        <w:rPr>
          <w:color w:val="333333"/>
          <w:w w:val="90"/>
        </w:rPr>
        <w:t>주요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종속성을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추정하기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위해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제안된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데이터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소스와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접근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방식은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다음과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2"/>
          <w:w w:val="90"/>
        </w:rPr>
        <w:t>같습니다.</w:t>
      </w:r>
    </w:p>
    <w:p w14:paraId="663E038C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</w:tabs>
        <w:spacing w:before="158" w:line="208" w:lineRule="auto"/>
        <w:ind w:right="2443" w:hanging="227"/>
        <w:rPr>
          <w:b/>
          <w:sz w:val="19"/>
        </w:rPr>
      </w:pPr>
      <w:r>
        <w:rPr>
          <w:b/>
          <w:color w:val="333333"/>
          <w:spacing w:val="-8"/>
          <w:sz w:val="19"/>
        </w:rPr>
        <w:t>담수: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조직은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E2에서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식별된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높은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담수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의존도를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가진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작물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목록을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사용하고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각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작물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범주의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유역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지 </w:t>
      </w:r>
      <w:r>
        <w:rPr>
          <w:b/>
          <w:color w:val="333333"/>
          <w:spacing w:val="-10"/>
          <w:sz w:val="19"/>
        </w:rPr>
        <w:t>역에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자세한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위치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데이터를</w:t>
      </w:r>
      <w:r>
        <w:rPr>
          <w:b/>
          <w:color w:val="333333"/>
          <w:spacing w:val="-14"/>
          <w:sz w:val="19"/>
        </w:rPr>
        <w:t xml:space="preserve"> </w:t>
      </w:r>
      <w:proofErr w:type="spellStart"/>
      <w:r>
        <w:rPr>
          <w:b/>
          <w:color w:val="333333"/>
          <w:spacing w:val="-10"/>
          <w:sz w:val="19"/>
        </w:rPr>
        <w:t>오버레이하여</w:t>
      </w:r>
      <w:proofErr w:type="spellEnd"/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현재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스트레스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수준의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공간적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지도를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>사용하여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의</w:t>
      </w:r>
      <w:proofErr w:type="gramEnd"/>
      <w:r>
        <w:rPr>
          <w:b/>
          <w:color w:val="333333"/>
          <w:spacing w:val="-10"/>
          <w:sz w:val="19"/>
        </w:rPr>
        <w:t xml:space="preserve"> </w:t>
      </w:r>
      <w:proofErr w:type="spellStart"/>
      <w:r>
        <w:rPr>
          <w:b/>
          <w:color w:val="333333"/>
          <w:spacing w:val="-8"/>
          <w:sz w:val="19"/>
        </w:rPr>
        <w:t>존도의</w:t>
      </w:r>
      <w:proofErr w:type="spellEnd"/>
      <w:r>
        <w:rPr>
          <w:b/>
          <w:color w:val="333333"/>
          <w:spacing w:val="-16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크기를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추정할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있습니다.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조직은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오픈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소스와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같은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데이터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소스를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사용할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proofErr w:type="gramStart"/>
      <w:r>
        <w:rPr>
          <w:b/>
          <w:color w:val="333333"/>
          <w:spacing w:val="-8"/>
          <w:sz w:val="19"/>
        </w:rPr>
        <w:t>있습니다.</w:t>
      </w:r>
      <w:r>
        <w:rPr>
          <w:b/>
          <w:color w:val="66718E"/>
          <w:spacing w:val="-8"/>
          <w:sz w:val="19"/>
          <w:u w:val="single" w:color="66718E"/>
        </w:rPr>
        <w:t>아</w:t>
      </w:r>
      <w:proofErr w:type="gramEnd"/>
      <w:r>
        <w:rPr>
          <w:b/>
          <w:color w:val="66718E"/>
          <w:spacing w:val="-8"/>
          <w:sz w:val="19"/>
        </w:rPr>
        <w:t xml:space="preserve"> </w:t>
      </w:r>
      <w:proofErr w:type="spellStart"/>
      <w:r>
        <w:rPr>
          <w:b/>
          <w:color w:val="66718E"/>
          <w:spacing w:val="-4"/>
          <w:sz w:val="19"/>
          <w:u w:val="single" w:color="66718E"/>
        </w:rPr>
        <w:t>쿠덕트</w:t>
      </w:r>
      <w:proofErr w:type="spellEnd"/>
      <w:r>
        <w:rPr>
          <w:b/>
          <w:color w:val="66718E"/>
          <w:spacing w:val="-14"/>
          <w:sz w:val="19"/>
          <w:u w:val="single" w:color="66718E"/>
        </w:rPr>
        <w:t xml:space="preserve"> </w:t>
      </w:r>
      <w:proofErr w:type="spellStart"/>
      <w:r>
        <w:rPr>
          <w:b/>
          <w:color w:val="66718E"/>
          <w:spacing w:val="-4"/>
          <w:sz w:val="19"/>
          <w:u w:val="single" w:color="66718E"/>
        </w:rPr>
        <w:t>푸드</w:t>
      </w:r>
      <w:proofErr w:type="spellEnd"/>
      <w:r>
        <w:rPr>
          <w:b/>
          <w:color w:val="66718E"/>
          <w:spacing w:val="-14"/>
          <w:sz w:val="19"/>
          <w:u w:val="single" w:color="66718E"/>
        </w:rPr>
        <w:t xml:space="preserve"> </w:t>
      </w:r>
      <w:r>
        <w:rPr>
          <w:b/>
          <w:color w:val="66718E"/>
          <w:spacing w:val="-4"/>
          <w:sz w:val="19"/>
          <w:u w:val="single" w:color="66718E"/>
        </w:rPr>
        <w:t>플랫폼</w:t>
      </w:r>
      <w:r>
        <w:rPr>
          <w:b/>
          <w:color w:val="66718E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작물별,</w:t>
      </w:r>
      <w:r>
        <w:rPr>
          <w:b/>
          <w:color w:val="333333"/>
          <w:spacing w:val="-14"/>
          <w:sz w:val="19"/>
        </w:rPr>
        <w:t xml:space="preserve"> </w:t>
      </w:r>
      <w:proofErr w:type="spellStart"/>
      <w:r>
        <w:rPr>
          <w:b/>
          <w:color w:val="333333"/>
          <w:spacing w:val="-4"/>
          <w:sz w:val="19"/>
        </w:rPr>
        <w:t>유역별</w:t>
      </w:r>
      <w:proofErr w:type="spellEnd"/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스트레스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공간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지도와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위험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점수에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접근합니</w:t>
      </w:r>
      <w:hyperlink r:id="rId178">
        <w:r>
          <w:rPr>
            <w:b/>
            <w:color w:val="333333"/>
            <w:spacing w:val="-4"/>
            <w:sz w:val="19"/>
          </w:rPr>
          <w:t>다.</w:t>
        </w:r>
      </w:hyperlink>
    </w:p>
    <w:p w14:paraId="741AF7E9" w14:textId="77777777" w:rsidR="00544DA0" w:rsidRDefault="00544DA0">
      <w:pPr>
        <w:pStyle w:val="a3"/>
        <w:spacing w:before="17"/>
        <w:rPr>
          <w:sz w:val="35"/>
        </w:rPr>
      </w:pPr>
    </w:p>
    <w:p w14:paraId="49A58E9E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</w:tabs>
        <w:spacing w:line="208" w:lineRule="auto"/>
        <w:ind w:right="2407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수분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서비스: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작물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범주에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의존성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평가를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사용하여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조달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또는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생산된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작물을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수분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매 </w:t>
      </w:r>
      <w:proofErr w:type="spellStart"/>
      <w:r>
        <w:rPr>
          <w:b/>
          <w:color w:val="333333"/>
          <w:spacing w:val="-4"/>
          <w:sz w:val="19"/>
        </w:rPr>
        <w:t>개자에</w:t>
      </w:r>
      <w:proofErr w:type="spellEnd"/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중간,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높음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또는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필수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의존성이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있는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그룹으로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분류할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있습니다(부록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2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참조).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그런 다음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조직은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조달된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작물의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양으로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의존성의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규모를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추정할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수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있습니다.</w:t>
      </w:r>
    </w:p>
    <w:p w14:paraId="6F5D2FAB" w14:textId="77777777" w:rsidR="00544DA0" w:rsidRDefault="00544DA0">
      <w:pPr>
        <w:pStyle w:val="a3"/>
        <w:spacing w:before="12"/>
      </w:pPr>
    </w:p>
    <w:p w14:paraId="64FA9F04" w14:textId="77777777" w:rsidR="00544DA0" w:rsidRDefault="00000000">
      <w:pPr>
        <w:pStyle w:val="a5"/>
        <w:numPr>
          <w:ilvl w:val="0"/>
          <w:numId w:val="24"/>
        </w:numPr>
        <w:tabs>
          <w:tab w:val="left" w:pos="1016"/>
        </w:tabs>
        <w:spacing w:line="206" w:lineRule="auto"/>
        <w:ind w:right="2256" w:hanging="227"/>
        <w:jc w:val="both"/>
        <w:rPr>
          <w:b/>
          <w:sz w:val="19"/>
        </w:rPr>
      </w:pPr>
      <w:r>
        <w:rPr>
          <w:b/>
          <w:color w:val="333333"/>
          <w:spacing w:val="-12"/>
          <w:sz w:val="19"/>
        </w:rPr>
        <w:t>글로벌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및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지역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기후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규제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및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홍수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및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폭풍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완화: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조직은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E2에서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식별된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가뭄,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폭풍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및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홍수에</w:t>
      </w:r>
      <w:r>
        <w:rPr>
          <w:b/>
          <w:color w:val="333333"/>
          <w:spacing w:val="-3"/>
          <w:sz w:val="19"/>
        </w:rPr>
        <w:t xml:space="preserve"> </w:t>
      </w:r>
      <w:r>
        <w:rPr>
          <w:b/>
          <w:color w:val="333333"/>
          <w:spacing w:val="-12"/>
          <w:sz w:val="19"/>
        </w:rPr>
        <w:t>민감한</w:t>
      </w:r>
      <w:r>
        <w:rPr>
          <w:b/>
          <w:color w:val="333333"/>
          <w:spacing w:val="-2"/>
          <w:sz w:val="19"/>
        </w:rPr>
        <w:t xml:space="preserve"> </w:t>
      </w:r>
      <w:r>
        <w:rPr>
          <w:b/>
          <w:color w:val="333333"/>
          <w:spacing w:val="-12"/>
          <w:sz w:val="19"/>
        </w:rPr>
        <w:t xml:space="preserve">작 </w:t>
      </w:r>
      <w:r>
        <w:rPr>
          <w:b/>
          <w:color w:val="333333"/>
          <w:spacing w:val="-10"/>
          <w:sz w:val="19"/>
        </w:rPr>
        <w:t>물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품종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목록을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사용하여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주요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규제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생태계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서비스에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의존도의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규모에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초기</w:t>
      </w:r>
      <w:r>
        <w:rPr>
          <w:b/>
          <w:color w:val="333333"/>
          <w:spacing w:val="-5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추정치를</w:t>
      </w:r>
      <w:r>
        <w:rPr>
          <w:b/>
          <w:color w:val="333333"/>
          <w:spacing w:val="-4"/>
          <w:sz w:val="19"/>
        </w:rPr>
        <w:t xml:space="preserve"> </w:t>
      </w:r>
      <w:proofErr w:type="gramStart"/>
      <w:r>
        <w:rPr>
          <w:b/>
          <w:color w:val="333333"/>
          <w:spacing w:val="-10"/>
          <w:sz w:val="19"/>
        </w:rPr>
        <w:t xml:space="preserve">개발 </w:t>
      </w:r>
      <w:r>
        <w:rPr>
          <w:b/>
          <w:color w:val="333333"/>
          <w:spacing w:val="-14"/>
          <w:sz w:val="19"/>
        </w:rPr>
        <w:t>할</w:t>
      </w:r>
      <w:proofErr w:type="gramEnd"/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있습니다.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많은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조직의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경우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이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정보는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이미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IFRS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S2의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일부로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공개된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물리적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기후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관련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>위험</w:t>
      </w:r>
      <w:r>
        <w:rPr>
          <w:b/>
          <w:color w:val="333333"/>
          <w:sz w:val="19"/>
        </w:rPr>
        <w:t xml:space="preserve"> </w:t>
      </w:r>
      <w:r>
        <w:rPr>
          <w:b/>
          <w:color w:val="333333"/>
          <w:spacing w:val="-14"/>
          <w:sz w:val="19"/>
        </w:rPr>
        <w:t xml:space="preserve">데 </w:t>
      </w:r>
      <w:proofErr w:type="spellStart"/>
      <w:r>
        <w:rPr>
          <w:b/>
          <w:color w:val="333333"/>
          <w:sz w:val="19"/>
        </w:rPr>
        <w:t>이터의</w:t>
      </w:r>
      <w:proofErr w:type="spellEnd"/>
      <w:r>
        <w:rPr>
          <w:b/>
          <w:color w:val="333333"/>
          <w:spacing w:val="-15"/>
          <w:sz w:val="19"/>
        </w:rPr>
        <w:t xml:space="preserve"> </w:t>
      </w:r>
      <w:proofErr w:type="gramStart"/>
      <w:r>
        <w:rPr>
          <w:b/>
          <w:color w:val="333333"/>
          <w:sz w:val="19"/>
        </w:rPr>
        <w:t>일부입니다.</w:t>
      </w:r>
      <w:r>
        <w:rPr>
          <w:rFonts w:ascii="함초롬바탕" w:eastAsia="함초롬바탕" w:hAnsi="함초롬바탕"/>
          <w:b/>
          <w:color w:val="333333"/>
          <w:sz w:val="20"/>
        </w:rPr>
        <w:t>기후</w:t>
      </w:r>
      <w:proofErr w:type="gramEnd"/>
      <w:r>
        <w:rPr>
          <w:rFonts w:ascii="함초롬바탕" w:eastAsia="함초롬바탕" w:hAnsi="함초롬바탕"/>
          <w:b/>
          <w:color w:val="333333"/>
          <w:spacing w:val="-17"/>
          <w:sz w:val="20"/>
        </w:rPr>
        <w:t xml:space="preserve"> </w:t>
      </w:r>
      <w:r>
        <w:rPr>
          <w:rFonts w:ascii="함초롬바탕" w:eastAsia="함초롬바탕" w:hAnsi="함초롬바탕"/>
          <w:b/>
          <w:color w:val="333333"/>
          <w:sz w:val="20"/>
        </w:rPr>
        <w:t>관련</w:t>
      </w:r>
      <w:r>
        <w:rPr>
          <w:rFonts w:ascii="함초롬바탕" w:eastAsia="함초롬바탕" w:hAnsi="함초롬바탕"/>
          <w:b/>
          <w:color w:val="333333"/>
          <w:spacing w:val="-17"/>
          <w:sz w:val="20"/>
        </w:rPr>
        <w:t xml:space="preserve"> </w:t>
      </w:r>
      <w:r>
        <w:rPr>
          <w:rFonts w:ascii="함초롬바탕" w:eastAsia="함초롬바탕" w:hAnsi="함초롬바탕"/>
          <w:b/>
          <w:color w:val="333333"/>
          <w:sz w:val="20"/>
        </w:rPr>
        <w:t>공개</w:t>
      </w:r>
      <w:r>
        <w:rPr>
          <w:b/>
          <w:color w:val="333333"/>
          <w:sz w:val="19"/>
        </w:rPr>
        <w:t>.</w:t>
      </w:r>
    </w:p>
    <w:p w14:paraId="7DB34BDE" w14:textId="77777777" w:rsidR="00544DA0" w:rsidRDefault="00544DA0">
      <w:pPr>
        <w:pStyle w:val="a3"/>
        <w:rPr>
          <w:sz w:val="20"/>
        </w:rPr>
      </w:pPr>
    </w:p>
    <w:p w14:paraId="627287AC" w14:textId="77777777" w:rsidR="00544DA0" w:rsidRDefault="00000000">
      <w:pPr>
        <w:pStyle w:val="a3"/>
        <w:spacing w:before="4"/>
        <w:rPr>
          <w:sz w:val="14"/>
        </w:rPr>
      </w:pPr>
      <w:r>
        <w:pict w14:anchorId="26FA1D38">
          <v:shape id="docshape865" o:spid="_x0000_s2504" style="position:absolute;margin-left:39.7pt;margin-top:13.75pt;width:408.8pt;height:.1pt;z-index:-251394560;mso-wrap-distance-left:0;mso-wrap-distance-right:0;mso-position-horizontal-relative:page" coordorigin="794,275" coordsize="8176,0" path="m794,275r8175,e" filled="f" strokecolor="#66718f" strokeweight=".25pt">
            <v:path arrowok="t"/>
            <w10:wrap type="topAndBottom" anchorx="page"/>
          </v:shape>
        </w:pict>
      </w:r>
    </w:p>
    <w:p w14:paraId="5ECBAD6B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156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리치,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4"/>
          <w:sz w:val="15"/>
        </w:rPr>
        <w:t>H.</w:t>
      </w:r>
      <w:r>
        <w:rPr>
          <w:b/>
          <w:color w:val="575755"/>
          <w:spacing w:val="-3"/>
          <w:sz w:val="15"/>
        </w:rPr>
        <w:t xml:space="preserve"> </w:t>
      </w:r>
      <w:r>
        <w:rPr>
          <w:b/>
          <w:color w:val="575755"/>
          <w:spacing w:val="-4"/>
          <w:sz w:val="15"/>
        </w:rPr>
        <w:t>(2021)</w:t>
      </w:r>
      <w:r>
        <w:rPr>
          <w:b/>
          <w:color w:val="66718E"/>
          <w:spacing w:val="-4"/>
          <w:sz w:val="15"/>
          <w:u w:val="single" w:color="66718E"/>
        </w:rPr>
        <w:t>바다</w:t>
      </w:r>
      <w:hyperlink r:id="rId179">
        <w:r>
          <w:rPr>
            <w:b/>
            <w:color w:val="66718E"/>
            <w:spacing w:val="-4"/>
            <w:sz w:val="15"/>
            <w:u w:val="single" w:color="66718E"/>
          </w:rPr>
          <w:t>의</w:t>
        </w:r>
        <w:r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플라스틱은</w:t>
        </w:r>
        <w:r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어디에서</w:t>
        </w:r>
        <w:r>
          <w:rPr>
            <w:b/>
            <w:color w:val="66718E"/>
            <w:spacing w:val="-3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왔을까?</w:t>
        </w:r>
      </w:hyperlink>
    </w:p>
    <w:p w14:paraId="46C8DD34" w14:textId="77777777" w:rsidR="00544DA0" w:rsidRDefault="00544DA0">
      <w:pPr>
        <w:rPr>
          <w:sz w:val="15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22DAECFC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2320" behindDoc="0" locked="0" layoutInCell="1" allowOverlap="1" wp14:anchorId="643FC203" wp14:editId="7D02D0A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3344" behindDoc="0" locked="0" layoutInCell="1" allowOverlap="1" wp14:anchorId="700C1951" wp14:editId="1B34398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8FC8AF">
          <v:group id="docshapegroup866" o:spid="_x0000_s2501" style="position:absolute;left:0;text-align:left;margin-left:458.15pt;margin-top:10.95pt;width:97.45pt;height:13.85pt;z-index:251787776;mso-position-horizontal-relative:page;mso-position-vertical-relative:text" coordorigin="9163,219" coordsize="1949,277">
            <v:shape id="docshape867" o:spid="_x0000_s2503" type="#_x0000_t75" style="position:absolute;left:9170;top:380;width:1502;height:115">
              <v:imagedata r:id="rId30" o:title=""/>
            </v:shape>
            <v:shape id="docshape868" o:spid="_x0000_s2502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5012B6D8">
          <v:group id="docshapegroup869" o:spid="_x0000_s2497" style="position:absolute;left:0;text-align:left;margin-left:0;margin-top:813.55pt;width:595.3pt;height:28.35pt;z-index:251788800;mso-position-horizontal-relative:page;mso-position-vertical-relative:page" coordorigin=",16271" coordsize="11906,567">
            <v:rect id="docshape870" o:spid="_x0000_s2500" style="position:absolute;left:11338;top:16270;width:567;height:567" fillcolor="#66718f" stroked="f"/>
            <v:rect id="docshape871" o:spid="_x0000_s2499" style="position:absolute;top:16270;width:11339;height:567" fillcolor="#312f2d" stroked="f"/>
            <v:shape id="docshape872" o:spid="_x0000_s2498" type="#_x0000_t202" style="position:absolute;left:11511;top:16407;width:256;height:290" filled="f" stroked="f">
              <v:textbox inset="0,0,0,0">
                <w:txbxContent>
                  <w:p w14:paraId="7FD91BE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44</w:t>
                    </w:r>
                  </w:p>
                </w:txbxContent>
              </v:textbox>
            </v:shape>
            <w10:wrap anchorx="page" anchory="page"/>
          </v:group>
        </w:pict>
      </w:r>
      <w:bookmarkStart w:id="41" w:name="E4:_Impact_materiality_assessment"/>
      <w:bookmarkStart w:id="42" w:name="List_of_datasets_and_tools"/>
      <w:bookmarkStart w:id="43" w:name="_bookmark17"/>
      <w:bookmarkEnd w:id="41"/>
      <w:bookmarkEnd w:id="42"/>
      <w:bookmarkEnd w:id="43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43C231E6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C0120CB" w14:textId="77777777" w:rsidR="00544DA0" w:rsidRDefault="00544DA0">
      <w:pPr>
        <w:pStyle w:val="a3"/>
        <w:rPr>
          <w:sz w:val="20"/>
        </w:rPr>
      </w:pPr>
    </w:p>
    <w:p w14:paraId="2253D63A" w14:textId="77777777" w:rsidR="00544DA0" w:rsidRDefault="00544DA0">
      <w:pPr>
        <w:pStyle w:val="a3"/>
        <w:rPr>
          <w:sz w:val="20"/>
        </w:rPr>
      </w:pPr>
    </w:p>
    <w:p w14:paraId="054E37AE" w14:textId="77777777" w:rsidR="00544DA0" w:rsidRDefault="00544DA0">
      <w:pPr>
        <w:pStyle w:val="a3"/>
        <w:spacing w:before="8"/>
        <w:rPr>
          <w:sz w:val="17"/>
        </w:rPr>
      </w:pPr>
    </w:p>
    <w:p w14:paraId="24BAC210" w14:textId="77777777" w:rsidR="00544DA0" w:rsidRDefault="00000000">
      <w:pPr>
        <w:pStyle w:val="a3"/>
        <w:spacing w:before="73" w:line="278" w:lineRule="auto"/>
        <w:ind w:left="673" w:right="8359" w:hanging="567"/>
      </w:pPr>
      <w:r>
        <w:rPr>
          <w:b w:val="0"/>
          <w:noProof/>
          <w:position w:val="-14"/>
        </w:rPr>
        <w:drawing>
          <wp:inline distT="0" distB="0" distL="0" distR="0" wp14:anchorId="78FD4B11" wp14:editId="2835B9C6">
            <wp:extent cx="251460" cy="251447"/>
            <wp:effectExtent l="0" t="0" r="0" b="0"/>
            <wp:docPr id="3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61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E4: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영향의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BB3ADF7" w14:textId="77777777" w:rsidR="00544DA0" w:rsidRDefault="00000000">
      <w:pPr>
        <w:pStyle w:val="3"/>
        <w:spacing w:line="298" w:lineRule="exact"/>
      </w:pPr>
      <w:r>
        <w:rPr>
          <w:color w:val="858AA3"/>
          <w:w w:val="90"/>
        </w:rPr>
        <w:t>확인된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영향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중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것이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중요한가?</w:t>
      </w:r>
    </w:p>
    <w:p w14:paraId="2725A184" w14:textId="77777777" w:rsidR="00544DA0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81">
        <w:proofErr w:type="gramStart"/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69B2150D" w14:textId="77777777" w:rsidR="00544DA0" w:rsidRDefault="00000000">
      <w:pPr>
        <w:spacing w:line="312" w:lineRule="exact"/>
        <w:ind w:left="673"/>
        <w:rPr>
          <w:b/>
          <w:sz w:val="19"/>
        </w:rPr>
      </w:pPr>
      <w:hyperlink r:id="rId182">
        <w:r>
          <w:rPr>
            <w:b/>
            <w:color w:val="333333"/>
            <w:w w:val="120"/>
            <w:sz w:val="19"/>
          </w:rPr>
          <w:t>.</w:t>
        </w:r>
      </w:hyperlink>
    </w:p>
    <w:p w14:paraId="6FDE743A" w14:textId="77777777" w:rsidR="00544DA0" w:rsidRDefault="00000000">
      <w:pPr>
        <w:pStyle w:val="a3"/>
        <w:spacing w:before="126"/>
        <w:ind w:left="673"/>
      </w:pPr>
      <w:r>
        <w:rPr>
          <w:color w:val="66718E"/>
          <w:w w:val="90"/>
        </w:rPr>
        <w:t>데이터</w:t>
      </w:r>
      <w:r>
        <w:rPr>
          <w:color w:val="66718E"/>
        </w:rPr>
        <w:t xml:space="preserve"> </w:t>
      </w:r>
      <w:r>
        <w:rPr>
          <w:color w:val="66718E"/>
          <w:w w:val="90"/>
        </w:rPr>
        <w:t>세트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1"/>
        </w:rPr>
        <w:t xml:space="preserve"> </w:t>
      </w:r>
      <w:r>
        <w:rPr>
          <w:color w:val="66718E"/>
          <w:w w:val="90"/>
        </w:rPr>
        <w:t>도구</w:t>
      </w:r>
      <w:r>
        <w:rPr>
          <w:color w:val="66718E"/>
        </w:rPr>
        <w:t xml:space="preserve"> </w:t>
      </w:r>
      <w:r>
        <w:rPr>
          <w:color w:val="66718E"/>
          <w:spacing w:val="-5"/>
          <w:w w:val="90"/>
        </w:rPr>
        <w:t>목록</w:t>
      </w:r>
    </w:p>
    <w:p w14:paraId="441DD379" w14:textId="77777777" w:rsidR="00544DA0" w:rsidRDefault="00000000">
      <w:pPr>
        <w:pStyle w:val="a3"/>
        <w:spacing w:before="158" w:line="208" w:lineRule="auto"/>
        <w:ind w:left="673" w:right="2386"/>
        <w:jc w:val="both"/>
      </w:pPr>
      <w:hyperlink w:anchor="_bookmark18" w:history="1">
        <w:r>
          <w:rPr>
            <w:color w:val="333333"/>
            <w:spacing w:val="-12"/>
          </w:rPr>
          <w:t>표</w:t>
        </w:r>
        <w:r>
          <w:rPr>
            <w:color w:val="333333"/>
            <w:spacing w:val="-3"/>
          </w:rPr>
          <w:t xml:space="preserve"> </w:t>
        </w:r>
        <w:r>
          <w:rPr>
            <w:color w:val="333333"/>
            <w:spacing w:val="-12"/>
          </w:rPr>
          <w:t>7은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LEAP의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평가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단계에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유용할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있는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도구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목록을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제공합니다.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이는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목록에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나열된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도구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외 에도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식품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농업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조직에서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유용하다고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생각할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수</w:t>
      </w:r>
      <w:r>
        <w:rPr>
          <w:color w:val="333333"/>
          <w:spacing w:val="-3"/>
        </w:rPr>
        <w:t xml:space="preserve"> </w:t>
      </w:r>
      <w:proofErr w:type="gramStart"/>
      <w:r>
        <w:rPr>
          <w:color w:val="333333"/>
          <w:spacing w:val="-12"/>
        </w:rPr>
        <w:t>있습니다.</w:t>
      </w:r>
      <w:r>
        <w:rPr>
          <w:color w:val="66718E"/>
          <w:spacing w:val="-12"/>
          <w:u w:val="single" w:color="66718E"/>
        </w:rPr>
        <w:t>LEAP</w:t>
      </w:r>
      <w:proofErr w:type="gramEnd"/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안내</w:t>
      </w:r>
      <w:r>
        <w:rPr>
          <w:color w:val="66718E"/>
          <w:spacing w:val="-2"/>
        </w:rPr>
        <w:t xml:space="preserve"> </w:t>
      </w:r>
      <w:r>
        <w:rPr>
          <w:color w:val="333333"/>
          <w:spacing w:val="-12"/>
        </w:rPr>
        <w:t>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또</w:t>
      </w:r>
      <w:hyperlink r:id="rId183">
        <w:r>
          <w:rPr>
            <w:color w:val="333333"/>
            <w:spacing w:val="-12"/>
          </w:rPr>
          <w:t>한</w:t>
        </w:r>
        <w:r>
          <w:rPr>
            <w:color w:val="333333"/>
            <w:spacing w:val="-2"/>
          </w:rPr>
          <w:t xml:space="preserve"> </w:t>
        </w:r>
        <w:r>
          <w:rPr>
            <w:color w:val="333333"/>
            <w:spacing w:val="-12"/>
          </w:rPr>
          <w:t>도구를</w:t>
        </w:r>
        <w:r>
          <w:rPr>
            <w:color w:val="333333"/>
            <w:spacing w:val="-2"/>
          </w:rPr>
          <w:t xml:space="preserve"> </w:t>
        </w:r>
        <w:r>
          <w:rPr>
            <w:color w:val="333333"/>
            <w:spacing w:val="-12"/>
          </w:rPr>
          <w:t>참조해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</w:rPr>
        <w:t xml:space="preserve">야 </w:t>
      </w:r>
      <w:proofErr w:type="gramStart"/>
      <w:r>
        <w:rPr>
          <w:color w:val="333333"/>
        </w:rPr>
        <w:t>합니다.</w:t>
      </w:r>
      <w:r>
        <w:rPr>
          <w:color w:val="66718E"/>
          <w:u w:val="single" w:color="66718E"/>
        </w:rPr>
        <w:t>TNFD</w:t>
      </w:r>
      <w:proofErr w:type="gramEnd"/>
      <w:r>
        <w:rPr>
          <w:color w:val="66718E"/>
          <w:u w:val="single" w:color="66718E"/>
        </w:rPr>
        <w:t xml:space="preserve"> 도구 카탈로그</w:t>
      </w:r>
      <w:r>
        <w:rPr>
          <w:color w:val="66718E"/>
        </w:rPr>
        <w:t xml:space="preserve"> </w:t>
      </w:r>
      <w:r>
        <w:rPr>
          <w:color w:val="333333"/>
        </w:rPr>
        <w:t>.</w:t>
      </w:r>
    </w:p>
    <w:p w14:paraId="4746B348" w14:textId="77777777" w:rsidR="00544DA0" w:rsidRDefault="00544DA0">
      <w:pPr>
        <w:pStyle w:val="a3"/>
        <w:spacing w:before="13"/>
        <w:rPr>
          <w:sz w:val="23"/>
        </w:rPr>
      </w:pPr>
    </w:p>
    <w:p w14:paraId="7E58A153" w14:textId="77777777" w:rsidR="00544DA0" w:rsidRDefault="00000000">
      <w:pPr>
        <w:pStyle w:val="a3"/>
        <w:ind w:left="673"/>
      </w:pPr>
      <w:bookmarkStart w:id="44" w:name="_Ref168927987"/>
      <w:bookmarkStart w:id="45" w:name="_bookmark18"/>
      <w:bookmarkEnd w:id="44"/>
      <w:bookmarkEnd w:id="45"/>
      <w:r>
        <w:rPr>
          <w:color w:val="333333"/>
          <w:w w:val="90"/>
        </w:rPr>
        <w:t>표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LEAP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평가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단계에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있는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조직을</w:t>
      </w:r>
      <w:r>
        <w:rPr>
          <w:color w:val="333333"/>
          <w:spacing w:val="3"/>
        </w:rPr>
        <w:t xml:space="preserve"> </w:t>
      </w:r>
      <w:r>
        <w:rPr>
          <w:color w:val="333333"/>
          <w:w w:val="90"/>
        </w:rPr>
        <w:t>위한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추가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-5"/>
          <w:w w:val="90"/>
        </w:rPr>
        <w:t>도구</w:t>
      </w:r>
    </w:p>
    <w:p w14:paraId="2931FAFE" w14:textId="77777777" w:rsidR="00544DA0" w:rsidRDefault="00000000">
      <w:pPr>
        <w:pStyle w:val="a3"/>
        <w:spacing w:before="7"/>
        <w:rPr>
          <w:sz w:val="24"/>
        </w:rPr>
      </w:pPr>
      <w:r>
        <w:pict w14:anchorId="3024984E">
          <v:group id="docshapegroup873" o:spid="_x0000_s2491" style="position:absolute;margin-left:39.7pt;margin-top:22.65pt;width:408.8pt;height:115.8pt;z-index:-251393536;mso-wrap-distance-left:0;mso-wrap-distance-right:0;mso-position-horizontal-relative:page" coordorigin="794,453" coordsize="8176,2316">
            <v:rect id="docshape874" o:spid="_x0000_s2496" style="position:absolute;left:793;top:912;width:8176;height:1846" fillcolor="#efeff4" stroked="f"/>
            <v:rect id="docshape875" o:spid="_x0000_s2495" style="position:absolute;left:793;top:2748;width:8176;height:20" fillcolor="#66718f" stroked="f"/>
            <v:shape id="docshape876" o:spid="_x0000_s2494" type="#_x0000_t75" href="https://ourworldindata.org/grapher/total-nitrogen-inputs-crops" style="position:absolute;left:2893;top:1041;width:165;height:180" o:button="t">
              <v:imagedata r:id="rId153" o:title=""/>
            </v:shape>
            <v:shape id="docshape877" o:spid="_x0000_s2493" type="#_x0000_t202" style="position:absolute;left:793;top:912;width:8176;height:1836" filled="f" stroked="f">
              <v:textbox inset="0,0,0,0">
                <w:txbxContent>
                  <w:p w14:paraId="5F05AFAD" w14:textId="77777777" w:rsidR="00544DA0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567"/>
                        <w:tab w:val="left" w:pos="2312"/>
                      </w:tabs>
                      <w:spacing w:before="29" w:line="349" w:lineRule="exact"/>
                      <w:rPr>
                        <w:b/>
                        <w:sz w:val="19"/>
                      </w:rPr>
                    </w:pPr>
                    <w:hyperlink r:id="rId184"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데이터로</w:t>
                      </w:r>
                      <w:r>
                        <w:rPr>
                          <w:b/>
                          <w:color w:val="66718E"/>
                          <w:spacing w:val="3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본</w:t>
                      </w:r>
                      <w:r>
                        <w:rPr>
                          <w:b/>
                          <w:color w:val="66718E"/>
                          <w:spacing w:val="3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우리</w:t>
                      </w:r>
                      <w:r>
                        <w:rPr>
                          <w:b/>
                          <w:color w:val="66718E"/>
                          <w:spacing w:val="3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spacing w:val="-10"/>
                          <w:w w:val="90"/>
                          <w:sz w:val="19"/>
                          <w:u w:val="single" w:color="66718E"/>
                        </w:rPr>
                        <w:t>세</w:t>
                      </w:r>
                      <w:r>
                        <w:rPr>
                          <w:b/>
                          <w:color w:val="66718E"/>
                          <w:sz w:val="19"/>
                          <w:u w:val="single" w:color="66718E"/>
                        </w:rPr>
                        <w:tab/>
                      </w:r>
                      <w:r>
                        <w:rPr>
                          <w:b/>
                          <w:color w:val="66718E"/>
                          <w:w w:val="95"/>
                          <w:sz w:val="19"/>
                          <w:u w:val="single" w:color="66718E"/>
                        </w:rPr>
                        <w:t>‒</w:t>
                      </w:r>
                      <w:r>
                        <w:rPr>
                          <w:b/>
                          <w:color w:val="66718E"/>
                          <w:spacing w:val="-7"/>
                          <w:w w:val="9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5"/>
                          <w:sz w:val="19"/>
                          <w:u w:val="single" w:color="66718E"/>
                        </w:rPr>
                        <w:t>작물당</w:t>
                      </w:r>
                      <w:r>
                        <w:rPr>
                          <w:b/>
                          <w:color w:val="66718E"/>
                          <w:spacing w:val="-6"/>
                          <w:w w:val="9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5"/>
                          <w:sz w:val="19"/>
                          <w:u w:val="single" w:color="66718E"/>
                        </w:rPr>
                        <w:t>총</w:t>
                      </w:r>
                      <w:r>
                        <w:rPr>
                          <w:b/>
                          <w:color w:val="66718E"/>
                          <w:spacing w:val="-6"/>
                          <w:w w:val="9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5"/>
                          <w:sz w:val="19"/>
                          <w:u w:val="single" w:color="66718E"/>
                        </w:rPr>
                        <w:t>질소</w:t>
                      </w:r>
                      <w:r>
                        <w:rPr>
                          <w:b/>
                          <w:color w:val="66718E"/>
                          <w:spacing w:val="-6"/>
                          <w:w w:val="9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spacing w:val="-5"/>
                          <w:w w:val="95"/>
                          <w:sz w:val="19"/>
                          <w:u w:val="single" w:color="66718E"/>
                        </w:rPr>
                        <w:t>사용량</w:t>
                      </w:r>
                    </w:hyperlink>
                  </w:p>
                  <w:p w14:paraId="783165BF" w14:textId="77777777" w:rsidR="00544DA0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567"/>
                      </w:tabs>
                      <w:spacing w:line="347" w:lineRule="exact"/>
                      <w:rPr>
                        <w:b/>
                        <w:sz w:val="19"/>
                      </w:rPr>
                    </w:pPr>
                    <w:hyperlink r:id="rId185"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가축의</w:t>
                      </w:r>
                      <w:r>
                        <w:rPr>
                          <w:b/>
                          <w:color w:val="66718E"/>
                          <w:spacing w:val="1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생물다양성</w:t>
                      </w:r>
                      <w:r>
                        <w:rPr>
                          <w:b/>
                          <w:color w:val="66718E"/>
                          <w:spacing w:val="16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영향을</w:t>
                      </w:r>
                      <w:r>
                        <w:rPr>
                          <w:b/>
                          <w:color w:val="66718E"/>
                          <w:spacing w:val="16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정량적으로</w:t>
                      </w:r>
                      <w:r>
                        <w:rPr>
                          <w:b/>
                          <w:color w:val="66718E"/>
                          <w:spacing w:val="16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평가하기</w:t>
                      </w:r>
                      <w:r>
                        <w:rPr>
                          <w:b/>
                          <w:color w:val="66718E"/>
                          <w:spacing w:val="1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위한</w:t>
                      </w:r>
                      <w:r>
                        <w:rPr>
                          <w:b/>
                          <w:color w:val="66718E"/>
                          <w:spacing w:val="16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FAO</w:t>
                      </w:r>
                      <w:r>
                        <w:rPr>
                          <w:b/>
                          <w:color w:val="66718E"/>
                          <w:spacing w:val="16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spacing w:val="-2"/>
                          <w:w w:val="90"/>
                          <w:sz w:val="19"/>
                          <w:u w:val="single" w:color="66718E"/>
                        </w:rPr>
                        <w:t>가이드라인</w:t>
                      </w:r>
                    </w:hyperlink>
                  </w:p>
                  <w:p w14:paraId="1A1951CA" w14:textId="77777777" w:rsidR="00544DA0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567"/>
                      </w:tabs>
                      <w:spacing w:line="347" w:lineRule="exact"/>
                      <w:rPr>
                        <w:b/>
                        <w:sz w:val="19"/>
                      </w:rPr>
                    </w:pPr>
                    <w:hyperlink r:id="rId186"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폴리머</w:t>
                      </w:r>
                      <w:r>
                        <w:rPr>
                          <w:b/>
                          <w:color w:val="66718E"/>
                          <w:spacing w:val="11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우선순위</w:t>
                      </w:r>
                      <w:r>
                        <w:rPr>
                          <w:b/>
                          <w:color w:val="66718E"/>
                          <w:spacing w:val="12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spacing w:val="-4"/>
                          <w:w w:val="90"/>
                          <w:sz w:val="19"/>
                          <w:u w:val="single" w:color="66718E"/>
                        </w:rPr>
                        <w:t>프레임워크</w:t>
                      </w:r>
                    </w:hyperlink>
                  </w:p>
                  <w:p w14:paraId="58638088" w14:textId="77777777" w:rsidR="00544DA0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567"/>
                      </w:tabs>
                      <w:spacing w:line="347" w:lineRule="exact"/>
                      <w:rPr>
                        <w:b/>
                        <w:sz w:val="19"/>
                      </w:rPr>
                    </w:pPr>
                    <w:hyperlink r:id="rId187"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플라스틱</w:t>
                      </w:r>
                      <w:r>
                        <w:rPr>
                          <w:b/>
                          <w:color w:val="66718E"/>
                          <w:spacing w:val="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포장과</w:t>
                      </w:r>
                      <w:r>
                        <w:rPr>
                          <w:b/>
                          <w:color w:val="66718E"/>
                          <w:spacing w:val="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관련된</w:t>
                      </w:r>
                      <w:r>
                        <w:rPr>
                          <w:b/>
                          <w:color w:val="66718E"/>
                          <w:spacing w:val="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화학</w:t>
                      </w:r>
                      <w:r>
                        <w:rPr>
                          <w:b/>
                          <w:color w:val="66718E"/>
                          <w:spacing w:val="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물질:</w:t>
                      </w:r>
                      <w:r>
                        <w:rPr>
                          <w:b/>
                          <w:color w:val="66718E"/>
                          <w:spacing w:val="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재고</w:t>
                      </w:r>
                      <w:r>
                        <w:rPr>
                          <w:b/>
                          <w:color w:val="66718E"/>
                          <w:spacing w:val="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및</w:t>
                      </w:r>
                      <w:r>
                        <w:rPr>
                          <w:b/>
                          <w:color w:val="66718E"/>
                          <w:spacing w:val="5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spacing w:val="-5"/>
                          <w:w w:val="90"/>
                          <w:sz w:val="19"/>
                          <w:u w:val="single" w:color="66718E"/>
                        </w:rPr>
                        <w:t>위험</w:t>
                      </w:r>
                    </w:hyperlink>
                  </w:p>
                  <w:p w14:paraId="7C46CC8D" w14:textId="77777777" w:rsidR="00544DA0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567"/>
                      </w:tabs>
                      <w:spacing w:line="349" w:lineRule="exact"/>
                      <w:rPr>
                        <w:b/>
                        <w:sz w:val="19"/>
                      </w:rPr>
                    </w:pPr>
                    <w:hyperlink r:id="rId188"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산림</w:t>
                      </w:r>
                      <w:r>
                        <w:rPr>
                          <w:b/>
                          <w:color w:val="66718E"/>
                          <w:spacing w:val="2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벌채</w:t>
                      </w:r>
                      <w:r>
                        <w:rPr>
                          <w:b/>
                          <w:color w:val="66718E"/>
                          <w:spacing w:val="2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없는</w:t>
                      </w:r>
                      <w:r>
                        <w:rPr>
                          <w:b/>
                          <w:color w:val="66718E"/>
                          <w:spacing w:val="2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조달에</w:t>
                      </w:r>
                      <w:r>
                        <w:rPr>
                          <w:b/>
                          <w:color w:val="66718E"/>
                          <w:spacing w:val="2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w w:val="90"/>
                          <w:sz w:val="19"/>
                          <w:u w:val="single" w:color="66718E"/>
                        </w:rPr>
                        <w:t>대한</w:t>
                      </w:r>
                      <w:r>
                        <w:rPr>
                          <w:b/>
                          <w:color w:val="66718E"/>
                          <w:spacing w:val="3"/>
                          <w:sz w:val="19"/>
                          <w:u w:val="single" w:color="66718E"/>
                        </w:rPr>
                        <w:t xml:space="preserve"> </w:t>
                      </w:r>
                      <w:r>
                        <w:rPr>
                          <w:b/>
                          <w:color w:val="66718E"/>
                          <w:spacing w:val="-5"/>
                          <w:w w:val="90"/>
                          <w:sz w:val="19"/>
                          <w:u w:val="single" w:color="66718E"/>
                        </w:rPr>
                        <w:t>지침</w:t>
                      </w:r>
                    </w:hyperlink>
                  </w:p>
                </w:txbxContent>
              </v:textbox>
            </v:shape>
            <v:shape id="docshape878" o:spid="_x0000_s2492" type="#_x0000_t202" style="position:absolute;left:793;top:453;width:8176;height:460" fillcolor="#1a9789" stroked="f">
              <v:textbox inset="0,0,0,0">
                <w:txbxContent>
                  <w:p w14:paraId="1225A129" w14:textId="77777777" w:rsidR="00544DA0" w:rsidRDefault="00000000">
                    <w:pPr>
                      <w:spacing w:before="42"/>
                      <w:ind w:left="113"/>
                      <w:rPr>
                        <w:b/>
                        <w:color w:val="000000"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도구</w:t>
                    </w:r>
                    <w:r>
                      <w:rPr>
                        <w:b/>
                        <w:color w:val="FFFFFF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9"/>
                      </w:rPr>
                      <w:t>이름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76B644" w14:textId="77777777" w:rsidR="00544DA0" w:rsidRDefault="00544DA0">
      <w:pPr>
        <w:rPr>
          <w:sz w:val="24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4E3B404B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4368" behindDoc="0" locked="0" layoutInCell="1" allowOverlap="1" wp14:anchorId="06F3A4BB" wp14:editId="4C035CD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5392" behindDoc="0" locked="0" layoutInCell="1" allowOverlap="1" wp14:anchorId="380DAC2D" wp14:editId="7F930ECA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AB506C">
          <v:group id="docshapegroup879" o:spid="_x0000_s2488" style="position:absolute;left:0;text-align:left;margin-left:458.15pt;margin-top:10.95pt;width:97.45pt;height:13.85pt;z-index:251789824;mso-position-horizontal-relative:page;mso-position-vertical-relative:text" coordorigin="9163,219" coordsize="1949,277">
            <v:shape id="docshape880" o:spid="_x0000_s2490" type="#_x0000_t75" style="position:absolute;left:9162;top:218;width:1949;height:117">
              <v:imagedata r:id="rId31" o:title=""/>
            </v:shape>
            <v:shape id="docshape881" o:spid="_x0000_s2489" type="#_x0000_t75" style="position:absolute;left:9170;top:380;width:1502;height:115">
              <v:imagedata r:id="rId30" o:title=""/>
            </v:shape>
            <w10:wrap anchorx="page"/>
          </v:group>
        </w:pict>
      </w:r>
      <w:r>
        <w:pict w14:anchorId="12390E96">
          <v:group id="docshapegroup882" o:spid="_x0000_s2484" style="position:absolute;left:0;text-align:left;margin-left:0;margin-top:813.55pt;width:595.3pt;height:28.35pt;z-index:251790848;mso-position-horizontal-relative:page;mso-position-vertical-relative:page" coordorigin=",16271" coordsize="11906,567">
            <v:rect id="docshape883" o:spid="_x0000_s2487" style="position:absolute;left:11338;top:16270;width:567;height:567" fillcolor="#66718f" stroked="f"/>
            <v:rect id="docshape884" o:spid="_x0000_s2486" style="position:absolute;top:16270;width:11339;height:567" fillcolor="#312f2d" stroked="f"/>
            <v:shape id="docshape885" o:spid="_x0000_s2485" type="#_x0000_t202" style="position:absolute;left:11509;top:16407;width:256;height:290" filled="f" stroked="f">
              <v:textbox inset="0,0,0,0">
                <w:txbxContent>
                  <w:p w14:paraId="64324642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bookmarkStart w:id="46" w:name="2.4._Assess_risks_and_opportunities"/>
      <w:bookmarkStart w:id="47" w:name="A1:_Risk_and_opportunity_identification"/>
      <w:bookmarkStart w:id="48" w:name="_bookmark19"/>
      <w:bookmarkEnd w:id="46"/>
      <w:bookmarkEnd w:id="47"/>
      <w:bookmarkEnd w:id="48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21E652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31C2059" w14:textId="77777777" w:rsidR="00544DA0" w:rsidRDefault="00544DA0">
      <w:pPr>
        <w:pStyle w:val="a3"/>
        <w:rPr>
          <w:sz w:val="20"/>
        </w:rPr>
      </w:pPr>
    </w:p>
    <w:p w14:paraId="1911EE98" w14:textId="77777777" w:rsidR="00544DA0" w:rsidRDefault="00544DA0">
      <w:pPr>
        <w:pStyle w:val="a3"/>
        <w:rPr>
          <w:sz w:val="20"/>
        </w:rPr>
      </w:pPr>
    </w:p>
    <w:p w14:paraId="5FFB0539" w14:textId="77777777" w:rsidR="00544DA0" w:rsidRDefault="00000000">
      <w:pPr>
        <w:pStyle w:val="a3"/>
        <w:spacing w:before="15"/>
        <w:rPr>
          <w:sz w:val="17"/>
        </w:rPr>
      </w:pPr>
      <w:r>
        <w:pict w14:anchorId="31F151AE">
          <v:group id="docshapegroup886" o:spid="_x0000_s2465" style="position:absolute;margin-left:34pt;margin-top:16.95pt;width:290.45pt;height:39.7pt;z-index:-251392512;mso-wrap-distance-left:0;mso-wrap-distance-right:0;mso-position-horizontal-relative:page" coordorigin="680,339" coordsize="5809,794">
            <v:shape id="docshape887" o:spid="_x0000_s2483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888" o:spid="_x0000_s2482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889" o:spid="_x0000_s2481" type="#_x0000_t75" style="position:absolute;left:909;top:546;width:378;height:378">
              <v:imagedata r:id="rId73" o:title=""/>
            </v:shape>
            <v:shape id="docshape890" o:spid="_x0000_s2480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891" o:spid="_x0000_s2479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892" o:spid="_x0000_s2478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893" o:spid="_x0000_s2477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894" o:spid="_x0000_s2476" type="#_x0000_t75" style="position:absolute;left:2319;top:546;width:378;height:378">
              <v:imagedata r:id="rId75" o:title=""/>
            </v:shape>
            <v:shape id="docshape895" o:spid="_x0000_s2475" type="#_x0000_t75" style="position:absolute;left:3747;top:546;width:378;height:378">
              <v:imagedata r:id="rId74" o:title=""/>
            </v:shape>
            <v:rect id="docshape896" o:spid="_x0000_s2474" style="position:absolute;left:680;top:338;width:2889;height:794" stroked="f">
              <v:fill opacity="45875f"/>
            </v:rect>
            <v:shape id="docshape897" o:spid="_x0000_s2473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898" o:spid="_x0000_s2472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899" o:spid="_x0000_s2471" type="#_x0000_t75" style="position:absolute;left:5180;top:546;width:378;height:378">
              <v:imagedata r:id="rId76" o:title=""/>
            </v:shape>
            <v:rect id="docshape900" o:spid="_x0000_s2470" style="position:absolute;left:5014;top:338;width:1475;height:794" stroked="f">
              <v:fill opacity="45875f"/>
            </v:rect>
            <v:shape id="docshape901" o:spid="_x0000_s2469" type="#_x0000_t202" style="position:absolute;left:1349;top:699;width:480;height:116" filled="f" stroked="f">
              <v:textbox inset="0,0,0,0">
                <w:txbxContent>
                  <w:p w14:paraId="58F3BC72" w14:textId="77777777" w:rsidR="00544DA0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902" o:spid="_x0000_s2468" type="#_x0000_t202" style="position:absolute;left:2760;top:617;width:572;height:218" filled="f" stroked="f">
              <v:textbox inset="0,0,0,0">
                <w:txbxContent>
                  <w:p w14:paraId="7555AA5E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903" o:spid="_x0000_s2467" type="#_x0000_t202" style="position:absolute;left:5621;top:617;width:572;height:218" filled="f" stroked="f">
              <v:textbox inset="0,0,0,0">
                <w:txbxContent>
                  <w:p w14:paraId="2AC96B2C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5"/>
                        <w:sz w:val="15"/>
                      </w:rPr>
                      <w:t>준비하다</w:t>
                    </w:r>
                  </w:p>
                </w:txbxContent>
              </v:textbox>
            </v:shape>
            <v:shape id="docshape904" o:spid="_x0000_s2466" type="#_x0000_t202" style="position:absolute;left:3670;top:476;width:1262;height:518" filled="f" stroked="f">
              <v:textbox inset="0,0,0,0">
                <w:txbxContent>
                  <w:p w14:paraId="734F1588" w14:textId="77777777" w:rsidR="00544DA0" w:rsidRDefault="00000000">
                    <w:pPr>
                      <w:spacing w:before="120"/>
                      <w:ind w:left="516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4"/>
                        <w:sz w:val="15"/>
                      </w:rPr>
                      <w:t>평가하다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C044AE7" w14:textId="77777777" w:rsidR="00544DA0" w:rsidRDefault="00544DA0">
      <w:pPr>
        <w:pStyle w:val="a3"/>
        <w:spacing w:before="9"/>
        <w:rPr>
          <w:sz w:val="7"/>
        </w:rPr>
      </w:pPr>
    </w:p>
    <w:p w14:paraId="0BBA48AD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ind w:hanging="433"/>
      </w:pPr>
      <w:r>
        <w:rPr>
          <w:color w:val="66718E"/>
          <w:w w:val="90"/>
        </w:rPr>
        <w:t>위험과</w:t>
      </w:r>
      <w:r>
        <w:rPr>
          <w:color w:val="66718E"/>
          <w:spacing w:val="4"/>
        </w:rPr>
        <w:t xml:space="preserve"> </w:t>
      </w:r>
      <w:r>
        <w:rPr>
          <w:color w:val="66718E"/>
          <w:w w:val="90"/>
        </w:rPr>
        <w:t>기회</w:t>
      </w:r>
      <w:r>
        <w:rPr>
          <w:color w:val="66718E"/>
          <w:spacing w:val="4"/>
        </w:rPr>
        <w:t xml:space="preserve"> </w:t>
      </w:r>
      <w:r>
        <w:rPr>
          <w:color w:val="66718E"/>
          <w:spacing w:val="-7"/>
          <w:w w:val="90"/>
        </w:rPr>
        <w:t>평가</w:t>
      </w:r>
    </w:p>
    <w:p w14:paraId="0482D6A3" w14:textId="77777777" w:rsidR="00544DA0" w:rsidRDefault="00000000">
      <w:pPr>
        <w:pStyle w:val="a3"/>
        <w:spacing w:before="39" w:line="208" w:lineRule="auto"/>
        <w:ind w:left="673" w:right="3126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평가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추가 </w:t>
      </w:r>
      <w:r>
        <w:rPr>
          <w:color w:val="333333"/>
        </w:rPr>
        <w:t>고려 사항을 제공합니다.</w:t>
      </w:r>
    </w:p>
    <w:p w14:paraId="2A70F120" w14:textId="77777777" w:rsidR="00544DA0" w:rsidRDefault="00000000">
      <w:pPr>
        <w:pStyle w:val="a3"/>
        <w:spacing w:before="110" w:line="295" w:lineRule="auto"/>
        <w:ind w:left="673" w:right="8748" w:hanging="567"/>
      </w:pPr>
      <w:r>
        <w:rPr>
          <w:b w:val="0"/>
          <w:noProof/>
          <w:position w:val="-11"/>
        </w:rPr>
        <w:drawing>
          <wp:inline distT="0" distB="0" distL="0" distR="0" wp14:anchorId="11D75B1A" wp14:editId="0DCEB496">
            <wp:extent cx="251460" cy="251447"/>
            <wp:effectExtent l="0" t="0" r="0" b="0"/>
            <wp:docPr id="32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62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A1: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>및</w:t>
      </w:r>
      <w:r>
        <w:rPr>
          <w:color w:val="66718E"/>
          <w:spacing w:val="-15"/>
        </w:rPr>
        <w:t xml:space="preserve"> </w:t>
      </w:r>
      <w:r>
        <w:rPr>
          <w:color w:val="66718E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식별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49DF1E28" w14:textId="77777777" w:rsidR="00544DA0" w:rsidRDefault="00000000">
      <w:pPr>
        <w:pStyle w:val="3"/>
        <w:spacing w:line="273" w:lineRule="exact"/>
      </w:pPr>
      <w:r>
        <w:rPr>
          <w:color w:val="858AA3"/>
          <w:w w:val="90"/>
        </w:rPr>
        <w:t>우리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조직에는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있을까요?</w:t>
      </w:r>
    </w:p>
    <w:p w14:paraId="0F94D3F4" w14:textId="77777777" w:rsidR="00544DA0" w:rsidRDefault="00000000">
      <w:pPr>
        <w:pStyle w:val="a3"/>
        <w:spacing w:before="121"/>
        <w:ind w:left="673"/>
      </w:pPr>
      <w:hyperlink w:anchor="_bookmark20" w:history="1">
        <w:r>
          <w:rPr>
            <w:color w:val="333333"/>
            <w:w w:val="90"/>
          </w:rPr>
          <w:t>표</w:t>
        </w:r>
        <w:r>
          <w:rPr>
            <w:color w:val="333333"/>
            <w:spacing w:val="9"/>
          </w:rPr>
          <w:t xml:space="preserve"> </w:t>
        </w:r>
        <w:r>
          <w:rPr>
            <w:color w:val="333333"/>
            <w:w w:val="90"/>
          </w:rPr>
          <w:t>8은</w:t>
        </w:r>
      </w:hyperlink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해당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물리적,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전환적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위험과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기회를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예시적으로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나열한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2"/>
          <w:w w:val="90"/>
        </w:rPr>
        <w:t>것입니다.</w:t>
      </w:r>
    </w:p>
    <w:p w14:paraId="5B93EEF0" w14:textId="77777777" w:rsidR="00544DA0" w:rsidRDefault="00544DA0">
      <w:pPr>
        <w:pStyle w:val="a3"/>
        <w:spacing w:before="1"/>
        <w:rPr>
          <w:sz w:val="30"/>
        </w:rPr>
      </w:pPr>
    </w:p>
    <w:p w14:paraId="554248F9" w14:textId="77777777" w:rsidR="00544DA0" w:rsidRDefault="00000000">
      <w:pPr>
        <w:pStyle w:val="a3"/>
        <w:ind w:left="673"/>
      </w:pPr>
      <w:bookmarkStart w:id="49" w:name="_Ref168928000"/>
      <w:bookmarkStart w:id="50" w:name="_bookmark20"/>
      <w:bookmarkEnd w:id="49"/>
      <w:bookmarkEnd w:id="50"/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8: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부문의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자연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관련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위험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기회의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0"/>
          <w:w w:val="90"/>
        </w:rPr>
        <w:t>예</w:t>
      </w:r>
    </w:p>
    <w:p w14:paraId="6AF665DA" w14:textId="77777777" w:rsidR="00544DA0" w:rsidRDefault="00544DA0">
      <w:pPr>
        <w:pStyle w:val="a3"/>
        <w:spacing w:before="3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304"/>
        <w:gridCol w:w="1304"/>
        <w:gridCol w:w="7710"/>
      </w:tblGrid>
      <w:tr w:rsidR="00544DA0" w14:paraId="4E4C1018" w14:textId="77777777">
        <w:trPr>
          <w:trHeight w:val="699"/>
        </w:trPr>
        <w:tc>
          <w:tcPr>
            <w:tcW w:w="2608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9AE3D88" w14:textId="77777777" w:rsidR="00544DA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기회</w:t>
            </w:r>
          </w:p>
          <w:p w14:paraId="7C7B3C15" w14:textId="77777777" w:rsidR="00544DA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771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EBCDBE1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기회의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w w:val="90"/>
                <w:sz w:val="19"/>
              </w:rPr>
              <w:t>예</w:t>
            </w:r>
          </w:p>
        </w:tc>
      </w:tr>
      <w:tr w:rsidR="00544DA0" w14:paraId="37DD5E59" w14:textId="77777777">
        <w:trPr>
          <w:trHeight w:val="449"/>
        </w:trPr>
        <w:tc>
          <w:tcPr>
            <w:tcW w:w="130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7123BE3" w14:textId="77777777" w:rsidR="00544DA0" w:rsidRDefault="00000000">
            <w:pPr>
              <w:pStyle w:val="TableParagraph"/>
              <w:spacing w:before="75" w:line="196" w:lineRule="auto"/>
              <w:ind w:right="62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물리적 </w:t>
            </w:r>
            <w:r>
              <w:rPr>
                <w:b/>
                <w:color w:val="333333"/>
                <w:spacing w:val="-6"/>
                <w:sz w:val="20"/>
              </w:rPr>
              <w:t>위험</w:t>
            </w:r>
          </w:p>
        </w:tc>
        <w:tc>
          <w:tcPr>
            <w:tcW w:w="130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1906521" w14:textId="77777777" w:rsidR="00544DA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심각한</w:t>
            </w:r>
          </w:p>
        </w:tc>
        <w:tc>
          <w:tcPr>
            <w:tcW w:w="771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B8491E2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작물과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해충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질병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감소.</w:t>
            </w:r>
          </w:p>
        </w:tc>
      </w:tr>
      <w:tr w:rsidR="00544DA0" w14:paraId="3706A5FB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2794E9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2C954B8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0C3EA77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기준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스트레스가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높거나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극도로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높아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조달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증가합니다.</w:t>
            </w:r>
          </w:p>
        </w:tc>
      </w:tr>
      <w:tr w:rsidR="00544DA0" w14:paraId="444C99C8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51A645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088A63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55C62F2" w14:textId="77777777" w:rsidR="00544DA0" w:rsidRDefault="00000000">
            <w:pPr>
              <w:pStyle w:val="TableParagraph"/>
              <w:spacing w:before="64" w:line="208" w:lineRule="auto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회사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분야에서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홍수,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산사태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자연재해로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피해로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수리에 </w:t>
            </w:r>
            <w:r>
              <w:rPr>
                <w:b/>
                <w:color w:val="333333"/>
                <w:sz w:val="19"/>
              </w:rPr>
              <w:t>대한 자본 지출이 증가합니다.</w:t>
            </w:r>
          </w:p>
        </w:tc>
      </w:tr>
    </w:tbl>
    <w:p w14:paraId="49B46C84" w14:textId="77777777" w:rsidR="00544DA0" w:rsidRDefault="00544DA0">
      <w:pPr>
        <w:spacing w:line="208" w:lineRule="auto"/>
        <w:rPr>
          <w:sz w:val="19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29B3DC25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16416" behindDoc="0" locked="0" layoutInCell="1" allowOverlap="1" wp14:anchorId="4DF2A48D" wp14:editId="709F88B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7440" behindDoc="0" locked="0" layoutInCell="1" allowOverlap="1" wp14:anchorId="334BD57A" wp14:editId="7F4987C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EBC58C">
          <v:group id="docshapegroup905" o:spid="_x0000_s2462" style="position:absolute;left:0;text-align:left;margin-left:458.15pt;margin-top:10.95pt;width:97.45pt;height:13.85pt;z-index:251791872;mso-position-horizontal-relative:page;mso-position-vertical-relative:text" coordorigin="9163,219" coordsize="1949,277">
            <v:shape id="docshape906" o:spid="_x0000_s2464" type="#_x0000_t75" style="position:absolute;left:9170;top:380;width:1502;height:115">
              <v:imagedata r:id="rId30" o:title=""/>
            </v:shape>
            <v:shape id="docshape907" o:spid="_x0000_s2463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6A067249">
          <v:group id="docshapegroup908" o:spid="_x0000_s2458" style="position:absolute;left:0;text-align:left;margin-left:0;margin-top:813.55pt;width:595.3pt;height:28.35pt;z-index:251792896;mso-position-horizontal-relative:page;mso-position-vertical-relative:page" coordorigin=",16271" coordsize="11906,567">
            <v:rect id="docshape909" o:spid="_x0000_s2461" style="position:absolute;left:11338;top:16270;width:567;height:567" fillcolor="#66718f" stroked="f"/>
            <v:rect id="docshape910" o:spid="_x0000_s2460" style="position:absolute;top:16270;width:11339;height:567" fillcolor="#312f2d" stroked="f"/>
            <v:shape id="docshape911" o:spid="_x0000_s2459" type="#_x0000_t202" style="position:absolute;left:11509;top:16407;width:256;height:290" filled="f" stroked="f">
              <v:textbox inset="0,0,0,0">
                <w:txbxContent>
                  <w:p w14:paraId="7EFE468A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18464" behindDoc="0" locked="0" layoutInCell="1" allowOverlap="1" wp14:anchorId="145B3FFA" wp14:editId="0BB20B0D">
            <wp:simplePos x="0" y="0"/>
            <wp:positionH relativeFrom="page">
              <wp:posOffset>3501597</wp:posOffset>
            </wp:positionH>
            <wp:positionV relativeFrom="page">
              <wp:posOffset>5075614</wp:posOffset>
            </wp:positionV>
            <wp:extent cx="104775" cy="114300"/>
            <wp:effectExtent l="0" t="0" r="0" b="0"/>
            <wp:wrapNone/>
            <wp:docPr id="33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19488" behindDoc="0" locked="0" layoutInCell="1" allowOverlap="1" wp14:anchorId="485EB229" wp14:editId="73E5B0D3">
            <wp:simplePos x="0" y="0"/>
            <wp:positionH relativeFrom="page">
              <wp:posOffset>6340247</wp:posOffset>
            </wp:positionH>
            <wp:positionV relativeFrom="page">
              <wp:posOffset>5075614</wp:posOffset>
            </wp:positionV>
            <wp:extent cx="104775" cy="114300"/>
            <wp:effectExtent l="0" t="0" r="0" b="0"/>
            <wp:wrapNone/>
            <wp:docPr id="33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4114943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63476AA" w14:textId="77777777" w:rsidR="00544DA0" w:rsidRDefault="00544DA0">
      <w:pPr>
        <w:pStyle w:val="a3"/>
        <w:rPr>
          <w:sz w:val="20"/>
        </w:rPr>
      </w:pPr>
    </w:p>
    <w:p w14:paraId="35B9442E" w14:textId="77777777" w:rsidR="00544DA0" w:rsidRDefault="00544DA0">
      <w:pPr>
        <w:pStyle w:val="a3"/>
        <w:rPr>
          <w:sz w:val="20"/>
        </w:rPr>
      </w:pPr>
    </w:p>
    <w:p w14:paraId="1F796C2F" w14:textId="77777777" w:rsidR="00544DA0" w:rsidRDefault="00544DA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304"/>
        <w:gridCol w:w="1304"/>
        <w:gridCol w:w="7710"/>
      </w:tblGrid>
      <w:tr w:rsidR="00544DA0" w14:paraId="4C4A0C72" w14:textId="77777777">
        <w:trPr>
          <w:trHeight w:val="699"/>
        </w:trPr>
        <w:tc>
          <w:tcPr>
            <w:tcW w:w="2608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03807E4" w14:textId="77777777" w:rsidR="00544DA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기회</w:t>
            </w:r>
          </w:p>
          <w:p w14:paraId="50936DE0" w14:textId="77777777" w:rsidR="00544DA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771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2EAFF1E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기회의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w w:val="90"/>
                <w:sz w:val="19"/>
              </w:rPr>
              <w:t>예</w:t>
            </w:r>
          </w:p>
        </w:tc>
      </w:tr>
      <w:tr w:rsidR="00544DA0" w14:paraId="013F7A5D" w14:textId="77777777">
        <w:trPr>
          <w:trHeight w:val="1029"/>
        </w:trPr>
        <w:tc>
          <w:tcPr>
            <w:tcW w:w="130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FCC567E" w14:textId="77777777" w:rsidR="00544DA0" w:rsidRDefault="00000000">
            <w:pPr>
              <w:pStyle w:val="TableParagraph"/>
              <w:spacing w:before="75" w:line="196" w:lineRule="auto"/>
              <w:ind w:right="62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물리적 </w:t>
            </w:r>
            <w:r>
              <w:rPr>
                <w:b/>
                <w:color w:val="333333"/>
                <w:spacing w:val="-6"/>
                <w:sz w:val="20"/>
              </w:rPr>
              <w:t>위험</w:t>
            </w:r>
          </w:p>
        </w:tc>
        <w:tc>
          <w:tcPr>
            <w:tcW w:w="130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D1EFAE2" w14:textId="77777777" w:rsidR="00544DA0" w:rsidRDefault="00000000">
            <w:pPr>
              <w:pStyle w:val="TableParagraph"/>
              <w:spacing w:before="107"/>
              <w:rPr>
                <w:b/>
                <w:sz w:val="14"/>
              </w:rPr>
            </w:pPr>
            <w:r>
              <w:rPr>
                <w:b/>
                <w:color w:val="333333"/>
                <w:w w:val="90"/>
                <w:sz w:val="14"/>
              </w:rPr>
              <w:t>만성병</w:t>
            </w:r>
            <w:r>
              <w:rPr>
                <w:b/>
                <w:color w:val="333333"/>
                <w:spacing w:val="5"/>
                <w:sz w:val="14"/>
              </w:rPr>
              <w:t xml:space="preserve"> </w:t>
            </w:r>
            <w:r>
              <w:rPr>
                <w:b/>
                <w:color w:val="333333"/>
                <w:spacing w:val="-5"/>
                <w:sz w:val="14"/>
              </w:rPr>
              <w:t>환자</w:t>
            </w:r>
          </w:p>
        </w:tc>
        <w:tc>
          <w:tcPr>
            <w:tcW w:w="771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88BAB82" w14:textId="77777777" w:rsidR="00544DA0" w:rsidRDefault="00000000">
            <w:pPr>
              <w:pStyle w:val="TableParagraph"/>
              <w:spacing w:before="74" w:line="208" w:lineRule="auto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악화로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서비스가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저하되면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농부는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확량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감소로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수익이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손실되고,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하류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기업은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공급망이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중단되어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수익이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감소합니다.</w:t>
            </w:r>
          </w:p>
        </w:tc>
      </w:tr>
      <w:tr w:rsidR="00544DA0" w14:paraId="7DF91E86" w14:textId="77777777">
        <w:trPr>
          <w:trHeight w:val="101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B45F6F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620FA0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A252493" w14:textId="77777777" w:rsidR="00544DA0" w:rsidRDefault="00000000">
            <w:pPr>
              <w:pStyle w:val="TableParagraph"/>
              <w:spacing w:before="64" w:line="208" w:lineRule="auto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농축된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농산물(육류,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의존도가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높아져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생 </w:t>
            </w:r>
            <w:r>
              <w:rPr>
                <w:b/>
                <w:color w:val="333333"/>
                <w:sz w:val="19"/>
              </w:rPr>
              <w:t>산 및 조달 비용이 증가합니다.</w:t>
            </w:r>
          </w:p>
        </w:tc>
      </w:tr>
      <w:tr w:rsidR="00544DA0" w14:paraId="730F0EED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914F616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4318A2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B8CC930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수분매개자가</w:t>
            </w:r>
            <w:proofErr w:type="spellEnd"/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감소하여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기계적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수분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인공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수분에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자본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지출이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증가합니다.</w:t>
            </w:r>
          </w:p>
        </w:tc>
      </w:tr>
      <w:tr w:rsidR="00544DA0" w14:paraId="7C3E0504" w14:textId="77777777">
        <w:trPr>
          <w:trHeight w:val="43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3BC87C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2B24D97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D576156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악화로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비율로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자산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절하.</w:t>
            </w:r>
          </w:p>
        </w:tc>
      </w:tr>
      <w:tr w:rsidR="00544DA0" w14:paraId="0B69A097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253766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6F2CC67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B9843B1" w14:textId="77777777" w:rsidR="00544DA0" w:rsidRDefault="00000000">
            <w:pPr>
              <w:pStyle w:val="TableParagraph"/>
              <w:spacing w:before="63" w:line="208" w:lineRule="auto"/>
              <w:ind w:right="77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농경지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저하로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농산물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이전하는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비용입니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</w:tr>
      <w:tr w:rsidR="00544DA0" w14:paraId="05B51506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E4278A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71C6B0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843A245" w14:textId="77777777" w:rsidR="00544DA0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농도와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스트레스로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담수화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증 </w:t>
            </w:r>
            <w:r>
              <w:rPr>
                <w:b/>
                <w:color w:val="333333"/>
                <w:spacing w:val="-2"/>
                <w:sz w:val="19"/>
              </w:rPr>
              <w:t>가합니다.</w:t>
            </w:r>
          </w:p>
        </w:tc>
      </w:tr>
      <w:tr w:rsidR="00544DA0" w14:paraId="305720EB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EF4467F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413C45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DB1FD80" w14:textId="77777777" w:rsidR="00544DA0" w:rsidRDefault="00000000">
            <w:pPr>
              <w:pStyle w:val="TableParagraph"/>
              <w:tabs>
                <w:tab w:val="left" w:pos="2277"/>
              </w:tabs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농약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농도/토양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건강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5"/>
                <w:sz w:val="19"/>
              </w:rPr>
              <w:t>태,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수질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화학물질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및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영양소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농도로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인한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토지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자산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감가</w:t>
            </w:r>
            <w:r>
              <w:rPr>
                <w:b/>
                <w:color w:val="333333"/>
                <w:spacing w:val="66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9"/>
              </w:rPr>
              <w:t>각.</w:t>
            </w:r>
          </w:p>
        </w:tc>
      </w:tr>
      <w:tr w:rsidR="00544DA0" w14:paraId="08582F72" w14:textId="77777777">
        <w:trPr>
          <w:trHeight w:val="101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996B64F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5DCAD7F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DF8AED6" w14:textId="77777777" w:rsidR="00544DA0" w:rsidRDefault="00000000">
            <w:pPr>
              <w:pStyle w:val="TableParagraph"/>
              <w:spacing w:before="63" w:line="208" w:lineRule="auto"/>
              <w:ind w:right="51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서비스(폭풍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지역적(미시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중간)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조절,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홍수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완화,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토 </w:t>
            </w:r>
            <w:r>
              <w:rPr>
                <w:b/>
                <w:color w:val="333333"/>
                <w:spacing w:val="-2"/>
                <w:sz w:val="19"/>
              </w:rPr>
              <w:t>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퇴적물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등)가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감소하여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기후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보험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증가합니다.</w:t>
            </w:r>
          </w:p>
        </w:tc>
      </w:tr>
      <w:tr w:rsidR="00544DA0" w14:paraId="25264F9C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A20EAE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BDF71A3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6174105" w14:textId="77777777" w:rsidR="00544DA0" w:rsidRDefault="00000000">
            <w:pPr>
              <w:pStyle w:val="TableParagraph"/>
              <w:spacing w:before="63" w:line="220" w:lineRule="auto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>자연적인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해충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방제가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거의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또는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전혀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이루어지지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않는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지역에서는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수확량이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r>
              <w:rPr>
                <w:b/>
                <w:color w:val="333333"/>
                <w:spacing w:val="-10"/>
                <w:sz w:val="18"/>
              </w:rPr>
              <w:t>감소하고</w:t>
            </w:r>
            <w:r>
              <w:rPr>
                <w:b/>
                <w:color w:val="333333"/>
                <w:spacing w:val="-13"/>
                <w:sz w:val="18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8"/>
              </w:rPr>
              <w:t>수분매개자도</w:t>
            </w:r>
            <w:proofErr w:type="spellEnd"/>
            <w:r>
              <w:rPr>
                <w:b/>
                <w:color w:val="333333"/>
                <w:spacing w:val="-10"/>
                <w:sz w:val="18"/>
              </w:rPr>
              <w:t xml:space="preserve"> </w:t>
            </w:r>
            <w:r>
              <w:rPr>
                <w:b/>
                <w:color w:val="333333"/>
                <w:spacing w:val="-2"/>
                <w:sz w:val="18"/>
              </w:rPr>
              <w:t>감소합니다.</w:t>
            </w:r>
          </w:p>
        </w:tc>
      </w:tr>
    </w:tbl>
    <w:p w14:paraId="49C8D1A3" w14:textId="77777777" w:rsidR="00544DA0" w:rsidRDefault="00544DA0">
      <w:pPr>
        <w:spacing w:line="220" w:lineRule="auto"/>
        <w:rPr>
          <w:sz w:val="18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381F3C5F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0512" behindDoc="0" locked="0" layoutInCell="1" allowOverlap="1" wp14:anchorId="4DBD7800" wp14:editId="78B180D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1536" behindDoc="0" locked="0" layoutInCell="1" allowOverlap="1" wp14:anchorId="4CA7FCE9" wp14:editId="639E63F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6DD518">
          <v:group id="docshapegroup912" o:spid="_x0000_s2455" style="position:absolute;left:0;text-align:left;margin-left:458.15pt;margin-top:10.95pt;width:97.45pt;height:13.85pt;z-index:251793920;mso-position-horizontal-relative:page;mso-position-vertical-relative:text" coordorigin="9163,219" coordsize="1949,277">
            <v:shape id="docshape913" o:spid="_x0000_s2457" type="#_x0000_t75" style="position:absolute;left:9170;top:380;width:1502;height:115">
              <v:imagedata r:id="rId30" o:title=""/>
            </v:shape>
            <v:shape id="docshape914" o:spid="_x0000_s2456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6694D5CE">
          <v:group id="docshapegroup915" o:spid="_x0000_s2451" style="position:absolute;left:0;text-align:left;margin-left:0;margin-top:813.55pt;width:595.3pt;height:28.35pt;z-index:251794944;mso-position-horizontal-relative:page;mso-position-vertical-relative:page" coordorigin=",16271" coordsize="11906,567">
            <v:rect id="docshape916" o:spid="_x0000_s2454" style="position:absolute;left:11338;top:16270;width:567;height:567" fillcolor="#66718f" stroked="f"/>
            <v:rect id="docshape917" o:spid="_x0000_s2453" style="position:absolute;top:16270;width:11339;height:567" fillcolor="#312f2d" stroked="f"/>
            <v:shape id="docshape918" o:spid="_x0000_s2452" type="#_x0000_t202" style="position:absolute;left:11511;top:16407;width:256;height:290" filled="f" stroked="f">
              <v:textbox inset="0,0,0,0">
                <w:txbxContent>
                  <w:p w14:paraId="1EBC4995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2560" behindDoc="0" locked="0" layoutInCell="1" allowOverlap="1" wp14:anchorId="76DB22BD" wp14:editId="4FD0A3DF">
            <wp:simplePos x="0" y="0"/>
            <wp:positionH relativeFrom="page">
              <wp:posOffset>4424930</wp:posOffset>
            </wp:positionH>
            <wp:positionV relativeFrom="page">
              <wp:posOffset>2513389</wp:posOffset>
            </wp:positionV>
            <wp:extent cx="104775" cy="114300"/>
            <wp:effectExtent l="0" t="0" r="0" b="0"/>
            <wp:wrapNone/>
            <wp:docPr id="34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3584" behindDoc="0" locked="0" layoutInCell="1" allowOverlap="1" wp14:anchorId="122B7B8E" wp14:editId="292FAC63">
            <wp:simplePos x="0" y="0"/>
            <wp:positionH relativeFrom="page">
              <wp:posOffset>3593170</wp:posOffset>
            </wp:positionH>
            <wp:positionV relativeFrom="page">
              <wp:posOffset>5658545</wp:posOffset>
            </wp:positionV>
            <wp:extent cx="104775" cy="114300"/>
            <wp:effectExtent l="0" t="0" r="0" b="0"/>
            <wp:wrapNone/>
            <wp:docPr id="34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4608" behindDoc="0" locked="0" layoutInCell="1" allowOverlap="1" wp14:anchorId="24F5157A" wp14:editId="6945B60B">
            <wp:simplePos x="0" y="0"/>
            <wp:positionH relativeFrom="page">
              <wp:posOffset>6143225</wp:posOffset>
            </wp:positionH>
            <wp:positionV relativeFrom="page">
              <wp:posOffset>5658545</wp:posOffset>
            </wp:positionV>
            <wp:extent cx="104775" cy="114300"/>
            <wp:effectExtent l="0" t="0" r="0" b="0"/>
            <wp:wrapNone/>
            <wp:docPr id="34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15BE068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CBCABBA" w14:textId="77777777" w:rsidR="00544DA0" w:rsidRDefault="00544DA0">
      <w:pPr>
        <w:pStyle w:val="a3"/>
        <w:rPr>
          <w:sz w:val="20"/>
        </w:rPr>
      </w:pPr>
    </w:p>
    <w:p w14:paraId="4D14F661" w14:textId="77777777" w:rsidR="00544DA0" w:rsidRDefault="00544DA0">
      <w:pPr>
        <w:pStyle w:val="a3"/>
        <w:rPr>
          <w:sz w:val="20"/>
        </w:rPr>
      </w:pPr>
    </w:p>
    <w:p w14:paraId="383CD216" w14:textId="77777777" w:rsidR="00544DA0" w:rsidRDefault="00544DA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304"/>
        <w:gridCol w:w="1304"/>
        <w:gridCol w:w="7710"/>
      </w:tblGrid>
      <w:tr w:rsidR="00544DA0" w14:paraId="68BBF4C9" w14:textId="77777777">
        <w:trPr>
          <w:trHeight w:val="699"/>
        </w:trPr>
        <w:tc>
          <w:tcPr>
            <w:tcW w:w="2608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0547095" w14:textId="77777777" w:rsidR="00544DA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기회</w:t>
            </w:r>
          </w:p>
          <w:p w14:paraId="126FCEC3" w14:textId="77777777" w:rsidR="00544DA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771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65BBF04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기회의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w w:val="90"/>
                <w:sz w:val="19"/>
              </w:rPr>
              <w:t>예</w:t>
            </w:r>
          </w:p>
        </w:tc>
      </w:tr>
      <w:tr w:rsidR="00544DA0" w14:paraId="357CD61C" w14:textId="77777777">
        <w:trPr>
          <w:trHeight w:val="739"/>
        </w:trPr>
        <w:tc>
          <w:tcPr>
            <w:tcW w:w="130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DAAB849" w14:textId="77777777" w:rsidR="00544DA0" w:rsidRDefault="00000000">
            <w:pPr>
              <w:pStyle w:val="TableParagraph"/>
              <w:spacing w:before="75" w:line="196" w:lineRule="auto"/>
              <w:ind w:right="80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이행 </w:t>
            </w:r>
            <w:r>
              <w:rPr>
                <w:b/>
                <w:color w:val="333333"/>
                <w:spacing w:val="-11"/>
                <w:sz w:val="20"/>
              </w:rPr>
              <w:t>위험</w:t>
            </w:r>
          </w:p>
        </w:tc>
        <w:tc>
          <w:tcPr>
            <w:tcW w:w="130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96C8642" w14:textId="77777777" w:rsidR="00544DA0" w:rsidRDefault="00000000">
            <w:pPr>
              <w:pStyle w:val="TableParagraph"/>
              <w:spacing w:before="75" w:line="196" w:lineRule="auto"/>
              <w:ind w:right="438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정책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및 </w:t>
            </w:r>
            <w:r>
              <w:rPr>
                <w:b/>
                <w:color w:val="333333"/>
                <w:spacing w:val="-12"/>
                <w:sz w:val="20"/>
              </w:rPr>
              <w:t>합법적인</w:t>
            </w:r>
          </w:p>
        </w:tc>
        <w:tc>
          <w:tcPr>
            <w:tcW w:w="771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3678598" w14:textId="77777777" w:rsidR="00544DA0" w:rsidRDefault="00000000">
            <w:pPr>
              <w:pStyle w:val="TableParagraph"/>
              <w:spacing w:before="74" w:line="208" w:lineRule="auto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식품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부문의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GHG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목표(예: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메탄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배출을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줄이기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변경)로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증 </w:t>
            </w:r>
            <w:r>
              <w:rPr>
                <w:b/>
                <w:color w:val="333333"/>
                <w:spacing w:val="-6"/>
                <w:sz w:val="19"/>
              </w:rPr>
              <w:t>가.</w:t>
            </w:r>
          </w:p>
        </w:tc>
      </w:tr>
      <w:tr w:rsidR="00544DA0" w14:paraId="19C02950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12ECB5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B3C646F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6E5D242" w14:textId="77777777" w:rsidR="00544DA0" w:rsidRDefault="00000000">
            <w:pPr>
              <w:pStyle w:val="TableParagraph"/>
              <w:tabs>
                <w:tab w:val="left" w:pos="3731"/>
              </w:tabs>
              <w:spacing w:before="64" w:line="208" w:lineRule="auto"/>
              <w:ind w:right="168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규제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제한이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관할권에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노출된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산림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위험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품에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준수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증가 </w:t>
            </w:r>
            <w:r>
              <w:rPr>
                <w:b/>
                <w:color w:val="333333"/>
                <w:spacing w:val="-4"/>
                <w:sz w:val="19"/>
              </w:rPr>
              <w:t>합니다</w:t>
            </w:r>
            <w:proofErr w:type="gram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</w:tr>
      <w:tr w:rsidR="00544DA0" w14:paraId="76B7D544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BFD94C9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A41E219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C8BB551" w14:textId="77777777" w:rsidR="00544DA0" w:rsidRDefault="00000000">
            <w:pPr>
              <w:pStyle w:val="TableParagraph"/>
              <w:spacing w:before="64" w:line="208" w:lineRule="auto"/>
              <w:ind w:right="65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살충제/항생제/비료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질소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사항에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한도를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충족하지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못하 </w:t>
            </w:r>
            <w:r>
              <w:rPr>
                <w:b/>
                <w:color w:val="333333"/>
                <w:sz w:val="19"/>
              </w:rPr>
              <w:t>면 벌금이 증가합니다.</w:t>
            </w:r>
          </w:p>
        </w:tc>
      </w:tr>
      <w:tr w:rsidR="00544DA0" w14:paraId="258CB063" w14:textId="77777777">
        <w:trPr>
          <w:trHeight w:val="43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57D80A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ABE20C6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AFC210D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전환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등급이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높아져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높아집니다.</w:t>
            </w:r>
          </w:p>
        </w:tc>
      </w:tr>
      <w:tr w:rsidR="00544DA0" w14:paraId="34432147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157967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3323A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CEC6749" w14:textId="77777777" w:rsidR="00544DA0" w:rsidRDefault="00000000">
            <w:pPr>
              <w:pStyle w:val="TableParagraph"/>
              <w:spacing w:before="63" w:line="208" w:lineRule="auto"/>
              <w:ind w:right="41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1차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생산자가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부담하고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광범위한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사슬에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참여하지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않을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농업으로 </w:t>
            </w:r>
            <w:r>
              <w:rPr>
                <w:b/>
                <w:color w:val="333333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전환이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불가능할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위험이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있습니다.</w:t>
            </w:r>
          </w:p>
        </w:tc>
      </w:tr>
      <w:tr w:rsidR="00544DA0" w14:paraId="5EC96BEA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E607EC2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6EB836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41D300F" w14:textId="77777777" w:rsidR="00544DA0" w:rsidRDefault="00000000">
            <w:pPr>
              <w:pStyle w:val="TableParagraph"/>
              <w:spacing w:before="63" w:line="208" w:lineRule="auto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음식물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쓰레기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누출로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청소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지불하기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책임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규정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확 </w:t>
            </w:r>
            <w:r>
              <w:rPr>
                <w:b/>
                <w:color w:val="333333"/>
                <w:sz w:val="19"/>
              </w:rPr>
              <w:t>대로 인해 비용이 증가했습니다.</w:t>
            </w:r>
          </w:p>
        </w:tc>
      </w:tr>
      <w:tr w:rsidR="00544DA0" w14:paraId="31134156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03DE03F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0D0D4D7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3681EAA3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음식물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낭비를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줄이기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법적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구속력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목표를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달성하지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못하면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허가가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거부됩니다.</w:t>
            </w:r>
          </w:p>
        </w:tc>
      </w:tr>
      <w:tr w:rsidR="00544DA0" w14:paraId="4180EE1F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ABE5D1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405A422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77653FD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금지된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플라스틱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포장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유형에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따른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가공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기계의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퇴역.</w:t>
            </w:r>
          </w:p>
        </w:tc>
      </w:tr>
      <w:tr w:rsidR="00544DA0" w14:paraId="5B4D110D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A3BF39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FD3AB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5C1EA79" w14:textId="77777777" w:rsidR="00544DA0" w:rsidRDefault="00000000">
            <w:pPr>
              <w:pStyle w:val="TableParagraph"/>
              <w:tabs>
                <w:tab w:val="left" w:pos="2421"/>
                <w:tab w:val="left" w:pos="6437"/>
              </w:tabs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산림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벌채가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없는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부문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w w:val="90"/>
                <w:sz w:val="19"/>
              </w:rPr>
              <w:t>품에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규제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요건이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시장에서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허가를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2"/>
                <w:sz w:val="19"/>
              </w:rPr>
              <w:t>실했습니다.</w:t>
            </w:r>
          </w:p>
        </w:tc>
      </w:tr>
      <w:tr w:rsidR="00544DA0" w14:paraId="0B44CC15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6940B8C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88BBBF2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3B614B2" w14:textId="77777777" w:rsidR="00544DA0" w:rsidRDefault="00000000">
            <w:pPr>
              <w:pStyle w:val="TableParagraph"/>
              <w:spacing w:before="63" w:line="208" w:lineRule="auto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신품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포장재를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포장재로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대체하는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비용/규제로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 </w:t>
            </w:r>
            <w:r>
              <w:rPr>
                <w:b/>
                <w:color w:val="333333"/>
                <w:sz w:val="19"/>
              </w:rPr>
              <w:t>행으로 변경하는 데 드는 비용.</w:t>
            </w:r>
          </w:p>
        </w:tc>
      </w:tr>
      <w:tr w:rsidR="00544DA0" w14:paraId="34C933C4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6955E5D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F5E78D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64F8C62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보호구역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확장으로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조달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구역을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이전하는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드는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비용.</w:t>
            </w:r>
          </w:p>
        </w:tc>
      </w:tr>
      <w:tr w:rsidR="00544DA0" w14:paraId="14A2D150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5D3A778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3CC6216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2DBC860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원주민과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지역사회의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공동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토지권</w:t>
            </w:r>
            <w:proofErr w:type="spellEnd"/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주장으로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손실되었습니다.</w:t>
            </w:r>
          </w:p>
        </w:tc>
      </w:tr>
      <w:tr w:rsidR="00544DA0" w14:paraId="68FCC49A" w14:textId="77777777">
        <w:trPr>
          <w:trHeight w:val="1019"/>
        </w:trPr>
        <w:tc>
          <w:tcPr>
            <w:tcW w:w="130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54493A6" w14:textId="77777777" w:rsidR="00544DA0" w:rsidRDefault="00000000">
            <w:pPr>
              <w:pStyle w:val="TableParagraph"/>
              <w:spacing w:before="65" w:line="196" w:lineRule="auto"/>
              <w:ind w:right="80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이행 </w:t>
            </w:r>
            <w:r>
              <w:rPr>
                <w:b/>
                <w:color w:val="333333"/>
                <w:spacing w:val="-11"/>
                <w:sz w:val="20"/>
              </w:rPr>
              <w:t>위험</w:t>
            </w:r>
          </w:p>
        </w:tc>
        <w:tc>
          <w:tcPr>
            <w:tcW w:w="130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2E119DF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기술</w:t>
            </w: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0AA86A8" w14:textId="77777777" w:rsidR="00544DA0" w:rsidRDefault="00000000">
            <w:pPr>
              <w:pStyle w:val="TableParagraph"/>
              <w:spacing w:before="63" w:line="208" w:lineRule="auto"/>
              <w:ind w:right="41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정밀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관행,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필요량이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품종,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옵션 </w:t>
            </w:r>
            <w:r>
              <w:rPr>
                <w:b/>
                <w:color w:val="333333"/>
                <w:sz w:val="19"/>
              </w:rPr>
              <w:t>등에 대한 지출.</w:t>
            </w:r>
          </w:p>
        </w:tc>
      </w:tr>
      <w:tr w:rsidR="00544DA0" w14:paraId="66BA5D3E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40F4586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8EB100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CD1C68A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손실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낭비를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줄일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시스템으로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전환하는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운영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증가합니다.</w:t>
            </w:r>
          </w:p>
        </w:tc>
      </w:tr>
    </w:tbl>
    <w:p w14:paraId="16980DCF" w14:textId="77777777" w:rsidR="00544DA0" w:rsidRDefault="00544DA0">
      <w:pPr>
        <w:rPr>
          <w:sz w:val="19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62568275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25632" behindDoc="0" locked="0" layoutInCell="1" allowOverlap="1" wp14:anchorId="3265C433" wp14:editId="0524AA34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6656" behindDoc="0" locked="0" layoutInCell="1" allowOverlap="1" wp14:anchorId="6AA23FEA" wp14:editId="6D7AE89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5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3A0156">
          <v:group id="docshapegroup919" o:spid="_x0000_s2448" style="position:absolute;left:0;text-align:left;margin-left:458.15pt;margin-top:10.95pt;width:97.45pt;height:13.85pt;z-index:251795968;mso-position-horizontal-relative:page;mso-position-vertical-relative:text" coordorigin="9163,219" coordsize="1949,277">
            <v:shape id="docshape920" o:spid="_x0000_s2450" type="#_x0000_t75" style="position:absolute;left:9162;top:218;width:1949;height:117">
              <v:imagedata r:id="rId31" o:title=""/>
            </v:shape>
            <v:shape id="docshape921" o:spid="_x0000_s2449" type="#_x0000_t75" style="position:absolute;left:9170;top:380;width:1502;height:115">
              <v:imagedata r:id="rId30" o:title=""/>
            </v:shape>
            <w10:wrap anchorx="page"/>
          </v:group>
        </w:pict>
      </w:r>
      <w:r>
        <w:pict w14:anchorId="0F520C4C">
          <v:group id="docshapegroup922" o:spid="_x0000_s2444" style="position:absolute;left:0;text-align:left;margin-left:0;margin-top:813.55pt;width:595.3pt;height:28.35pt;z-index:251796992;mso-position-horizontal-relative:page;mso-position-vertical-relative:page" coordorigin=",16271" coordsize="11906,567">
            <v:rect id="docshape923" o:spid="_x0000_s2447" style="position:absolute;left:11338;top:16270;width:567;height:567" fillcolor="#66718f" stroked="f"/>
            <v:rect id="docshape924" o:spid="_x0000_s2446" style="position:absolute;top:16270;width:11339;height:567" fillcolor="#312f2d" stroked="f"/>
            <v:shape id="docshape925" o:spid="_x0000_s2445" type="#_x0000_t202" style="position:absolute;left:11509;top:16407;width:256;height:290" filled="f" stroked="f">
              <v:textbox inset="0,0,0,0">
                <w:txbxContent>
                  <w:p w14:paraId="45B5DB91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27680" behindDoc="0" locked="0" layoutInCell="1" allowOverlap="1" wp14:anchorId="59AE8118" wp14:editId="169B6C7C">
            <wp:simplePos x="0" y="0"/>
            <wp:positionH relativeFrom="page">
              <wp:posOffset>6391409</wp:posOffset>
            </wp:positionH>
            <wp:positionV relativeFrom="page">
              <wp:posOffset>3096319</wp:posOffset>
            </wp:positionV>
            <wp:extent cx="104775" cy="114300"/>
            <wp:effectExtent l="0" t="0" r="0" b="0"/>
            <wp:wrapNone/>
            <wp:docPr id="35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8704" behindDoc="0" locked="0" layoutInCell="1" allowOverlap="1" wp14:anchorId="639D80B3" wp14:editId="2C5F40F3">
            <wp:simplePos x="0" y="0"/>
            <wp:positionH relativeFrom="page">
              <wp:posOffset>6127915</wp:posOffset>
            </wp:positionH>
            <wp:positionV relativeFrom="page">
              <wp:posOffset>4339014</wp:posOffset>
            </wp:positionV>
            <wp:extent cx="104775" cy="114300"/>
            <wp:effectExtent l="0" t="0" r="0" b="0"/>
            <wp:wrapNone/>
            <wp:docPr id="3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29728" behindDoc="0" locked="0" layoutInCell="1" allowOverlap="1" wp14:anchorId="5D4B6FA9" wp14:editId="320787E1">
            <wp:simplePos x="0" y="0"/>
            <wp:positionH relativeFrom="page">
              <wp:posOffset>4455226</wp:posOffset>
            </wp:positionH>
            <wp:positionV relativeFrom="page">
              <wp:posOffset>4523164</wp:posOffset>
            </wp:positionV>
            <wp:extent cx="104775" cy="114300"/>
            <wp:effectExtent l="0" t="0" r="0" b="0"/>
            <wp:wrapNone/>
            <wp:docPr id="3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0752" behindDoc="0" locked="0" layoutInCell="1" allowOverlap="1" wp14:anchorId="65F48247" wp14:editId="7036B8D4">
            <wp:simplePos x="0" y="0"/>
            <wp:positionH relativeFrom="page">
              <wp:posOffset>6299494</wp:posOffset>
            </wp:positionH>
            <wp:positionV relativeFrom="page">
              <wp:posOffset>7561005</wp:posOffset>
            </wp:positionV>
            <wp:extent cx="104775" cy="114300"/>
            <wp:effectExtent l="0" t="0" r="0" b="0"/>
            <wp:wrapNone/>
            <wp:docPr id="35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1776" behindDoc="0" locked="0" layoutInCell="1" allowOverlap="1" wp14:anchorId="7E5D9173" wp14:editId="66A1F378">
            <wp:simplePos x="0" y="0"/>
            <wp:positionH relativeFrom="page">
              <wp:posOffset>3398682</wp:posOffset>
            </wp:positionH>
            <wp:positionV relativeFrom="page">
              <wp:posOffset>8521760</wp:posOffset>
            </wp:positionV>
            <wp:extent cx="98425" cy="101600"/>
            <wp:effectExtent l="0" t="0" r="0" b="0"/>
            <wp:wrapNone/>
            <wp:docPr id="36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4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BD7AE8D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C502E38" w14:textId="77777777" w:rsidR="00544DA0" w:rsidRDefault="00544DA0">
      <w:pPr>
        <w:pStyle w:val="a3"/>
        <w:rPr>
          <w:sz w:val="20"/>
        </w:rPr>
      </w:pPr>
    </w:p>
    <w:p w14:paraId="7B09C965" w14:textId="77777777" w:rsidR="00544DA0" w:rsidRDefault="00544DA0">
      <w:pPr>
        <w:pStyle w:val="a3"/>
        <w:rPr>
          <w:sz w:val="20"/>
        </w:rPr>
      </w:pPr>
    </w:p>
    <w:p w14:paraId="41802A97" w14:textId="77777777" w:rsidR="00544DA0" w:rsidRDefault="00544DA0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304"/>
        <w:gridCol w:w="1304"/>
        <w:gridCol w:w="7710"/>
      </w:tblGrid>
      <w:tr w:rsidR="00544DA0" w14:paraId="03125CE3" w14:textId="77777777">
        <w:trPr>
          <w:trHeight w:val="699"/>
        </w:trPr>
        <w:tc>
          <w:tcPr>
            <w:tcW w:w="2608" w:type="dxa"/>
            <w:gridSpan w:val="2"/>
            <w:tcBorders>
              <w:top w:val="nil"/>
              <w:left w:val="nil"/>
              <w:bottom w:val="nil"/>
            </w:tcBorders>
            <w:shd w:val="clear" w:color="auto" w:fill="1A9789"/>
          </w:tcPr>
          <w:p w14:paraId="6CEEC948" w14:textId="77777777" w:rsidR="00544DA0" w:rsidRDefault="00000000">
            <w:pPr>
              <w:pStyle w:val="TableParagraph"/>
              <w:spacing w:before="42" w:line="281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기회</w:t>
            </w:r>
          </w:p>
          <w:p w14:paraId="1FACB49D" w14:textId="77777777" w:rsidR="00544DA0" w:rsidRDefault="00000000">
            <w:pPr>
              <w:pStyle w:val="TableParagraph"/>
              <w:spacing w:line="298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유형</w:t>
            </w:r>
          </w:p>
        </w:tc>
        <w:tc>
          <w:tcPr>
            <w:tcW w:w="771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F999C6A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위험과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기회의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12"/>
                <w:w w:val="90"/>
                <w:sz w:val="19"/>
              </w:rPr>
              <w:t>예</w:t>
            </w:r>
          </w:p>
        </w:tc>
      </w:tr>
      <w:tr w:rsidR="00544DA0" w14:paraId="274BEF12" w14:textId="77777777">
        <w:trPr>
          <w:trHeight w:val="449"/>
        </w:trPr>
        <w:tc>
          <w:tcPr>
            <w:tcW w:w="1304" w:type="dxa"/>
            <w:vMerge w:val="restart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28223CA" w14:textId="77777777" w:rsidR="00544DA0" w:rsidRDefault="00000000">
            <w:pPr>
              <w:pStyle w:val="TableParagraph"/>
              <w:spacing w:before="75" w:line="196" w:lineRule="auto"/>
              <w:ind w:right="80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이행 </w:t>
            </w:r>
            <w:r>
              <w:rPr>
                <w:b/>
                <w:color w:val="333333"/>
                <w:spacing w:val="-11"/>
                <w:sz w:val="20"/>
              </w:rPr>
              <w:t>위험</w:t>
            </w:r>
          </w:p>
        </w:tc>
        <w:tc>
          <w:tcPr>
            <w:tcW w:w="1304" w:type="dxa"/>
            <w:vMerge w:val="restart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5A3E67D" w14:textId="77777777" w:rsidR="00544DA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7710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7BCDF564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친환경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플라스틱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포장재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도입이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늦어져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시장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점유율이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감소했습니다.</w:t>
            </w:r>
          </w:p>
        </w:tc>
      </w:tr>
      <w:tr w:rsidR="00544DA0" w14:paraId="04B644FF" w14:textId="77777777">
        <w:trPr>
          <w:trHeight w:val="43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71F553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813EF7F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FD7CBE8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생물다양성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w w:val="90"/>
                <w:sz w:val="19"/>
              </w:rPr>
              <w:t>순이득</w:t>
            </w:r>
            <w:proofErr w:type="spellEnd"/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요구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사항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채택.</w:t>
            </w:r>
          </w:p>
        </w:tc>
      </w:tr>
      <w:tr w:rsidR="00544DA0" w14:paraId="1DBEE931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5F81A993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C535C6C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50D63E9" w14:textId="77777777" w:rsidR="00544DA0" w:rsidRDefault="00000000">
            <w:pPr>
              <w:pStyle w:val="TableParagraph"/>
              <w:spacing w:before="64" w:line="208" w:lineRule="auto"/>
              <w:ind w:right="2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관행을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식물성의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지속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단백질에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대한 </w:t>
            </w:r>
            <w:r>
              <w:rPr>
                <w:b/>
                <w:color w:val="333333"/>
                <w:spacing w:val="-2"/>
                <w:sz w:val="19"/>
              </w:rPr>
              <w:t>소비자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선호도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증가로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시장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점유율이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감소합니다.</w:t>
            </w:r>
          </w:p>
        </w:tc>
      </w:tr>
      <w:tr w:rsidR="00544DA0" w14:paraId="4287C239" w14:textId="77777777">
        <w:trPr>
          <w:trHeight w:val="729"/>
        </w:trPr>
        <w:tc>
          <w:tcPr>
            <w:tcW w:w="130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004C6E8" w14:textId="77777777" w:rsidR="00544DA0" w:rsidRDefault="00000000">
            <w:pPr>
              <w:pStyle w:val="TableParagraph"/>
              <w:spacing w:before="65" w:line="196" w:lineRule="auto"/>
              <w:ind w:right="805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이행 </w:t>
            </w:r>
            <w:r>
              <w:rPr>
                <w:b/>
                <w:color w:val="333333"/>
                <w:spacing w:val="-11"/>
                <w:sz w:val="20"/>
              </w:rPr>
              <w:t>위험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4F7E69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0EB14A9B" w14:textId="77777777" w:rsidR="00544DA0" w:rsidRDefault="00000000">
            <w:pPr>
              <w:pStyle w:val="TableParagraph"/>
              <w:spacing w:before="64" w:line="208" w:lineRule="auto"/>
              <w:ind w:right="51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지하수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부영양화,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삼림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벌채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및/또는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배출로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평판이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되어 </w:t>
            </w:r>
            <w:r>
              <w:rPr>
                <w:b/>
                <w:color w:val="333333"/>
                <w:sz w:val="19"/>
              </w:rPr>
              <w:t>수익이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손실됩니다.</w:t>
            </w:r>
          </w:p>
        </w:tc>
      </w:tr>
      <w:tr w:rsidR="00544DA0" w14:paraId="1BB68B03" w14:textId="77777777">
        <w:trPr>
          <w:trHeight w:val="729"/>
        </w:trPr>
        <w:tc>
          <w:tcPr>
            <w:tcW w:w="130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D32DB19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기회</w:t>
            </w:r>
          </w:p>
        </w:tc>
        <w:tc>
          <w:tcPr>
            <w:tcW w:w="130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30C387B" w14:textId="77777777" w:rsidR="00544DA0" w:rsidRDefault="00000000">
            <w:pPr>
              <w:pStyle w:val="TableParagraph"/>
              <w:spacing w:before="65" w:line="196" w:lineRule="auto"/>
              <w:ind w:right="806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의지 </w:t>
            </w:r>
            <w:r>
              <w:rPr>
                <w:b/>
                <w:color w:val="333333"/>
                <w:spacing w:val="-15"/>
                <w:sz w:val="20"/>
              </w:rPr>
              <w:t>능률</w:t>
            </w: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6DF9DD4" w14:textId="77777777" w:rsidR="00544DA0" w:rsidRDefault="00000000">
            <w:pPr>
              <w:pStyle w:val="TableParagraph"/>
              <w:spacing w:before="63" w:line="208" w:lineRule="auto"/>
              <w:ind w:right="51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고위험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노출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성분을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완벽하게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추적하고,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구체화된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인 </w:t>
            </w:r>
            <w:r>
              <w:rPr>
                <w:b/>
                <w:color w:val="333333"/>
                <w:sz w:val="19"/>
              </w:rPr>
              <w:t>증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규정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준수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비용이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줄어듭니다.</w:t>
            </w:r>
          </w:p>
        </w:tc>
      </w:tr>
      <w:tr w:rsidR="00544DA0" w14:paraId="36F8906E" w14:textId="77777777">
        <w:trPr>
          <w:trHeight w:val="43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44FFA005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DAAC6EC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B9DFCD0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정밀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농업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기술에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투자로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투입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비용이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감소합니다.</w:t>
            </w:r>
          </w:p>
        </w:tc>
      </w:tr>
      <w:tr w:rsidR="00544DA0" w14:paraId="35F884FE" w14:textId="77777777">
        <w:trPr>
          <w:trHeight w:val="101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8C98FC5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9D612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1BA577FA" w14:textId="77777777" w:rsidR="00544DA0" w:rsidRDefault="00000000">
            <w:pPr>
              <w:pStyle w:val="TableParagraph"/>
              <w:tabs>
                <w:tab w:val="left" w:pos="3822"/>
              </w:tabs>
              <w:spacing w:before="63" w:line="208" w:lineRule="auto"/>
              <w:ind w:right="367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관행으로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가치가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증가하고,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서비스와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자산을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향</w:t>
            </w:r>
            <w:r>
              <w:rPr>
                <w:b/>
                <w:color w:val="333333"/>
                <w:spacing w:val="5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시키는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z w:val="19"/>
              </w:rPr>
              <w:t>식생의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증가합니다(예: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구조는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</w:t>
            </w:r>
            <w:r>
              <w:rPr>
                <w:b/>
                <w:color w:val="333333"/>
                <w:sz w:val="19"/>
              </w:rPr>
              <w:tab/>
              <w:t>관련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충격에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회복력을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높입니다).</w:t>
            </w:r>
          </w:p>
        </w:tc>
      </w:tr>
      <w:tr w:rsidR="00544DA0" w14:paraId="042472D5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1A12CF9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EB2294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3E71BDA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재활용률(플라스틱,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영양소,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등)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투입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비용이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감소하는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비율이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높습니다.</w:t>
            </w:r>
          </w:p>
        </w:tc>
      </w:tr>
      <w:tr w:rsidR="00544DA0" w14:paraId="283EEE1C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55619F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32DEDB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4067EE5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단백질에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시장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수요가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증가함에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따라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수익과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성장이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증가합니다.</w:t>
            </w:r>
          </w:p>
        </w:tc>
      </w:tr>
      <w:tr w:rsidR="00544DA0" w14:paraId="31307ED7" w14:textId="77777777">
        <w:trPr>
          <w:trHeight w:val="1019"/>
        </w:trPr>
        <w:tc>
          <w:tcPr>
            <w:tcW w:w="130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14176A0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기회</w:t>
            </w:r>
          </w:p>
        </w:tc>
        <w:tc>
          <w:tcPr>
            <w:tcW w:w="130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770926C" w14:textId="77777777" w:rsidR="00544DA0" w:rsidRDefault="00000000">
            <w:pPr>
              <w:pStyle w:val="TableParagraph"/>
              <w:spacing w:before="65" w:line="196" w:lineRule="auto"/>
              <w:ind w:right="626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제품 </w:t>
            </w:r>
            <w:r>
              <w:rPr>
                <w:b/>
                <w:color w:val="333333"/>
                <w:spacing w:val="-14"/>
                <w:sz w:val="20"/>
              </w:rPr>
              <w:t>그리고 서비스</w:t>
            </w: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4ADF8D9" w14:textId="77777777" w:rsidR="00544DA0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 xml:space="preserve">음식물 쓰레기나 손실을 대체 제품으로 재활용, 재이용하여 수익이 증가합니다(예: 식품의 업 </w:t>
            </w:r>
            <w:r>
              <w:rPr>
                <w:b/>
                <w:color w:val="333333"/>
                <w:spacing w:val="-2"/>
                <w:sz w:val="19"/>
              </w:rPr>
              <w:t>사이클링이나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먹을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없는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음식물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쓰레기를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비식품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제품으로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재활용).</w:t>
            </w:r>
          </w:p>
        </w:tc>
      </w:tr>
      <w:tr w:rsidR="00544DA0" w14:paraId="66A01857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C7EC81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6CDCC0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018130F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지속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가능하게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인증된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농산물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공급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증가로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매출이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증가했습니다.</w:t>
            </w:r>
          </w:p>
        </w:tc>
      </w:tr>
      <w:tr w:rsidR="00544DA0" w14:paraId="37005EA3" w14:textId="77777777">
        <w:trPr>
          <w:trHeight w:val="72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6D29F0B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92C2FE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F359E23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생물다양성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거래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허가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제도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참여로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수익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증가.</w:t>
            </w:r>
          </w:p>
        </w:tc>
      </w:tr>
      <w:tr w:rsidR="00544DA0" w14:paraId="1BC05F70" w14:textId="77777777">
        <w:trPr>
          <w:trHeight w:val="729"/>
        </w:trPr>
        <w:tc>
          <w:tcPr>
            <w:tcW w:w="1304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43B565A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기회</w:t>
            </w:r>
          </w:p>
        </w:tc>
        <w:tc>
          <w:tcPr>
            <w:tcW w:w="1304" w:type="dxa"/>
            <w:vMerge w:val="restart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36C8AF2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시장</w:t>
            </w: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61B2DFF" w14:textId="77777777" w:rsidR="00544DA0" w:rsidRDefault="00000000">
            <w:pPr>
              <w:pStyle w:val="TableParagraph"/>
              <w:spacing w:before="63" w:line="208" w:lineRule="auto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회사의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전략이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2030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2050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목표와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일치함에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ESG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등급이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향</w:t>
            </w:r>
            <w:r>
              <w:rPr>
                <w:b/>
                <w:color w:val="333333"/>
                <w:spacing w:val="61"/>
                <w:w w:val="15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전환 </w:t>
            </w:r>
            <w:r>
              <w:rPr>
                <w:b/>
                <w:color w:val="333333"/>
                <w:spacing w:val="-2"/>
                <w:sz w:val="19"/>
              </w:rPr>
              <w:t>위험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등급이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낮아졌으며,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평가도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개선되었습니다.</w:t>
            </w:r>
          </w:p>
        </w:tc>
      </w:tr>
      <w:tr w:rsidR="00544DA0" w14:paraId="16E9C5DB" w14:textId="77777777">
        <w:trPr>
          <w:trHeight w:val="439"/>
        </w:trPr>
        <w:tc>
          <w:tcPr>
            <w:tcW w:w="1304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E1A1052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1304" w:type="dxa"/>
            <w:vMerge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8F10251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0F29FD1" w14:textId="77777777" w:rsidR="00544DA0" w:rsidRDefault="00000000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시장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이자율보다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낮은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이자율로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인해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회사의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녹색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부채가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증가했습니다.</w:t>
            </w:r>
          </w:p>
        </w:tc>
      </w:tr>
      <w:tr w:rsidR="00544DA0" w14:paraId="6BD5C13D" w14:textId="77777777">
        <w:trPr>
          <w:trHeight w:val="1019"/>
        </w:trPr>
        <w:tc>
          <w:tcPr>
            <w:tcW w:w="130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1582D7D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기회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ED5E076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평판</w:t>
            </w:r>
          </w:p>
        </w:tc>
        <w:tc>
          <w:tcPr>
            <w:tcW w:w="771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E10F6B7" w14:textId="77777777" w:rsidR="00544DA0" w:rsidRDefault="00000000">
            <w:pPr>
              <w:pStyle w:val="TableParagraph"/>
              <w:spacing w:before="63" w:line="232" w:lineRule="auto"/>
              <w:ind w:left="109" w:right="556"/>
              <w:jc w:val="both"/>
              <w:rPr>
                <w:b/>
                <w:sz w:val="17"/>
              </w:rPr>
            </w:pPr>
            <w:r>
              <w:rPr>
                <w:b/>
                <w:color w:val="333333"/>
                <w:spacing w:val="-12"/>
                <w:sz w:val="17"/>
              </w:rPr>
              <w:t>자연에</w:t>
            </w:r>
            <w:r>
              <w:rPr>
                <w:b/>
                <w:color w:val="333333"/>
                <w:spacing w:val="-3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부정적인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영향을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미치는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요소가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적거나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전혀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없는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식품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회사로서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브랜드를</w:t>
            </w:r>
            <w:r>
              <w:rPr>
                <w:b/>
                <w:color w:val="333333"/>
                <w:spacing w:val="-1"/>
                <w:sz w:val="17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7"/>
              </w:rPr>
              <w:t>포지셔닝함으로써</w:t>
            </w:r>
            <w:proofErr w:type="spellEnd"/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12"/>
                <w:sz w:val="17"/>
              </w:rPr>
              <w:t>소</w:t>
            </w:r>
            <w:r>
              <w:rPr>
                <w:b/>
                <w:color w:val="333333"/>
                <w:spacing w:val="-6"/>
                <w:sz w:val="17"/>
              </w:rPr>
              <w:t xml:space="preserve"> 비자의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브랜드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충성도가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향 되었습니다.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예를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들어,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열대우림 보호/산림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벌채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방지</w:t>
            </w:r>
            <w:r>
              <w:rPr>
                <w:b/>
                <w:color w:val="333333"/>
                <w:spacing w:val="-7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 xml:space="preserve">분야의 선두주자입 </w:t>
            </w:r>
            <w:proofErr w:type="spellStart"/>
            <w:r>
              <w:rPr>
                <w:b/>
                <w:color w:val="333333"/>
                <w:spacing w:val="-4"/>
                <w:sz w:val="17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7"/>
              </w:rPr>
              <w:t>.</w:t>
            </w:r>
          </w:p>
        </w:tc>
      </w:tr>
    </w:tbl>
    <w:p w14:paraId="02633D9F" w14:textId="77777777" w:rsidR="00544DA0" w:rsidRDefault="00544DA0">
      <w:pPr>
        <w:spacing w:line="232" w:lineRule="auto"/>
        <w:jc w:val="both"/>
        <w:rPr>
          <w:sz w:val="17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343FA500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2800" behindDoc="0" locked="0" layoutInCell="1" allowOverlap="1" wp14:anchorId="6E0624D2" wp14:editId="7CBF918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3824" behindDoc="0" locked="0" layoutInCell="1" allowOverlap="1" wp14:anchorId="5C3E26EE" wp14:editId="5768584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6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101B4C">
          <v:group id="docshapegroup926" o:spid="_x0000_s2441" style="position:absolute;left:0;text-align:left;margin-left:458.15pt;margin-top:10.95pt;width:97.45pt;height:13.85pt;z-index:251798016;mso-position-horizontal-relative:page;mso-position-vertical-relative:text" coordorigin="9163,219" coordsize="1949,277">
            <v:shape id="docshape927" o:spid="_x0000_s2443" type="#_x0000_t75" style="position:absolute;left:9170;top:380;width:1502;height:115">
              <v:imagedata r:id="rId30" o:title=""/>
            </v:shape>
            <v:shape id="docshape928" o:spid="_x0000_s2442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59F41B95">
          <v:group id="docshapegroup929" o:spid="_x0000_s2437" style="position:absolute;left:0;text-align:left;margin-left:0;margin-top:813.55pt;width:595.3pt;height:28.35pt;z-index:251799040;mso-position-horizontal-relative:page;mso-position-vertical-relative:page" coordorigin=",16271" coordsize="11906,567">
            <v:rect id="docshape930" o:spid="_x0000_s2440" style="position:absolute;left:11338;top:16270;width:567;height:567" fillcolor="#66718f" stroked="f"/>
            <v:rect id="docshape931" o:spid="_x0000_s2439" style="position:absolute;top:16270;width:11339;height:567" fillcolor="#312f2d" stroked="f"/>
            <v:shape id="docshape932" o:spid="_x0000_s2438" type="#_x0000_t202" style="position:absolute;left:11509;top:16407;width:256;height:290" filled="f" stroked="f">
              <v:textbox inset="0,0,0,0">
                <w:txbxContent>
                  <w:p w14:paraId="7A432617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bookmarkStart w:id="51" w:name="A2:_Adjustment_of_existing_risk_mitigati"/>
      <w:bookmarkStart w:id="52" w:name="A3:_Risk_and_opportunity_measurement_and"/>
      <w:bookmarkStart w:id="53" w:name="A4:_Risk_and_opportunity_materiality_ass"/>
      <w:bookmarkStart w:id="54" w:name="_bookmark21"/>
      <w:bookmarkEnd w:id="51"/>
      <w:bookmarkEnd w:id="52"/>
      <w:bookmarkEnd w:id="53"/>
      <w:bookmarkEnd w:id="54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8A9B93D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234012B" w14:textId="77777777" w:rsidR="00544DA0" w:rsidRDefault="00544DA0">
      <w:pPr>
        <w:pStyle w:val="a3"/>
        <w:rPr>
          <w:sz w:val="20"/>
        </w:rPr>
      </w:pPr>
    </w:p>
    <w:p w14:paraId="501DCEAC" w14:textId="77777777" w:rsidR="00544DA0" w:rsidRDefault="00544DA0">
      <w:pPr>
        <w:pStyle w:val="a3"/>
        <w:rPr>
          <w:sz w:val="20"/>
        </w:rPr>
      </w:pPr>
    </w:p>
    <w:p w14:paraId="228E86A9" w14:textId="77777777" w:rsidR="00544DA0" w:rsidRDefault="00544DA0">
      <w:pPr>
        <w:pStyle w:val="a3"/>
        <w:spacing w:before="8"/>
        <w:rPr>
          <w:sz w:val="17"/>
        </w:rPr>
      </w:pPr>
    </w:p>
    <w:p w14:paraId="50D0C3A1" w14:textId="77777777" w:rsidR="00544DA0" w:rsidRDefault="00000000">
      <w:pPr>
        <w:pStyle w:val="a3"/>
        <w:spacing w:before="73" w:line="278" w:lineRule="auto"/>
        <w:ind w:left="673" w:right="6659" w:hanging="567"/>
      </w:pPr>
      <w:r>
        <w:rPr>
          <w:b w:val="0"/>
          <w:noProof/>
          <w:position w:val="-14"/>
        </w:rPr>
        <w:drawing>
          <wp:inline distT="0" distB="0" distL="0" distR="0" wp14:anchorId="04D30F54" wp14:editId="2FFFC815">
            <wp:extent cx="251460" cy="251447"/>
            <wp:effectExtent l="0" t="0" r="0" b="0"/>
            <wp:docPr id="36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63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6"/>
        </w:rPr>
        <w:t>A2: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기존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완화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>관리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6"/>
        </w:rPr>
        <w:t xml:space="preserve">조정 </w:t>
      </w:r>
      <w:r>
        <w:rPr>
          <w:color w:val="858AA3"/>
        </w:rPr>
        <w:t>안내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73EDE734" w14:textId="77777777" w:rsidR="00544DA0" w:rsidRDefault="00000000">
      <w:pPr>
        <w:pStyle w:val="3"/>
        <w:spacing w:line="298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이미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기존의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완화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관리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프로세스와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요소를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적용하고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2"/>
          <w:w w:val="90"/>
        </w:rPr>
        <w:t>있습니까?</w:t>
      </w:r>
    </w:p>
    <w:p w14:paraId="08CBAF6E" w14:textId="77777777" w:rsidR="00544DA0" w:rsidRDefault="00544DA0">
      <w:pPr>
        <w:pStyle w:val="a3"/>
        <w:spacing w:before="5"/>
        <w:rPr>
          <w:rFonts w:ascii="함초롬바탕"/>
          <w:sz w:val="25"/>
        </w:rPr>
      </w:pPr>
    </w:p>
    <w:p w14:paraId="0915B40E" w14:textId="77777777" w:rsidR="00544DA0" w:rsidRDefault="00000000">
      <w:pPr>
        <w:spacing w:line="196" w:lineRule="auto"/>
        <w:ind w:left="673" w:right="2627"/>
        <w:rPr>
          <w:rFonts w:ascii="함초롬바탕" w:eastAsia="함초롬바탕"/>
          <w:b/>
          <w:sz w:val="20"/>
        </w:rPr>
      </w:pP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및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기회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관리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프로세스와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관련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요소(위험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분류법,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인벤토리,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위험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허용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기준)는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r>
        <w:rPr>
          <w:rFonts w:ascii="함초롬바탕" w:eastAsia="함초롬바탕"/>
          <w:b/>
          <w:color w:val="858AA3"/>
          <w:w w:val="90"/>
          <w:sz w:val="20"/>
        </w:rPr>
        <w:t>어떻게</w:t>
      </w:r>
      <w:r>
        <w:rPr>
          <w:rFonts w:ascii="함초롬바탕" w:eastAsia="함초롬바탕"/>
          <w:b/>
          <w:color w:val="858AA3"/>
          <w:spacing w:val="-10"/>
          <w:w w:val="90"/>
          <w:sz w:val="20"/>
        </w:rPr>
        <w:t xml:space="preserve"> </w:t>
      </w:r>
      <w:proofErr w:type="gramStart"/>
      <w:r>
        <w:rPr>
          <w:rFonts w:ascii="함초롬바탕" w:eastAsia="함초롬바탕"/>
          <w:b/>
          <w:color w:val="858AA3"/>
          <w:w w:val="90"/>
          <w:sz w:val="20"/>
        </w:rPr>
        <w:t xml:space="preserve">적용 </w:t>
      </w:r>
      <w:r>
        <w:rPr>
          <w:rFonts w:ascii="함초롬바탕" w:eastAsia="함초롬바탕"/>
          <w:b/>
          <w:color w:val="858AA3"/>
          <w:sz w:val="20"/>
        </w:rPr>
        <w:t>할</w:t>
      </w:r>
      <w:proofErr w:type="gramEnd"/>
      <w:r>
        <w:rPr>
          <w:rFonts w:ascii="함초롬바탕" w:eastAsia="함초롬바탕"/>
          <w:b/>
          <w:color w:val="858AA3"/>
          <w:spacing w:val="-1"/>
          <w:sz w:val="20"/>
        </w:rPr>
        <w:t xml:space="preserve"> </w:t>
      </w:r>
      <w:r>
        <w:rPr>
          <w:rFonts w:ascii="함초롬바탕" w:eastAsia="함초롬바탕"/>
          <w:b/>
          <w:color w:val="858AA3"/>
          <w:sz w:val="20"/>
        </w:rPr>
        <w:t>수</w:t>
      </w:r>
      <w:r>
        <w:rPr>
          <w:rFonts w:ascii="함초롬바탕" w:eastAsia="함초롬바탕"/>
          <w:b/>
          <w:color w:val="858AA3"/>
          <w:spacing w:val="-1"/>
          <w:sz w:val="20"/>
        </w:rPr>
        <w:t xml:space="preserve"> </w:t>
      </w:r>
      <w:r>
        <w:rPr>
          <w:rFonts w:ascii="함초롬바탕" w:eastAsia="함초롬바탕"/>
          <w:b/>
          <w:color w:val="858AA3"/>
          <w:sz w:val="20"/>
        </w:rPr>
        <w:t>있습니까?</w:t>
      </w:r>
    </w:p>
    <w:p w14:paraId="20A92D31" w14:textId="77777777" w:rsidR="00544DA0" w:rsidRDefault="00000000">
      <w:pPr>
        <w:pStyle w:val="a3"/>
        <w:spacing w:before="139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91">
        <w:proofErr w:type="gramStart"/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15377BCF" w14:textId="77777777" w:rsidR="00544DA0" w:rsidRDefault="00000000">
      <w:pPr>
        <w:spacing w:line="312" w:lineRule="exact"/>
        <w:ind w:left="673"/>
        <w:rPr>
          <w:b/>
          <w:sz w:val="19"/>
        </w:rPr>
      </w:pPr>
      <w:hyperlink r:id="rId192">
        <w:r>
          <w:rPr>
            <w:b/>
            <w:color w:val="333333"/>
            <w:w w:val="120"/>
            <w:sz w:val="19"/>
          </w:rPr>
          <w:t>.</w:t>
        </w:r>
      </w:hyperlink>
    </w:p>
    <w:p w14:paraId="0C9560DC" w14:textId="77777777" w:rsidR="00544DA0" w:rsidRDefault="00000000">
      <w:pPr>
        <w:pStyle w:val="a3"/>
        <w:spacing w:before="126" w:line="273" w:lineRule="auto"/>
        <w:ind w:left="673" w:right="7353" w:hanging="567"/>
      </w:pPr>
      <w:r>
        <w:rPr>
          <w:b w:val="0"/>
          <w:noProof/>
          <w:position w:val="-15"/>
        </w:rPr>
        <w:drawing>
          <wp:inline distT="0" distB="0" distL="0" distR="0" wp14:anchorId="02AB9ACF" wp14:editId="0C5EAE20">
            <wp:extent cx="251460" cy="251447"/>
            <wp:effectExtent l="0" t="0" r="0" b="0"/>
            <wp:docPr id="36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64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A3: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측정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우선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순위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지정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59B19549" w14:textId="77777777" w:rsidR="00544DA0" w:rsidRDefault="00000000">
      <w:pPr>
        <w:pStyle w:val="3"/>
        <w:spacing w:line="307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기회를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우선시해야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0CB908A9" w14:textId="77777777" w:rsidR="00544DA0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94">
        <w:proofErr w:type="gramStart"/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318DE787" w14:textId="77777777" w:rsidR="00544DA0" w:rsidRDefault="00000000">
      <w:pPr>
        <w:spacing w:line="312" w:lineRule="exact"/>
        <w:ind w:left="673"/>
        <w:rPr>
          <w:b/>
          <w:sz w:val="19"/>
        </w:rPr>
      </w:pPr>
      <w:hyperlink r:id="rId195">
        <w:r>
          <w:rPr>
            <w:b/>
            <w:color w:val="333333"/>
            <w:w w:val="120"/>
            <w:sz w:val="19"/>
          </w:rPr>
          <w:t>.</w:t>
        </w:r>
      </w:hyperlink>
    </w:p>
    <w:p w14:paraId="2BF7FF5C" w14:textId="77777777" w:rsidR="00544DA0" w:rsidRDefault="00000000">
      <w:pPr>
        <w:pStyle w:val="a3"/>
        <w:spacing w:before="112" w:line="285" w:lineRule="auto"/>
        <w:ind w:left="673" w:right="7875" w:hanging="567"/>
      </w:pPr>
      <w:r>
        <w:rPr>
          <w:b w:val="0"/>
          <w:noProof/>
          <w:position w:val="-13"/>
        </w:rPr>
        <w:drawing>
          <wp:inline distT="0" distB="0" distL="0" distR="0" wp14:anchorId="274ABA93" wp14:editId="78E465AB">
            <wp:extent cx="251460" cy="251447"/>
            <wp:effectExtent l="0" t="0" r="0" b="0"/>
            <wp:docPr id="37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65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4"/>
        </w:rPr>
        <w:t>A4: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위험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기회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>중요성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4"/>
        </w:rPr>
        <w:t xml:space="preserve">평가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640C33AD" w14:textId="77777777" w:rsidR="00544DA0" w:rsidRDefault="00000000">
      <w:pPr>
        <w:pStyle w:val="3"/>
        <w:spacing w:line="289" w:lineRule="exact"/>
      </w:pPr>
      <w:r>
        <w:rPr>
          <w:color w:val="858AA3"/>
          <w:w w:val="90"/>
        </w:rPr>
        <w:t>어떤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위험과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기회가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중요하고,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따라서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2"/>
          <w:w w:val="90"/>
        </w:rPr>
        <w:t>필요한가요?</w:t>
      </w:r>
    </w:p>
    <w:p w14:paraId="43276A16" w14:textId="77777777" w:rsidR="00544DA0" w:rsidRDefault="00544DA0">
      <w:pPr>
        <w:pStyle w:val="a3"/>
        <w:spacing w:before="6"/>
        <w:rPr>
          <w:rFonts w:ascii="함초롬바탕"/>
          <w:sz w:val="23"/>
        </w:rPr>
      </w:pPr>
    </w:p>
    <w:p w14:paraId="5A1D9998" w14:textId="77777777" w:rsidR="00544DA0" w:rsidRDefault="00000000">
      <w:pPr>
        <w:pStyle w:val="a3"/>
        <w:spacing w:before="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197">
        <w:proofErr w:type="gramStart"/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3C9A40A0" w14:textId="77777777" w:rsidR="00544DA0" w:rsidRDefault="00000000">
      <w:pPr>
        <w:spacing w:line="312" w:lineRule="exact"/>
        <w:ind w:left="673"/>
        <w:rPr>
          <w:b/>
          <w:sz w:val="19"/>
        </w:rPr>
      </w:pPr>
      <w:hyperlink r:id="rId198">
        <w:r>
          <w:rPr>
            <w:b/>
            <w:color w:val="333333"/>
            <w:w w:val="120"/>
            <w:sz w:val="19"/>
          </w:rPr>
          <w:t>.</w:t>
        </w:r>
      </w:hyperlink>
    </w:p>
    <w:p w14:paraId="04ADFCE4" w14:textId="77777777" w:rsidR="00544DA0" w:rsidRDefault="00544DA0">
      <w:pPr>
        <w:spacing w:line="312" w:lineRule="exact"/>
        <w:rPr>
          <w:sz w:val="19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21CB643D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4848" behindDoc="0" locked="0" layoutInCell="1" allowOverlap="1" wp14:anchorId="6D1D3EA0" wp14:editId="15F87F22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5872" behindDoc="0" locked="0" layoutInCell="1" allowOverlap="1" wp14:anchorId="7931EA54" wp14:editId="0AF79473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7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06C409">
          <v:group id="docshapegroup933" o:spid="_x0000_s2434" style="position:absolute;left:0;text-align:left;margin-left:458.15pt;margin-top:10.95pt;width:97.45pt;height:13.85pt;z-index:251800064;mso-position-horizontal-relative:page;mso-position-vertical-relative:text" coordorigin="9163,219" coordsize="1949,277">
            <v:shape id="docshape934" o:spid="_x0000_s2436" type="#_x0000_t75" style="position:absolute;left:9170;top:380;width:1502;height:115">
              <v:imagedata r:id="rId30" o:title=""/>
            </v:shape>
            <v:shape id="docshape935" o:spid="_x0000_s2435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399B7951">
          <v:group id="docshapegroup936" o:spid="_x0000_s2430" style="position:absolute;left:0;text-align:left;margin-left:0;margin-top:813.55pt;width:595.3pt;height:28.35pt;z-index:251801088;mso-position-horizontal-relative:page;mso-position-vertical-relative:page" coordorigin=",16271" coordsize="11906,567">
            <v:rect id="docshape937" o:spid="_x0000_s2433" style="position:absolute;left:11338;top:16270;width:567;height:567" fillcolor="#66718f" stroked="f"/>
            <v:rect id="docshape938" o:spid="_x0000_s2432" style="position:absolute;top:16270;width:11339;height:567" fillcolor="#312f2d" stroked="f"/>
            <v:shape id="docshape939" o:spid="_x0000_s2431" type="#_x0000_t202" style="position:absolute;left:11507;top:16407;width:256;height:290" filled="f" stroked="f">
              <v:textbox inset="0,0,0,0">
                <w:txbxContent>
                  <w:p w14:paraId="4BC60B9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bookmarkStart w:id="55" w:name="2.5._Prepare_to_respond_and_report"/>
      <w:bookmarkStart w:id="56" w:name="P1:_Strategy_and_resource_allocation_pla"/>
      <w:bookmarkStart w:id="57" w:name="_bookmark22"/>
      <w:bookmarkEnd w:id="55"/>
      <w:bookmarkEnd w:id="56"/>
      <w:bookmarkEnd w:id="57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2D12E7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DF118F8" w14:textId="77777777" w:rsidR="00544DA0" w:rsidRDefault="00544DA0">
      <w:pPr>
        <w:pStyle w:val="a3"/>
        <w:rPr>
          <w:sz w:val="20"/>
        </w:rPr>
      </w:pPr>
    </w:p>
    <w:p w14:paraId="2557DEB4" w14:textId="77777777" w:rsidR="00544DA0" w:rsidRDefault="00544DA0">
      <w:pPr>
        <w:pStyle w:val="a3"/>
        <w:rPr>
          <w:sz w:val="20"/>
        </w:rPr>
      </w:pPr>
    </w:p>
    <w:p w14:paraId="37075591" w14:textId="77777777" w:rsidR="00544DA0" w:rsidRDefault="00000000">
      <w:pPr>
        <w:pStyle w:val="a3"/>
        <w:spacing w:before="15"/>
        <w:rPr>
          <w:sz w:val="17"/>
        </w:rPr>
      </w:pPr>
      <w:r>
        <w:pict w14:anchorId="1C89EF6C">
          <v:group id="docshapegroup940" o:spid="_x0000_s2412" style="position:absolute;margin-left:34pt;margin-top:16.95pt;width:285.15pt;height:39.7pt;z-index:-251391488;mso-wrap-distance-left:0;mso-wrap-distance-right:0;mso-position-horizontal-relative:page" coordorigin="680,339" coordsize="5703,794">
            <v:shape id="docshape941" o:spid="_x0000_s2429" style="position:absolute;left:802;top:461;width:1295;height:549" coordorigin="803,461" coordsize="1295,549" path="m2046,461r-1191,l834,465r-16,11l807,493r-4,20l803,958r4,20l818,995r16,11l855,1010r1191,l2066,1006r16,-11l2093,978r4,-20l2097,513r-4,-20l2082,476r-16,-11l2046,461xe" fillcolor="#e7f4f7" stroked="f">
              <v:path arrowok="t"/>
            </v:shape>
            <v:shape id="docshape942" o:spid="_x0000_s2428" style="position:absolute;left:802;top:461;width:1295;height:549" coordorigin="803,461" coordsize="1295,549" path="m2046,1010r-1191,l834,1006,818,995,807,978r-4,-20l803,513r4,-20l818,476r16,-11l855,461r1191,l2066,465r16,11l2093,493r4,20l2097,958r-4,20l2082,995r-16,11l2046,1010xe" filled="f" strokecolor="#2e4c6e" strokeweight=".32281mm">
              <v:path arrowok="t"/>
            </v:shape>
            <v:shape id="docshape943" o:spid="_x0000_s2427" type="#_x0000_t75" style="position:absolute;left:909;top:546;width:378;height:378">
              <v:imagedata r:id="rId73" o:title=""/>
            </v:shape>
            <v:shape id="docshape944" o:spid="_x0000_s2426" style="position:absolute;left:3654;top:464;width:1295;height:542" coordorigin="3654,465" coordsize="1295,542" path="m4897,465r-1191,l3686,469r-17,11l3658,496r-4,20l3654,955r4,20l3669,991r17,11l3706,1006r1191,l4917,1002r16,-11l4944,975r5,-20l4949,516r-5,-20l4933,480r-16,-11l4897,465xe" fillcolor="#fbdad1" stroked="f">
              <v:path arrowok="t"/>
            </v:shape>
            <v:shape id="docshape945" o:spid="_x0000_s2425" style="position:absolute;left:3654;top:464;width:1295;height:542" coordorigin="3654,465" coordsize="1295,542" path="m4897,1006r-1191,l3686,1002r-17,-11l3658,975r-4,-20l3654,516r4,-20l3669,480r17,-11l3706,465r1191,l4917,469r16,11l4944,496r5,20l4949,955r-5,20l4933,991r-16,11l4897,1006xe" filled="f" strokecolor="#2e4c6e" strokeweight=".31361mm">
              <v:path arrowok="t"/>
            </v:shape>
            <v:shape id="docshape946" o:spid="_x0000_s2424" type="#_x0000_t75" style="position:absolute;left:3747;top:546;width:378;height:378">
              <v:imagedata r:id="rId74" o:title=""/>
            </v:shape>
            <v:shape id="docshape947" o:spid="_x0000_s2423" style="position:absolute;left:2228;top:461;width:1295;height:549" coordorigin="2228,461" coordsize="1295,549" path="m3471,461r-1191,l2260,465r-16,11l2233,493r-5,20l2228,958r5,20l2244,995r16,11l2280,1010r1191,l3491,1006r17,-11l3519,978r4,-20l3523,513r-4,-20l3508,476r-17,-11l3471,461xe" fillcolor="#e1e3ea" stroked="f">
              <v:path arrowok="t"/>
            </v:shape>
            <v:shape id="docshape948" o:spid="_x0000_s2422" style="position:absolute;left:2228;top:461;width:1295;height:549" coordorigin="2228,461" coordsize="1295,549" path="m3471,1010r-1191,l2260,1006r-16,-11l2233,978r-5,-20l2228,513r5,-20l2244,476r16,-11l2280,461r1191,l3491,465r17,11l3519,493r4,20l3523,958r-4,20l3508,995r-17,11l3471,1010xe" filled="f" strokecolor="#2e4c6e" strokeweight=".31361mm">
              <v:path arrowok="t"/>
            </v:shape>
            <v:shape id="docshape949" o:spid="_x0000_s2421" type="#_x0000_t75" style="position:absolute;left:2319;top:546;width:378;height:378">
              <v:imagedata r:id="rId75" o:title=""/>
            </v:shape>
            <v:shape id="docshape950" o:spid="_x0000_s2420" style="position:absolute;left:5079;top:464;width:1295;height:542" coordorigin="5080,465" coordsize="1295,542" path="m6322,465r-1191,l5111,469r-16,11l5084,496r-4,20l5080,955r4,20l5095,991r16,11l5131,1006r1191,l6343,1002r16,-11l6370,975r4,-20l6374,516r-4,-20l6359,480r-16,-11l6322,465xe" fillcolor="#fcfcf1" stroked="f">
              <v:path arrowok="t"/>
            </v:shape>
            <v:shape id="docshape951" o:spid="_x0000_s2419" style="position:absolute;left:5079;top:464;width:1295;height:542" coordorigin="5080,465" coordsize="1295,542" path="m6322,1006r-1191,l5111,1002r-16,-11l5084,975r-4,-20l5080,516r4,-20l5095,480r16,-11l5131,465r1191,l6343,469r16,11l6370,496r4,20l6374,955r-4,20l6359,991r-16,11l6322,1006xe" filled="f" strokecolor="#2e4c6e" strokeweight=".31433mm">
              <v:path arrowok="t"/>
            </v:shape>
            <v:shape id="docshape952" o:spid="_x0000_s2418" type="#_x0000_t75" style="position:absolute;left:5180;top:546;width:378;height:378">
              <v:imagedata r:id="rId76" o:title=""/>
            </v:shape>
            <v:rect id="docshape953" o:spid="_x0000_s2417" style="position:absolute;left:680;top:338;width:4337;height:794" stroked="f">
              <v:fill opacity="45875f"/>
            </v:rect>
            <v:shape id="docshape954" o:spid="_x0000_s2416" type="#_x0000_t202" style="position:absolute;left:1349;top:699;width:480;height:116" filled="f" stroked="f">
              <v:textbox inset="0,0,0,0">
                <w:txbxContent>
                  <w:p w14:paraId="2AD4AD80" w14:textId="77777777" w:rsidR="00544DA0" w:rsidRDefault="00000000">
                    <w:pPr>
                      <w:spacing w:line="116" w:lineRule="exact"/>
                      <w:rPr>
                        <w:b/>
                        <w:sz w:val="8"/>
                      </w:rPr>
                    </w:pPr>
                    <w:r>
                      <w:rPr>
                        <w:b/>
                        <w:color w:val="7FC9C6"/>
                        <w:w w:val="90"/>
                        <w:sz w:val="8"/>
                      </w:rPr>
                      <w:t>위치하고</w:t>
                    </w:r>
                    <w:r>
                      <w:rPr>
                        <w:b/>
                        <w:color w:val="7FC9C6"/>
                        <w:spacing w:val="6"/>
                        <w:sz w:val="8"/>
                      </w:rPr>
                      <w:t xml:space="preserve"> </w:t>
                    </w:r>
                    <w:r>
                      <w:rPr>
                        <w:b/>
                        <w:color w:val="7FC9C6"/>
                        <w:spacing w:val="-7"/>
                        <w:w w:val="95"/>
                        <w:sz w:val="8"/>
                      </w:rPr>
                      <w:t>있다</w:t>
                    </w:r>
                  </w:p>
                </w:txbxContent>
              </v:textbox>
            </v:shape>
            <v:shape id="docshape955" o:spid="_x0000_s2415" type="#_x0000_t202" style="position:absolute;left:2760;top:617;width:572;height:218" filled="f" stroked="f">
              <v:textbox inset="0,0,0,0">
                <w:txbxContent>
                  <w:p w14:paraId="6E84D991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66708E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956" o:spid="_x0000_s2414" type="#_x0000_t202" style="position:absolute;left:4187;top:617;width:572;height:218" filled="f" stroked="f">
              <v:textbox inset="0,0,0,0">
                <w:txbxContent>
                  <w:p w14:paraId="60477858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E74810"/>
                        <w:spacing w:val="-5"/>
                        <w:sz w:val="15"/>
                      </w:rPr>
                      <w:t>평가하다</w:t>
                    </w:r>
                  </w:p>
                </w:txbxContent>
              </v:textbox>
            </v:shape>
            <v:shape id="docshape957" o:spid="_x0000_s2413" type="#_x0000_t202" style="position:absolute;left:5096;top:476;width:1262;height:518" filled="f" stroked="f">
              <v:textbox inset="0,0,0,0">
                <w:txbxContent>
                  <w:p w14:paraId="38E5233F" w14:textId="77777777" w:rsidR="00544DA0" w:rsidRDefault="00000000">
                    <w:pPr>
                      <w:spacing w:before="120"/>
                      <w:ind w:left="524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CAD32E"/>
                        <w:spacing w:val="-4"/>
                        <w:sz w:val="15"/>
                      </w:rPr>
                      <w:t>준비하다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6A5BAA" w14:textId="77777777" w:rsidR="00544DA0" w:rsidRDefault="00544DA0">
      <w:pPr>
        <w:pStyle w:val="a3"/>
        <w:spacing w:before="9"/>
        <w:rPr>
          <w:sz w:val="7"/>
        </w:rPr>
      </w:pPr>
    </w:p>
    <w:p w14:paraId="1E4B673F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ind w:hanging="433"/>
      </w:pPr>
      <w:r>
        <w:rPr>
          <w:color w:val="66718E"/>
          <w:w w:val="90"/>
        </w:rPr>
        <w:t>응답</w:t>
      </w:r>
      <w:r>
        <w:rPr>
          <w:color w:val="66718E"/>
          <w:spacing w:val="-3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보고</w:t>
      </w:r>
      <w:r>
        <w:rPr>
          <w:color w:val="66718E"/>
          <w:spacing w:val="-3"/>
        </w:rPr>
        <w:t xml:space="preserve"> </w:t>
      </w:r>
      <w:r>
        <w:rPr>
          <w:color w:val="66718E"/>
          <w:spacing w:val="-7"/>
          <w:w w:val="90"/>
        </w:rPr>
        <w:t>준비</w:t>
      </w:r>
    </w:p>
    <w:p w14:paraId="4DC4913C" w14:textId="77777777" w:rsidR="00544DA0" w:rsidRDefault="00000000">
      <w:pPr>
        <w:pStyle w:val="a3"/>
        <w:spacing w:before="39" w:line="208" w:lineRule="auto"/>
        <w:ind w:left="673" w:right="2627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LEAP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접근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방식의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준비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조직에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도움이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 </w:t>
      </w:r>
      <w:r>
        <w:rPr>
          <w:color w:val="333333"/>
          <w:spacing w:val="-2"/>
        </w:rPr>
        <w:t>공합니다.</w:t>
      </w:r>
    </w:p>
    <w:p w14:paraId="0904913A" w14:textId="77777777" w:rsidR="00544DA0" w:rsidRDefault="00000000">
      <w:pPr>
        <w:pStyle w:val="a3"/>
        <w:spacing w:before="110" w:line="295" w:lineRule="auto"/>
        <w:ind w:left="673" w:right="8359" w:hanging="567"/>
      </w:pPr>
      <w:r>
        <w:rPr>
          <w:b w:val="0"/>
          <w:noProof/>
          <w:position w:val="-11"/>
        </w:rPr>
        <w:drawing>
          <wp:inline distT="0" distB="0" distL="0" distR="0" wp14:anchorId="72B2B149" wp14:editId="4C48406B">
            <wp:extent cx="251460" cy="251447"/>
            <wp:effectExtent l="0" t="0" r="0" b="0"/>
            <wp:docPr id="37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66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P1: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전략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자원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할당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계획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F441D2A" w14:textId="77777777" w:rsidR="00544DA0" w:rsidRDefault="00000000">
      <w:pPr>
        <w:pStyle w:val="3"/>
        <w:spacing w:line="273" w:lineRule="exact"/>
      </w:pPr>
      <w:r>
        <w:rPr>
          <w:color w:val="858AA3"/>
          <w:w w:val="90"/>
        </w:rPr>
        <w:t>이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분석의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결과로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어떤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위험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관리,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전략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및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자원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배분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결정을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내려야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할까요?</w:t>
      </w:r>
    </w:p>
    <w:p w14:paraId="431F857C" w14:textId="77777777" w:rsidR="00544DA0" w:rsidRDefault="00544DA0">
      <w:pPr>
        <w:pStyle w:val="a3"/>
        <w:spacing w:before="3"/>
        <w:rPr>
          <w:rFonts w:ascii="함초롬바탕"/>
          <w:sz w:val="25"/>
        </w:rPr>
      </w:pPr>
    </w:p>
    <w:p w14:paraId="2B50CCDA" w14:textId="77777777" w:rsidR="00544DA0" w:rsidRDefault="00000000">
      <w:pPr>
        <w:pStyle w:val="a3"/>
        <w:spacing w:line="208" w:lineRule="auto"/>
        <w:ind w:left="673" w:right="2376"/>
      </w:pPr>
      <w:hyperlink w:anchor="_bookmark23" w:history="1">
        <w:r>
          <w:rPr>
            <w:color w:val="333333"/>
            <w:spacing w:val="-10"/>
          </w:rPr>
          <w:t>표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10"/>
          </w:rPr>
          <w:t>9는</w:t>
        </w:r>
      </w:hyperlink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LEAP의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단계에서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수행된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분석에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비추어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고려하고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싶어할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일련의 </w:t>
      </w:r>
      <w:proofErr w:type="spellStart"/>
      <w:r>
        <w:rPr>
          <w:color w:val="333333"/>
        </w:rPr>
        <w:t>예시적</w:t>
      </w:r>
      <w:proofErr w:type="spellEnd"/>
      <w:r>
        <w:rPr>
          <w:color w:val="333333"/>
        </w:rPr>
        <w:t xml:space="preserve"> 대응책을 제공합니다.</w:t>
      </w:r>
    </w:p>
    <w:p w14:paraId="55CF82C3" w14:textId="77777777" w:rsidR="00544DA0" w:rsidRDefault="00000000">
      <w:pPr>
        <w:pStyle w:val="a3"/>
        <w:tabs>
          <w:tab w:val="left" w:pos="7739"/>
        </w:tabs>
        <w:spacing w:before="168" w:line="208" w:lineRule="auto"/>
        <w:ind w:left="673" w:right="2327"/>
      </w:pPr>
      <w:r>
        <w:rPr>
          <w:noProof/>
        </w:rPr>
        <w:drawing>
          <wp:anchor distT="0" distB="0" distL="0" distR="0" simplePos="0" relativeHeight="251672064" behindDoc="1" locked="0" layoutInCell="1" allowOverlap="1" wp14:anchorId="0ADC2F4D" wp14:editId="3C0F5C10">
            <wp:simplePos x="0" y="0"/>
            <wp:positionH relativeFrom="page">
              <wp:posOffset>4882786</wp:posOffset>
            </wp:positionH>
            <wp:positionV relativeFrom="paragraph">
              <wp:posOffset>509835</wp:posOffset>
            </wp:positionV>
            <wp:extent cx="104775" cy="114300"/>
            <wp:effectExtent l="0" t="0" r="0" b="0"/>
            <wp:wrapNone/>
            <wp:docPr id="379" name="image42.png">
              <a:hlinkClick xmlns:a="http://schemas.openxmlformats.org/drawingml/2006/main" r:id="rId2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식품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조직도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다음을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수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</w:rPr>
        <w:t>있습니다.</w:t>
      </w:r>
      <w:r>
        <w:rPr>
          <w:color w:val="66718E"/>
          <w:u w:val="single" w:color="66718E"/>
        </w:rPr>
        <w:t>자연의</w:t>
      </w:r>
      <w:proofErr w:type="gramEnd"/>
      <w:r>
        <w:rPr>
          <w:color w:val="66718E"/>
          <w:spacing w:val="-15"/>
          <w:u w:val="single" w:color="66718E"/>
        </w:rPr>
        <w:t xml:space="preserve"> </w:t>
      </w:r>
      <w:r>
        <w:rPr>
          <w:color w:val="66718E"/>
          <w:u w:val="single" w:color="66718E"/>
        </w:rPr>
        <w:t>행동</w:t>
      </w:r>
      <w:r>
        <w:rPr>
          <w:color w:val="66718E"/>
          <w:spacing w:val="-14"/>
        </w:rPr>
        <w:t xml:space="preserve"> </w:t>
      </w:r>
      <w:r>
        <w:rPr>
          <w:color w:val="333333"/>
        </w:rPr>
        <w:t>Business</w:t>
      </w:r>
      <w:r>
        <w:rPr>
          <w:color w:val="333333"/>
          <w:spacing w:val="-14"/>
        </w:rPr>
        <w:t xml:space="preserve"> </w:t>
      </w:r>
      <w:hyperlink r:id="rId201">
        <w:r>
          <w:rPr>
            <w:color w:val="333333"/>
          </w:rPr>
          <w:t>for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Nature,</w:t>
        </w:r>
      </w:hyperlink>
      <w:r>
        <w:rPr>
          <w:color w:val="333333"/>
          <w:spacing w:val="-15"/>
        </w:rPr>
        <w:t xml:space="preserve"> </w:t>
      </w:r>
      <w:r>
        <w:rPr>
          <w:color w:val="333333"/>
        </w:rPr>
        <w:t>WEF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 xml:space="preserve">및 </w:t>
      </w:r>
      <w:r>
        <w:rPr>
          <w:color w:val="333333"/>
          <w:spacing w:val="-8"/>
        </w:rPr>
        <w:t>WBCSD가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공동으로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개발한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것입니다.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여기에는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회사가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주요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활동을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우선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순위로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지정하는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필요한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관련 </w:t>
      </w:r>
      <w:r>
        <w:rPr>
          <w:color w:val="333333"/>
          <w:spacing w:val="-4"/>
        </w:rPr>
        <w:t>정보가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포함되어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있습니다.</w:t>
      </w:r>
      <w:r>
        <w:rPr>
          <w:color w:val="66718E"/>
          <w:spacing w:val="-4"/>
          <w:u w:val="single" w:color="66718E"/>
        </w:rPr>
        <w:t>네이처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포지티브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로드맵:</w:t>
      </w:r>
      <w:r>
        <w:rPr>
          <w:color w:val="66718E"/>
          <w:spacing w:val="-14"/>
          <w:u w:val="single" w:color="66718E"/>
        </w:rPr>
        <w:t xml:space="preserve"> </w:t>
      </w:r>
      <w:proofErr w:type="spellStart"/>
      <w:r>
        <w:rPr>
          <w:color w:val="66718E"/>
          <w:spacing w:val="-4"/>
          <w:u w:val="single" w:color="66718E"/>
        </w:rPr>
        <w:t>농</w:t>
      </w:r>
      <w:hyperlink r:id="rId202">
        <w:r>
          <w:rPr>
            <w:color w:val="66718E"/>
            <w:spacing w:val="-4"/>
            <w:u w:val="single" w:color="66718E"/>
          </w:rPr>
          <w:t>식품</w:t>
        </w:r>
        <w:proofErr w:type="spellEnd"/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시스템의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기초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4"/>
          </w:rPr>
          <w:t>이는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특히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작물</w:t>
        </w:r>
        <w:r>
          <w:rPr>
            <w:color w:val="333333"/>
          </w:rPr>
          <w:tab/>
          <w:t>품</w:t>
        </w:r>
        <w:r>
          <w:rPr>
            <w:color w:val="333333"/>
            <w:spacing w:val="-6"/>
          </w:rPr>
          <w:t xml:space="preserve"> </w:t>
        </w:r>
        <w:r>
          <w:rPr>
            <w:color w:val="333333"/>
          </w:rPr>
          <w:t>하위</w:t>
        </w:r>
        <w:r>
          <w:rPr>
            <w:color w:val="333333"/>
            <w:spacing w:val="-6"/>
          </w:rPr>
          <w:t xml:space="preserve"> </w:t>
        </w:r>
        <w:r>
          <w:rPr>
            <w:color w:val="333333"/>
          </w:rPr>
          <w:t>부문</w:t>
        </w:r>
      </w:hyperlink>
      <w:r>
        <w:rPr>
          <w:color w:val="333333"/>
        </w:rPr>
        <w:t xml:space="preserve"> </w:t>
      </w:r>
      <w:hyperlink r:id="rId203">
        <w:r>
          <w:rPr>
            <w:color w:val="333333"/>
          </w:rPr>
          <w:t>과 관련이 있습니다.</w:t>
        </w:r>
      </w:hyperlink>
    </w:p>
    <w:p w14:paraId="14D85C31" w14:textId="77777777" w:rsidR="00544DA0" w:rsidRDefault="00544DA0">
      <w:pPr>
        <w:spacing w:line="208" w:lineRule="auto"/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4B55861D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36896" behindDoc="0" locked="0" layoutInCell="1" allowOverlap="1" wp14:anchorId="344BA968" wp14:editId="55AEBB38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37920" behindDoc="0" locked="0" layoutInCell="1" allowOverlap="1" wp14:anchorId="2B513547" wp14:editId="6575A7C7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B265F7">
          <v:group id="docshapegroup958" o:spid="_x0000_s2409" style="position:absolute;left:0;text-align:left;margin-left:458.15pt;margin-top:10.95pt;width:97.45pt;height:13.85pt;z-index:251802112;mso-position-horizontal-relative:page;mso-position-vertical-relative:text" coordorigin="9163,219" coordsize="1949,277">
            <v:shape id="docshape959" o:spid="_x0000_s2411" type="#_x0000_t75" style="position:absolute;left:9170;top:380;width:1502;height:115">
              <v:imagedata r:id="rId30" o:title=""/>
            </v:shape>
            <v:shape id="docshape960" o:spid="_x0000_s2410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6FFEAB6A">
          <v:group id="docshapegroup961" o:spid="_x0000_s2405" style="position:absolute;left:0;text-align:left;margin-left:0;margin-top:813.55pt;width:595.3pt;height:28.35pt;z-index:251803136;mso-position-horizontal-relative:page;mso-position-vertical-relative:page" coordorigin=",16271" coordsize="11906,567">
            <v:rect id="docshape962" o:spid="_x0000_s2408" style="position:absolute;left:11338;top:16270;width:567;height:567" fillcolor="#66718f" stroked="f"/>
            <v:rect id="docshape963" o:spid="_x0000_s2407" style="position:absolute;top:16270;width:11339;height:567" fillcolor="#312f2d" stroked="f"/>
            <v:shape id="docshape964" o:spid="_x0000_s2406" type="#_x0000_t202" style="position:absolute;left:11512;top:16407;width:256;height:290" filled="f" stroked="f">
              <v:textbox inset="0,0,0,0">
                <w:txbxContent>
                  <w:p w14:paraId="32ACE8E2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39968" behindDoc="0" locked="0" layoutInCell="1" allowOverlap="1" wp14:anchorId="1802F6EC" wp14:editId="44C7877D">
            <wp:simplePos x="0" y="0"/>
            <wp:positionH relativeFrom="page">
              <wp:posOffset>2271533</wp:posOffset>
            </wp:positionH>
            <wp:positionV relativeFrom="page">
              <wp:posOffset>5745968</wp:posOffset>
            </wp:positionV>
            <wp:extent cx="104775" cy="114300"/>
            <wp:effectExtent l="0" t="0" r="0" b="0"/>
            <wp:wrapNone/>
            <wp:docPr id="3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B06D6D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06D84F9" w14:textId="77777777" w:rsidR="00544DA0" w:rsidRDefault="00544DA0">
      <w:pPr>
        <w:pStyle w:val="a3"/>
        <w:rPr>
          <w:sz w:val="20"/>
        </w:rPr>
      </w:pPr>
    </w:p>
    <w:p w14:paraId="44931022" w14:textId="77777777" w:rsidR="00544DA0" w:rsidRDefault="00544DA0">
      <w:pPr>
        <w:pStyle w:val="a3"/>
        <w:rPr>
          <w:sz w:val="20"/>
        </w:rPr>
      </w:pPr>
    </w:p>
    <w:p w14:paraId="58DED3B9" w14:textId="77777777" w:rsidR="00544DA0" w:rsidRDefault="00544DA0">
      <w:pPr>
        <w:pStyle w:val="a3"/>
        <w:spacing w:before="8"/>
        <w:rPr>
          <w:sz w:val="17"/>
        </w:rPr>
      </w:pPr>
    </w:p>
    <w:p w14:paraId="776D4535" w14:textId="77777777" w:rsidR="00544DA0" w:rsidRDefault="00000000">
      <w:pPr>
        <w:pStyle w:val="a3"/>
        <w:spacing w:before="73"/>
        <w:ind w:left="673"/>
      </w:pPr>
      <w:r>
        <w:rPr>
          <w:noProof/>
        </w:rPr>
        <w:drawing>
          <wp:anchor distT="0" distB="0" distL="0" distR="0" simplePos="0" relativeHeight="251538944" behindDoc="0" locked="0" layoutInCell="1" allowOverlap="1" wp14:anchorId="35A59263" wp14:editId="2BEDC0D9">
            <wp:simplePos x="0" y="0"/>
            <wp:positionH relativeFrom="page">
              <wp:posOffset>2548304</wp:posOffset>
            </wp:positionH>
            <wp:positionV relativeFrom="paragraph">
              <wp:posOffset>1502449</wp:posOffset>
            </wp:positionV>
            <wp:extent cx="104775" cy="114300"/>
            <wp:effectExtent l="0" t="0" r="0" b="0"/>
            <wp:wrapNone/>
            <wp:docPr id="3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8" w:name="_Ref168928015"/>
      <w:bookmarkStart w:id="59" w:name="_bookmark23"/>
      <w:bookmarkEnd w:id="58"/>
      <w:bookmarkEnd w:id="59"/>
      <w:r>
        <w:rPr>
          <w:color w:val="333333"/>
          <w:w w:val="90"/>
        </w:rPr>
        <w:t>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9: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부문에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대응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조치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5"/>
          <w:w w:val="90"/>
        </w:rPr>
        <w:t>예시</w:t>
      </w:r>
    </w:p>
    <w:p w14:paraId="3604FCC3" w14:textId="77777777" w:rsidR="00544DA0" w:rsidRDefault="00544DA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68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5953"/>
        <w:gridCol w:w="2248"/>
      </w:tblGrid>
      <w:tr w:rsidR="00544DA0" w14:paraId="4B1A831E" w14:textId="77777777">
        <w:trPr>
          <w:trHeight w:val="459"/>
        </w:trPr>
        <w:tc>
          <w:tcPr>
            <w:tcW w:w="2098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8619E14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응답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5953" w:type="dxa"/>
            <w:tcBorders>
              <w:top w:val="nil"/>
              <w:bottom w:val="nil"/>
            </w:tcBorders>
            <w:shd w:val="clear" w:color="auto" w:fill="1A9789"/>
          </w:tcPr>
          <w:p w14:paraId="53FA4BEB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응답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옵션</w:t>
            </w:r>
          </w:p>
        </w:tc>
        <w:tc>
          <w:tcPr>
            <w:tcW w:w="2248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43F4A84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44DA0" w14:paraId="7112B1C7" w14:textId="77777777">
        <w:trPr>
          <w:trHeight w:val="739"/>
        </w:trPr>
        <w:tc>
          <w:tcPr>
            <w:tcW w:w="2098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324F595" w14:textId="77777777" w:rsidR="00544DA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통치</w:t>
            </w:r>
          </w:p>
        </w:tc>
        <w:tc>
          <w:tcPr>
            <w:tcW w:w="595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BEE2D3F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이사회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차원에서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문제에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매년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전략적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검토를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실시합니다.</w:t>
            </w:r>
          </w:p>
        </w:tc>
        <w:tc>
          <w:tcPr>
            <w:tcW w:w="224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B4A94BE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CDP에서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발췌;</w:t>
            </w:r>
          </w:p>
          <w:p w14:paraId="4739021B" w14:textId="77777777" w:rsidR="00544DA0" w:rsidRDefault="00000000">
            <w:pPr>
              <w:pStyle w:val="TableParagraph"/>
              <w:spacing w:before="59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1439DAFD" w14:textId="77777777">
        <w:trPr>
          <w:trHeight w:val="439"/>
        </w:trPr>
        <w:tc>
          <w:tcPr>
            <w:tcW w:w="8051" w:type="dxa"/>
            <w:gridSpan w:val="2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A5C8C3"/>
          </w:tcPr>
          <w:p w14:paraId="753B15AD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소싱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A5C8C3"/>
          </w:tcPr>
          <w:p w14:paraId="76BB8DBF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44DA0" w14:paraId="2AE526D8" w14:textId="77777777">
        <w:trPr>
          <w:trHeight w:val="1019"/>
        </w:trPr>
        <w:tc>
          <w:tcPr>
            <w:tcW w:w="2098" w:type="dxa"/>
            <w:vMerge w:val="restart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A92E678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DIRO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관리</w:t>
            </w:r>
          </w:p>
        </w:tc>
        <w:tc>
          <w:tcPr>
            <w:tcW w:w="59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A032CE" w14:textId="77777777" w:rsidR="00544DA0" w:rsidRDefault="00000000">
            <w:pPr>
              <w:pStyle w:val="TableParagraph"/>
              <w:tabs>
                <w:tab w:val="left" w:pos="1286"/>
              </w:tabs>
              <w:spacing w:before="64" w:line="208" w:lineRule="auto"/>
              <w:ind w:left="107" w:right="620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계약 재배 및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0"/>
                <w:sz w:val="19"/>
              </w:rPr>
              <w:t>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발생하는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관리 </w:t>
            </w:r>
            <w:r>
              <w:rPr>
                <w:b/>
                <w:color w:val="333333"/>
                <w:sz w:val="19"/>
              </w:rPr>
              <w:t>하는</w:t>
            </w:r>
            <w:proofErr w:type="gramEnd"/>
            <w:r>
              <w:rPr>
                <w:b/>
                <w:color w:val="333333"/>
                <w:sz w:val="19"/>
              </w:rPr>
              <w:t xml:space="preserve"> 전략을 개발합니다.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CC9DEED" w14:textId="77777777" w:rsidR="00544DA0" w:rsidRDefault="00000000">
            <w:pPr>
              <w:pStyle w:val="TableParagraph"/>
              <w:spacing w:before="5" w:line="343" w:lineRule="exact"/>
              <w:ind w:left="107"/>
              <w:rPr>
                <w:rFonts w:ascii="함초롬바탕" w:eastAsia="함초롬바탕"/>
                <w:b/>
                <w:sz w:val="21"/>
              </w:rPr>
            </w:pPr>
            <w:r>
              <w:rPr>
                <w:rFonts w:ascii="함초롬바탕" w:eastAsia="함초롬바탕"/>
                <w:b/>
                <w:color w:val="333333"/>
                <w:spacing w:val="-5"/>
                <w:sz w:val="21"/>
              </w:rPr>
              <w:t>농산물</w:t>
            </w:r>
          </w:p>
          <w:p w14:paraId="477A1EFC" w14:textId="77777777" w:rsidR="00544DA0" w:rsidRDefault="00000000">
            <w:pPr>
              <w:pStyle w:val="TableParagraph"/>
              <w:spacing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표준</w:t>
            </w:r>
          </w:p>
          <w:p w14:paraId="3303912C" w14:textId="77777777" w:rsidR="00544DA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(2023),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FB-</w:t>
            </w:r>
            <w:r>
              <w:rPr>
                <w:b/>
                <w:color w:val="333333"/>
                <w:spacing w:val="-2"/>
                <w:sz w:val="19"/>
              </w:rPr>
              <w:t>AG430a.3</w:t>
            </w:r>
          </w:p>
        </w:tc>
      </w:tr>
      <w:tr w:rsidR="00544DA0" w14:paraId="1E89CB61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40FE87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156C9D7" w14:textId="77777777" w:rsidR="00544DA0" w:rsidRDefault="00000000">
            <w:pPr>
              <w:pStyle w:val="TableParagraph"/>
              <w:spacing w:before="64" w:line="208" w:lineRule="auto"/>
              <w:ind w:left="107" w:right="50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공급업체가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책임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준수하고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사소한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불 </w:t>
            </w:r>
            <w:r>
              <w:rPr>
                <w:b/>
                <w:color w:val="333333"/>
                <w:sz w:val="19"/>
              </w:rPr>
              <w:t>일치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사항을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시정하도록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전략을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수립합니다.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8A336A" w14:textId="77777777" w:rsidR="00544DA0" w:rsidRDefault="00000000">
            <w:pPr>
              <w:pStyle w:val="TableParagraph"/>
              <w:spacing w:before="5" w:line="343" w:lineRule="exact"/>
              <w:ind w:left="107"/>
              <w:rPr>
                <w:rFonts w:ascii="함초롬바탕" w:eastAsia="함초롬바탕"/>
                <w:b/>
                <w:sz w:val="21"/>
              </w:rPr>
            </w:pPr>
            <w:r>
              <w:rPr>
                <w:rFonts w:ascii="함초롬바탕" w:eastAsia="함초롬바탕"/>
                <w:b/>
                <w:color w:val="333333"/>
                <w:spacing w:val="-5"/>
                <w:sz w:val="21"/>
              </w:rPr>
              <w:t>농산물</w:t>
            </w:r>
          </w:p>
          <w:p w14:paraId="25E36272" w14:textId="77777777" w:rsidR="00544DA0" w:rsidRDefault="00000000">
            <w:pPr>
              <w:pStyle w:val="TableParagraph"/>
              <w:spacing w:line="285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표준</w:t>
            </w:r>
          </w:p>
          <w:p w14:paraId="1F446956" w14:textId="77777777" w:rsidR="00544DA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(2023),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FB-</w:t>
            </w:r>
            <w:r>
              <w:rPr>
                <w:b/>
                <w:color w:val="333333"/>
                <w:spacing w:val="-2"/>
                <w:sz w:val="19"/>
              </w:rPr>
              <w:t>AG430a.2</w:t>
            </w:r>
          </w:p>
        </w:tc>
      </w:tr>
      <w:tr w:rsidR="00544DA0" w14:paraId="759D6C09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274C187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D543B7E" w14:textId="77777777" w:rsidR="00544DA0" w:rsidRDefault="00000000">
            <w:pPr>
              <w:pStyle w:val="TableParagraph"/>
              <w:spacing w:before="63" w:line="208" w:lineRule="auto"/>
              <w:ind w:left="107" w:right="3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제3자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사회적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기준에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인증된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농산물/제품에서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발생하 </w:t>
            </w:r>
            <w:r>
              <w:rPr>
                <w:b/>
                <w:color w:val="333333"/>
                <w:spacing w:val="-4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수익의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비율을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추적하고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인증을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늘리기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전략을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개발합니다.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37B2093" w14:textId="77777777" w:rsidR="00544DA0" w:rsidRDefault="00000000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362318C8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3467DCC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254BD92" w14:textId="77777777" w:rsidR="00544DA0" w:rsidRDefault="00000000">
            <w:pPr>
              <w:pStyle w:val="TableParagraph"/>
              <w:spacing w:before="63" w:line="208" w:lineRule="auto"/>
              <w:ind w:left="107" w:right="21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자연에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긍정적인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결과를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가져오는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것에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초점을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>맞춰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제3자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사회적 </w:t>
            </w:r>
            <w:r>
              <w:rPr>
                <w:b/>
                <w:color w:val="333333"/>
                <w:spacing w:val="-6"/>
                <w:sz w:val="19"/>
              </w:rPr>
              <w:t>기준에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따라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인증된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성분의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비율에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담은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수립합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.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7F9684C" w14:textId="77777777" w:rsidR="00544DA0" w:rsidRDefault="00000000">
            <w:pPr>
              <w:pStyle w:val="TableParagraph"/>
              <w:spacing w:before="41" w:line="208" w:lineRule="auto"/>
              <w:ind w:left="107" w:right="1243"/>
              <w:rPr>
                <w:b/>
                <w:sz w:val="18"/>
              </w:rPr>
            </w:pPr>
            <w:r>
              <w:rPr>
                <w:rFonts w:ascii="함초롬바탕" w:eastAsia="함초롬바탕"/>
                <w:b/>
                <w:color w:val="333333"/>
                <w:spacing w:val="-4"/>
                <w:sz w:val="21"/>
              </w:rPr>
              <w:t xml:space="preserve">가공식품 </w:t>
            </w:r>
            <w:r>
              <w:rPr>
                <w:b/>
                <w:color w:val="333333"/>
                <w:spacing w:val="-4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표준 </w:t>
            </w:r>
            <w:r>
              <w:rPr>
                <w:b/>
                <w:color w:val="333333"/>
                <w:spacing w:val="-2"/>
                <w:sz w:val="18"/>
              </w:rPr>
              <w:t>(2023)</w:t>
            </w:r>
          </w:p>
        </w:tc>
      </w:tr>
      <w:tr w:rsidR="00544DA0" w14:paraId="4B6263FD" w14:textId="77777777">
        <w:trPr>
          <w:trHeight w:val="130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B7A7D28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2052D5" w14:textId="77777777" w:rsidR="00544DA0" w:rsidRDefault="00000000">
            <w:pPr>
              <w:pStyle w:val="TableParagraph"/>
              <w:tabs>
                <w:tab w:val="left" w:pos="893"/>
              </w:tabs>
              <w:spacing w:before="63" w:line="208" w:lineRule="auto"/>
              <w:ind w:left="107" w:right="172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부서에서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가능성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요구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인식하고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확인하고(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잠재적 </w:t>
            </w:r>
            <w:proofErr w:type="spellStart"/>
            <w:r>
              <w:rPr>
                <w:b/>
                <w:color w:val="333333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6"/>
                <w:sz w:val="19"/>
              </w:rPr>
              <w:t>조항을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활용할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있음)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공급망의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추적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가능성을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관리하는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시스 </w:t>
            </w:r>
            <w:r>
              <w:rPr>
                <w:b/>
                <w:color w:val="333333"/>
                <w:sz w:val="19"/>
              </w:rPr>
              <w:t>템을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구축한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공급업체를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소중하게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여깁니다.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4166D0C" w14:textId="77777777" w:rsidR="00544DA0" w:rsidRDefault="00000000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31547E83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8A2B9B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5BAEB3C" w14:textId="77777777" w:rsidR="00544DA0" w:rsidRDefault="00000000">
            <w:pPr>
              <w:pStyle w:val="TableParagraph"/>
              <w:spacing w:before="63" w:line="208" w:lineRule="auto"/>
              <w:ind w:left="107" w:right="3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우선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순위가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바탕으로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환경적,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사항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논의하기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전략을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개발합니다.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EDF2327" w14:textId="77777777" w:rsidR="00544DA0" w:rsidRDefault="00000000">
            <w:pPr>
              <w:pStyle w:val="TableParagraph"/>
              <w:spacing w:before="41" w:line="208" w:lineRule="auto"/>
              <w:ind w:left="107" w:right="893"/>
              <w:rPr>
                <w:b/>
                <w:sz w:val="18"/>
              </w:rPr>
            </w:pPr>
            <w:r>
              <w:rPr>
                <w:rFonts w:ascii="함초롬바탕" w:eastAsia="함초롬바탕"/>
                <w:b/>
                <w:color w:val="333333"/>
                <w:spacing w:val="-4"/>
                <w:sz w:val="21"/>
              </w:rPr>
              <w:t xml:space="preserve">가공식품 </w:t>
            </w:r>
            <w:r>
              <w:rPr>
                <w:b/>
                <w:color w:val="333333"/>
                <w:spacing w:val="-6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표준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FB- </w:t>
            </w:r>
            <w:r>
              <w:rPr>
                <w:b/>
                <w:color w:val="333333"/>
                <w:spacing w:val="-2"/>
                <w:sz w:val="18"/>
              </w:rPr>
              <w:t>PF-440a.2</w:t>
            </w:r>
          </w:p>
        </w:tc>
      </w:tr>
      <w:tr w:rsidR="00544DA0" w14:paraId="1C0F4A3C" w14:textId="77777777">
        <w:trPr>
          <w:trHeight w:val="729"/>
        </w:trPr>
        <w:tc>
          <w:tcPr>
            <w:tcW w:w="2098" w:type="dxa"/>
            <w:vMerge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1863E49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6103010" w14:textId="77777777" w:rsidR="00544DA0" w:rsidRDefault="00000000">
            <w:pPr>
              <w:pStyle w:val="TableParagraph"/>
              <w:spacing w:before="63" w:line="208" w:lineRule="auto"/>
              <w:ind w:left="107" w:right="3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재료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공급업체가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관리하기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완화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취 </w:t>
            </w:r>
            <w:r>
              <w:rPr>
                <w:b/>
                <w:color w:val="333333"/>
                <w:sz w:val="19"/>
              </w:rPr>
              <w:t>하도록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요구하는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조달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관행을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채택합니다.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610C2D6" w14:textId="77777777" w:rsidR="00544DA0" w:rsidRDefault="00000000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3C921EA9" w14:textId="77777777">
        <w:trPr>
          <w:trHeight w:val="1309"/>
        </w:trPr>
        <w:tc>
          <w:tcPr>
            <w:tcW w:w="2098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19FA602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95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4B055C5" w14:textId="77777777" w:rsidR="00544DA0" w:rsidRDefault="00000000">
            <w:pPr>
              <w:pStyle w:val="TableParagraph"/>
              <w:spacing w:before="63" w:line="208" w:lineRule="auto"/>
              <w:ind w:left="107" w:right="33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재료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공급업체가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세계보건기구나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식품의약국에서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금지한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살충제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사용을 </w:t>
            </w:r>
            <w:r>
              <w:rPr>
                <w:b/>
                <w:color w:val="333333"/>
                <w:spacing w:val="-12"/>
                <w:sz w:val="19"/>
              </w:rPr>
              <w:t>금지한다는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회사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정책을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가져야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한다는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내용을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규정하는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계약을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사 </w:t>
            </w:r>
            <w:r>
              <w:rPr>
                <w:b/>
                <w:color w:val="333333"/>
                <w:spacing w:val="-2"/>
                <w:sz w:val="19"/>
              </w:rPr>
              <w:t>용하세요.</w:t>
            </w:r>
          </w:p>
        </w:tc>
        <w:tc>
          <w:tcPr>
            <w:tcW w:w="224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BD74580" w14:textId="77777777" w:rsidR="00544DA0" w:rsidRDefault="00000000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4CAF073F" w14:textId="77777777" w:rsidR="00544DA0" w:rsidRDefault="00544DA0">
      <w:pPr>
        <w:rPr>
          <w:sz w:val="11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71B5CB28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0992" behindDoc="0" locked="0" layoutInCell="1" allowOverlap="1" wp14:anchorId="5B0C195A" wp14:editId="7A356756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2016" behindDoc="0" locked="0" layoutInCell="1" allowOverlap="1" wp14:anchorId="6DCA3FAE" wp14:editId="02F9F6B8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9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7A91BD">
          <v:group id="docshapegroup965" o:spid="_x0000_s2402" style="position:absolute;left:0;text-align:left;margin-left:458.15pt;margin-top:10.95pt;width:97.45pt;height:13.85pt;z-index:251804160;mso-position-horizontal-relative:page;mso-position-vertical-relative:text" coordorigin="9163,219" coordsize="1949,277">
            <v:shape id="docshape966" o:spid="_x0000_s2404" type="#_x0000_t75" style="position:absolute;left:9170;top:380;width:1502;height:115">
              <v:imagedata r:id="rId30" o:title=""/>
            </v:shape>
            <v:shape id="docshape967" o:spid="_x0000_s2403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5B35CF89">
          <v:group id="docshapegroup968" o:spid="_x0000_s2398" style="position:absolute;left:0;text-align:left;margin-left:0;margin-top:813.55pt;width:595.3pt;height:28.35pt;z-index:251805184;mso-position-horizontal-relative:page;mso-position-vertical-relative:page" coordorigin=",16271" coordsize="11906,567">
            <v:rect id="docshape969" o:spid="_x0000_s2401" style="position:absolute;left:11338;top:16270;width:567;height:567" fillcolor="#66718f" stroked="f"/>
            <v:rect id="docshape970" o:spid="_x0000_s2400" style="position:absolute;top:16270;width:11339;height:567" fillcolor="#312f2d" stroked="f"/>
            <v:shape id="docshape971" o:spid="_x0000_s2399" type="#_x0000_t202" style="position:absolute;left:11508;top:16407;width:256;height:290" filled="f" stroked="f">
              <v:textbox inset="0,0,0,0">
                <w:txbxContent>
                  <w:p w14:paraId="740A0A76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663FC47A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7615B68" w14:textId="77777777" w:rsidR="00544DA0" w:rsidRDefault="00544DA0">
      <w:pPr>
        <w:pStyle w:val="a3"/>
        <w:rPr>
          <w:sz w:val="20"/>
        </w:rPr>
      </w:pPr>
    </w:p>
    <w:p w14:paraId="2CFC6B84" w14:textId="77777777" w:rsidR="00544DA0" w:rsidRDefault="00544DA0">
      <w:pPr>
        <w:pStyle w:val="a3"/>
        <w:rPr>
          <w:sz w:val="20"/>
        </w:rPr>
      </w:pPr>
    </w:p>
    <w:p w14:paraId="6AB56C69" w14:textId="77777777" w:rsidR="00544DA0" w:rsidRDefault="00544DA0">
      <w:pPr>
        <w:pStyle w:val="a3"/>
        <w:spacing w:before="1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5953"/>
        <w:gridCol w:w="2248"/>
      </w:tblGrid>
      <w:tr w:rsidR="00544DA0" w14:paraId="62932069" w14:textId="77777777">
        <w:trPr>
          <w:trHeight w:val="439"/>
        </w:trPr>
        <w:tc>
          <w:tcPr>
            <w:tcW w:w="8051" w:type="dxa"/>
            <w:gridSpan w:val="2"/>
            <w:tcBorders>
              <w:left w:val="nil"/>
              <w:right w:val="single" w:sz="4" w:space="0" w:color="66718F"/>
            </w:tcBorders>
            <w:shd w:val="clear" w:color="auto" w:fill="A5C8C3"/>
          </w:tcPr>
          <w:p w14:paraId="4D0CE098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토지이용변화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A5C8C3"/>
          </w:tcPr>
          <w:p w14:paraId="02110901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544DA0" w14:paraId="03DBA469" w14:textId="77777777">
        <w:trPr>
          <w:trHeight w:val="1599"/>
        </w:trPr>
        <w:tc>
          <w:tcPr>
            <w:tcW w:w="2098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414F4D10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A4C4564" w14:textId="77777777" w:rsidR="00544DA0" w:rsidRDefault="00000000">
            <w:pPr>
              <w:pStyle w:val="TableParagraph"/>
              <w:spacing w:before="64" w:line="208" w:lineRule="auto"/>
              <w:ind w:left="107" w:right="332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조직의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자체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생산,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가축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사료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조달,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집계,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가공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거래를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조달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제 </w:t>
            </w:r>
            <w:r>
              <w:rPr>
                <w:b/>
                <w:color w:val="333333"/>
                <w:spacing w:val="-16"/>
                <w:sz w:val="19"/>
              </w:rPr>
              <w:t>품에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특정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목표와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마감일을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지정하여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농업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중심의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생태계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6"/>
                <w:sz w:val="19"/>
              </w:rPr>
              <w:t xml:space="preserve">전환 </w:t>
            </w:r>
            <w:r>
              <w:rPr>
                <w:b/>
                <w:color w:val="333333"/>
                <w:sz w:val="19"/>
              </w:rPr>
              <w:t>을</w:t>
            </w:r>
            <w:proofErr w:type="gramEnd"/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줄이거나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없애기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정책과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공약을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이행합니다.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7B0EDA5A" w14:textId="77777777" w:rsidR="00544DA0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GRI</w:t>
            </w:r>
            <w:r>
              <w:rPr>
                <w:b/>
                <w:color w:val="333333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13(2022);</w:t>
            </w:r>
            <w:r>
              <w:rPr>
                <w:b/>
                <w:color w:val="333333"/>
                <w:spacing w:val="-11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 xml:space="preserve">토지에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SBTN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목표(2024)</w:t>
            </w:r>
          </w:p>
        </w:tc>
      </w:tr>
      <w:tr w:rsidR="00544DA0" w14:paraId="6D232B03" w14:textId="77777777">
        <w:trPr>
          <w:trHeight w:val="1309"/>
        </w:trPr>
        <w:tc>
          <w:tcPr>
            <w:tcW w:w="2098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1C3F1169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A8BA4A3" w14:textId="77777777" w:rsidR="00544DA0" w:rsidRDefault="00000000">
            <w:pPr>
              <w:pStyle w:val="TableParagraph"/>
              <w:spacing w:before="64" w:line="208" w:lineRule="auto"/>
              <w:ind w:left="107" w:right="43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발자국을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시간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목표가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만들 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농산물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통해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효율성을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높입니다.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(토 </w:t>
            </w:r>
            <w:r>
              <w:rPr>
                <w:b/>
                <w:color w:val="333333"/>
                <w:spacing w:val="-6"/>
                <w:sz w:val="19"/>
              </w:rPr>
              <w:t>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설정에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자세한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내용은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과학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목표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네트워크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참 </w:t>
            </w:r>
            <w:r>
              <w:rPr>
                <w:b/>
                <w:color w:val="333333"/>
                <w:spacing w:val="-4"/>
                <w:sz w:val="19"/>
              </w:rPr>
              <w:t>조).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1A37E399" w14:textId="77777777" w:rsidR="00544DA0" w:rsidRDefault="00000000">
            <w:pPr>
              <w:pStyle w:val="TableParagraph"/>
              <w:spacing w:before="64" w:line="208" w:lineRule="auto"/>
              <w:ind w:left="107" w:right="76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SBTN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면적 </w:t>
            </w:r>
            <w:r>
              <w:rPr>
                <w:b/>
                <w:color w:val="333333"/>
                <w:w w:val="105"/>
                <w:sz w:val="19"/>
              </w:rPr>
              <w:t>감소 (</w:t>
            </w:r>
            <w:r>
              <w:rPr>
                <w:b/>
                <w:color w:val="66718E"/>
                <w:w w:val="105"/>
                <w:sz w:val="19"/>
                <w:u w:val="single" w:color="66718E"/>
              </w:rPr>
              <w:t>2024</w:t>
            </w:r>
            <w:r>
              <w:rPr>
                <w:b/>
                <w:color w:val="66718E"/>
                <w:w w:val="105"/>
                <w:sz w:val="19"/>
              </w:rPr>
              <w:t xml:space="preserve"> </w:t>
            </w:r>
            <w:hyperlink r:id="rId204">
              <w:r>
                <w:rPr>
                  <w:b/>
                  <w:color w:val="333333"/>
                  <w:w w:val="105"/>
                  <w:sz w:val="19"/>
                </w:rPr>
                <w:t>)</w:t>
              </w:r>
            </w:hyperlink>
          </w:p>
        </w:tc>
      </w:tr>
      <w:tr w:rsidR="00544DA0" w14:paraId="45471E10" w14:textId="77777777">
        <w:trPr>
          <w:trHeight w:val="1309"/>
        </w:trPr>
        <w:tc>
          <w:tcPr>
            <w:tcW w:w="2098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79360866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28ED2A11" w14:textId="77777777" w:rsidR="00544DA0" w:rsidRDefault="00000000">
            <w:pPr>
              <w:pStyle w:val="TableParagraph"/>
              <w:spacing w:before="64" w:line="208" w:lineRule="auto"/>
              <w:ind w:left="107" w:right="38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주요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공급처와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지역에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조경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수준의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목표를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설정하여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1차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생산 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주요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공급망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참여자와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협력하여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재생적,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회복적,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변혁적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활동을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가 </w:t>
            </w:r>
            <w:r>
              <w:rPr>
                <w:b/>
                <w:color w:val="333333"/>
                <w:sz w:val="19"/>
              </w:rPr>
              <w:t>능하게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2D738F24" w14:textId="77777777" w:rsidR="00544DA0" w:rsidRDefault="00000000">
            <w:pPr>
              <w:pStyle w:val="TableParagraph"/>
              <w:spacing w:before="64" w:line="208" w:lineRule="auto"/>
              <w:ind w:left="107" w:right="1101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수정됨 SBTN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풍경 약혼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(</w:t>
            </w:r>
            <w:r>
              <w:rPr>
                <w:b/>
                <w:color w:val="66718E"/>
                <w:sz w:val="19"/>
                <w:u w:val="single" w:color="66718E"/>
              </w:rPr>
              <w:t>2024</w:t>
            </w:r>
            <w:r>
              <w:rPr>
                <w:b/>
                <w:color w:val="66718E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)</w:t>
            </w:r>
          </w:p>
        </w:tc>
      </w:tr>
      <w:tr w:rsidR="00544DA0" w14:paraId="7906A05B" w14:textId="77777777">
        <w:trPr>
          <w:trHeight w:val="439"/>
        </w:trPr>
        <w:tc>
          <w:tcPr>
            <w:tcW w:w="10299" w:type="dxa"/>
            <w:gridSpan w:val="3"/>
            <w:tcBorders>
              <w:left w:val="nil"/>
              <w:right w:val="nil"/>
            </w:tcBorders>
            <w:shd w:val="clear" w:color="auto" w:fill="A5C8C3"/>
          </w:tcPr>
          <w:p w14:paraId="54591850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</w:tc>
      </w:tr>
      <w:tr w:rsidR="00544DA0" w14:paraId="01385929" w14:textId="77777777">
        <w:trPr>
          <w:trHeight w:val="1019"/>
        </w:trPr>
        <w:tc>
          <w:tcPr>
            <w:tcW w:w="2098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0E42C776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2EAABD8" w14:textId="77777777" w:rsidR="00544DA0" w:rsidRDefault="00000000">
            <w:pPr>
              <w:pStyle w:val="TableParagraph"/>
              <w:spacing w:before="64" w:line="208" w:lineRule="auto"/>
              <w:ind w:left="107" w:right="51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토양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건강을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위협하는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요소를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파악하고,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사용되는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관행을 </w:t>
            </w:r>
            <w:r>
              <w:rPr>
                <w:b/>
                <w:color w:val="333333"/>
                <w:spacing w:val="-10"/>
                <w:sz w:val="19"/>
              </w:rPr>
              <w:t>설명하며,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비료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투입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최적화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접근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방식을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개략적으로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설명하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토양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계획을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수립합니다.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6FCF5D39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GRI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13(2022)</w:t>
            </w:r>
          </w:p>
        </w:tc>
      </w:tr>
      <w:tr w:rsidR="00544DA0" w14:paraId="482B2BCE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69C11A56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01C4809" w14:textId="77777777" w:rsidR="00544DA0" w:rsidRDefault="00000000">
            <w:pPr>
              <w:pStyle w:val="TableParagraph"/>
              <w:spacing w:before="76" w:line="196" w:lineRule="auto"/>
              <w:ind w:left="107" w:right="550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특정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생산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시스템에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개방형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방법론을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사용하여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비료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영양소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유형 </w:t>
            </w:r>
            <w:r>
              <w:rPr>
                <w:b/>
                <w:color w:val="333333"/>
                <w:w w:val="95"/>
                <w:sz w:val="19"/>
              </w:rPr>
              <w:t>(N,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PO,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KO)별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과도한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비료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사용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강도를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줄이기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위한</w:t>
            </w:r>
            <w:r>
              <w:rPr>
                <w:b/>
                <w:color w:val="333333"/>
                <w:spacing w:val="-9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시간</w:t>
            </w:r>
            <w:r>
              <w:rPr>
                <w:b/>
                <w:color w:val="333333"/>
                <w:spacing w:val="-3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spacing w:val="-156"/>
                <w:w w:val="88"/>
                <w:sz w:val="19"/>
              </w:rPr>
              <w:t>제</w:t>
            </w:r>
            <w:r>
              <w:rPr>
                <w:b/>
                <w:color w:val="333333"/>
                <w:w w:val="101"/>
                <w:position w:val="-6"/>
                <w:sz w:val="12"/>
              </w:rPr>
              <w:t>2</w:t>
            </w:r>
            <w:r>
              <w:rPr>
                <w:b/>
                <w:color w:val="333333"/>
                <w:spacing w:val="69"/>
                <w:position w:val="-6"/>
                <w:sz w:val="12"/>
              </w:rPr>
              <w:t xml:space="preserve"> </w:t>
            </w:r>
            <w:r>
              <w:rPr>
                <w:b/>
                <w:color w:val="333333"/>
                <w:spacing w:val="-107"/>
                <w:w w:val="88"/>
                <w:sz w:val="19"/>
              </w:rPr>
              <w:t>한</w:t>
            </w:r>
            <w:r>
              <w:rPr>
                <w:b/>
                <w:color w:val="333333"/>
                <w:w w:val="101"/>
                <w:position w:val="-6"/>
                <w:sz w:val="12"/>
              </w:rPr>
              <w:t>5</w:t>
            </w:r>
            <w:r>
              <w:rPr>
                <w:b/>
                <w:color w:val="333333"/>
                <w:spacing w:val="44"/>
                <w:position w:val="-6"/>
                <w:sz w:val="12"/>
              </w:rPr>
              <w:t xml:space="preserve"> </w:t>
            </w:r>
            <w:r>
              <w:rPr>
                <w:b/>
                <w:color w:val="333333"/>
                <w:w w:val="95"/>
                <w:sz w:val="19"/>
              </w:rPr>
              <w:t>이</w:t>
            </w:r>
            <w:r>
              <w:rPr>
                <w:b/>
                <w:color w:val="333333"/>
                <w:spacing w:val="-11"/>
                <w:w w:val="95"/>
                <w:sz w:val="19"/>
              </w:rPr>
              <w:t xml:space="preserve"> </w:t>
            </w:r>
            <w:r>
              <w:rPr>
                <w:b/>
                <w:color w:val="333333"/>
                <w:w w:val="95"/>
                <w:position w:val="-6"/>
                <w:sz w:val="12"/>
              </w:rPr>
              <w:t>2</w:t>
            </w:r>
            <w:proofErr w:type="gramStart"/>
            <w:r>
              <w:rPr>
                <w:b/>
                <w:color w:val="333333"/>
                <w:w w:val="95"/>
                <w:sz w:val="19"/>
              </w:rPr>
              <w:t xml:space="preserve">있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목표를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포함한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계획을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수립합니다.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48044AB3" w14:textId="77777777" w:rsidR="00544DA0" w:rsidRDefault="00000000">
            <w:pPr>
              <w:pStyle w:val="TableParagraph"/>
              <w:spacing w:before="32"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FAO(2021);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GBF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목표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7</w:t>
            </w:r>
          </w:p>
          <w:p w14:paraId="67B28F2A" w14:textId="77777777" w:rsidR="00544DA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과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관련됨</w:t>
            </w:r>
          </w:p>
        </w:tc>
      </w:tr>
      <w:tr w:rsidR="00544DA0" w14:paraId="19124C28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3B3C46B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272B6C0" w14:textId="77777777" w:rsidR="00544DA0" w:rsidRDefault="00000000">
            <w:pPr>
              <w:pStyle w:val="TableParagraph"/>
              <w:spacing w:before="64" w:line="208" w:lineRule="auto"/>
              <w:ind w:left="107" w:right="54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영양소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효율성을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높이고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유출과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부영양화를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줄이기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기 </w:t>
            </w:r>
            <w:r>
              <w:rPr>
                <w:b/>
                <w:color w:val="333333"/>
                <w:sz w:val="19"/>
              </w:rPr>
              <w:t>술과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영양소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재활용,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유기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비료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기술에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투자하세요.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55D9A16A" w14:textId="77777777" w:rsidR="00544DA0" w:rsidRDefault="00000000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1EEB1B50" w14:textId="77777777">
        <w:trPr>
          <w:trHeight w:val="439"/>
        </w:trPr>
        <w:tc>
          <w:tcPr>
            <w:tcW w:w="10299" w:type="dxa"/>
            <w:gridSpan w:val="3"/>
            <w:tcBorders>
              <w:left w:val="nil"/>
              <w:right w:val="nil"/>
            </w:tcBorders>
            <w:shd w:val="clear" w:color="auto" w:fill="A5C8C3"/>
          </w:tcPr>
          <w:p w14:paraId="6E005C8A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GH제미션</w:t>
            </w:r>
          </w:p>
        </w:tc>
      </w:tr>
      <w:tr w:rsidR="00544DA0" w14:paraId="0DFFE469" w14:textId="77777777">
        <w:trPr>
          <w:trHeight w:val="1599"/>
        </w:trPr>
        <w:tc>
          <w:tcPr>
            <w:tcW w:w="2098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3C83853C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C9B18FA" w14:textId="77777777" w:rsidR="00544DA0" w:rsidRDefault="00000000">
            <w:pPr>
              <w:pStyle w:val="TableParagraph"/>
              <w:spacing w:before="64" w:line="208" w:lineRule="auto"/>
              <w:ind w:left="107" w:right="24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토지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배출을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포함하여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GHG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배출을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시간적 </w:t>
            </w:r>
            <w:r>
              <w:rPr>
                <w:b/>
                <w:color w:val="333333"/>
                <w:spacing w:val="-10"/>
                <w:sz w:val="19"/>
              </w:rPr>
              <w:t>목표를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제시한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계획을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수립하고,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GHG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해결하기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주요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요소를 </w:t>
            </w:r>
            <w:r>
              <w:rPr>
                <w:b/>
                <w:color w:val="333333"/>
                <w:spacing w:val="-2"/>
                <w:sz w:val="19"/>
              </w:rPr>
              <w:t>파악합니다.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051A01EB" w14:textId="77777777" w:rsidR="00544DA0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FAO(2021);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GRI 13(2022);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농업</w:t>
            </w:r>
          </w:p>
          <w:p w14:paraId="51C858B4" w14:textId="77777777" w:rsidR="00544DA0" w:rsidRDefault="00000000">
            <w:pPr>
              <w:pStyle w:val="TableParagraph"/>
              <w:spacing w:line="211" w:lineRule="auto"/>
              <w:ind w:left="107" w:right="1243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sz w:val="19"/>
              </w:rPr>
              <w:t>제품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SASB </w:t>
            </w:r>
            <w:r>
              <w:rPr>
                <w:b/>
                <w:color w:val="333333"/>
                <w:sz w:val="19"/>
              </w:rPr>
              <w:t>표준,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FB- </w:t>
            </w:r>
            <w:r>
              <w:rPr>
                <w:b/>
                <w:color w:val="333333"/>
                <w:spacing w:val="-2"/>
                <w:sz w:val="18"/>
              </w:rPr>
              <w:t>AG440a.1</w:t>
            </w:r>
          </w:p>
        </w:tc>
      </w:tr>
    </w:tbl>
    <w:p w14:paraId="2CEA3CA7" w14:textId="77777777" w:rsidR="00544DA0" w:rsidRDefault="00544DA0">
      <w:pPr>
        <w:spacing w:line="211" w:lineRule="auto"/>
        <w:rPr>
          <w:sz w:val="18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3125A876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3040" behindDoc="0" locked="0" layoutInCell="1" allowOverlap="1" wp14:anchorId="3A679D60" wp14:editId="340D4737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4064" behindDoc="0" locked="0" layoutInCell="1" allowOverlap="1" wp14:anchorId="7C71CC90" wp14:editId="34C1AA5F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3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B1D44F">
          <v:group id="docshapegroup972" o:spid="_x0000_s2395" style="position:absolute;left:0;text-align:left;margin-left:458.15pt;margin-top:10.95pt;width:97.45pt;height:13.85pt;z-index:251806208;mso-position-horizontal-relative:page;mso-position-vertical-relative:text" coordorigin="9163,219" coordsize="1949,277">
            <v:shape id="docshape973" o:spid="_x0000_s2397" type="#_x0000_t75" style="position:absolute;left:9170;top:380;width:1502;height:115">
              <v:imagedata r:id="rId30" o:title=""/>
            </v:shape>
            <v:shape id="docshape974" o:spid="_x0000_s2396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352A8D5A">
          <v:group id="docshapegroup975" o:spid="_x0000_s2391" style="position:absolute;left:0;text-align:left;margin-left:0;margin-top:813.55pt;width:595.3pt;height:28.35pt;z-index:251807232;mso-position-horizontal-relative:page;mso-position-vertical-relative:page" coordorigin=",16271" coordsize="11906,567">
            <v:rect id="docshape976" o:spid="_x0000_s2394" style="position:absolute;left:11338;top:16270;width:567;height:567" fillcolor="#66718f" stroked="f"/>
            <v:rect id="docshape977" o:spid="_x0000_s2393" style="position:absolute;top:16270;width:11339;height:567" fillcolor="#312f2d" stroked="f"/>
            <v:shape id="docshape978" o:spid="_x0000_s2392" type="#_x0000_t202" style="position:absolute;left:11507;top:16407;width:256;height:290" filled="f" stroked="f">
              <v:textbox inset="0,0,0,0">
                <w:txbxContent>
                  <w:p w14:paraId="7BD24F8B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5088" behindDoc="0" locked="0" layoutInCell="1" allowOverlap="1" wp14:anchorId="3C7D8771" wp14:editId="36C1DA69">
            <wp:simplePos x="0" y="0"/>
            <wp:positionH relativeFrom="page">
              <wp:posOffset>4932604</wp:posOffset>
            </wp:positionH>
            <wp:positionV relativeFrom="page">
              <wp:posOffset>4454107</wp:posOffset>
            </wp:positionV>
            <wp:extent cx="104775" cy="114300"/>
            <wp:effectExtent l="0" t="0" r="0" b="0"/>
            <wp:wrapNone/>
            <wp:docPr id="39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CBC8FE3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8E8A2D9" w14:textId="77777777" w:rsidR="00544DA0" w:rsidRDefault="00544DA0">
      <w:pPr>
        <w:pStyle w:val="a3"/>
        <w:rPr>
          <w:sz w:val="20"/>
        </w:rPr>
      </w:pPr>
    </w:p>
    <w:p w14:paraId="4FBC3F30" w14:textId="77777777" w:rsidR="00544DA0" w:rsidRDefault="00544DA0">
      <w:pPr>
        <w:pStyle w:val="a3"/>
        <w:rPr>
          <w:sz w:val="20"/>
        </w:rPr>
      </w:pPr>
    </w:p>
    <w:p w14:paraId="03D104E9" w14:textId="77777777" w:rsidR="00544DA0" w:rsidRDefault="00544DA0">
      <w:pPr>
        <w:pStyle w:val="a3"/>
        <w:spacing w:before="1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5953"/>
        <w:gridCol w:w="2248"/>
      </w:tblGrid>
      <w:tr w:rsidR="00544DA0" w14:paraId="55D3F899" w14:textId="77777777">
        <w:trPr>
          <w:trHeight w:val="439"/>
        </w:trPr>
        <w:tc>
          <w:tcPr>
            <w:tcW w:w="10299" w:type="dxa"/>
            <w:gridSpan w:val="3"/>
            <w:tcBorders>
              <w:left w:val="nil"/>
              <w:right w:val="nil"/>
            </w:tcBorders>
            <w:shd w:val="clear" w:color="auto" w:fill="A5C8C3"/>
          </w:tcPr>
          <w:p w14:paraId="04B6046A" w14:textId="77777777" w:rsidR="00544DA0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살충제</w:t>
            </w:r>
          </w:p>
        </w:tc>
      </w:tr>
      <w:tr w:rsidR="00544DA0" w14:paraId="5E31ABD3" w14:textId="77777777">
        <w:trPr>
          <w:trHeight w:val="729"/>
        </w:trPr>
        <w:tc>
          <w:tcPr>
            <w:tcW w:w="2098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3FF4F839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3E3791A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살충제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효율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기술과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친화적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해충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관리에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투자하세요.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38A99E7B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FAO(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2021)</w:t>
            </w:r>
          </w:p>
        </w:tc>
      </w:tr>
      <w:tr w:rsidR="00544DA0" w14:paraId="393D6AD0" w14:textId="77777777">
        <w:trPr>
          <w:trHeight w:val="159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3299A102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AC29E05" w14:textId="77777777" w:rsidR="00544DA0" w:rsidRDefault="00000000">
            <w:pPr>
              <w:pStyle w:val="TableParagraph"/>
              <w:spacing w:before="64" w:line="208" w:lineRule="auto"/>
              <w:ind w:left="107" w:right="246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위험한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살충제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과도한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살충제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사용과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관련된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부정적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영향을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예방, </w:t>
            </w:r>
            <w:r>
              <w:rPr>
                <w:b/>
                <w:color w:val="333333"/>
                <w:spacing w:val="-18"/>
                <w:sz w:val="19"/>
              </w:rPr>
              <w:t>완화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해결하기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위해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국제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살충제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관리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행동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강령의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모범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사례에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따라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통</w:t>
            </w:r>
            <w:r>
              <w:rPr>
                <w:b/>
                <w:color w:val="333333"/>
                <w:sz w:val="19"/>
              </w:rPr>
              <w:t xml:space="preserve"> 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해충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계획을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개발하고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준수합니다.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27350CEB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FAO(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2021)</w:t>
            </w:r>
          </w:p>
        </w:tc>
      </w:tr>
      <w:tr w:rsidR="00544DA0" w14:paraId="612CEDC5" w14:textId="77777777">
        <w:trPr>
          <w:trHeight w:val="439"/>
        </w:trPr>
        <w:tc>
          <w:tcPr>
            <w:tcW w:w="10299" w:type="dxa"/>
            <w:gridSpan w:val="3"/>
            <w:tcBorders>
              <w:left w:val="nil"/>
              <w:right w:val="nil"/>
            </w:tcBorders>
            <w:shd w:val="clear" w:color="auto" w:fill="A5C8C3"/>
          </w:tcPr>
          <w:p w14:paraId="0437866E" w14:textId="77777777" w:rsidR="00544DA0" w:rsidRDefault="00000000">
            <w:pPr>
              <w:pStyle w:val="TableParagraph"/>
              <w:spacing w:before="31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대기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</w:tr>
      <w:tr w:rsidR="00544DA0" w14:paraId="0E048D94" w14:textId="77777777">
        <w:trPr>
          <w:trHeight w:val="729"/>
        </w:trPr>
        <w:tc>
          <w:tcPr>
            <w:tcW w:w="2098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13AA872B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101045FB" w14:textId="77777777" w:rsidR="00544DA0" w:rsidRDefault="00000000">
            <w:pPr>
              <w:pStyle w:val="TableParagraph"/>
              <w:spacing w:before="64" w:line="208" w:lineRule="auto"/>
              <w:ind w:left="107" w:right="765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NOx,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SO2,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NH3,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NMVOC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등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중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비GHG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배출을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줄이기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위 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>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>시간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>제한이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26"/>
                <w:w w:val="95"/>
                <w:sz w:val="19"/>
              </w:rPr>
              <w:t>제시</w:t>
            </w:r>
            <w:r>
              <w:rPr>
                <w:b/>
                <w:color w:val="333333"/>
                <w:spacing w:val="-32"/>
                <w:w w:val="95"/>
                <w:sz w:val="19"/>
              </w:rPr>
              <w:t>한</w:t>
            </w:r>
            <w:r>
              <w:rPr>
                <w:b/>
                <w:color w:val="333333"/>
                <w:spacing w:val="16"/>
                <w:w w:val="95"/>
                <w:position w:val="-6"/>
                <w:sz w:val="12"/>
              </w:rPr>
              <w:t>엑</w:t>
            </w:r>
            <w:r>
              <w:rPr>
                <w:b/>
                <w:color w:val="333333"/>
                <w:spacing w:val="-139"/>
                <w:w w:val="95"/>
                <w:sz w:val="19"/>
              </w:rPr>
              <w:t>계</w:t>
            </w:r>
            <w:proofErr w:type="spellStart"/>
            <w:r>
              <w:rPr>
                <w:b/>
                <w:color w:val="333333"/>
                <w:spacing w:val="26"/>
                <w:w w:val="95"/>
                <w:position w:val="-6"/>
                <w:sz w:val="12"/>
              </w:rPr>
              <w:t>스</w:t>
            </w:r>
            <w:proofErr w:type="spellEnd"/>
            <w:r>
              <w:rPr>
                <w:b/>
                <w:color w:val="333333"/>
                <w:spacing w:val="17"/>
                <w:position w:val="-6"/>
                <w:sz w:val="12"/>
              </w:rPr>
              <w:t xml:space="preserve"> </w:t>
            </w:r>
            <w:r>
              <w:rPr>
                <w:b/>
                <w:color w:val="333333"/>
                <w:spacing w:val="29"/>
                <w:w w:val="93"/>
                <w:sz w:val="19"/>
              </w:rPr>
              <w:t>획</w:t>
            </w:r>
            <w:r>
              <w:rPr>
                <w:b/>
                <w:color w:val="333333"/>
                <w:spacing w:val="-80"/>
                <w:w w:val="93"/>
                <w:position w:val="-6"/>
                <w:sz w:val="12"/>
              </w:rPr>
              <w:t>엑</w:t>
            </w:r>
            <w:r>
              <w:rPr>
                <w:b/>
                <w:color w:val="333333"/>
                <w:spacing w:val="-36"/>
                <w:w w:val="93"/>
                <w:sz w:val="19"/>
              </w:rPr>
              <w:t>을</w:t>
            </w:r>
            <w:proofErr w:type="spellStart"/>
            <w:r>
              <w:rPr>
                <w:b/>
                <w:color w:val="333333"/>
                <w:spacing w:val="28"/>
                <w:w w:val="93"/>
                <w:position w:val="-6"/>
                <w:sz w:val="12"/>
              </w:rPr>
              <w:t>스</w:t>
            </w:r>
            <w:proofErr w:type="spellEnd"/>
            <w:r>
              <w:rPr>
                <w:b/>
                <w:color w:val="333333"/>
                <w:spacing w:val="30"/>
                <w:w w:val="93"/>
                <w:sz w:val="19"/>
              </w:rPr>
              <w:t>수</w:t>
            </w:r>
            <w:r>
              <w:rPr>
                <w:b/>
                <w:color w:val="333333"/>
                <w:spacing w:val="-88"/>
                <w:w w:val="93"/>
                <w:sz w:val="19"/>
              </w:rPr>
              <w:t>립</w:t>
            </w:r>
            <w:r>
              <w:rPr>
                <w:b/>
                <w:color w:val="333333"/>
                <w:spacing w:val="30"/>
                <w:w w:val="106"/>
                <w:position w:val="-6"/>
                <w:sz w:val="12"/>
              </w:rPr>
              <w:t>3</w:t>
            </w:r>
            <w:r>
              <w:rPr>
                <w:b/>
                <w:color w:val="333333"/>
                <w:spacing w:val="9"/>
                <w:position w:val="-6"/>
                <w:sz w:val="12"/>
              </w:rPr>
              <w:t xml:space="preserve"> </w:t>
            </w:r>
            <w:r>
              <w:rPr>
                <w:b/>
                <w:color w:val="333333"/>
                <w:spacing w:val="-12"/>
                <w:w w:val="95"/>
                <w:sz w:val="19"/>
              </w:rPr>
              <w:t>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5B595AFD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GRI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13(2022)</w:t>
            </w:r>
          </w:p>
        </w:tc>
      </w:tr>
      <w:tr w:rsidR="00544DA0" w14:paraId="37FB49DB" w14:textId="77777777">
        <w:trPr>
          <w:trHeight w:val="439"/>
        </w:trPr>
        <w:tc>
          <w:tcPr>
            <w:tcW w:w="10299" w:type="dxa"/>
            <w:gridSpan w:val="3"/>
            <w:tcBorders>
              <w:left w:val="nil"/>
              <w:right w:val="nil"/>
            </w:tcBorders>
            <w:shd w:val="clear" w:color="auto" w:fill="A5C8C3"/>
          </w:tcPr>
          <w:p w14:paraId="5FB82F4B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농장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자연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관리</w:t>
            </w:r>
          </w:p>
        </w:tc>
      </w:tr>
      <w:tr w:rsidR="00544DA0" w14:paraId="3E1CE3B4" w14:textId="77777777">
        <w:trPr>
          <w:trHeight w:val="1309"/>
        </w:trPr>
        <w:tc>
          <w:tcPr>
            <w:tcW w:w="2098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3E4D28D5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312437CA" w14:textId="77777777" w:rsidR="00544DA0" w:rsidRDefault="00000000">
            <w:pPr>
              <w:pStyle w:val="TableParagraph"/>
              <w:tabs>
                <w:tab w:val="left" w:pos="5040"/>
              </w:tabs>
              <w:spacing w:before="64" w:line="208" w:lineRule="auto"/>
              <w:ind w:right="15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농업의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농경지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비율과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현장에서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조달되는</w:t>
            </w:r>
            <w:r>
              <w:rPr>
                <w:b/>
                <w:color w:val="333333"/>
                <w:sz w:val="19"/>
              </w:rPr>
              <w:tab/>
            </w:r>
            <w:r>
              <w:rPr>
                <w:b/>
                <w:color w:val="333333"/>
                <w:spacing w:val="-12"/>
                <w:sz w:val="19"/>
              </w:rPr>
              <w:t>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비율에 </w:t>
            </w:r>
            <w:r>
              <w:rPr>
                <w:b/>
                <w:color w:val="333333"/>
                <w:sz w:val="19"/>
              </w:rPr>
              <w:t>대한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명확한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바탕으로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전략을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개발합니다.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557D1400" w14:textId="77777777" w:rsidR="00544DA0" w:rsidRDefault="00000000">
            <w:pPr>
              <w:pStyle w:val="TableParagraph"/>
              <w:spacing w:before="64" w:line="208" w:lineRule="auto"/>
              <w:ind w:left="107" w:right="76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GBF에서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발췌 </w:t>
            </w:r>
            <w:r>
              <w:rPr>
                <w:b/>
                <w:color w:val="333333"/>
                <w:spacing w:val="-2"/>
                <w:sz w:val="19"/>
              </w:rPr>
              <w:t>타겟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10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1"/>
                <w:sz w:val="19"/>
              </w:rPr>
              <w:t>헤드라인</w:t>
            </w:r>
          </w:p>
          <w:p w14:paraId="3A75391D" w14:textId="77777777" w:rsidR="00544DA0" w:rsidRDefault="00000000">
            <w:pPr>
              <w:pStyle w:val="TableParagraph"/>
              <w:spacing w:line="30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지표</w:t>
            </w:r>
            <w:r>
              <w:rPr>
                <w:b/>
                <w:color w:val="333333"/>
                <w:spacing w:val="-3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10.1(2022)</w:t>
            </w:r>
          </w:p>
        </w:tc>
      </w:tr>
      <w:tr w:rsidR="00544DA0" w14:paraId="4E3B9AFE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755845E2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67DD29B" w14:textId="77777777" w:rsidR="00544DA0" w:rsidRDefault="00000000">
            <w:pPr>
              <w:pStyle w:val="TableParagraph"/>
              <w:spacing w:before="64" w:line="208" w:lineRule="auto"/>
              <w:ind w:right="50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경작지에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심고,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야생화를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심고,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꽃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띠를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만들고,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농작물을 </w:t>
            </w:r>
            <w:r>
              <w:rPr>
                <w:b/>
                <w:color w:val="333333"/>
                <w:sz w:val="19"/>
              </w:rPr>
              <w:t>심은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땅에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나무를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덮는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등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야생화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계획에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투자하세요.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3405668A" w14:textId="77777777" w:rsidR="00544DA0" w:rsidRDefault="00000000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48094BB5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5FB5DA76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E8AD90D" w14:textId="77777777" w:rsidR="00544DA0" w:rsidRDefault="00000000">
            <w:pPr>
              <w:pStyle w:val="TableParagraph"/>
              <w:spacing w:before="64" w:line="208" w:lineRule="auto"/>
              <w:ind w:right="3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멸종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위기에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품종과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다양한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품종(유 </w:t>
            </w:r>
            <w:r>
              <w:rPr>
                <w:b/>
                <w:color w:val="333333"/>
                <w:sz w:val="19"/>
              </w:rPr>
              <w:t>전자 품종)에 투자하세요.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0FB5AF0D" w14:textId="77777777" w:rsidR="00544DA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목표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A와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관련됨</w:t>
            </w:r>
          </w:p>
        </w:tc>
      </w:tr>
      <w:tr w:rsidR="00544DA0" w14:paraId="12EF527B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27AA2B42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464A47E9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유전자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변형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생물체(GMO)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사용을 관리하기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전략을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구현합니다.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2AB593AE" w14:textId="77777777" w:rsidR="00544DA0" w:rsidRDefault="00000000">
            <w:pPr>
              <w:pStyle w:val="TableParagraph"/>
              <w:spacing w:before="41" w:line="208" w:lineRule="auto"/>
              <w:ind w:left="107" w:right="1243"/>
              <w:rPr>
                <w:b/>
                <w:sz w:val="18"/>
              </w:rPr>
            </w:pPr>
            <w:r>
              <w:rPr>
                <w:rFonts w:ascii="함초롬바탕" w:eastAsia="함초롬바탕"/>
                <w:b/>
                <w:color w:val="333333"/>
                <w:spacing w:val="-4"/>
                <w:sz w:val="21"/>
              </w:rPr>
              <w:t xml:space="preserve">농산물 </w:t>
            </w:r>
            <w:r>
              <w:rPr>
                <w:b/>
                <w:color w:val="333333"/>
                <w:spacing w:val="-4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표준 </w:t>
            </w:r>
            <w:r>
              <w:rPr>
                <w:b/>
                <w:color w:val="333333"/>
                <w:spacing w:val="-2"/>
                <w:sz w:val="18"/>
              </w:rPr>
              <w:t>(2023)</w:t>
            </w:r>
          </w:p>
        </w:tc>
      </w:tr>
      <w:tr w:rsidR="00544DA0" w14:paraId="15779491" w14:textId="77777777">
        <w:trPr>
          <w:trHeight w:val="1019"/>
        </w:trPr>
        <w:tc>
          <w:tcPr>
            <w:tcW w:w="2098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023BEB1D" w14:textId="77777777" w:rsidR="00544DA0" w:rsidRDefault="00544DA0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4FB77460" w14:textId="77777777" w:rsidR="00544DA0" w:rsidRDefault="00000000">
            <w:pPr>
              <w:pStyle w:val="TableParagraph"/>
              <w:spacing w:before="63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회사가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침입종이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유입된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따른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위험을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관리 </w:t>
            </w:r>
            <w:r>
              <w:rPr>
                <w:b/>
                <w:color w:val="333333"/>
                <w:sz w:val="19"/>
              </w:rPr>
              <w:t>하기</w:t>
            </w:r>
            <w:proofErr w:type="gram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전략과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실행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방안을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구현합니다.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4BF87399" w14:textId="77777777" w:rsidR="00544DA0" w:rsidRDefault="00000000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278B4C4E" w14:textId="77777777" w:rsidR="00544DA0" w:rsidRDefault="00544DA0">
      <w:pPr>
        <w:rPr>
          <w:sz w:val="11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25FB06B5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6112" behindDoc="0" locked="0" layoutInCell="1" allowOverlap="1" wp14:anchorId="45E4B840" wp14:editId="727D3B6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3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47136" behindDoc="0" locked="0" layoutInCell="1" allowOverlap="1" wp14:anchorId="495BC0B2" wp14:editId="5FFC3904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0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242BD0">
          <v:group id="docshapegroup979" o:spid="_x0000_s2388" style="position:absolute;left:0;text-align:left;margin-left:458.15pt;margin-top:10.95pt;width:97.45pt;height:13.85pt;z-index:251808256;mso-position-horizontal-relative:page;mso-position-vertical-relative:text" coordorigin="9163,219" coordsize="1949,277">
            <v:shape id="docshape980" o:spid="_x0000_s2390" type="#_x0000_t75" style="position:absolute;left:9170;top:380;width:1502;height:115">
              <v:imagedata r:id="rId30" o:title=""/>
            </v:shape>
            <v:shape id="docshape981" o:spid="_x0000_s2389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08B1B0D8">
          <v:group id="docshapegroup982" o:spid="_x0000_s2384" style="position:absolute;left:0;text-align:left;margin-left:0;margin-top:813.55pt;width:595.3pt;height:28.35pt;z-index:251809280;mso-position-horizontal-relative:page;mso-position-vertical-relative:page" coordorigin=",16271" coordsize="11906,567">
            <v:rect id="docshape983" o:spid="_x0000_s2387" style="position:absolute;left:11338;top:16270;width:567;height:567" fillcolor="#66718f" stroked="f"/>
            <v:rect id="docshape984" o:spid="_x0000_s2386" style="position:absolute;top:16270;width:11339;height:567" fillcolor="#312f2d" stroked="f"/>
            <v:shape id="docshape985" o:spid="_x0000_s2385" type="#_x0000_t202" style="position:absolute;left:11509;top:16407;width:256;height:290" filled="f" stroked="f">
              <v:textbox inset="0,0,0,0">
                <w:txbxContent>
                  <w:p w14:paraId="6B1FFB65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48160" behindDoc="0" locked="0" layoutInCell="1" allowOverlap="1" wp14:anchorId="23D9FFA0" wp14:editId="7D305697">
            <wp:simplePos x="0" y="0"/>
            <wp:positionH relativeFrom="page">
              <wp:posOffset>5043581</wp:posOffset>
            </wp:positionH>
            <wp:positionV relativeFrom="page">
              <wp:posOffset>3103977</wp:posOffset>
            </wp:positionV>
            <wp:extent cx="104775" cy="114300"/>
            <wp:effectExtent l="0" t="0" r="0" b="0"/>
            <wp:wrapNone/>
            <wp:docPr id="40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A3D1457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4420522" w14:textId="77777777" w:rsidR="00544DA0" w:rsidRDefault="00544DA0">
      <w:pPr>
        <w:pStyle w:val="a3"/>
        <w:rPr>
          <w:sz w:val="20"/>
        </w:rPr>
      </w:pPr>
    </w:p>
    <w:p w14:paraId="73CB8D50" w14:textId="77777777" w:rsidR="00544DA0" w:rsidRDefault="00544DA0">
      <w:pPr>
        <w:pStyle w:val="a3"/>
        <w:rPr>
          <w:sz w:val="20"/>
        </w:rPr>
      </w:pPr>
    </w:p>
    <w:p w14:paraId="62F93D75" w14:textId="77777777" w:rsidR="00544DA0" w:rsidRDefault="00544DA0">
      <w:pPr>
        <w:pStyle w:val="a3"/>
        <w:spacing w:before="1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5953"/>
        <w:gridCol w:w="2248"/>
      </w:tblGrid>
      <w:tr w:rsidR="00544DA0" w14:paraId="33B6F1A4" w14:textId="77777777">
        <w:trPr>
          <w:trHeight w:val="729"/>
        </w:trPr>
        <w:tc>
          <w:tcPr>
            <w:tcW w:w="10299" w:type="dxa"/>
            <w:gridSpan w:val="3"/>
            <w:tcBorders>
              <w:left w:val="nil"/>
              <w:right w:val="nil"/>
            </w:tcBorders>
            <w:shd w:val="clear" w:color="auto" w:fill="A5C8C3"/>
          </w:tcPr>
          <w:p w14:paraId="0EB7940A" w14:textId="77777777" w:rsidR="00544DA0" w:rsidRDefault="00000000">
            <w:pPr>
              <w:pStyle w:val="TableParagraph"/>
              <w:spacing w:before="32"/>
              <w:ind w:left="113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모든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가치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사슬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참여자를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위한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원주민,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지역사회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영향을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받는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이해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관계자와의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인권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참여</w:t>
            </w:r>
          </w:p>
        </w:tc>
      </w:tr>
      <w:tr w:rsidR="00544DA0" w14:paraId="071915A1" w14:textId="77777777">
        <w:trPr>
          <w:trHeight w:val="1309"/>
        </w:trPr>
        <w:tc>
          <w:tcPr>
            <w:tcW w:w="2098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0C60E84A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CBC0BD6" w14:textId="77777777" w:rsidR="00544DA0" w:rsidRDefault="00000000">
            <w:pPr>
              <w:pStyle w:val="TableParagraph"/>
              <w:spacing w:before="64" w:line="208" w:lineRule="auto"/>
              <w:ind w:left="107" w:right="59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소규모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생산자가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책임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공급망에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진입하고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수확량과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관행을 </w:t>
            </w:r>
            <w:r>
              <w:rPr>
                <w:b/>
                <w:color w:val="333333"/>
                <w:sz w:val="19"/>
              </w:rPr>
              <w:t>개선할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제공하기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위해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노력합니다.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551F1058" w14:textId="77777777" w:rsidR="00544DA0" w:rsidRDefault="00000000">
            <w:pPr>
              <w:pStyle w:val="TableParagraph"/>
              <w:spacing w:before="64" w:line="208" w:lineRule="auto"/>
              <w:ind w:left="107" w:right="818"/>
              <w:rPr>
                <w:b/>
                <w:sz w:val="19"/>
              </w:rPr>
            </w:pPr>
            <w:hyperlink r:id="rId205">
              <w:r>
                <w:rPr>
                  <w:b/>
                  <w:color w:val="66718E"/>
                  <w:sz w:val="19"/>
                  <w:u w:val="single" w:color="66718E"/>
                </w:rPr>
                <w:t>AfI</w:t>
              </w:r>
              <w:r>
                <w:rPr>
                  <w:b/>
                  <w:color w:val="66718E"/>
                  <w:spacing w:val="-12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z w:val="19"/>
                  <w:u w:val="single" w:color="66718E"/>
                </w:rPr>
                <w:t>지침,</w:t>
              </w:r>
            </w:hyperlink>
            <w:r>
              <w:rPr>
                <w:b/>
                <w:color w:val="66718E"/>
                <w:spacing w:val="80"/>
                <w:sz w:val="19"/>
              </w:rPr>
              <w:t xml:space="preserve"> </w:t>
            </w:r>
            <w:hyperlink r:id="rId206"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소규모</w:t>
              </w:r>
              <w:r>
                <w:rPr>
                  <w:b/>
                  <w:color w:val="66718E"/>
                  <w:spacing w:val="-1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4"/>
                  <w:sz w:val="19"/>
                  <w:u w:val="single" w:color="66718E"/>
                </w:rPr>
                <w:t>농장주들</w:t>
              </w:r>
            </w:hyperlink>
            <w:r>
              <w:rPr>
                <w:b/>
                <w:color w:val="66718E"/>
                <w:spacing w:val="-4"/>
                <w:sz w:val="19"/>
              </w:rPr>
              <w:t xml:space="preserve"> </w:t>
            </w:r>
            <w:hyperlink r:id="rId207"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지속</w:t>
              </w:r>
              <w:r>
                <w:rPr>
                  <w:b/>
                  <w:color w:val="66718E"/>
                  <w:spacing w:val="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w w:val="90"/>
                  <w:sz w:val="19"/>
                  <w:u w:val="single" w:color="66718E"/>
                </w:rPr>
                <w:t>가능한</w:t>
              </w:r>
              <w:r>
                <w:rPr>
                  <w:b/>
                  <w:color w:val="66718E"/>
                  <w:spacing w:val="4"/>
                  <w:sz w:val="19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5"/>
                  <w:w w:val="90"/>
                  <w:sz w:val="19"/>
                  <w:u w:val="single" w:color="66718E"/>
                </w:rPr>
                <w:t>공급</w:t>
              </w:r>
            </w:hyperlink>
          </w:p>
          <w:p w14:paraId="23C2E6B3" w14:textId="77777777" w:rsidR="00544DA0" w:rsidRDefault="00000000">
            <w:pPr>
              <w:pStyle w:val="TableParagraph"/>
              <w:spacing w:line="300" w:lineRule="exact"/>
              <w:ind w:left="107"/>
              <w:rPr>
                <w:b/>
                <w:sz w:val="19"/>
              </w:rPr>
            </w:pPr>
            <w:hyperlink r:id="rId208">
              <w:r>
                <w:rPr>
                  <w:b/>
                  <w:color w:val="66718E"/>
                  <w:spacing w:val="-8"/>
                  <w:sz w:val="19"/>
                  <w:u w:val="single" w:color="66718E"/>
                </w:rPr>
                <w:t>쇠사슬</w:t>
              </w:r>
              <w:r>
                <w:rPr>
                  <w:b/>
                  <w:color w:val="66718E"/>
                  <w:spacing w:val="-13"/>
                  <w:sz w:val="19"/>
                </w:rPr>
                <w:t xml:space="preserve"> </w:t>
              </w:r>
              <w:r>
                <w:rPr>
                  <w:b/>
                  <w:color w:val="333333"/>
                  <w:spacing w:val="-8"/>
                  <w:sz w:val="19"/>
                </w:rPr>
                <w:t>,</w:t>
              </w:r>
            </w:hyperlink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원칙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3.1</w:t>
            </w:r>
          </w:p>
        </w:tc>
      </w:tr>
      <w:tr w:rsidR="00544DA0" w14:paraId="494E9807" w14:textId="77777777">
        <w:trPr>
          <w:trHeight w:val="130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685F8898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34081785" w14:textId="77777777" w:rsidR="00544DA0" w:rsidRDefault="00000000">
            <w:pPr>
              <w:pStyle w:val="TableParagraph"/>
              <w:spacing w:before="64" w:line="208" w:lineRule="auto"/>
              <w:ind w:left="107" w:right="157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6"/>
                <w:sz w:val="19"/>
              </w:rPr>
              <w:t>토지나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자원에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대한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새로운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이익을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취득하거나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새로운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개발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또는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>확장을</w:t>
            </w:r>
            <w:r>
              <w:rPr>
                <w:b/>
                <w:color w:val="333333"/>
                <w:spacing w:val="2"/>
                <w:sz w:val="19"/>
              </w:rPr>
              <w:t xml:space="preserve"> </w:t>
            </w:r>
            <w:r>
              <w:rPr>
                <w:b/>
                <w:color w:val="333333"/>
                <w:spacing w:val="-16"/>
                <w:sz w:val="19"/>
              </w:rPr>
              <w:t xml:space="preserve">하 </w:t>
            </w:r>
            <w:r>
              <w:rPr>
                <w:b/>
                <w:color w:val="333333"/>
                <w:spacing w:val="-10"/>
                <w:sz w:val="19"/>
              </w:rPr>
              <w:t>기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전에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잠재적으로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받을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원주민과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지역사회를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>대</w:t>
            </w:r>
            <w:r>
              <w:rPr>
                <w:b/>
                <w:color w:val="33333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으로</w:t>
            </w:r>
            <w:proofErr w:type="spellEnd"/>
            <w:proofErr w:type="gramEnd"/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자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유롭고</w:t>
            </w:r>
            <w:proofErr w:type="spellEnd"/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사전에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정보를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바탕으로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한</w:t>
            </w:r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동의(FPIC)를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테스트하는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데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전념합니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357B1D2A" w14:textId="77777777" w:rsidR="00544DA0" w:rsidRDefault="00000000">
            <w:pPr>
              <w:pStyle w:val="TableParagraph"/>
              <w:spacing w:before="19" w:line="334" w:lineRule="exact"/>
              <w:ind w:left="107"/>
              <w:rPr>
                <w:b/>
                <w:sz w:val="20"/>
              </w:rPr>
            </w:pPr>
            <w:hyperlink r:id="rId209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책임</w:t>
              </w:r>
            </w:hyperlink>
          </w:p>
          <w:p w14:paraId="4F1A918C" w14:textId="77777777" w:rsidR="00544DA0" w:rsidRDefault="00000000">
            <w:pPr>
              <w:pStyle w:val="TableParagraph"/>
              <w:spacing w:before="12" w:line="208" w:lineRule="auto"/>
              <w:ind w:left="107" w:right="371"/>
              <w:rPr>
                <w:b/>
                <w:sz w:val="19"/>
              </w:rPr>
            </w:pPr>
            <w:r>
              <w:rPr>
                <w:b/>
                <w:color w:val="66718E"/>
                <w:spacing w:val="-8"/>
                <w:sz w:val="18"/>
                <w:u w:val="single" w:color="66718E"/>
              </w:rPr>
              <w:t>프</w:t>
            </w:r>
            <w:hyperlink r:id="rId210"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레임워크</w:t>
              </w:r>
              <w:r>
                <w:rPr>
                  <w:b/>
                  <w:color w:val="66718E"/>
                  <w:spacing w:val="-14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이니셔티브,</w:t>
              </w:r>
            </w:hyperlink>
            <w:r>
              <w:rPr>
                <w:b/>
                <w:color w:val="66718E"/>
                <w:spacing w:val="-8"/>
                <w:sz w:val="18"/>
              </w:rPr>
              <w:t xml:space="preserve"> </w:t>
            </w:r>
            <w:hyperlink r:id="rId211">
              <w:r>
                <w:rPr>
                  <w:b/>
                  <w:color w:val="66718E"/>
                  <w:sz w:val="19"/>
                  <w:u w:val="single" w:color="66718E"/>
                </w:rPr>
                <w:t>핵심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proofErr w:type="gramStart"/>
              <w:r>
                <w:rPr>
                  <w:b/>
                  <w:color w:val="66718E"/>
                  <w:sz w:val="19"/>
                  <w:u w:val="single" w:color="66718E"/>
                </w:rPr>
                <w:t>원칙</w:t>
              </w:r>
              <w:r>
                <w:rPr>
                  <w:b/>
                  <w:color w:val="66718E"/>
                  <w:spacing w:val="-7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,</w:t>
              </w:r>
              <w:proofErr w:type="gramEnd"/>
              <w:r>
                <w:rPr>
                  <w:b/>
                  <w:color w:val="333333"/>
                  <w:spacing w:val="-7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핵심</w:t>
              </w:r>
            </w:hyperlink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원칙 2.2.3., p 7</w:t>
            </w:r>
          </w:p>
        </w:tc>
      </w:tr>
      <w:tr w:rsidR="00544DA0" w14:paraId="44031D95" w14:textId="77777777">
        <w:trPr>
          <w:trHeight w:val="130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672B1B28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BBDCCD5" w14:textId="77777777" w:rsidR="00544DA0" w:rsidRDefault="00000000">
            <w:pPr>
              <w:pStyle w:val="TableParagraph"/>
              <w:spacing w:before="64" w:line="208" w:lineRule="auto"/>
              <w:ind w:left="107" w:right="43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관습적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권리를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존중하고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영토에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관습적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권리와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0"/>
                <w:sz w:val="19"/>
              </w:rPr>
              <w:t xml:space="preserve">관련 </w:t>
            </w:r>
            <w:r>
              <w:rPr>
                <w:b/>
                <w:color w:val="333333"/>
                <w:spacing w:val="-6"/>
                <w:sz w:val="19"/>
              </w:rPr>
              <w:t>된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갈등이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해결될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때까지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취득이나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개발을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자제하기로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약속 </w:t>
            </w:r>
            <w:r>
              <w:rPr>
                <w:b/>
                <w:color w:val="333333"/>
                <w:spacing w:val="-4"/>
                <w:sz w:val="19"/>
              </w:rPr>
              <w:t>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3B67F885" w14:textId="77777777" w:rsidR="00544DA0" w:rsidRDefault="00000000">
            <w:pPr>
              <w:pStyle w:val="TableParagraph"/>
              <w:spacing w:before="19" w:line="334" w:lineRule="exact"/>
              <w:ind w:left="107"/>
              <w:rPr>
                <w:b/>
                <w:sz w:val="20"/>
              </w:rPr>
            </w:pPr>
            <w:hyperlink r:id="rId212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책임</w:t>
              </w:r>
            </w:hyperlink>
          </w:p>
          <w:p w14:paraId="1EB5EAF3" w14:textId="77777777" w:rsidR="00544DA0" w:rsidRDefault="00000000">
            <w:pPr>
              <w:pStyle w:val="TableParagraph"/>
              <w:spacing w:before="12" w:line="208" w:lineRule="auto"/>
              <w:ind w:left="107" w:right="371"/>
              <w:rPr>
                <w:b/>
                <w:sz w:val="19"/>
              </w:rPr>
            </w:pPr>
            <w:hyperlink r:id="rId213"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프레임워크</w:t>
              </w:r>
              <w:r>
                <w:rPr>
                  <w:b/>
                  <w:color w:val="66718E"/>
                  <w:spacing w:val="-14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이니셔티브,</w:t>
              </w:r>
            </w:hyperlink>
            <w:r>
              <w:rPr>
                <w:b/>
                <w:color w:val="66718E"/>
                <w:spacing w:val="-8"/>
                <w:sz w:val="18"/>
              </w:rPr>
              <w:t xml:space="preserve"> </w:t>
            </w:r>
            <w:hyperlink r:id="rId214">
              <w:r>
                <w:rPr>
                  <w:b/>
                  <w:color w:val="66718E"/>
                  <w:sz w:val="19"/>
                  <w:u w:val="single" w:color="66718E"/>
                </w:rPr>
                <w:t>핵심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proofErr w:type="gramStart"/>
              <w:r>
                <w:rPr>
                  <w:b/>
                  <w:color w:val="66718E"/>
                  <w:sz w:val="19"/>
                  <w:u w:val="single" w:color="66718E"/>
                </w:rPr>
                <w:t>원칙</w:t>
              </w:r>
              <w:r>
                <w:rPr>
                  <w:b/>
                  <w:color w:val="66718E"/>
                  <w:spacing w:val="-7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,</w:t>
              </w:r>
              <w:proofErr w:type="gramEnd"/>
              <w:r>
                <w:rPr>
                  <w:b/>
                  <w:color w:val="333333"/>
                  <w:spacing w:val="-7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핵심</w:t>
              </w:r>
            </w:hyperlink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원칙 7.1, p 18</w:t>
            </w:r>
          </w:p>
        </w:tc>
      </w:tr>
      <w:tr w:rsidR="00544DA0" w14:paraId="022A997A" w14:textId="77777777">
        <w:trPr>
          <w:trHeight w:val="130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4692A489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02BEF995" w14:textId="77777777" w:rsidR="00544DA0" w:rsidRDefault="00000000">
            <w:pPr>
              <w:pStyle w:val="TableParagraph"/>
              <w:spacing w:before="64" w:line="208" w:lineRule="auto"/>
              <w:ind w:left="107" w:right="50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산림,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토지,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수호자에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폭력과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위협에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절대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관용하지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proofErr w:type="gramStart"/>
            <w:r>
              <w:rPr>
                <w:b/>
                <w:color w:val="333333"/>
                <w:spacing w:val="-10"/>
                <w:sz w:val="19"/>
              </w:rPr>
              <w:t>않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는</w:t>
            </w:r>
            <w:proofErr w:type="gramEnd"/>
            <w:r>
              <w:rPr>
                <w:b/>
                <w:color w:val="333333"/>
                <w:sz w:val="19"/>
              </w:rPr>
              <w:t xml:space="preserve"> 입장을 견지합니다.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73798C7D" w14:textId="77777777" w:rsidR="00544DA0" w:rsidRDefault="00000000">
            <w:pPr>
              <w:pStyle w:val="TableParagraph"/>
              <w:spacing w:before="19" w:line="334" w:lineRule="exact"/>
              <w:ind w:left="107"/>
              <w:rPr>
                <w:b/>
                <w:sz w:val="20"/>
              </w:rPr>
            </w:pPr>
            <w:hyperlink r:id="rId215">
              <w:r>
                <w:rPr>
                  <w:b/>
                  <w:color w:val="66718E"/>
                  <w:spacing w:val="-5"/>
                  <w:sz w:val="20"/>
                  <w:u w:val="single" w:color="66718E"/>
                </w:rPr>
                <w:t>책임</w:t>
              </w:r>
            </w:hyperlink>
          </w:p>
          <w:p w14:paraId="190F7C92" w14:textId="77777777" w:rsidR="00544DA0" w:rsidRDefault="00000000">
            <w:pPr>
              <w:pStyle w:val="TableParagraph"/>
              <w:spacing w:before="12" w:line="208" w:lineRule="auto"/>
              <w:ind w:left="107" w:right="371"/>
              <w:rPr>
                <w:b/>
                <w:sz w:val="19"/>
              </w:rPr>
            </w:pPr>
            <w:hyperlink r:id="rId216"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프레임워크</w:t>
              </w:r>
              <w:r>
                <w:rPr>
                  <w:b/>
                  <w:color w:val="66718E"/>
                  <w:spacing w:val="-14"/>
                  <w:sz w:val="18"/>
                  <w:u w:val="single" w:color="66718E"/>
                </w:rPr>
                <w:t xml:space="preserve"> </w:t>
              </w:r>
              <w:r>
                <w:rPr>
                  <w:b/>
                  <w:color w:val="66718E"/>
                  <w:spacing w:val="-8"/>
                  <w:sz w:val="18"/>
                  <w:u w:val="single" w:color="66718E"/>
                </w:rPr>
                <w:t>이니셔티브,</w:t>
              </w:r>
            </w:hyperlink>
            <w:r>
              <w:rPr>
                <w:b/>
                <w:color w:val="66718E"/>
                <w:spacing w:val="-8"/>
                <w:sz w:val="18"/>
              </w:rPr>
              <w:t xml:space="preserve"> </w:t>
            </w:r>
            <w:hyperlink r:id="rId217">
              <w:r>
                <w:rPr>
                  <w:b/>
                  <w:color w:val="66718E"/>
                  <w:sz w:val="19"/>
                  <w:u w:val="single" w:color="66718E"/>
                </w:rPr>
                <w:t>핵심</w:t>
              </w:r>
              <w:r>
                <w:rPr>
                  <w:b/>
                  <w:color w:val="66718E"/>
                  <w:spacing w:val="-7"/>
                  <w:sz w:val="19"/>
                  <w:u w:val="single" w:color="66718E"/>
                </w:rPr>
                <w:t xml:space="preserve"> </w:t>
              </w:r>
              <w:proofErr w:type="gramStart"/>
              <w:r>
                <w:rPr>
                  <w:b/>
                  <w:color w:val="66718E"/>
                  <w:sz w:val="19"/>
                  <w:u w:val="single" w:color="66718E"/>
                </w:rPr>
                <w:t>원칙</w:t>
              </w:r>
              <w:r>
                <w:rPr>
                  <w:b/>
                  <w:color w:val="66718E"/>
                  <w:spacing w:val="-7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,</w:t>
              </w:r>
              <w:proofErr w:type="gramEnd"/>
              <w:r>
                <w:rPr>
                  <w:b/>
                  <w:color w:val="333333"/>
                  <w:spacing w:val="-7"/>
                  <w:sz w:val="19"/>
                </w:rPr>
                <w:t xml:space="preserve"> </w:t>
              </w:r>
              <w:r>
                <w:rPr>
                  <w:b/>
                  <w:color w:val="333333"/>
                  <w:sz w:val="19"/>
                </w:rPr>
                <w:t>핵심</w:t>
              </w:r>
            </w:hyperlink>
            <w:r>
              <w:rPr>
                <w:b/>
                <w:color w:val="333333"/>
                <w:spacing w:val="-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원칙 2.1.7, p 7</w:t>
            </w:r>
          </w:p>
        </w:tc>
      </w:tr>
      <w:tr w:rsidR="00544DA0" w14:paraId="5299DA13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374E85C8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A6F26CB" w14:textId="77777777" w:rsidR="00544DA0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영향을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받는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사회와의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협의를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현장에서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원주민에게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미치는 </w:t>
            </w:r>
            <w:r>
              <w:rPr>
                <w:b/>
                <w:color w:val="333333"/>
                <w:sz w:val="19"/>
              </w:rPr>
              <w:t>영향을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확인하는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방법을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개발합니다.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7530221E" w14:textId="77777777" w:rsidR="00544DA0" w:rsidRDefault="00000000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66718E"/>
                <w:spacing w:val="-2"/>
                <w:sz w:val="11"/>
                <w:u w:val="single" w:color="66718E"/>
              </w:rPr>
              <w:t>티엔에프디</w:t>
            </w:r>
            <w:proofErr w:type="spellEnd"/>
          </w:p>
        </w:tc>
      </w:tr>
      <w:tr w:rsidR="00544DA0" w14:paraId="6CB8B276" w14:textId="77777777">
        <w:trPr>
          <w:trHeight w:val="729"/>
        </w:trPr>
        <w:tc>
          <w:tcPr>
            <w:tcW w:w="2098" w:type="dxa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734FEA6F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DIRO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관리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BE194DD" w14:textId="77777777" w:rsidR="00544DA0" w:rsidRDefault="00000000">
            <w:pPr>
              <w:pStyle w:val="TableParagraph"/>
              <w:spacing w:before="64" w:line="208" w:lineRule="auto"/>
              <w:ind w:left="107" w:right="76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이해관계자와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협의하고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운영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수준의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불만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처리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메커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니즘을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구축합니다.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7818DBE4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66718E"/>
                <w:spacing w:val="-4"/>
                <w:sz w:val="19"/>
                <w:u w:val="single" w:color="66718E"/>
              </w:rPr>
              <w:t>FAO-</w:t>
            </w:r>
            <w:hyperlink r:id="rId218">
              <w:proofErr w:type="gramStart"/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OECD(</w:t>
              </w:r>
              <w:proofErr w:type="gramEnd"/>
              <w:r>
                <w:rPr>
                  <w:b/>
                  <w:color w:val="66718E"/>
                  <w:spacing w:val="-2"/>
                  <w:sz w:val="19"/>
                  <w:u w:val="single" w:color="66718E"/>
                </w:rPr>
                <w:t>2016)</w:t>
              </w:r>
            </w:hyperlink>
          </w:p>
        </w:tc>
      </w:tr>
      <w:tr w:rsidR="00544DA0" w14:paraId="12677943" w14:textId="77777777">
        <w:trPr>
          <w:trHeight w:val="1309"/>
        </w:trPr>
        <w:tc>
          <w:tcPr>
            <w:tcW w:w="2098" w:type="dxa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04A343CB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DIRO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관리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066C7E05" w14:textId="77777777" w:rsidR="00544DA0" w:rsidRDefault="00000000">
            <w:pPr>
              <w:pStyle w:val="TableParagraph"/>
              <w:spacing w:before="64" w:line="208" w:lineRule="auto"/>
              <w:ind w:left="107" w:right="51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19"/>
              </w:rPr>
              <w:t>자유롭고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사전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및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정보에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입각한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동의에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대한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권리를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>준수하고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pacing w:val="-14"/>
                <w:sz w:val="19"/>
              </w:rPr>
              <w:t xml:space="preserve">존중하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는지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여부를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검토한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공급업체의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점유율과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IPLC가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부정적인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영향을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받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않았음을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확인할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없는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공급업체의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점유율을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추적합니다.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0B2B2CEF" w14:textId="77777777" w:rsidR="00544DA0" w:rsidRDefault="00000000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66718E"/>
                <w:spacing w:val="-2"/>
                <w:sz w:val="11"/>
                <w:u w:val="single" w:color="66718E"/>
              </w:rPr>
              <w:t>티엔에프디</w:t>
            </w:r>
            <w:proofErr w:type="spellEnd"/>
          </w:p>
        </w:tc>
      </w:tr>
    </w:tbl>
    <w:p w14:paraId="26A3A7CE" w14:textId="77777777" w:rsidR="00544DA0" w:rsidRDefault="00544DA0">
      <w:pPr>
        <w:rPr>
          <w:sz w:val="11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6F69409B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49184" behindDoc="0" locked="0" layoutInCell="1" allowOverlap="1" wp14:anchorId="4276EB45" wp14:editId="672C9F3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0208" behindDoc="0" locked="0" layoutInCell="1" allowOverlap="1" wp14:anchorId="35E3EE92" wp14:editId="044433B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81347F">
          <v:group id="docshapegroup986" o:spid="_x0000_s2381" style="position:absolute;left:0;text-align:left;margin-left:458.15pt;margin-top:10.95pt;width:97.45pt;height:13.85pt;z-index:251810304;mso-position-horizontal-relative:page;mso-position-vertical-relative:text" coordorigin="9163,219" coordsize="1949,277">
            <v:shape id="docshape987" o:spid="_x0000_s2383" type="#_x0000_t75" style="position:absolute;left:9170;top:380;width:1502;height:115">
              <v:imagedata r:id="rId30" o:title=""/>
            </v:shape>
            <v:shape id="docshape988" o:spid="_x0000_s2382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42C7C261">
          <v:group id="docshapegroup989" o:spid="_x0000_s2377" style="position:absolute;left:0;text-align:left;margin-left:0;margin-top:813.55pt;width:595.3pt;height:28.35pt;z-index:251811328;mso-position-horizontal-relative:page;mso-position-vertical-relative:page" coordorigin=",16271" coordsize="11906,567">
            <v:rect id="docshape990" o:spid="_x0000_s2380" style="position:absolute;left:11338;top:16270;width:567;height:567" fillcolor="#66718f" stroked="f"/>
            <v:rect id="docshape991" o:spid="_x0000_s2379" style="position:absolute;top:16270;width:11339;height:567" fillcolor="#312f2d" stroked="f"/>
            <v:shape id="docshape992" o:spid="_x0000_s2378" type="#_x0000_t202" style="position:absolute;left:11507;top:16407;width:256;height:290" filled="f" stroked="f">
              <v:textbox inset="0,0,0,0">
                <w:txbxContent>
                  <w:p w14:paraId="19D3EA15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33E0720C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483F407" w14:textId="77777777" w:rsidR="00544DA0" w:rsidRDefault="00544DA0">
      <w:pPr>
        <w:pStyle w:val="a3"/>
        <w:rPr>
          <w:sz w:val="20"/>
        </w:rPr>
      </w:pPr>
    </w:p>
    <w:p w14:paraId="153576D4" w14:textId="77777777" w:rsidR="00544DA0" w:rsidRDefault="00544DA0">
      <w:pPr>
        <w:pStyle w:val="a3"/>
        <w:rPr>
          <w:sz w:val="20"/>
        </w:rPr>
      </w:pPr>
    </w:p>
    <w:p w14:paraId="3F1C6507" w14:textId="77777777" w:rsidR="00544DA0" w:rsidRDefault="00544DA0">
      <w:pPr>
        <w:pStyle w:val="a3"/>
        <w:spacing w:before="12"/>
        <w:rPr>
          <w:sz w:val="25"/>
        </w:rPr>
      </w:pPr>
    </w:p>
    <w:tbl>
      <w:tblPr>
        <w:tblStyle w:val="TableNormal"/>
        <w:tblW w:w="0" w:type="auto"/>
        <w:tblInd w:w="68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5953"/>
        <w:gridCol w:w="2248"/>
      </w:tblGrid>
      <w:tr w:rsidR="00544DA0" w14:paraId="5E4DBA97" w14:textId="77777777">
        <w:trPr>
          <w:trHeight w:val="439"/>
        </w:trPr>
        <w:tc>
          <w:tcPr>
            <w:tcW w:w="10299" w:type="dxa"/>
            <w:gridSpan w:val="3"/>
            <w:tcBorders>
              <w:left w:val="nil"/>
              <w:right w:val="nil"/>
            </w:tcBorders>
            <w:shd w:val="clear" w:color="auto" w:fill="A5C8C3"/>
          </w:tcPr>
          <w:p w14:paraId="3F5C985B" w14:textId="77777777" w:rsidR="00544DA0" w:rsidRDefault="00000000">
            <w:pPr>
              <w:pStyle w:val="TableParagraph"/>
              <w:spacing w:before="19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물</w:t>
            </w:r>
          </w:p>
        </w:tc>
      </w:tr>
      <w:tr w:rsidR="00544DA0" w14:paraId="790D7883" w14:textId="77777777">
        <w:trPr>
          <w:trHeight w:val="1599"/>
        </w:trPr>
        <w:tc>
          <w:tcPr>
            <w:tcW w:w="2098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66FC2365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71E6D326" w14:textId="77777777" w:rsidR="00544DA0" w:rsidRDefault="00000000">
            <w:pPr>
              <w:pStyle w:val="TableParagraph"/>
              <w:spacing w:before="64" w:line="208" w:lineRule="auto"/>
              <w:ind w:left="107" w:right="232"/>
              <w:jc w:val="both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12"/>
                <w:sz w:val="19"/>
              </w:rPr>
              <w:t>표면수와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지하수원에서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인출을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줄이는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수량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목표,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담수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시스템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으로의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영양소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부하(질소와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인)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감소에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따른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수질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목표를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포함하여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담수에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압력을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줄이기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(과학적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근거를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갖춘)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수립합니다.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3F3F4381" w14:textId="77777777" w:rsidR="00544DA0" w:rsidRDefault="00000000">
            <w:pPr>
              <w:pStyle w:val="TableParagraph"/>
              <w:spacing w:before="71" w:line="201" w:lineRule="auto"/>
              <w:ind w:left="107" w:right="89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SBTN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담수 </w:t>
            </w:r>
            <w:r>
              <w:rPr>
                <w:b/>
                <w:color w:val="333333"/>
                <w:sz w:val="20"/>
              </w:rPr>
              <w:t>양과</w:t>
            </w:r>
            <w:r>
              <w:rPr>
                <w:b/>
                <w:color w:val="333333"/>
                <w:spacing w:val="-11"/>
                <w:sz w:val="20"/>
              </w:rPr>
              <w:t xml:space="preserve"> </w:t>
            </w:r>
            <w:r>
              <w:rPr>
                <w:b/>
                <w:color w:val="333333"/>
                <w:sz w:val="20"/>
              </w:rPr>
              <w:t xml:space="preserve">질 </w:t>
            </w:r>
            <w:r>
              <w:rPr>
                <w:b/>
                <w:color w:val="333333"/>
                <w:spacing w:val="-2"/>
                <w:sz w:val="19"/>
              </w:rPr>
              <w:t>목표(2024)</w:t>
            </w:r>
          </w:p>
        </w:tc>
      </w:tr>
      <w:tr w:rsidR="00544DA0" w14:paraId="23A2A57E" w14:textId="77777777">
        <w:trPr>
          <w:trHeight w:val="101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14D532D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520B9E98" w14:textId="77777777" w:rsidR="00544DA0" w:rsidRDefault="00000000">
            <w:pPr>
              <w:pStyle w:val="TableParagraph"/>
              <w:spacing w:before="64" w:line="208" w:lineRule="auto"/>
              <w:ind w:left="107" w:right="505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NOx,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SOx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살충제,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항생제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주요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줄이기 </w:t>
            </w:r>
            <w:r>
              <w:rPr>
                <w:b/>
                <w:color w:val="333333"/>
                <w:spacing w:val="-2"/>
                <w:sz w:val="19"/>
              </w:rPr>
              <w:t>위한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명확한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목표를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제시한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수자원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관리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계획을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수립합니다.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22D0142C" w14:textId="77777777" w:rsidR="00544DA0" w:rsidRDefault="00000000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763B3E84" w14:textId="77777777">
        <w:trPr>
          <w:trHeight w:val="72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31B38D85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5048EA60" w14:textId="77777777" w:rsidR="00544DA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물을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효율적으로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사용하는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농업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기술과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기술에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투자하세요.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18545485" w14:textId="77777777" w:rsidR="00544DA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FAO(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2021)</w:t>
            </w:r>
          </w:p>
        </w:tc>
      </w:tr>
      <w:tr w:rsidR="00544DA0" w14:paraId="2565982E" w14:textId="77777777">
        <w:trPr>
          <w:trHeight w:val="439"/>
        </w:trPr>
        <w:tc>
          <w:tcPr>
            <w:tcW w:w="10299" w:type="dxa"/>
            <w:gridSpan w:val="3"/>
            <w:tcBorders>
              <w:left w:val="nil"/>
              <w:right w:val="nil"/>
            </w:tcBorders>
            <w:shd w:val="clear" w:color="auto" w:fill="A5C8C3"/>
          </w:tcPr>
          <w:p w14:paraId="59DA43BD" w14:textId="77777777" w:rsidR="00544DA0" w:rsidRDefault="00000000">
            <w:pPr>
              <w:pStyle w:val="TableParagraph"/>
              <w:spacing w:before="18"/>
              <w:ind w:left="113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</w:tr>
      <w:tr w:rsidR="00544DA0" w14:paraId="6BBEE5C1" w14:textId="77777777">
        <w:trPr>
          <w:trHeight w:val="1309"/>
        </w:trPr>
        <w:tc>
          <w:tcPr>
            <w:tcW w:w="2098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458BF37A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전략</w:t>
            </w: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5087633" w14:textId="77777777" w:rsidR="00544DA0" w:rsidRDefault="00000000">
            <w:pPr>
              <w:pStyle w:val="TableParagraph"/>
              <w:spacing w:before="63" w:line="208" w:lineRule="auto"/>
              <w:ind w:left="107" w:right="233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2030년까지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식품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낭비를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50%,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식품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손실을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최소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25%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줄이는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것을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목표 </w:t>
            </w:r>
            <w:r>
              <w:rPr>
                <w:b/>
                <w:color w:val="333333"/>
                <w:spacing w:val="-12"/>
                <w:sz w:val="19"/>
              </w:rPr>
              <w:t>로,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직접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운영과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공급망에서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식품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손실과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낭비를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해결하기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위한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정책과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공 </w:t>
            </w:r>
            <w:r>
              <w:rPr>
                <w:b/>
                <w:color w:val="333333"/>
                <w:sz w:val="19"/>
              </w:rPr>
              <w:t>약을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채택합니다.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50AB4510" w14:textId="77777777" w:rsidR="00544DA0" w:rsidRDefault="00000000">
            <w:pPr>
              <w:pStyle w:val="TableParagraph"/>
              <w:spacing w:before="31"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GRI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13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적용</w:t>
            </w:r>
          </w:p>
          <w:p w14:paraId="55855C0A" w14:textId="77777777" w:rsidR="00544DA0" w:rsidRDefault="00000000">
            <w:pPr>
              <w:pStyle w:val="TableParagraph"/>
              <w:spacing w:line="29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(2022); GBF 목표 </w:t>
            </w:r>
            <w:r>
              <w:rPr>
                <w:b/>
                <w:color w:val="333333"/>
                <w:spacing w:val="-5"/>
                <w:sz w:val="19"/>
              </w:rPr>
              <w:t>16;</w:t>
            </w:r>
          </w:p>
          <w:p w14:paraId="7828D4AE" w14:textId="77777777" w:rsidR="00544DA0" w:rsidRDefault="00000000">
            <w:pPr>
              <w:pStyle w:val="TableParagraph"/>
              <w:spacing w:line="284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SDG</w:t>
            </w:r>
            <w:r>
              <w:rPr>
                <w:b/>
                <w:color w:val="333333"/>
                <w:spacing w:val="-13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13.1;</w:t>
            </w:r>
            <w:r>
              <w:rPr>
                <w:b/>
                <w:color w:val="333333"/>
                <w:spacing w:val="-12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105"/>
                <w:sz w:val="19"/>
              </w:rPr>
              <w:t>챔피언</w:t>
            </w:r>
          </w:p>
          <w:p w14:paraId="51740A60" w14:textId="77777777" w:rsidR="00544DA0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10"/>
                <w:sz w:val="20"/>
              </w:rPr>
              <w:t>12.3</w:t>
            </w:r>
          </w:p>
        </w:tc>
      </w:tr>
      <w:tr w:rsidR="00544DA0" w14:paraId="45BA9E83" w14:textId="77777777">
        <w:trPr>
          <w:trHeight w:val="217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1581180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0DFE7"/>
          </w:tcPr>
          <w:p w14:paraId="14826748" w14:textId="77777777" w:rsidR="00544DA0" w:rsidRDefault="00000000">
            <w:pPr>
              <w:pStyle w:val="TableParagraph"/>
              <w:spacing w:before="63" w:line="208" w:lineRule="auto"/>
              <w:ind w:left="107" w:right="5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불필요한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포장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일회용에서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모델로의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신규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플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라스틱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사용량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감소,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사용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내용물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증가,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포장이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재사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용,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퇴비화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가능하도록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등의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약속을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포함하여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포장재의 </w:t>
            </w:r>
            <w:r>
              <w:rPr>
                <w:b/>
                <w:color w:val="333333"/>
                <w:spacing w:val="-4"/>
                <w:sz w:val="19"/>
              </w:rPr>
              <w:t>수명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주기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전반에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걸쳐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환경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영향을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줄이기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전략을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개발합니다.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69C1003B" w14:textId="77777777" w:rsidR="00544DA0" w:rsidRDefault="00000000">
            <w:pPr>
              <w:pStyle w:val="TableParagraph"/>
              <w:spacing w:before="76" w:line="196" w:lineRule="auto"/>
              <w:ind w:left="107" w:right="120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수정됨 </w:t>
            </w:r>
            <w:r>
              <w:rPr>
                <w:rFonts w:ascii="함초롬바탕" w:eastAsia="함초롬바탕"/>
                <w:b/>
                <w:color w:val="333333"/>
                <w:spacing w:val="-4"/>
                <w:sz w:val="21"/>
              </w:rPr>
              <w:t xml:space="preserve">가공식품 </w:t>
            </w: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표준</w:t>
            </w:r>
          </w:p>
          <w:p w14:paraId="2C32D7CA" w14:textId="77777777" w:rsidR="00544DA0" w:rsidRDefault="00000000">
            <w:pPr>
              <w:pStyle w:val="TableParagraph"/>
              <w:spacing w:line="28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(2023);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UNEP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&amp;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엘렌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맥</w:t>
            </w:r>
          </w:p>
          <w:p w14:paraId="358D19A1" w14:textId="77777777" w:rsidR="00544DA0" w:rsidRDefault="00000000">
            <w:pPr>
              <w:pStyle w:val="TableParagraph"/>
              <w:spacing w:line="290" w:lineRule="exact"/>
              <w:ind w:left="107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90"/>
                <w:sz w:val="19"/>
              </w:rPr>
              <w:t>아더</w:t>
            </w:r>
            <w:proofErr w:type="spellEnd"/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재단</w:t>
            </w:r>
          </w:p>
          <w:p w14:paraId="011D06A4" w14:textId="77777777" w:rsidR="00544DA0" w:rsidRDefault="00000000">
            <w:pPr>
              <w:pStyle w:val="TableParagraph"/>
              <w:spacing w:line="290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(2018); GBF 목표 </w:t>
            </w:r>
            <w:r>
              <w:rPr>
                <w:b/>
                <w:color w:val="333333"/>
                <w:spacing w:val="-5"/>
                <w:sz w:val="19"/>
              </w:rPr>
              <w:t>16과</w:t>
            </w:r>
          </w:p>
          <w:p w14:paraId="51946A30" w14:textId="77777777" w:rsidR="00544DA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관련됨</w:t>
            </w:r>
          </w:p>
        </w:tc>
      </w:tr>
      <w:tr w:rsidR="00544DA0" w14:paraId="7DF6A48D" w14:textId="77777777">
        <w:trPr>
          <w:trHeight w:val="729"/>
        </w:trPr>
        <w:tc>
          <w:tcPr>
            <w:tcW w:w="2098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235FDC3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5953" w:type="dxa"/>
            <w:tcBorders>
              <w:left w:val="single" w:sz="4" w:space="0" w:color="66718F"/>
              <w:right w:val="single" w:sz="4" w:space="0" w:color="66718F"/>
            </w:tcBorders>
            <w:shd w:val="clear" w:color="auto" w:fill="EFEFF4"/>
          </w:tcPr>
          <w:p w14:paraId="2F8ED3B0" w14:textId="77777777" w:rsidR="00544DA0" w:rsidRDefault="00000000">
            <w:pPr>
              <w:pStyle w:val="TableParagraph"/>
              <w:spacing w:before="63" w:line="208" w:lineRule="auto"/>
              <w:ind w:left="107" w:right="505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재활용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기술과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인프라,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재사용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솔루션에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투자하세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요.</w:t>
            </w:r>
          </w:p>
        </w:tc>
        <w:tc>
          <w:tcPr>
            <w:tcW w:w="2248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155BCDE6" w14:textId="77777777" w:rsidR="00544DA0" w:rsidRDefault="00000000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</w:tbl>
    <w:p w14:paraId="7A13B7AB" w14:textId="77777777" w:rsidR="00544DA0" w:rsidRDefault="00544DA0">
      <w:pPr>
        <w:rPr>
          <w:sz w:val="11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617A2477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1232" behindDoc="0" locked="0" layoutInCell="1" allowOverlap="1" wp14:anchorId="0478DFB4" wp14:editId="2C2AB56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2256" behindDoc="0" locked="0" layoutInCell="1" allowOverlap="1" wp14:anchorId="7D7E5FBF" wp14:editId="742C241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1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714A04">
          <v:group id="docshapegroup993" o:spid="_x0000_s2374" style="position:absolute;left:0;text-align:left;margin-left:458.15pt;margin-top:10.95pt;width:97.45pt;height:13.85pt;z-index:251812352;mso-position-horizontal-relative:page;mso-position-vertical-relative:text" coordorigin="9163,219" coordsize="1949,277">
            <v:shape id="docshape994" o:spid="_x0000_s2376" type="#_x0000_t75" style="position:absolute;left:9170;top:380;width:1502;height:115">
              <v:imagedata r:id="rId30" o:title=""/>
            </v:shape>
            <v:shape id="docshape995" o:spid="_x0000_s2375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01315632">
          <v:group id="docshapegroup996" o:spid="_x0000_s2370" style="position:absolute;left:0;text-align:left;margin-left:0;margin-top:813.55pt;width:595.3pt;height:28.35pt;z-index:251813376;mso-position-horizontal-relative:page;mso-position-vertical-relative:page" coordorigin=",16271" coordsize="11906,567">
            <v:rect id="docshape997" o:spid="_x0000_s2373" style="position:absolute;left:11338;top:16270;width:567;height:567" fillcolor="#66718f" stroked="f"/>
            <v:rect id="docshape998" o:spid="_x0000_s2372" style="position:absolute;top:16270;width:11339;height:567" fillcolor="#312f2d" stroked="f"/>
            <v:shape id="docshape999" o:spid="_x0000_s2371" type="#_x0000_t202" style="position:absolute;left:11507;top:16407;width:256;height:290" filled="f" stroked="f">
              <v:textbox inset="0,0,0,0">
                <w:txbxContent>
                  <w:p w14:paraId="1E88E5D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bookmarkStart w:id="60" w:name="P2:_Target_setting_and_performance_manag"/>
      <w:bookmarkStart w:id="61" w:name="P3:_Reporting"/>
      <w:bookmarkStart w:id="62" w:name="P4:_Presentation"/>
      <w:bookmarkStart w:id="63" w:name="_bookmark24"/>
      <w:bookmarkEnd w:id="60"/>
      <w:bookmarkEnd w:id="61"/>
      <w:bookmarkEnd w:id="62"/>
      <w:bookmarkEnd w:id="63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5D5C120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45E9E94" w14:textId="77777777" w:rsidR="00544DA0" w:rsidRDefault="00544DA0">
      <w:pPr>
        <w:pStyle w:val="a3"/>
        <w:rPr>
          <w:sz w:val="20"/>
        </w:rPr>
      </w:pPr>
    </w:p>
    <w:p w14:paraId="0CF63EDA" w14:textId="77777777" w:rsidR="00544DA0" w:rsidRDefault="00544DA0">
      <w:pPr>
        <w:pStyle w:val="a3"/>
        <w:rPr>
          <w:sz w:val="20"/>
        </w:rPr>
      </w:pPr>
    </w:p>
    <w:p w14:paraId="5DD5F5AE" w14:textId="77777777" w:rsidR="00544DA0" w:rsidRDefault="00544DA0">
      <w:pPr>
        <w:pStyle w:val="a3"/>
        <w:spacing w:before="8"/>
        <w:rPr>
          <w:sz w:val="17"/>
        </w:rPr>
      </w:pPr>
    </w:p>
    <w:p w14:paraId="743EEECC" w14:textId="77777777" w:rsidR="00544DA0" w:rsidRDefault="00000000">
      <w:pPr>
        <w:pStyle w:val="a3"/>
        <w:spacing w:before="60" w:line="288" w:lineRule="auto"/>
        <w:ind w:left="673" w:right="8359" w:hanging="567"/>
      </w:pPr>
      <w:r>
        <w:rPr>
          <w:b w:val="0"/>
          <w:noProof/>
          <w:position w:val="-13"/>
        </w:rPr>
        <w:drawing>
          <wp:inline distT="0" distB="0" distL="0" distR="0" wp14:anchorId="5CC46E5D" wp14:editId="76CADA72">
            <wp:extent cx="251460" cy="251447"/>
            <wp:effectExtent l="0" t="0" r="0" b="0"/>
            <wp:docPr id="41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67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  <w:spacing w:val="-2"/>
        </w:rPr>
        <w:t>P2: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목표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설정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및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>성과</w:t>
      </w:r>
      <w:r>
        <w:rPr>
          <w:color w:val="66718E"/>
          <w:spacing w:val="-14"/>
        </w:rPr>
        <w:t xml:space="preserve"> </w:t>
      </w:r>
      <w:r>
        <w:rPr>
          <w:color w:val="66718E"/>
          <w:spacing w:val="-2"/>
        </w:rPr>
        <w:t xml:space="preserve">관리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2D5BF91A" w14:textId="77777777" w:rsidR="00544DA0" w:rsidRDefault="00000000">
      <w:pPr>
        <w:pStyle w:val="3"/>
        <w:tabs>
          <w:tab w:val="left" w:pos="3180"/>
        </w:tabs>
        <w:spacing w:line="283" w:lineRule="exact"/>
      </w:pPr>
      <w:r>
        <w:rPr>
          <w:noProof/>
        </w:rPr>
        <w:drawing>
          <wp:anchor distT="0" distB="0" distL="0" distR="0" simplePos="0" relativeHeight="251673088" behindDoc="1" locked="0" layoutInCell="1" allowOverlap="1" wp14:anchorId="5F2B4BF6" wp14:editId="1B0E02A6">
            <wp:simplePos x="0" y="0"/>
            <wp:positionH relativeFrom="page">
              <wp:posOffset>1984262</wp:posOffset>
            </wp:positionH>
            <wp:positionV relativeFrom="paragraph">
              <wp:posOffset>23827</wp:posOffset>
            </wp:positionV>
            <wp:extent cx="137618" cy="109479"/>
            <wp:effectExtent l="0" t="0" r="0" b="0"/>
            <wp:wrapNone/>
            <wp:docPr id="41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4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8" cy="10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목표를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설정하고,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5"/>
          <w:w w:val="90"/>
        </w:rPr>
        <w:t>진행</w:t>
      </w:r>
      <w:r>
        <w:rPr>
          <w:color w:val="858AA3"/>
        </w:rPr>
        <w:tab/>
      </w:r>
      <w:r>
        <w:rPr>
          <w:color w:val="858AA3"/>
          <w:w w:val="90"/>
        </w:rPr>
        <w:t>황을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정의하고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측정할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4"/>
          <w:w w:val="90"/>
        </w:rPr>
        <w:t>것인가?</w:t>
      </w:r>
    </w:p>
    <w:p w14:paraId="3C7030FD" w14:textId="77777777" w:rsidR="00544DA0" w:rsidRDefault="00000000">
      <w:pPr>
        <w:pStyle w:val="a3"/>
        <w:spacing w:before="153" w:line="208" w:lineRule="auto"/>
        <w:ind w:left="673" w:right="2376"/>
      </w:pPr>
      <w:r>
        <w:rPr>
          <w:color w:val="333333"/>
          <w:spacing w:val="-10"/>
        </w:rPr>
        <w:t>모든 구성요소에 대해서는 다음을 참조</w:t>
      </w:r>
      <w:hyperlink r:id="rId220">
        <w:r>
          <w:rPr>
            <w:color w:val="333333"/>
            <w:spacing w:val="-10"/>
          </w:rPr>
          <w:t>하세요.</w:t>
        </w:r>
        <w:r>
          <w:rPr>
            <w:color w:val="66718E"/>
            <w:spacing w:val="-10"/>
            <w:u w:val="single" w:color="66718E"/>
          </w:rPr>
          <w:t>자연 관련 문제 식별 및 평가에 대한 지침: LEAP 접근 방식</w:t>
        </w:r>
      </w:hyperlink>
      <w:r>
        <w:rPr>
          <w:color w:val="66718E"/>
          <w:spacing w:val="-10"/>
        </w:rPr>
        <w:t xml:space="preserve"> </w:t>
      </w:r>
      <w:hyperlink r:id="rId221">
        <w:r>
          <w:rPr>
            <w:color w:val="333333"/>
            <w:spacing w:val="-2"/>
          </w:rPr>
          <w:t>여기에는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이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구성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요소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P2에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목표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설정에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포함됩니다.</w:t>
      </w:r>
    </w:p>
    <w:p w14:paraId="37142BE2" w14:textId="77777777" w:rsidR="00544DA0" w:rsidRDefault="00544DA0">
      <w:pPr>
        <w:pStyle w:val="a3"/>
        <w:rPr>
          <w:sz w:val="26"/>
        </w:rPr>
      </w:pPr>
    </w:p>
    <w:p w14:paraId="1BE44C01" w14:textId="77777777" w:rsidR="00544DA0" w:rsidRDefault="00000000">
      <w:pPr>
        <w:pStyle w:val="a3"/>
        <w:spacing w:line="208" w:lineRule="auto"/>
        <w:ind w:left="673" w:right="2433"/>
      </w:pPr>
      <w:r>
        <w:rPr>
          <w:color w:val="333333"/>
          <w:spacing w:val="-10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과학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기반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네트워크와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다음에서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개발한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목표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방법을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참조할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있습니다.</w:t>
      </w:r>
      <w:r>
        <w:rPr>
          <w:color w:val="66718E"/>
          <w:spacing w:val="-10"/>
          <w:u w:val="single" w:color="66718E"/>
        </w:rPr>
        <w:t>자연에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10"/>
          <w:u w:val="single" w:color="66718E"/>
        </w:rPr>
        <w:t>과</w:t>
      </w:r>
      <w:r>
        <w:rPr>
          <w:color w:val="66718E"/>
          <w:spacing w:val="-10"/>
        </w:rPr>
        <w:t xml:space="preserve"> </w:t>
      </w:r>
      <w:r>
        <w:rPr>
          <w:color w:val="66718E"/>
          <w:spacing w:val="-2"/>
          <w:u w:val="single" w:color="66718E"/>
        </w:rPr>
        <w:t>학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기반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목표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설정을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위한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SBTN의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방</w:t>
      </w:r>
      <w:hyperlink r:id="rId222">
        <w:r>
          <w:rPr>
            <w:color w:val="66718E"/>
            <w:spacing w:val="-2"/>
            <w:u w:val="single" w:color="66718E"/>
          </w:rPr>
          <w:t>법에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요약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지침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TNFD가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과학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기반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목표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네트워크(SBTN)와</w:t>
        </w:r>
      </w:hyperlink>
      <w:r>
        <w:rPr>
          <w:color w:val="333333"/>
          <w:spacing w:val="-2"/>
        </w:rPr>
        <w:t xml:space="preserve"> </w:t>
      </w:r>
      <w:hyperlink r:id="rId223">
        <w:r>
          <w:rPr>
            <w:color w:val="333333"/>
          </w:rPr>
          <w:t>공동 개발한 것입니다.</w:t>
        </w:r>
      </w:hyperlink>
    </w:p>
    <w:p w14:paraId="2044801B" w14:textId="77777777" w:rsidR="00544DA0" w:rsidRDefault="00544DA0">
      <w:pPr>
        <w:pStyle w:val="a3"/>
        <w:spacing w:before="3"/>
        <w:rPr>
          <w:sz w:val="24"/>
        </w:rPr>
      </w:pPr>
    </w:p>
    <w:p w14:paraId="7EF3590E" w14:textId="77777777" w:rsidR="00544DA0" w:rsidRDefault="00000000">
      <w:pPr>
        <w:pStyle w:val="a3"/>
        <w:ind w:left="673"/>
      </w:pPr>
      <w:r>
        <w:rPr>
          <w:color w:val="333333"/>
          <w:w w:val="90"/>
        </w:rPr>
        <w:t>목표를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설정하려는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식품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및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농업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다음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사항을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고려하는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것이</w:t>
      </w:r>
      <w:r>
        <w:rPr>
          <w:color w:val="333333"/>
          <w:spacing w:val="4"/>
        </w:rPr>
        <w:t xml:space="preserve"> </w:t>
      </w:r>
      <w:r>
        <w:rPr>
          <w:color w:val="333333"/>
          <w:w w:val="90"/>
        </w:rPr>
        <w:t>유용할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수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2"/>
          <w:w w:val="90"/>
        </w:rPr>
        <w:t>있습니다.</w:t>
      </w:r>
    </w:p>
    <w:p w14:paraId="58AC78B4" w14:textId="77777777" w:rsidR="00544DA0" w:rsidRDefault="00000000">
      <w:pPr>
        <w:pStyle w:val="a5"/>
        <w:numPr>
          <w:ilvl w:val="0"/>
          <w:numId w:val="22"/>
        </w:numPr>
        <w:tabs>
          <w:tab w:val="left" w:pos="1016"/>
        </w:tabs>
        <w:spacing w:before="158" w:line="208" w:lineRule="auto"/>
        <w:ind w:right="2458" w:hanging="227"/>
        <w:rPr>
          <w:b/>
          <w:sz w:val="19"/>
        </w:rPr>
      </w:pPr>
      <w:r>
        <w:rPr>
          <w:b/>
          <w:color w:val="333333"/>
          <w:spacing w:val="-8"/>
          <w:sz w:val="19"/>
        </w:rPr>
        <w:t>수질,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수량,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전환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없음,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토지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발자국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경관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참여와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관련된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자연에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과학적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목표를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>설정하기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8"/>
          <w:sz w:val="19"/>
        </w:rPr>
        <w:t xml:space="preserve">위해 </w:t>
      </w:r>
      <w:r>
        <w:rPr>
          <w:b/>
          <w:color w:val="333333"/>
          <w:sz w:val="19"/>
        </w:rPr>
        <w:t>SBTN 방법을 활용합니다.</w:t>
      </w:r>
    </w:p>
    <w:p w14:paraId="6B9F6CBA" w14:textId="77777777" w:rsidR="00544DA0" w:rsidRDefault="00000000">
      <w:pPr>
        <w:pStyle w:val="a5"/>
        <w:numPr>
          <w:ilvl w:val="0"/>
          <w:numId w:val="22"/>
        </w:numPr>
        <w:tabs>
          <w:tab w:val="left" w:pos="1016"/>
        </w:tabs>
        <w:spacing w:before="22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WWF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물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위험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필터는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물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관련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목표에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목표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설정을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위한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우선</w:t>
      </w:r>
      <w:r>
        <w:rPr>
          <w:b/>
          <w:color w:val="333333"/>
          <w:spacing w:val="5"/>
          <w:sz w:val="19"/>
        </w:rPr>
        <w:t xml:space="preserve"> </w:t>
      </w:r>
      <w:r>
        <w:rPr>
          <w:b/>
          <w:color w:val="333333"/>
          <w:w w:val="90"/>
          <w:sz w:val="19"/>
        </w:rPr>
        <w:t>지역을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2"/>
          <w:w w:val="90"/>
          <w:sz w:val="19"/>
        </w:rPr>
        <w:t>식별합니다.</w:t>
      </w:r>
    </w:p>
    <w:p w14:paraId="5E1B0584" w14:textId="77777777" w:rsidR="00544DA0" w:rsidRDefault="00544DA0">
      <w:pPr>
        <w:pStyle w:val="a3"/>
      </w:pPr>
    </w:p>
    <w:p w14:paraId="4DAF9329" w14:textId="77777777" w:rsidR="00544DA0" w:rsidRDefault="00000000">
      <w:pPr>
        <w:pStyle w:val="a5"/>
        <w:numPr>
          <w:ilvl w:val="0"/>
          <w:numId w:val="22"/>
        </w:numPr>
        <w:tabs>
          <w:tab w:val="left" w:pos="1016"/>
        </w:tabs>
        <w:spacing w:line="208" w:lineRule="auto"/>
        <w:ind w:right="2608" w:hanging="227"/>
        <w:rPr>
          <w:b/>
          <w:sz w:val="19"/>
        </w:rPr>
      </w:pPr>
      <w:r>
        <w:rPr>
          <w:b/>
          <w:color w:val="333333"/>
          <w:spacing w:val="-4"/>
          <w:sz w:val="19"/>
        </w:rPr>
        <w:t>식량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생산에서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자연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식생/자연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서식지에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목표.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예를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들어,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2030년까지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농경지의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4"/>
          <w:sz w:val="19"/>
        </w:rPr>
        <w:t>10%/20</w:t>
      </w:r>
      <w:proofErr w:type="gramStart"/>
      <w:r>
        <w:rPr>
          <w:b/>
          <w:color w:val="333333"/>
          <w:spacing w:val="-4"/>
          <w:sz w:val="19"/>
        </w:rPr>
        <w:t xml:space="preserve">%/ </w:t>
      </w:r>
      <w:r>
        <w:rPr>
          <w:b/>
          <w:color w:val="333333"/>
          <w:sz w:val="19"/>
        </w:rPr>
        <w:t>25</w:t>
      </w:r>
      <w:proofErr w:type="gramEnd"/>
      <w:r>
        <w:rPr>
          <w:b/>
          <w:color w:val="333333"/>
          <w:sz w:val="19"/>
        </w:rPr>
        <w:t>%(</w:t>
      </w:r>
      <w:proofErr w:type="spellStart"/>
      <w:r>
        <w:rPr>
          <w:b/>
          <w:color w:val="333333"/>
          <w:sz w:val="19"/>
        </w:rPr>
        <w:t>제곱킬로미터당</w:t>
      </w:r>
      <w:proofErr w:type="spellEnd"/>
      <w:r>
        <w:rPr>
          <w:b/>
          <w:color w:val="333333"/>
          <w:sz w:val="19"/>
        </w:rPr>
        <w:t>)를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자연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식생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다양한</w:t>
      </w:r>
      <w:r>
        <w:rPr>
          <w:b/>
          <w:color w:val="333333"/>
          <w:spacing w:val="-15"/>
          <w:sz w:val="19"/>
        </w:rPr>
        <w:t xml:space="preserve"> </w:t>
      </w:r>
      <w:r>
        <w:rPr>
          <w:b/>
          <w:color w:val="333333"/>
          <w:sz w:val="19"/>
        </w:rPr>
        <w:t>식생으로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z w:val="19"/>
        </w:rPr>
        <w:t>배치합니다.</w:t>
      </w:r>
    </w:p>
    <w:p w14:paraId="63AD6F8C" w14:textId="77777777" w:rsidR="00544DA0" w:rsidRDefault="00544DA0">
      <w:pPr>
        <w:pStyle w:val="a3"/>
        <w:spacing w:before="10"/>
      </w:pPr>
    </w:p>
    <w:p w14:paraId="0F9D3E08" w14:textId="77777777" w:rsidR="00544DA0" w:rsidRDefault="00000000">
      <w:pPr>
        <w:pStyle w:val="a5"/>
        <w:numPr>
          <w:ilvl w:val="0"/>
          <w:numId w:val="22"/>
        </w:numPr>
        <w:tabs>
          <w:tab w:val="left" w:pos="1016"/>
          <w:tab w:val="left" w:pos="4393"/>
        </w:tabs>
        <w:spacing w:before="1" w:line="208" w:lineRule="auto"/>
        <w:ind w:right="2249" w:hanging="22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4112" behindDoc="1" locked="0" layoutInCell="1" allowOverlap="1" wp14:anchorId="03884B76" wp14:editId="1EC3A757">
            <wp:simplePos x="0" y="0"/>
            <wp:positionH relativeFrom="page">
              <wp:posOffset>2758465</wp:posOffset>
            </wp:positionH>
            <wp:positionV relativeFrom="paragraph">
              <wp:posOffset>35490</wp:posOffset>
            </wp:positionV>
            <wp:extent cx="104775" cy="114300"/>
            <wp:effectExtent l="0" t="0" r="0" b="0"/>
            <wp:wrapNone/>
            <wp:docPr id="41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z w:val="19"/>
        </w:rPr>
        <w:t>삼림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벌채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없는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목표: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주요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삼림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벌채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z w:val="19"/>
        </w:rPr>
        <w:t>관련</w:t>
      </w:r>
      <w:r>
        <w:rPr>
          <w:b/>
          <w:color w:val="333333"/>
          <w:sz w:val="19"/>
        </w:rPr>
        <w:tab/>
      </w:r>
      <w:r>
        <w:rPr>
          <w:b/>
          <w:color w:val="333333"/>
          <w:spacing w:val="-10"/>
          <w:sz w:val="19"/>
        </w:rPr>
        <w:t>품에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삼림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벌채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없음(삼림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벌채의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정의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자세한</w:t>
      </w:r>
      <w:r>
        <w:rPr>
          <w:b/>
          <w:color w:val="333333"/>
          <w:spacing w:val="-14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사양 </w:t>
      </w:r>
      <w:r>
        <w:rPr>
          <w:b/>
          <w:color w:val="333333"/>
          <w:sz w:val="19"/>
        </w:rPr>
        <w:t>은 용어집 참조)</w:t>
      </w:r>
      <w:r>
        <w:rPr>
          <w:b/>
          <w:color w:val="333333"/>
          <w:sz w:val="11"/>
        </w:rPr>
        <w:t>34</w:t>
      </w:r>
      <w:r>
        <w:rPr>
          <w:b/>
          <w:color w:val="333333"/>
          <w:sz w:val="19"/>
        </w:rPr>
        <w:t>그리고</w:t>
      </w:r>
    </w:p>
    <w:p w14:paraId="1E61692A" w14:textId="77777777" w:rsidR="00544DA0" w:rsidRDefault="00000000">
      <w:pPr>
        <w:pStyle w:val="a5"/>
        <w:numPr>
          <w:ilvl w:val="0"/>
          <w:numId w:val="22"/>
        </w:numPr>
        <w:tabs>
          <w:tab w:val="left" w:pos="1016"/>
        </w:tabs>
        <w:spacing w:before="55" w:line="208" w:lineRule="auto"/>
        <w:ind w:right="2326" w:hanging="227"/>
        <w:rPr>
          <w:b/>
          <w:sz w:val="19"/>
        </w:rPr>
      </w:pPr>
      <w:r>
        <w:rPr>
          <w:b/>
          <w:color w:val="333333"/>
          <w:spacing w:val="-6"/>
          <w:sz w:val="19"/>
        </w:rPr>
        <w:t>식품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낭비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및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식품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손실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목표: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2030년까지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식품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낭비를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50%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줄이고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식품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손실을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최소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25%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줄이는</w:t>
      </w:r>
      <w:r>
        <w:rPr>
          <w:b/>
          <w:color w:val="333333"/>
          <w:spacing w:val="-13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것 </w:t>
      </w:r>
      <w:r>
        <w:rPr>
          <w:b/>
          <w:color w:val="333333"/>
          <w:sz w:val="19"/>
        </w:rPr>
        <w:t xml:space="preserve">이 </w:t>
      </w:r>
      <w:proofErr w:type="gramStart"/>
      <w:r>
        <w:rPr>
          <w:b/>
          <w:color w:val="333333"/>
          <w:sz w:val="19"/>
        </w:rPr>
        <w:t>목표입니다.</w:t>
      </w:r>
      <w:r>
        <w:rPr>
          <w:b/>
          <w:color w:val="66718E"/>
          <w:sz w:val="19"/>
          <w:u w:val="single" w:color="66718E"/>
        </w:rPr>
        <w:t>GBF</w:t>
      </w:r>
      <w:proofErr w:type="gramEnd"/>
      <w:r>
        <w:rPr>
          <w:b/>
          <w:color w:val="66718E"/>
          <w:sz w:val="19"/>
          <w:u w:val="single" w:color="66718E"/>
        </w:rPr>
        <w:t xml:space="preserve"> 타겟 16</w:t>
      </w:r>
      <w:r>
        <w:rPr>
          <w:b/>
          <w:color w:val="66718E"/>
          <w:sz w:val="19"/>
        </w:rPr>
        <w:t xml:space="preserve"> </w:t>
      </w:r>
      <w:r>
        <w:rPr>
          <w:b/>
          <w:color w:val="333333"/>
          <w:sz w:val="19"/>
        </w:rPr>
        <w:t>,</w:t>
      </w:r>
      <w:r>
        <w:rPr>
          <w:b/>
          <w:color w:val="66718E"/>
          <w:sz w:val="19"/>
          <w:u w:val="single" w:color="66718E"/>
        </w:rPr>
        <w:t>SDG 12.3.1A</w:t>
      </w:r>
      <w:hyperlink r:id="rId224">
        <w:r>
          <w:rPr>
            <w:b/>
            <w:color w:val="66718E"/>
            <w:sz w:val="19"/>
            <w:u w:val="single" w:color="66718E"/>
          </w:rPr>
          <w:t>, 챔피언</w:t>
        </w:r>
      </w:hyperlink>
      <w:r>
        <w:rPr>
          <w:b/>
          <w:color w:val="66718E"/>
          <w:sz w:val="19"/>
          <w:u w:val="single" w:color="66718E"/>
        </w:rPr>
        <w:t xml:space="preserve"> 12.3</w:t>
      </w:r>
      <w:r>
        <w:rPr>
          <w:b/>
          <w:color w:val="66718E"/>
          <w:sz w:val="19"/>
        </w:rPr>
        <w:t xml:space="preserve"> </w:t>
      </w:r>
      <w:hyperlink r:id="rId225">
        <w:r>
          <w:rPr>
            <w:b/>
            <w:color w:val="333333"/>
            <w:sz w:val="19"/>
          </w:rPr>
          <w:t>.</w:t>
        </w:r>
      </w:hyperlink>
    </w:p>
    <w:p w14:paraId="1A0C22D6" w14:textId="77777777" w:rsidR="00544DA0" w:rsidRDefault="00000000">
      <w:pPr>
        <w:pStyle w:val="a3"/>
        <w:spacing w:before="121" w:line="288" w:lineRule="auto"/>
        <w:ind w:left="673" w:right="9637" w:hanging="567"/>
      </w:pPr>
      <w:r>
        <w:rPr>
          <w:b w:val="0"/>
          <w:noProof/>
          <w:position w:val="-12"/>
        </w:rPr>
        <w:drawing>
          <wp:inline distT="0" distB="0" distL="0" distR="0" wp14:anchorId="52F7744B" wp14:editId="7A354A38">
            <wp:extent cx="251460" cy="251447"/>
            <wp:effectExtent l="0" t="0" r="0" b="0"/>
            <wp:docPr id="41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68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80"/>
          <w:sz w:val="20"/>
        </w:rPr>
        <w:t xml:space="preserve"> </w:t>
      </w:r>
      <w:r>
        <w:rPr>
          <w:color w:val="66718E"/>
        </w:rPr>
        <w:t xml:space="preserve">P3: 보고 </w:t>
      </w:r>
      <w:r>
        <w:rPr>
          <w:color w:val="858AA3"/>
          <w:spacing w:val="-8"/>
        </w:rPr>
        <w:t>지도</w:t>
      </w:r>
      <w:r>
        <w:rPr>
          <w:color w:val="858AA3"/>
          <w:spacing w:val="-14"/>
        </w:rPr>
        <w:t xml:space="preserve"> </w:t>
      </w:r>
      <w:r>
        <w:rPr>
          <w:color w:val="858AA3"/>
          <w:spacing w:val="-8"/>
        </w:rPr>
        <w:t>질문:</w:t>
      </w:r>
    </w:p>
    <w:p w14:paraId="5EA13685" w14:textId="77777777" w:rsidR="00544DA0" w:rsidRDefault="00000000">
      <w:pPr>
        <w:pStyle w:val="3"/>
        <w:spacing w:line="285" w:lineRule="exact"/>
      </w:pPr>
      <w:r>
        <w:rPr>
          <w:color w:val="858AA3"/>
          <w:w w:val="90"/>
        </w:rPr>
        <w:t>TNFD가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권장하는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정보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공개에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따라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w w:val="90"/>
        </w:rPr>
        <w:t>무엇을</w:t>
      </w:r>
      <w:r>
        <w:rPr>
          <w:color w:val="858AA3"/>
          <w:spacing w:val="-9"/>
          <w:w w:val="90"/>
        </w:rPr>
        <w:t xml:space="preserve"> </w:t>
      </w:r>
      <w:r>
        <w:rPr>
          <w:color w:val="858AA3"/>
          <w:w w:val="90"/>
        </w:rPr>
        <w:t>공개하게</w:t>
      </w:r>
      <w:r>
        <w:rPr>
          <w:color w:val="858AA3"/>
          <w:spacing w:val="-10"/>
          <w:w w:val="90"/>
        </w:rPr>
        <w:t xml:space="preserve"> </w:t>
      </w:r>
      <w:r>
        <w:rPr>
          <w:color w:val="858AA3"/>
          <w:spacing w:val="-4"/>
          <w:w w:val="90"/>
        </w:rPr>
        <w:t>됩니까?</w:t>
      </w:r>
    </w:p>
    <w:p w14:paraId="69B570CB" w14:textId="77777777" w:rsidR="00544DA0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227">
        <w:proofErr w:type="gramStart"/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70B50BD6" w14:textId="77777777" w:rsidR="00544DA0" w:rsidRDefault="00000000">
      <w:pPr>
        <w:spacing w:line="312" w:lineRule="exact"/>
        <w:ind w:left="673"/>
        <w:rPr>
          <w:b/>
          <w:sz w:val="19"/>
        </w:rPr>
      </w:pPr>
      <w:hyperlink r:id="rId228">
        <w:r>
          <w:rPr>
            <w:b/>
            <w:color w:val="333333"/>
            <w:w w:val="120"/>
            <w:sz w:val="19"/>
          </w:rPr>
          <w:t>.</w:t>
        </w:r>
      </w:hyperlink>
    </w:p>
    <w:p w14:paraId="6C9406C0" w14:textId="77777777" w:rsidR="00544DA0" w:rsidRDefault="00000000">
      <w:pPr>
        <w:pStyle w:val="a3"/>
        <w:spacing w:before="106" w:line="290" w:lineRule="auto"/>
        <w:ind w:left="673" w:right="8748" w:hanging="567"/>
      </w:pPr>
      <w:r>
        <w:rPr>
          <w:b w:val="0"/>
          <w:noProof/>
          <w:position w:val="-12"/>
        </w:rPr>
        <w:drawing>
          <wp:inline distT="0" distB="0" distL="0" distR="0" wp14:anchorId="696D328A" wp14:editId="1D38BD10">
            <wp:extent cx="251460" cy="251447"/>
            <wp:effectExtent l="0" t="0" r="0" b="0"/>
            <wp:docPr id="42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69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b w:val="0"/>
          <w:spacing w:val="60"/>
          <w:sz w:val="20"/>
        </w:rPr>
        <w:t xml:space="preserve"> </w:t>
      </w:r>
      <w:r>
        <w:rPr>
          <w:color w:val="66718E"/>
        </w:rPr>
        <w:t>P4:</w:t>
      </w:r>
      <w:r>
        <w:rPr>
          <w:color w:val="66718E"/>
          <w:spacing w:val="-14"/>
        </w:rPr>
        <w:t xml:space="preserve"> </w:t>
      </w:r>
      <w:r>
        <w:rPr>
          <w:color w:val="66718E"/>
        </w:rPr>
        <w:t xml:space="preserve">프레젠테이션 </w:t>
      </w:r>
      <w:r>
        <w:rPr>
          <w:color w:val="858AA3"/>
        </w:rPr>
        <w:t>지도</w:t>
      </w:r>
      <w:r>
        <w:rPr>
          <w:color w:val="858AA3"/>
          <w:spacing w:val="-12"/>
        </w:rPr>
        <w:t xml:space="preserve"> </w:t>
      </w:r>
      <w:r>
        <w:rPr>
          <w:color w:val="858AA3"/>
        </w:rPr>
        <w:t>질문:</w:t>
      </w:r>
    </w:p>
    <w:p w14:paraId="05D3F741" w14:textId="77777777" w:rsidR="00544DA0" w:rsidRDefault="00000000">
      <w:pPr>
        <w:pStyle w:val="3"/>
        <w:spacing w:line="281" w:lineRule="exact"/>
      </w:pPr>
      <w:r>
        <w:rPr>
          <w:color w:val="858AA3"/>
          <w:w w:val="90"/>
        </w:rPr>
        <w:t>우리는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자연과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관련된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정보를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어디서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어떻게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w w:val="90"/>
        </w:rPr>
        <w:t>공개해야</w:t>
      </w:r>
      <w:r>
        <w:rPr>
          <w:color w:val="858AA3"/>
          <w:spacing w:val="-11"/>
          <w:w w:val="90"/>
        </w:rPr>
        <w:t xml:space="preserve"> </w:t>
      </w:r>
      <w:r>
        <w:rPr>
          <w:color w:val="858AA3"/>
          <w:spacing w:val="-5"/>
          <w:w w:val="90"/>
        </w:rPr>
        <w:t>할까?</w:t>
      </w:r>
    </w:p>
    <w:p w14:paraId="2FC123B3" w14:textId="77777777" w:rsidR="00544DA0" w:rsidRDefault="00000000">
      <w:pPr>
        <w:pStyle w:val="a3"/>
        <w:spacing w:before="121" w:line="312" w:lineRule="exact"/>
        <w:ind w:left="673"/>
      </w:pPr>
      <w:r>
        <w:rPr>
          <w:color w:val="333333"/>
          <w:w w:val="90"/>
        </w:rPr>
        <w:t>모든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구성요소에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대해서는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다음을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참조</w:t>
      </w:r>
      <w:hyperlink r:id="rId230">
        <w:proofErr w:type="gramStart"/>
        <w:r>
          <w:rPr>
            <w:color w:val="333333"/>
            <w:w w:val="90"/>
          </w:rPr>
          <w:t>하세요.</w:t>
        </w:r>
        <w:r>
          <w:rPr>
            <w:color w:val="66718E"/>
            <w:w w:val="90"/>
            <w:u w:val="single" w:color="66718E"/>
          </w:rPr>
          <w:t>자연</w:t>
        </w:r>
        <w:proofErr w:type="gramEnd"/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관련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문제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식별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및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평가에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대한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지침: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LEAP</w:t>
        </w:r>
        <w:r>
          <w:rPr>
            <w:color w:val="66718E"/>
            <w:spacing w:val="11"/>
            <w:u w:val="single" w:color="66718E"/>
          </w:rPr>
          <w:t xml:space="preserve"> </w:t>
        </w:r>
        <w:r>
          <w:rPr>
            <w:color w:val="66718E"/>
            <w:w w:val="90"/>
            <w:u w:val="single" w:color="66718E"/>
          </w:rPr>
          <w:t>접근</w:t>
        </w:r>
        <w:r>
          <w:rPr>
            <w:color w:val="66718E"/>
            <w:spacing w:val="10"/>
            <w:u w:val="single" w:color="66718E"/>
          </w:rPr>
          <w:t xml:space="preserve"> </w:t>
        </w:r>
        <w:r>
          <w:rPr>
            <w:color w:val="66718E"/>
            <w:spacing w:val="-5"/>
            <w:w w:val="90"/>
            <w:u w:val="single" w:color="66718E"/>
          </w:rPr>
          <w:t>방식</w:t>
        </w:r>
      </w:hyperlink>
    </w:p>
    <w:p w14:paraId="1F834E84" w14:textId="77777777" w:rsidR="00544DA0" w:rsidRDefault="00000000">
      <w:pPr>
        <w:spacing w:line="312" w:lineRule="exact"/>
        <w:ind w:left="673"/>
        <w:rPr>
          <w:b/>
          <w:sz w:val="19"/>
        </w:rPr>
      </w:pPr>
      <w:hyperlink r:id="rId231">
        <w:r>
          <w:rPr>
            <w:b/>
            <w:color w:val="333333"/>
            <w:w w:val="120"/>
            <w:sz w:val="19"/>
          </w:rPr>
          <w:t>.</w:t>
        </w:r>
      </w:hyperlink>
    </w:p>
    <w:p w14:paraId="0B67D22F" w14:textId="77777777" w:rsidR="00544DA0" w:rsidRDefault="00544DA0">
      <w:pPr>
        <w:pStyle w:val="a3"/>
        <w:rPr>
          <w:sz w:val="20"/>
        </w:rPr>
      </w:pPr>
    </w:p>
    <w:p w14:paraId="28F6F957" w14:textId="77777777" w:rsidR="00544DA0" w:rsidRDefault="00000000">
      <w:pPr>
        <w:pStyle w:val="a3"/>
        <w:spacing w:before="11"/>
        <w:rPr>
          <w:sz w:val="12"/>
        </w:rPr>
      </w:pPr>
      <w:r>
        <w:pict w14:anchorId="24B9DBFE">
          <v:shape id="docshape1000" o:spid="_x0000_s2369" style="position:absolute;margin-left:39.7pt;margin-top:12.35pt;width:408.8pt;height:.1pt;z-index:-251390464;mso-wrap-distance-left:0;mso-wrap-distance-right:0;mso-position-horizontal-relative:page" coordorigin="794,247" coordsize="8176,0" path="m794,247r8175,e" filled="f" strokecolor="#66718f" strokeweight=".25pt">
            <v:path arrowok="t"/>
            <w10:wrap type="topAndBottom" anchorx="page"/>
          </v:shape>
        </w:pict>
      </w:r>
    </w:p>
    <w:p w14:paraId="25C85526" w14:textId="77777777" w:rsidR="00544DA0" w:rsidRDefault="00000000">
      <w:pPr>
        <w:pStyle w:val="a5"/>
        <w:numPr>
          <w:ilvl w:val="0"/>
          <w:numId w:val="101"/>
        </w:numPr>
        <w:tabs>
          <w:tab w:val="left" w:pos="885"/>
        </w:tabs>
        <w:spacing w:before="156"/>
        <w:ind w:left="884" w:hanging="212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SBTi(2022)</w:t>
      </w:r>
      <w:r>
        <w:rPr>
          <w:b/>
          <w:color w:val="66718E"/>
          <w:spacing w:val="-4"/>
          <w:sz w:val="15"/>
          <w:u w:val="single" w:color="66718E"/>
        </w:rPr>
        <w:t>산</w:t>
      </w:r>
      <w:hyperlink r:id="rId232">
        <w:r>
          <w:rPr>
            <w:b/>
            <w:color w:val="66718E"/>
            <w:spacing w:val="-4"/>
            <w:sz w:val="15"/>
            <w:u w:val="single" w:color="66718E"/>
          </w:rPr>
          <w:t>림,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토지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및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농업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과학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기반</w:t>
        </w:r>
        <w:r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목표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설정</w:t>
        </w:r>
        <w:r>
          <w:rPr>
            <w:b/>
            <w:color w:val="66718E"/>
            <w:spacing w:val="-8"/>
            <w:sz w:val="15"/>
            <w:u w:val="single" w:color="66718E"/>
          </w:rPr>
          <w:t xml:space="preserve"> </w:t>
        </w:r>
        <w:r>
          <w:rPr>
            <w:b/>
            <w:color w:val="66718E"/>
            <w:spacing w:val="-4"/>
            <w:sz w:val="15"/>
            <w:u w:val="single" w:color="66718E"/>
          </w:rPr>
          <w:t>지침</w:t>
        </w:r>
        <w:r>
          <w:rPr>
            <w:b/>
            <w:color w:val="66718E"/>
            <w:spacing w:val="-8"/>
            <w:sz w:val="15"/>
          </w:rPr>
          <w:t xml:space="preserve"> </w:t>
        </w:r>
        <w:r>
          <w:rPr>
            <w:b/>
            <w:color w:val="575755"/>
            <w:spacing w:val="-10"/>
            <w:sz w:val="15"/>
          </w:rPr>
          <w:t>.</w:t>
        </w:r>
      </w:hyperlink>
    </w:p>
    <w:p w14:paraId="117764C8" w14:textId="77777777" w:rsidR="00544DA0" w:rsidRDefault="00544DA0">
      <w:pPr>
        <w:rPr>
          <w:sz w:val="15"/>
        </w:rPr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2C61F532" w14:textId="77777777" w:rsidR="00544DA0" w:rsidRDefault="00000000">
      <w:pPr>
        <w:pStyle w:val="a3"/>
        <w:rPr>
          <w:sz w:val="20"/>
        </w:rPr>
      </w:pPr>
      <w:r>
        <w:lastRenderedPageBreak/>
        <w:pict w14:anchorId="09395633">
          <v:group id="docshapegroup1001" o:spid="_x0000_s2359" style="position:absolute;margin-left:0;margin-top:17.1pt;width:595.3pt;height:66.45pt;z-index:251814400;mso-position-horizontal-relative:page;mso-position-vertical-relative:page" coordorigin=",342" coordsize="11906,1329">
            <v:shape id="docshape1002" o:spid="_x0000_s2368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003" o:spid="_x0000_s2367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004" o:spid="_x0000_s2366" style="position:absolute;left:2122;top:547;width:9784;height:860" fillcolor="#312f2d" stroked="f"/>
            <v:shape id="docshape1005" o:spid="_x0000_s2365" type="#_x0000_t75" style="position:absolute;left:8604;top:753;width:463;height:464">
              <v:imagedata r:id="rId19" o:title=""/>
            </v:shape>
            <v:shape id="docshape1006" o:spid="_x0000_s2364" type="#_x0000_t75" style="position:absolute;left:9170;top:1018;width:1502;height:115">
              <v:imagedata r:id="rId20" o:title=""/>
            </v:shape>
            <v:shape id="docshape1007" o:spid="_x0000_s2363" type="#_x0000_t75" style="position:absolute;left:9162;top:856;width:1949;height:117">
              <v:imagedata r:id="rId21" o:title=""/>
            </v:shape>
            <v:rect id="docshape1008" o:spid="_x0000_s2362" style="position:absolute;left:2024;top:440;width:99;height:1133" fillcolor="#1a9789" stroked="f"/>
            <v:shape id="docshape1009" o:spid="_x0000_s2361" type="#_x0000_t75" style="position:absolute;left:793;top:341;width:1329;height:1329">
              <v:imagedata r:id="rId22" o:title=""/>
            </v:shape>
            <v:shape id="docshape1010" o:spid="_x0000_s2360" type="#_x0000_t202" style="position:absolute;left:2122;top:547;width:9784;height:860" filled="f" stroked="f">
              <v:textbox inset="0,0,0,0">
                <w:txbxContent>
                  <w:p w14:paraId="67A727A0" w14:textId="77777777" w:rsidR="00544DA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식품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농업</w:t>
                    </w:r>
                  </w:p>
                  <w:p w14:paraId="12A801F7" w14:textId="77777777" w:rsidR="00544DA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7AC9B78">
          <v:group id="docshapegroup1011" o:spid="_x0000_s2355" style="position:absolute;margin-left:0;margin-top:813.55pt;width:595.3pt;height:28.35pt;z-index:251815424;mso-position-horizontal-relative:page;mso-position-vertical-relative:page" coordorigin=",16271" coordsize="11906,567">
            <v:rect id="docshape1012" o:spid="_x0000_s2358" style="position:absolute;left:11338;top:16270;width:567;height:567" fillcolor="#66718f" stroked="f"/>
            <v:rect id="docshape1013" o:spid="_x0000_s2357" style="position:absolute;top:16270;width:11339;height:567" fillcolor="#312f2d" stroked="f"/>
            <v:shape id="docshape1014" o:spid="_x0000_s2356" type="#_x0000_t202" style="position:absolute;left:11509;top:16407;width:256;height:290" filled="f" stroked="f">
              <v:textbox inset="0,0,0,0">
                <w:txbxContent>
                  <w:p w14:paraId="4B41A36F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5083CE8" w14:textId="77777777" w:rsidR="00544DA0" w:rsidRDefault="00544DA0">
      <w:pPr>
        <w:pStyle w:val="a3"/>
        <w:rPr>
          <w:sz w:val="20"/>
        </w:rPr>
      </w:pPr>
    </w:p>
    <w:p w14:paraId="68155D88" w14:textId="77777777" w:rsidR="00544DA0" w:rsidRDefault="00544DA0">
      <w:pPr>
        <w:pStyle w:val="a3"/>
        <w:rPr>
          <w:sz w:val="20"/>
        </w:rPr>
      </w:pPr>
    </w:p>
    <w:p w14:paraId="16B20EAA" w14:textId="77777777" w:rsidR="00544DA0" w:rsidRDefault="00544DA0">
      <w:pPr>
        <w:pStyle w:val="a3"/>
        <w:rPr>
          <w:sz w:val="20"/>
        </w:rPr>
      </w:pPr>
    </w:p>
    <w:p w14:paraId="47E94495" w14:textId="77777777" w:rsidR="00544DA0" w:rsidRDefault="00544DA0">
      <w:pPr>
        <w:pStyle w:val="a3"/>
        <w:spacing w:before="12"/>
        <w:rPr>
          <w:sz w:val="23"/>
        </w:rPr>
      </w:pPr>
    </w:p>
    <w:p w14:paraId="5AF8E424" w14:textId="77777777" w:rsidR="00544DA0" w:rsidRDefault="00000000">
      <w:pPr>
        <w:pStyle w:val="1"/>
        <w:numPr>
          <w:ilvl w:val="0"/>
          <w:numId w:val="102"/>
        </w:numPr>
        <w:tabs>
          <w:tab w:val="left" w:pos="1222"/>
        </w:tabs>
        <w:spacing w:before="214" w:line="170" w:lineRule="auto"/>
        <w:ind w:left="1183" w:right="2695" w:hanging="510"/>
        <w:jc w:val="left"/>
      </w:pPr>
      <w:bookmarkStart w:id="64" w:name="3._Sector-specific_disclosure_metrics_an"/>
      <w:bookmarkStart w:id="65" w:name="_bookmark25"/>
      <w:bookmarkEnd w:id="64"/>
      <w:bookmarkEnd w:id="65"/>
      <w:r>
        <w:rPr>
          <w:color w:val="199788"/>
          <w:spacing w:val="-16"/>
        </w:rPr>
        <w:t>부문별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공개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지표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및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관련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지침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‒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 xml:space="preserve">식품 </w:t>
      </w:r>
      <w:r>
        <w:rPr>
          <w:color w:val="199788"/>
        </w:rPr>
        <w:t>및 농업</w:t>
      </w:r>
    </w:p>
    <w:p w14:paraId="19551505" w14:textId="77777777" w:rsidR="00544DA0" w:rsidRDefault="00544DA0">
      <w:pPr>
        <w:pStyle w:val="a3"/>
        <w:spacing w:before="16"/>
        <w:rPr>
          <w:sz w:val="93"/>
        </w:rPr>
      </w:pPr>
    </w:p>
    <w:p w14:paraId="70140F6B" w14:textId="77777777" w:rsidR="00544DA0" w:rsidRDefault="00000000">
      <w:pPr>
        <w:pStyle w:val="a3"/>
        <w:spacing w:line="208" w:lineRule="auto"/>
        <w:ind w:left="673" w:right="2378"/>
        <w:jc w:val="both"/>
      </w:pPr>
      <w:r>
        <w:rPr>
          <w:color w:val="333333"/>
          <w:spacing w:val="-10"/>
        </w:rPr>
        <w:t>부문별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측정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구조의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중요한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부분을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형성합니다(그림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9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참조).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사슬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전반의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spacing w:val="-10"/>
        </w:rPr>
        <w:t>비즈니</w:t>
      </w:r>
      <w:proofErr w:type="spellEnd"/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12"/>
        </w:rPr>
        <w:t>스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모델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다양성과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간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내에서의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자연과의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인터페이스를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반영합니다.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금융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기관 </w:t>
      </w:r>
      <w:r>
        <w:rPr>
          <w:color w:val="333333"/>
          <w:spacing w:val="-6"/>
        </w:rPr>
        <w:t>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종종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유사한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문제에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직면하는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동일한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내의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조직을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비교하는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도움이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됩니다.</w:t>
      </w:r>
    </w:p>
    <w:p w14:paraId="4CA07B53" w14:textId="77777777" w:rsidR="00544DA0" w:rsidRDefault="00544DA0">
      <w:pPr>
        <w:pStyle w:val="a3"/>
        <w:spacing w:before="17"/>
        <w:rPr>
          <w:sz w:val="25"/>
        </w:rPr>
      </w:pPr>
    </w:p>
    <w:p w14:paraId="43A7F7F1" w14:textId="77777777" w:rsidR="00544DA0" w:rsidRDefault="00000000">
      <w:pPr>
        <w:pStyle w:val="a3"/>
        <w:spacing w:line="208" w:lineRule="auto"/>
        <w:ind w:left="673" w:right="2671"/>
      </w:pPr>
      <w:r>
        <w:rPr>
          <w:color w:val="333333"/>
          <w:spacing w:val="-8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섹션에서는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제공합니다.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여기에는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다음이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  <w:spacing w:val="-8"/>
        </w:rPr>
        <w:t>포함됩니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다.</w:t>
      </w:r>
    </w:p>
    <w:p w14:paraId="1DDFBBC2" w14:textId="77777777" w:rsidR="00544DA0" w:rsidRDefault="00000000">
      <w:pPr>
        <w:pStyle w:val="a5"/>
        <w:numPr>
          <w:ilvl w:val="0"/>
          <w:numId w:val="21"/>
        </w:numPr>
        <w:tabs>
          <w:tab w:val="left" w:pos="1016"/>
        </w:tabs>
        <w:spacing w:before="136"/>
        <w:ind w:left="1015" w:hanging="116"/>
        <w:rPr>
          <w:b/>
          <w:sz w:val="19"/>
        </w:rPr>
      </w:pPr>
      <w:r>
        <w:rPr>
          <w:b/>
          <w:color w:val="333333"/>
          <w:w w:val="90"/>
          <w:sz w:val="19"/>
        </w:rPr>
        <w:t>식품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농업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부문에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핵심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글로벌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공개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지표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및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측정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항목의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적용에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대한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w w:val="90"/>
          <w:sz w:val="19"/>
        </w:rPr>
        <w:t>지침(섹션</w:t>
      </w:r>
      <w:r>
        <w:rPr>
          <w:b/>
          <w:color w:val="333333"/>
          <w:spacing w:val="4"/>
          <w:sz w:val="19"/>
        </w:rPr>
        <w:t xml:space="preserve"> </w:t>
      </w:r>
      <w:r>
        <w:rPr>
          <w:b/>
          <w:color w:val="333333"/>
          <w:spacing w:val="-4"/>
          <w:w w:val="90"/>
          <w:sz w:val="19"/>
        </w:rPr>
        <w:t>3.1)</w:t>
      </w:r>
    </w:p>
    <w:p w14:paraId="2B32C7D6" w14:textId="77777777" w:rsidR="00544DA0" w:rsidRDefault="00544DA0">
      <w:pPr>
        <w:pStyle w:val="a3"/>
        <w:spacing w:before="3"/>
        <w:rPr>
          <w:sz w:val="17"/>
        </w:rPr>
      </w:pPr>
    </w:p>
    <w:p w14:paraId="562925B9" w14:textId="77777777" w:rsidR="00544DA0" w:rsidRDefault="00000000">
      <w:pPr>
        <w:pStyle w:val="a5"/>
        <w:numPr>
          <w:ilvl w:val="0"/>
          <w:numId w:val="21"/>
        </w:numPr>
        <w:tabs>
          <w:tab w:val="left" w:pos="1016"/>
        </w:tabs>
        <w:ind w:left="1015" w:hanging="116"/>
        <w:rPr>
          <w:b/>
          <w:sz w:val="19"/>
        </w:rPr>
      </w:pPr>
      <w:r>
        <w:rPr>
          <w:b/>
          <w:color w:val="333333"/>
          <w:spacing w:val="-10"/>
          <w:sz w:val="19"/>
        </w:rPr>
        <w:t>식품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및 농업 부문에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대한 핵심 및 추가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공개 지표와 측정항목(섹션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3.2 및 3.3).</w:t>
      </w:r>
    </w:p>
    <w:p w14:paraId="039900E7" w14:textId="77777777" w:rsidR="00544DA0" w:rsidRDefault="00544DA0">
      <w:pPr>
        <w:pStyle w:val="a3"/>
        <w:spacing w:before="13"/>
        <w:rPr>
          <w:sz w:val="39"/>
        </w:rPr>
      </w:pPr>
    </w:p>
    <w:p w14:paraId="1FC45777" w14:textId="77777777" w:rsidR="00544DA0" w:rsidRDefault="00000000">
      <w:pPr>
        <w:pStyle w:val="a3"/>
        <w:ind w:left="673"/>
      </w:pPr>
      <w:r>
        <w:rPr>
          <w:color w:val="333333"/>
          <w:spacing w:val="-4"/>
        </w:rPr>
        <w:t>그림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9: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TNFD공개측정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아키텍처</w:t>
      </w:r>
    </w:p>
    <w:p w14:paraId="4A5C36E3" w14:textId="77777777" w:rsidR="00544DA0" w:rsidRDefault="00000000">
      <w:pPr>
        <w:pStyle w:val="a3"/>
        <w:spacing w:before="15"/>
        <w:rPr>
          <w:sz w:val="7"/>
        </w:rPr>
      </w:pPr>
      <w:r>
        <w:pict w14:anchorId="33D54C98">
          <v:group id="docshapegroup1015" o:spid="_x0000_s2315" style="position:absolute;margin-left:39.7pt;margin-top:8.1pt;width:515.95pt;height:306.15pt;z-index:-251389440;mso-wrap-distance-left:0;mso-wrap-distance-right:0;mso-position-horizontal-relative:page" coordorigin="794,162" coordsize="10319,6123">
            <v:rect id="docshape1016" o:spid="_x0000_s2354" style="position:absolute;left:793;top:162;width:10319;height:6123" fillcolor="#f6f6f6" stroked="f"/>
            <v:shape id="docshape1017" o:spid="_x0000_s2353" style="position:absolute;left:6171;top:4519;width:748;height:1305" coordorigin="6172,4519" coordsize="748,1305" path="m6172,5824r,-1305l6920,4519,6172,5824xe" fillcolor="#109487" stroked="f">
              <v:path arrowok="t"/>
            </v:shape>
            <v:shape id="docshape1018" o:spid="_x0000_s2352" style="position:absolute;left:6158;top:4505;width:786;height:1371" coordorigin="6158,4505" coordsize="786,1371" o:spt="100" adj="0,,0" path="m6158,5876r,-1371l6943,4505r-16,28l6186,4533r,1239l6217,5772r-59,104xm6217,5772r-31,l6896,4533r31,l6217,5772xe" fillcolor="#2e4d6e" stroked="f">
              <v:stroke joinstyle="round"/>
              <v:formulas/>
              <v:path arrowok="t" o:connecttype="segments"/>
            </v:shape>
            <v:shape id="docshape1019" o:spid="_x0000_s2351" style="position:absolute;left:5299;top:4519;width:752;height:1313" coordorigin="5300,4519" coordsize="752,1313" path="m6052,5832l5300,4519r752,l6052,5832xe" fillcolor="#109487" stroked="f">
              <v:path arrowok="t"/>
            </v:shape>
            <v:shape id="docshape1020" o:spid="_x0000_s2350" style="position:absolute;left:5276;top:4505;width:790;height:1379" coordorigin="5276,4505" coordsize="790,1379" o:spt="100" adj="0,,0" path="m6066,5884l5276,4505r790,l6066,4533r-742,l6038,5780r28,l6066,5884xm6066,5780r-28,l6038,4533r28,l6066,5780xe" fillcolor="#2e4d6e" stroked="f">
              <v:stroke joinstyle="round"/>
              <v:formulas/>
              <v:path arrowok="t" o:connecttype="segments"/>
            </v:shape>
            <v:shape id="docshape1021" o:spid="_x0000_s2349" type="#_x0000_t75" style="position:absolute;left:984;top:1158;width:372;height:372">
              <v:imagedata r:id="rId233" o:title=""/>
            </v:shape>
            <v:shape id="docshape1022" o:spid="_x0000_s2348" type="#_x0000_t75" style="position:absolute;left:984;top:3069;width:372;height:372">
              <v:imagedata r:id="rId234" o:title=""/>
            </v:shape>
            <v:shape id="docshape1023" o:spid="_x0000_s2347" type="#_x0000_t75" style="position:absolute;left:984;top:4908;width:372;height:372">
              <v:imagedata r:id="rId233" o:title=""/>
            </v:shape>
            <v:rect id="docshape1024" o:spid="_x0000_s2346" style="position:absolute;left:6169;top:579;width:538;height:1844" fillcolor="#cad430" stroked="f">
              <v:fill opacity=".5"/>
            </v:rect>
            <v:rect id="docshape1025" o:spid="_x0000_s2345" style="position:absolute;left:6182;top:2531;width:510;height:1865" fillcolor="#cad430" stroked="f"/>
            <v:shape id="docshape1026" o:spid="_x0000_s2344" style="position:absolute;left:6169;top:2517;width:538;height:1892" coordorigin="6169,2518" coordsize="538,1892" path="m6706,2518r-27,l6679,2546r,1836l6197,4382r,-1836l6679,2546r,-28l6169,2518r,28l6169,4382r,28l6706,4410r,-28l6706,2546r,-28xe" fillcolor="#2e4d6e" stroked="f">
              <v:path arrowok="t"/>
            </v:shape>
            <v:rect id="docshape1027" o:spid="_x0000_s2343" style="position:absolute;left:6737;top:579;width:569;height:1844" fillcolor="#cad430" stroked="f">
              <v:fill opacity=".5"/>
            </v:rect>
            <v:shape id="docshape1028" o:spid="_x0000_s2342" style="position:absolute;left:6750;top:2531;width:541;height:1865" coordorigin="6751,2531" coordsize="541,1865" path="m7001,4396r-250,l6751,2531r540,l7291,3891r-290,505xe" fillcolor="#cad430" stroked="f">
              <v:path arrowok="t"/>
            </v:shape>
            <v:shape id="docshape1029" o:spid="_x0000_s2341" style="position:absolute;left:6737;top:2517;width:569;height:1892" coordorigin="6737,2518" coordsize="569,1892" o:spt="100" adj="0,,0" path="m6737,4409r,-1891l7305,2518r,27l6765,2545r,1837l7024,4382r-15,27l6737,4409xm7024,4382r-259,l6993,4382r285,-495l7278,2545r27,l7305,3894r-281,488xe" fillcolor="#2e4d6e" stroked="f">
              <v:stroke joinstyle="round"/>
              <v:formulas/>
              <v:path arrowok="t" o:connecttype="segments"/>
            </v:shape>
            <v:rect id="docshape1030" o:spid="_x0000_s2340" style="position:absolute;left:7335;top:579;width:545;height:1844" fillcolor="#cad430" stroked="f">
              <v:fill opacity=".5"/>
            </v:rect>
            <v:shape id="docshape1031" o:spid="_x0000_s2339" style="position:absolute;left:7349;top:2531;width:517;height:1258" coordorigin="7350,2531" coordsize="517,1258" path="m7350,3789r,-1258l7866,2531r,361l7350,3789xe" fillcolor="#cad430" stroked="f">
              <v:path arrowok="t"/>
            </v:shape>
            <v:shape id="docshape1032" o:spid="_x0000_s2338" style="position:absolute;left:7335;top:2517;width:545;height:1324" coordorigin="7336,2518" coordsize="545,1324" o:spt="100" adj="0,,0" path="m7336,3841r,-1323l7880,2518r,27l7363,2545r,1193l7395,3738r-59,103xm7395,3738r-32,l7853,2888r,-343l7880,2545r,351l7395,3738xe" fillcolor="#2e4d6e" stroked="f">
              <v:stroke joinstyle="round"/>
              <v:formulas/>
              <v:path arrowok="t" o:connecttype="segments"/>
            </v:shape>
            <v:shape id="docshape1033" o:spid="_x0000_s2337" type="#_x0000_t75" style="position:absolute;left:7910;top:2517;width:189;height:325">
              <v:imagedata r:id="rId235" o:title=""/>
            </v:shape>
            <v:shape id="docshape1034" o:spid="_x0000_s2336" type="#_x0000_t75" style="position:absolute;left:960;top:579;width:5105;height:3830">
              <v:imagedata r:id="rId236" o:title=""/>
            </v:shape>
            <v:shape id="docshape1035" o:spid="_x0000_s2335" style="position:absolute;left:7910;top:579;width:1303;height:1844" coordorigin="7911,580" coordsize="1303,1844" o:spt="100" adj="0,,0" path="m8455,580r-544,l7911,2423r243,l8455,1899r,-1319xm9030,580r-544,l8486,1846,9030,899r,-319xm9214,580r-153,l9061,846,9214,580xe" fillcolor="#cad430" stroked="f">
              <v:fill opacity=".5"/>
              <v:stroke joinstyle="round"/>
              <v:formulas/>
              <v:path arrowok="t" o:connecttype="segments"/>
            </v:shape>
            <v:shape id="docshape1036" o:spid="_x0000_s2334" style="position:absolute;left:6169;top:579;width:2861;height:1844" coordorigin="6169,580" coordsize="2861,1844" o:spt="100" adj="0,,0" path="m6706,580r-537,l6169,608r,1788l6169,2422r537,l6706,2396r-509,l6197,608r482,l6679,2395r27,l6706,608r,-1l6706,580xm7305,580r-568,l6737,608r,1788l6737,2422r568,l7305,2396r-540,l6765,608r513,l7278,2395r27,l7305,608r,-1l7305,580xm7880,580r-544,l7336,608r,1788l7336,2422r544,l7880,2396r-517,l7363,608r490,l7853,2395r27,l7880,608r,-1l7880,580xm8455,580r-28,l8427,607r,1285l8138,2395r-200,l7938,607r489,l8427,580r-516,l7911,2423r243,l8170,2395r285,-496l8455,607r,-27xm9030,580r-28,l9002,607r,285l8513,1742r,-1135l9002,607r,-27l8486,580r,1266l8545,1742,9030,899r,-292l9030,580xe" fillcolor="#2e4d6e" stroked="f">
              <v:stroke joinstyle="round"/>
              <v:formulas/>
              <v:path arrowok="t" o:connecttype="segments"/>
            </v:shape>
            <v:shape id="docshape1037" o:spid="_x0000_s2333" type="#_x0000_t75" style="position:absolute;left:9060;top:579;width:154;height:267">
              <v:imagedata r:id="rId237" o:title=""/>
            </v:shape>
            <v:shape id="docshape1038" o:spid="_x0000_s2332" style="position:absolute;left:2224;top:4372;width:205;height:204" coordorigin="2225,4373" coordsize="205,204" path="m2429,4445r-73,l2356,4373r-59,l2297,4445r-72,l2225,4505r72,l2297,4577r59,l2356,4505r73,l2429,4445xe" fillcolor="#2e4d6e" stroked="f">
              <v:path arrowok="t"/>
            </v:shape>
            <v:shape id="docshape1039" o:spid="_x0000_s2331" type="#_x0000_t75" style="position:absolute;left:1927;top:1397;width:125;height:135">
              <v:imagedata r:id="rId238" o:title=""/>
            </v:shape>
            <v:shape id="docshape1040" o:spid="_x0000_s2330" type="#_x0000_t75" style="position:absolute;left:2520;top:1597;width:125;height:135">
              <v:imagedata r:id="rId238" o:title=""/>
            </v:shape>
            <v:shape id="docshape1041" o:spid="_x0000_s2329" type="#_x0000_t75" style="position:absolute;left:2216;top:2398;width:125;height:135">
              <v:imagedata r:id="rId238" o:title=""/>
            </v:shape>
            <v:shape id="docshape1042" o:spid="_x0000_s2328" type="#_x0000_t202" style="position:absolute;left:1119;top:1190;width:127;height:261" filled="f" stroked="f">
              <v:textbox inset="0,0,0,0">
                <w:txbxContent>
                  <w:p w14:paraId="7E927E1B" w14:textId="77777777" w:rsidR="00544DA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3</w:t>
                    </w:r>
                  </w:p>
                </w:txbxContent>
              </v:textbox>
            </v:shape>
            <v:shape id="docshape1043" o:spid="_x0000_s2327" type="#_x0000_t202" style="position:absolute;left:1509;top:1075;width:1707;height:1485" filled="f" stroked="f">
              <v:textbox inset="0,0,0,0">
                <w:txbxContent>
                  <w:p w14:paraId="02F4A4B3" w14:textId="77777777" w:rsidR="00544DA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추가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메트릭</w:t>
                    </w:r>
                    <w:proofErr w:type="spellEnd"/>
                  </w:p>
                  <w:p w14:paraId="7E5F1554" w14:textId="77777777" w:rsidR="00544DA0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추천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4"/>
                      </w:rPr>
                      <w:t>대</w:t>
                    </w:r>
                  </w:p>
                  <w:p w14:paraId="20C24177" w14:textId="77777777" w:rsidR="00544DA0" w:rsidRDefault="00000000">
                    <w:pPr>
                      <w:spacing w:before="11" w:line="194" w:lineRule="auto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관련되는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경우,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최</w:t>
                    </w:r>
                    <w:r>
                      <w:rPr>
                        <w:b/>
                        <w:color w:val="2D4C6D"/>
                        <w:spacing w:val="4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의</w:t>
                    </w:r>
                    <w:proofErr w:type="gramEnd"/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>표현을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위해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z w:val="14"/>
                      </w:rPr>
                      <w:t>공개</w:t>
                    </w:r>
                  </w:p>
                  <w:p w14:paraId="575625B5" w14:textId="77777777" w:rsidR="00544DA0" w:rsidRDefault="00000000">
                    <w:pPr>
                      <w:spacing w:before="1" w:line="194" w:lineRule="auto"/>
                      <w:ind w:right="157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조직의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물질적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본질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관련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8"/>
                        <w:sz w:val="14"/>
                      </w:rPr>
                      <w:t>문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6"/>
                        <w:sz w:val="14"/>
                      </w:rPr>
                      <w:t>제,</w:t>
                    </w:r>
                  </w:p>
                  <w:p w14:paraId="1EF1626E" w14:textId="77777777" w:rsidR="00544DA0" w:rsidRDefault="00000000">
                    <w:pPr>
                      <w:spacing w:line="18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그들의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특정</w:t>
                    </w:r>
                    <w:r>
                      <w:rPr>
                        <w:b/>
                        <w:color w:val="2D4C6D"/>
                        <w:spacing w:val="7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2"/>
                        <w:sz w:val="14"/>
                      </w:rPr>
                      <w:t>황에</w:t>
                    </w:r>
                    <w:r>
                      <w:rPr>
                        <w:b/>
                        <w:color w:val="2D4C6D"/>
                        <w:spacing w:val="-1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7"/>
                        <w:sz w:val="14"/>
                      </w:rPr>
                      <w:t>따라</w:t>
                    </w:r>
                  </w:p>
                </w:txbxContent>
              </v:textbox>
            </v:shape>
            <v:shape id="docshape1044" o:spid="_x0000_s2326" type="#_x0000_t202" style="position:absolute;left:9033;top:1256;width:1183;height:685" filled="f" stroked="f">
              <v:textbox inset="0,0,0,0">
                <w:txbxContent>
                  <w:p w14:paraId="68806022" w14:textId="77777777" w:rsidR="00544DA0" w:rsidRDefault="00000000">
                    <w:pPr>
                      <w:spacing w:line="27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1FF4EA78" w14:textId="77777777" w:rsidR="00544DA0" w:rsidRDefault="00000000">
                    <w:pPr>
                      <w:spacing w:line="217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2</w:t>
                    </w:r>
                  </w:p>
                  <w:p w14:paraId="11D3C993" w14:textId="77777777" w:rsidR="00544DA0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3.3</w:t>
                    </w:r>
                  </w:p>
                </w:txbxContent>
              </v:textbox>
            </v:shape>
            <v:shape id="docshape1045" o:spid="_x0000_s2325" type="#_x0000_t202" style="position:absolute;left:9033;top:1164;width:480;height:145" filled="f" stroked="f">
              <v:textbox inset="0,0,0,0">
                <w:txbxContent>
                  <w:p w14:paraId="71242040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046" o:spid="_x0000_s2324" type="#_x0000_t202" style="position:absolute;left:1119;top:3101;width:127;height:261" filled="f" stroked="f">
              <v:textbox inset="0,0,0,0">
                <w:txbxContent>
                  <w:p w14:paraId="2D193622" w14:textId="77777777" w:rsidR="00544DA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2</w:t>
                    </w:r>
                  </w:p>
                </w:txbxContent>
              </v:textbox>
            </v:shape>
            <v:shape id="docshape1047" o:spid="_x0000_s2323" type="#_x0000_t202" style="position:absolute;left:1509;top:2985;width:1036;height:684" filled="f" stroked="f">
              <v:textbox inset="0,0,0,0">
                <w:txbxContent>
                  <w:p w14:paraId="657FCF66" w14:textId="77777777" w:rsidR="00544DA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</w:t>
                    </w:r>
                    <w:r>
                      <w:rPr>
                        <w:b/>
                        <w:color w:val="2D4C6D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734473F0" w14:textId="77777777" w:rsidR="00544DA0" w:rsidRDefault="00000000">
                    <w:pPr>
                      <w:spacing w:line="216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강력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5"/>
                        <w:sz w:val="14"/>
                      </w:rPr>
                      <w:t>추천</w:t>
                    </w:r>
                  </w:p>
                  <w:p w14:paraId="2420B001" w14:textId="77777777" w:rsidR="00544DA0" w:rsidRDefault="00000000">
                    <w:pPr>
                      <w:spacing w:line="199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048" o:spid="_x0000_s2322" type="#_x0000_t202" style="position:absolute;left:9025;top:3045;width:841;height:484" filled="f" stroked="f">
              <v:textbox inset="0,0,0,0">
                <w:txbxContent>
                  <w:p w14:paraId="2BE95241" w14:textId="77777777" w:rsidR="00544DA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부문별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안내</w:t>
                    </w:r>
                  </w:p>
                  <w:p w14:paraId="31055684" w14:textId="77777777" w:rsidR="00544DA0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3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105"/>
                        <w:sz w:val="14"/>
                      </w:rPr>
                      <w:t>3.2</w:t>
                    </w:r>
                  </w:p>
                </w:txbxContent>
              </v:textbox>
            </v:shape>
            <v:shape id="docshape1049" o:spid="_x0000_s2321" type="#_x0000_t202" style="position:absolute;left:1119;top:4940;width:127;height:261" filled="f" stroked="f">
              <v:textbox inset="0,0,0,0">
                <w:txbxContent>
                  <w:p w14:paraId="616450EA" w14:textId="77777777" w:rsidR="00544DA0" w:rsidRDefault="00000000">
                    <w:pPr>
                      <w:spacing w:line="261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FFFFFF"/>
                        <w:w w:val="107"/>
                        <w:sz w:val="18"/>
                      </w:rPr>
                      <w:t>1</w:t>
                    </w:r>
                  </w:p>
                </w:txbxContent>
              </v:textbox>
            </v:shape>
            <v:shape id="docshape1050" o:spid="_x0000_s2320" type="#_x0000_t202" style="position:absolute;left:1509;top:4839;width:1192;height:483" filled="f" stroked="f">
              <v:textbox inset="0,0,0,0">
                <w:txbxContent>
                  <w:p w14:paraId="50B3B687" w14:textId="77777777" w:rsidR="00544DA0" w:rsidRDefault="00000000">
                    <w:pPr>
                      <w:spacing w:line="268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핵심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글로벌</w:t>
                    </w:r>
                    <w:r>
                      <w:rPr>
                        <w:b/>
                        <w:color w:val="2D4C6D"/>
                        <w:spacing w:val="3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7"/>
                      </w:rPr>
                      <w:t>지표</w:t>
                    </w:r>
                  </w:p>
                  <w:p w14:paraId="196E350F" w14:textId="77777777" w:rsidR="00544DA0" w:rsidRDefault="00000000">
                    <w:pPr>
                      <w:spacing w:line="215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준수</w:t>
                    </w:r>
                    <w:r>
                      <w:rPr>
                        <w:b/>
                        <w:color w:val="2D4C6D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또는</w:t>
                    </w:r>
                    <w:r>
                      <w:rPr>
                        <w:b/>
                        <w:color w:val="2D4C6D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설명</w:t>
                    </w:r>
                  </w:p>
                </w:txbxContent>
              </v:textbox>
            </v:shape>
            <v:shape id="docshape1051" o:spid="_x0000_s2319" type="#_x0000_t202" style="position:absolute;left:9033;top:4824;width:480;height:145" filled="f" stroked="f">
              <v:textbox inset="0,0,0,0">
                <w:txbxContent>
                  <w:p w14:paraId="07835927" w14:textId="77777777" w:rsidR="00544DA0" w:rsidRDefault="00000000">
                    <w:pPr>
                      <w:spacing w:line="145" w:lineRule="exact"/>
                      <w:rPr>
                        <w:b/>
                        <w:sz w:val="10"/>
                      </w:rPr>
                    </w:pPr>
                    <w:proofErr w:type="spellStart"/>
                    <w:r>
                      <w:rPr>
                        <w:b/>
                        <w:color w:val="2D4C6D"/>
                        <w:spacing w:val="-3"/>
                        <w:sz w:val="10"/>
                      </w:rPr>
                      <w:t>티엔에프디</w:t>
                    </w:r>
                    <w:proofErr w:type="spellEnd"/>
                  </w:p>
                </w:txbxContent>
              </v:textbox>
            </v:shape>
            <v:shape id="docshape1052" o:spid="_x0000_s2318" type="#_x0000_t202" style="position:absolute;left:4353;top:5498;width:1041;height:478" filled="f" stroked="f">
              <v:textbox inset="0,0,0,0">
                <w:txbxContent>
                  <w:p w14:paraId="773D2CE7" w14:textId="77777777" w:rsidR="00544DA0" w:rsidRDefault="00000000">
                    <w:pPr>
                      <w:spacing w:line="25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5"/>
                        <w:sz w:val="18"/>
                      </w:rPr>
                      <w:t>종속성</w:t>
                    </w:r>
                  </w:p>
                  <w:p w14:paraId="00F09C86" w14:textId="77777777" w:rsidR="00544DA0" w:rsidRDefault="00000000">
                    <w:pPr>
                      <w:spacing w:line="228" w:lineRule="exact"/>
                      <w:ind w:left="19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7"/>
                      </w:rPr>
                      <w:t>그리고</w:t>
                    </w:r>
                    <w:r>
                      <w:rPr>
                        <w:b/>
                        <w:color w:val="2D4C6D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sz w:val="17"/>
                      </w:rPr>
                      <w:t>영향</w:t>
                    </w:r>
                  </w:p>
                </w:txbxContent>
              </v:textbox>
            </v:shape>
            <v:shape id="docshape1053" o:spid="_x0000_s2317" type="#_x0000_t202" style="position:absolute;left:6480;top:5498;width:558;height:481" filled="f" stroked="f">
              <v:textbox inset="0,0,0,0">
                <w:txbxContent>
                  <w:p w14:paraId="15778E97" w14:textId="77777777" w:rsidR="00544DA0" w:rsidRDefault="00000000">
                    <w:pPr>
                      <w:spacing w:before="44" w:line="165" w:lineRule="auto"/>
                      <w:ind w:right="10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>위험</w:t>
                    </w:r>
                    <w:r>
                      <w:rPr>
                        <w:b/>
                        <w:color w:val="2D4C6D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2"/>
                        <w:sz w:val="18"/>
                      </w:rPr>
                      <w:t xml:space="preserve">및 </w:t>
                    </w:r>
                    <w:r>
                      <w:rPr>
                        <w:b/>
                        <w:color w:val="2D4C6D"/>
                        <w:spacing w:val="-6"/>
                        <w:sz w:val="18"/>
                      </w:rPr>
                      <w:t>기회</w:t>
                    </w:r>
                  </w:p>
                </w:txbxContent>
              </v:textbox>
            </v:shape>
            <v:shape id="docshape1054" o:spid="_x0000_s2316" type="#_x0000_t202" style="position:absolute;left:9033;top:4916;width:1183;height:700" filled="f" stroked="f">
              <v:textbox inset="0,0,0,0">
                <w:txbxContent>
                  <w:p w14:paraId="4745132A" w14:textId="77777777" w:rsidR="00544DA0" w:rsidRDefault="00000000">
                    <w:pPr>
                      <w:spacing w:line="278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2D4C6D"/>
                        <w:spacing w:val="-4"/>
                        <w:sz w:val="18"/>
                      </w:rPr>
                      <w:t>추천사항</w:t>
                    </w:r>
                  </w:p>
                  <w:p w14:paraId="3FFD1A4C" w14:textId="77777777" w:rsidR="00544DA0" w:rsidRDefault="00000000">
                    <w:pPr>
                      <w:spacing w:line="225" w:lineRule="exact"/>
                      <w:rPr>
                        <w:b/>
                        <w:sz w:val="15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5"/>
                      </w:rPr>
                      <w:t>부록</w:t>
                    </w:r>
                    <w:r>
                      <w:rPr>
                        <w:b/>
                        <w:color w:val="2D4C6D"/>
                        <w:sz w:val="15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10"/>
                        <w:sz w:val="15"/>
                      </w:rPr>
                      <w:t>1</w:t>
                    </w:r>
                  </w:p>
                  <w:p w14:paraId="6BE6A448" w14:textId="77777777" w:rsidR="00544DA0" w:rsidRDefault="00000000">
                    <w:pPr>
                      <w:spacing w:line="197" w:lineRule="exact"/>
                      <w:rPr>
                        <w:b/>
                        <w:sz w:val="14"/>
                      </w:rPr>
                    </w:pP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부문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지침</w:t>
                    </w:r>
                    <w:r>
                      <w:rPr>
                        <w:b/>
                        <w:color w:val="2D4C6D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-</w:t>
                    </w:r>
                    <w:r>
                      <w:rPr>
                        <w:b/>
                        <w:color w:val="2D4C6D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w w:val="90"/>
                        <w:sz w:val="14"/>
                      </w:rPr>
                      <w:t>섹션</w:t>
                    </w:r>
                    <w:r>
                      <w:rPr>
                        <w:b/>
                        <w:color w:val="2D4C6D"/>
                        <w:spacing w:val="-1"/>
                        <w:w w:val="90"/>
                        <w:sz w:val="14"/>
                      </w:rPr>
                      <w:t xml:space="preserve"> </w:t>
                    </w:r>
                    <w:r>
                      <w:rPr>
                        <w:b/>
                        <w:color w:val="2D4C6D"/>
                        <w:spacing w:val="-5"/>
                        <w:w w:val="90"/>
                        <w:sz w:val="14"/>
                      </w:rPr>
                      <w:t>3.1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B28751" w14:textId="77777777" w:rsidR="00544DA0" w:rsidRDefault="00544DA0">
      <w:pPr>
        <w:rPr>
          <w:sz w:val="7"/>
        </w:rPr>
        <w:sectPr w:rsidR="00544DA0">
          <w:pgSz w:w="11910" w:h="16840"/>
          <w:pgMar w:top="320" w:right="660" w:bottom="0" w:left="120" w:header="720" w:footer="720" w:gutter="0"/>
          <w:cols w:space="720"/>
        </w:sectPr>
      </w:pPr>
    </w:p>
    <w:p w14:paraId="31FE1B00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3280" behindDoc="0" locked="0" layoutInCell="1" allowOverlap="1" wp14:anchorId="18E842C1" wp14:editId="2155B04B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4304" behindDoc="0" locked="0" layoutInCell="1" allowOverlap="1" wp14:anchorId="6F590057" wp14:editId="446EF44E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9F20FC">
          <v:group id="docshapegroup1055" o:spid="_x0000_s2312" style="position:absolute;left:0;text-align:left;margin-left:458.15pt;margin-top:10.95pt;width:97.45pt;height:13.85pt;z-index:251816448;mso-position-horizontal-relative:page;mso-position-vertical-relative:text" coordorigin="9163,219" coordsize="1949,277">
            <v:shape id="docshape1056" o:spid="_x0000_s2314" type="#_x0000_t75" style="position:absolute;left:9170;top:380;width:1502;height:115">
              <v:imagedata r:id="rId30" o:title=""/>
            </v:shape>
            <v:shape id="docshape1057" o:spid="_x0000_s2313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46C15CC8">
          <v:group id="docshapegroup1058" o:spid="_x0000_s2308" style="position:absolute;left:0;text-align:left;margin-left:0;margin-top:813.55pt;width:595.3pt;height:28.35pt;z-index:251817472;mso-position-horizontal-relative:page;mso-position-vertical-relative:page" coordorigin=",16271" coordsize="11906,567">
            <v:rect id="docshape1059" o:spid="_x0000_s2311" style="position:absolute;left:11338;top:16270;width:567;height:567" fillcolor="#66718f" stroked="f"/>
            <v:rect id="docshape1060" o:spid="_x0000_s2310" style="position:absolute;top:16270;width:11339;height:567" fillcolor="#312f2d" stroked="f"/>
            <v:shape id="docshape1061" o:spid="_x0000_s2309" type="#_x0000_t202" style="position:absolute;left:11507;top:16407;width:256;height:290" filled="f" stroked="f">
              <v:textbox inset="0,0,0,0">
                <w:txbxContent>
                  <w:p w14:paraId="544D938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C5E8A0A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1E2A6EE" w14:textId="77777777" w:rsidR="00544DA0" w:rsidRDefault="00544DA0">
      <w:pPr>
        <w:pStyle w:val="a3"/>
        <w:rPr>
          <w:sz w:val="20"/>
        </w:rPr>
      </w:pPr>
    </w:p>
    <w:p w14:paraId="7F2AD7B1" w14:textId="77777777" w:rsidR="00544DA0" w:rsidRDefault="00544DA0">
      <w:pPr>
        <w:pStyle w:val="a3"/>
        <w:rPr>
          <w:sz w:val="20"/>
        </w:rPr>
      </w:pPr>
    </w:p>
    <w:p w14:paraId="29A19C56" w14:textId="77777777" w:rsidR="00544DA0" w:rsidRDefault="00544DA0">
      <w:pPr>
        <w:pStyle w:val="a3"/>
        <w:spacing w:before="8"/>
        <w:rPr>
          <w:sz w:val="17"/>
        </w:rPr>
      </w:pPr>
    </w:p>
    <w:p w14:paraId="37F74C9C" w14:textId="77777777" w:rsidR="00544DA0" w:rsidRDefault="00000000">
      <w:pPr>
        <w:pStyle w:val="a3"/>
        <w:tabs>
          <w:tab w:val="left" w:pos="6585"/>
        </w:tabs>
        <w:spacing w:before="105" w:line="208" w:lineRule="auto"/>
        <w:ind w:left="673" w:right="2267"/>
      </w:pPr>
      <w:r>
        <w:rPr>
          <w:noProof/>
        </w:rPr>
        <w:drawing>
          <wp:anchor distT="0" distB="0" distL="0" distR="0" simplePos="0" relativeHeight="251675136" behindDoc="1" locked="0" layoutInCell="1" allowOverlap="1" wp14:anchorId="03113A9A" wp14:editId="4701E689">
            <wp:simplePos x="0" y="0"/>
            <wp:positionH relativeFrom="page">
              <wp:posOffset>4150200</wp:posOffset>
            </wp:positionH>
            <wp:positionV relativeFrom="paragraph">
              <wp:posOffset>1022280</wp:posOffset>
            </wp:positionV>
            <wp:extent cx="104775" cy="114300"/>
            <wp:effectExtent l="0" t="0" r="0" b="0"/>
            <wp:wrapNone/>
            <wp:docPr id="42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가능한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경우,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TNFD의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권장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지표는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IFRS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가능성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표준,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가능성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회계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위원회 (SASB)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표준을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포함한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다양한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기존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프레임워크에서</w:t>
      </w:r>
      <w:r>
        <w:rPr>
          <w:color w:val="333333"/>
          <w:spacing w:val="-9"/>
        </w:rPr>
        <w:t xml:space="preserve"> </w:t>
      </w:r>
      <w:proofErr w:type="gramStart"/>
      <w:r>
        <w:rPr>
          <w:color w:val="333333"/>
          <w:spacing w:val="-4"/>
        </w:rPr>
        <w:t>가져옵니다.</w:t>
      </w:r>
      <w:r>
        <w:rPr>
          <w:color w:val="66718E"/>
          <w:spacing w:val="-4"/>
          <w:u w:val="single" w:color="66718E"/>
        </w:rPr>
        <w:t>농산물</w:t>
      </w:r>
      <w:proofErr w:type="gramEnd"/>
      <w:r>
        <w:rPr>
          <w:color w:val="66718E"/>
          <w:spacing w:val="-4"/>
          <w:u w:val="single" w:color="66718E"/>
        </w:rPr>
        <w:t>,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가공식품,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육류,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가금류</w:t>
      </w:r>
      <w:r>
        <w:rPr>
          <w:color w:val="66718E"/>
          <w:spacing w:val="-4"/>
        </w:rPr>
        <w:t xml:space="preserve"> </w:t>
      </w:r>
      <w:r>
        <w:rPr>
          <w:color w:val="66718E"/>
          <w:u w:val="single" w:color="66718E"/>
        </w:rPr>
        <w:t>및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u w:val="single" w:color="66718E"/>
        </w:rPr>
        <w:t>유제품,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u w:val="single" w:color="66718E"/>
        </w:rPr>
        <w:t>식품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u w:val="single" w:color="66718E"/>
        </w:rPr>
        <w:t>소매업체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u w:val="single" w:color="66718E"/>
        </w:rPr>
        <w:t>및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u w:val="single" w:color="66718E"/>
        </w:rPr>
        <w:t>유통업체</w:t>
      </w:r>
      <w:r>
        <w:rPr>
          <w:color w:val="66718E"/>
          <w:spacing w:val="-13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GRI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표준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‒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특히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GRI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부문</w:t>
      </w:r>
      <w:r>
        <w:rPr>
          <w:color w:val="333333"/>
          <w:spacing w:val="76"/>
        </w:rPr>
        <w:t xml:space="preserve"> </w:t>
      </w:r>
      <w:r>
        <w:rPr>
          <w:color w:val="333333"/>
        </w:rPr>
        <w:t>표준</w:t>
      </w:r>
      <w:r>
        <w:rPr>
          <w:color w:val="66718E"/>
          <w:u w:val="single" w:color="66718E"/>
        </w:rPr>
        <w:t>농업,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u w:val="single" w:color="66718E"/>
        </w:rPr>
        <w:t>양식업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u w:val="single" w:color="66718E"/>
        </w:rPr>
        <w:t>및</w:t>
      </w:r>
      <w:r>
        <w:rPr>
          <w:color w:val="66718E"/>
          <w:spacing w:val="-13"/>
          <w:u w:val="single" w:color="66718E"/>
        </w:rPr>
        <w:t xml:space="preserve"> </w:t>
      </w:r>
      <w:hyperlink r:id="rId239">
        <w:r>
          <w:rPr>
            <w:color w:val="66718E"/>
            <w:u w:val="single" w:color="66718E"/>
          </w:rPr>
          <w:t>어업(GRI</w:t>
        </w:r>
      </w:hyperlink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u w:val="single" w:color="66718E"/>
        </w:rPr>
        <w:t>13)</w:t>
      </w:r>
      <w:r>
        <w:rPr>
          <w:color w:val="66718E"/>
          <w:spacing w:val="-13"/>
        </w:rPr>
        <w:t xml:space="preserve"> </w:t>
      </w:r>
      <w:r>
        <w:rPr>
          <w:color w:val="333333"/>
        </w:rPr>
        <w:t xml:space="preserve">, </w:t>
      </w:r>
      <w:hyperlink r:id="rId240">
        <w:r>
          <w:rPr>
            <w:color w:val="333333"/>
            <w:spacing w:val="-4"/>
          </w:rPr>
          <w:t>CDP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공개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플랫폼,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쿤밍-몬트리올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글로벌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생물다양성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프레임워크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및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기타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관련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UN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프레임워</w:t>
        </w:r>
      </w:hyperlink>
      <w:r>
        <w:rPr>
          <w:color w:val="333333"/>
          <w:spacing w:val="-4"/>
        </w:rPr>
        <w:t>크,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ESRS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및 </w:t>
      </w:r>
      <w:r>
        <w:rPr>
          <w:color w:val="333333"/>
          <w:spacing w:val="-8"/>
        </w:rPr>
        <w:t>기타.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기관을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포함한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여러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기관이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수준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평</w:t>
      </w:r>
      <w:hyperlink r:id="rId241">
        <w:r>
          <w:rPr>
            <w:color w:val="333333"/>
            <w:spacing w:val="-8"/>
          </w:rPr>
          <w:t>가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및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보고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지표를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식별하기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위해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계속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8"/>
          </w:rPr>
          <w:t>노</w:t>
        </w:r>
      </w:hyperlink>
      <w:r>
        <w:rPr>
          <w:color w:val="333333"/>
          <w:spacing w:val="-8"/>
        </w:rPr>
        <w:t xml:space="preserve">력하 </w:t>
      </w:r>
      <w:hyperlink r:id="rId242">
        <w:r>
          <w:rPr>
            <w:color w:val="333333"/>
            <w:spacing w:val="-4"/>
          </w:rPr>
          <w:t>고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있습니</w:t>
        </w:r>
      </w:hyperlink>
      <w:r>
        <w:rPr>
          <w:color w:val="333333"/>
          <w:spacing w:val="-4"/>
        </w:rPr>
        <w:t>다.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태스크포스는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보고서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작성자가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이러한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개발에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연간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진행</w:t>
      </w:r>
      <w:r>
        <w:rPr>
          <w:color w:val="333333"/>
        </w:rPr>
        <w:tab/>
      </w:r>
      <w:r>
        <w:rPr>
          <w:color w:val="333333"/>
          <w:spacing w:val="-10"/>
        </w:rPr>
        <w:t>황을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0"/>
        </w:rPr>
        <w:t>파악하고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프로 </w:t>
      </w:r>
      <w:proofErr w:type="spellStart"/>
      <w:r>
        <w:rPr>
          <w:color w:val="333333"/>
          <w:spacing w:val="-6"/>
        </w:rPr>
        <w:t>세스</w:t>
      </w:r>
      <w:proofErr w:type="spellEnd"/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최신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정의를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구현할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권장합니다.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설정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기관과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긴밀히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6"/>
        </w:rPr>
        <w:t xml:space="preserve">협력 </w:t>
      </w:r>
      <w:r>
        <w:rPr>
          <w:color w:val="333333"/>
          <w:spacing w:val="-10"/>
        </w:rPr>
        <w:t>하고</w:t>
      </w:r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있으며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진행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중인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이니셔티브에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권장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 xml:space="preserve">주기적으로 </w:t>
      </w:r>
      <w:r>
        <w:rPr>
          <w:color w:val="333333"/>
          <w:w w:val="105"/>
        </w:rPr>
        <w:t>업데이트할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것입니다.</w:t>
      </w:r>
    </w:p>
    <w:p w14:paraId="2542CD72" w14:textId="77777777" w:rsidR="00544DA0" w:rsidRDefault="00544DA0">
      <w:pPr>
        <w:pStyle w:val="a3"/>
        <w:rPr>
          <w:sz w:val="28"/>
        </w:rPr>
      </w:pPr>
    </w:p>
    <w:p w14:paraId="0ED060EA" w14:textId="77777777" w:rsidR="00544DA0" w:rsidRDefault="00544DA0">
      <w:pPr>
        <w:pStyle w:val="a3"/>
        <w:rPr>
          <w:sz w:val="28"/>
        </w:rPr>
      </w:pPr>
    </w:p>
    <w:p w14:paraId="6B22A3F5" w14:textId="77777777" w:rsidR="00544DA0" w:rsidRDefault="00544DA0">
      <w:pPr>
        <w:pStyle w:val="a3"/>
        <w:spacing w:before="2"/>
      </w:pPr>
    </w:p>
    <w:p w14:paraId="2AF8DBA0" w14:textId="77777777" w:rsidR="00544DA0" w:rsidRDefault="00000000">
      <w:pPr>
        <w:pStyle w:val="a3"/>
        <w:spacing w:line="208" w:lineRule="auto"/>
        <w:ind w:left="673" w:right="2261"/>
        <w:jc w:val="both"/>
      </w:pPr>
      <w:r>
        <w:rPr>
          <w:color w:val="333333"/>
          <w:spacing w:val="-12"/>
        </w:rPr>
        <w:t>식품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및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농업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부문의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조직은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부록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1을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참조해야</w:t>
      </w:r>
      <w:r>
        <w:rPr>
          <w:color w:val="333333"/>
          <w:spacing w:val="-2"/>
        </w:rPr>
        <w:t xml:space="preserve"> </w:t>
      </w:r>
      <w:proofErr w:type="gramStart"/>
      <w:r>
        <w:rPr>
          <w:color w:val="333333"/>
          <w:spacing w:val="-12"/>
        </w:rPr>
        <w:t>합니다.</w:t>
      </w:r>
      <w:r>
        <w:rPr>
          <w:color w:val="66718E"/>
          <w:spacing w:val="-12"/>
          <w:u w:val="single" w:color="66718E"/>
        </w:rPr>
        <w:t>TNFD</w:t>
      </w:r>
      <w:proofErr w:type="gramEnd"/>
      <w:r>
        <w:rPr>
          <w:color w:val="66718E"/>
          <w:spacing w:val="-3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권장</w:t>
      </w:r>
      <w:r>
        <w:rPr>
          <w:color w:val="66718E"/>
          <w:spacing w:val="-2"/>
          <w:u w:val="single" w:color="66718E"/>
        </w:rPr>
        <w:t xml:space="preserve"> </w:t>
      </w:r>
      <w:r>
        <w:rPr>
          <w:color w:val="66718E"/>
          <w:spacing w:val="-12"/>
          <w:u w:val="single" w:color="66718E"/>
        </w:rPr>
        <w:t>사항</w:t>
      </w:r>
      <w:r>
        <w:rPr>
          <w:color w:val="66718E"/>
          <w:spacing w:val="-2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hyperlink r:id="rId243">
        <w:r>
          <w:rPr>
            <w:color w:val="333333"/>
            <w:spacing w:val="-12"/>
          </w:rPr>
          <w:t>지표에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추가 </w:t>
      </w:r>
      <w:hyperlink r:id="rId244">
        <w:r>
          <w:rPr>
            <w:color w:val="333333"/>
            <w:spacing w:val="-12"/>
          </w:rPr>
          <w:t>정보는</w:t>
        </w:r>
        <w:r>
          <w:rPr>
            <w:color w:val="333333"/>
            <w:spacing w:val="-2"/>
          </w:rPr>
          <w:t xml:space="preserve"> </w:t>
        </w:r>
        <w:r>
          <w:rPr>
            <w:color w:val="333333"/>
            <w:spacing w:val="-12"/>
          </w:rPr>
          <w:t>TNFD</w:t>
        </w:r>
        <w:r>
          <w:rPr>
            <w:color w:val="333333"/>
            <w:spacing w:val="-2"/>
          </w:rPr>
          <w:t xml:space="preserve"> </w:t>
        </w:r>
        <w:r>
          <w:rPr>
            <w:color w:val="333333"/>
            <w:spacing w:val="-12"/>
          </w:rPr>
          <w:t>권장</w:t>
        </w:r>
        <w:r>
          <w:rPr>
            <w:color w:val="333333"/>
            <w:spacing w:val="-2"/>
          </w:rPr>
          <w:t xml:space="preserve"> </w:t>
        </w:r>
        <w:r>
          <w:rPr>
            <w:color w:val="333333"/>
            <w:spacing w:val="-12"/>
          </w:rPr>
          <w:t>사</w:t>
        </w:r>
      </w:hyperlink>
      <w:r>
        <w:rPr>
          <w:color w:val="333333"/>
          <w:spacing w:val="-12"/>
        </w:rPr>
        <w:t>항에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명시된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대로,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  <w:spacing w:val="-12"/>
        </w:rPr>
        <w:t>플레이스홀더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지표를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제외하고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핵심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글로벌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공개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준수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 xml:space="preserve">또는 </w:t>
      </w:r>
      <w:r>
        <w:rPr>
          <w:color w:val="333333"/>
        </w:rPr>
        <w:t>설명 기준으로 보고해야 합니다.</w:t>
      </w:r>
    </w:p>
    <w:p w14:paraId="280E5913" w14:textId="77777777" w:rsidR="00544DA0" w:rsidRDefault="00544DA0">
      <w:pPr>
        <w:pStyle w:val="a3"/>
        <w:spacing w:before="17"/>
        <w:rPr>
          <w:sz w:val="25"/>
        </w:rPr>
      </w:pPr>
    </w:p>
    <w:p w14:paraId="497C0079" w14:textId="77777777" w:rsidR="00544DA0" w:rsidRDefault="00000000">
      <w:pPr>
        <w:pStyle w:val="a3"/>
        <w:spacing w:line="208" w:lineRule="auto"/>
        <w:ind w:left="673" w:right="2376"/>
      </w:pPr>
      <w:r>
        <w:rPr>
          <w:color w:val="333333"/>
          <w:spacing w:val="-8"/>
        </w:rPr>
        <w:t>조직이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글로벌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지표에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보고할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없는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경우,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지표를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보고하지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않은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이유에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간단한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 xml:space="preserve">설 </w:t>
      </w:r>
      <w:r>
        <w:rPr>
          <w:color w:val="333333"/>
          <w:w w:val="90"/>
        </w:rPr>
        <w:t>명문을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제공해야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합니다.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조직은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다음의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경우를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제외하고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52B023E" w14:textId="77777777" w:rsidR="00544DA0" w:rsidRDefault="00544DA0">
      <w:pPr>
        <w:pStyle w:val="a3"/>
        <w:spacing w:before="1"/>
        <w:rPr>
          <w:sz w:val="26"/>
        </w:rPr>
      </w:pPr>
    </w:p>
    <w:p w14:paraId="4E01C7A9" w14:textId="77777777" w:rsidR="00544DA0" w:rsidRDefault="00000000">
      <w:pPr>
        <w:pStyle w:val="a5"/>
        <w:numPr>
          <w:ilvl w:val="0"/>
          <w:numId w:val="21"/>
        </w:numPr>
        <w:tabs>
          <w:tab w:val="left" w:pos="1016"/>
        </w:tabs>
        <w:spacing w:line="208" w:lineRule="auto"/>
        <w:ind w:right="2518" w:hanging="227"/>
        <w:rPr>
          <w:b/>
          <w:sz w:val="19"/>
        </w:rPr>
      </w:pPr>
      <w:r>
        <w:rPr>
          <w:b/>
          <w:color w:val="333333"/>
          <w:spacing w:val="-10"/>
          <w:sz w:val="19"/>
        </w:rPr>
        <w:t>조직과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관련성이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없고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중요한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것으로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식별되지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않았습니다.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즉,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비즈니스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활동이나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>조직이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pacing w:val="-10"/>
          <w:sz w:val="19"/>
        </w:rPr>
        <w:t xml:space="preserve">운영되는 </w:t>
      </w:r>
      <w:r>
        <w:rPr>
          <w:b/>
          <w:color w:val="333333"/>
          <w:spacing w:val="-4"/>
          <w:sz w:val="19"/>
        </w:rPr>
        <w:t>위치와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관련이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없거나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조직에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중요한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문제로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발견되지</w:t>
      </w:r>
      <w:r>
        <w:rPr>
          <w:b/>
          <w:color w:val="333333"/>
          <w:spacing w:val="-11"/>
          <w:sz w:val="19"/>
        </w:rPr>
        <w:t xml:space="preserve"> </w:t>
      </w:r>
      <w:r>
        <w:rPr>
          <w:b/>
          <w:color w:val="333333"/>
          <w:spacing w:val="-4"/>
          <w:sz w:val="19"/>
        </w:rPr>
        <w:t>않았습니다.</w:t>
      </w:r>
    </w:p>
    <w:p w14:paraId="35556EA5" w14:textId="77777777" w:rsidR="00544DA0" w:rsidRDefault="00544DA0">
      <w:pPr>
        <w:pStyle w:val="a3"/>
        <w:spacing w:before="10"/>
      </w:pPr>
    </w:p>
    <w:p w14:paraId="29827806" w14:textId="77777777" w:rsidR="00544DA0" w:rsidRDefault="00000000">
      <w:pPr>
        <w:pStyle w:val="a5"/>
        <w:numPr>
          <w:ilvl w:val="0"/>
          <w:numId w:val="21"/>
        </w:numPr>
        <w:tabs>
          <w:tab w:val="left" w:pos="1016"/>
        </w:tabs>
        <w:spacing w:line="208" w:lineRule="auto"/>
        <w:ind w:right="2295" w:hanging="227"/>
        <w:jc w:val="both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6160" behindDoc="1" locked="0" layoutInCell="1" allowOverlap="1" wp14:anchorId="2EF5DF47" wp14:editId="2983788B">
            <wp:simplePos x="0" y="0"/>
            <wp:positionH relativeFrom="page">
              <wp:posOffset>4949589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42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6"/>
          <w:sz w:val="19"/>
        </w:rPr>
        <w:t>관련성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있고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중요한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것으로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식별되었지만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조직에서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방법론,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데이터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액세스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>또는</w:t>
      </w:r>
      <w:r>
        <w:rPr>
          <w:b/>
          <w:color w:val="333333"/>
          <w:spacing w:val="-8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정보가</w:t>
      </w:r>
      <w:r>
        <w:rPr>
          <w:b/>
          <w:color w:val="333333"/>
          <w:spacing w:val="11"/>
          <w:sz w:val="19"/>
        </w:rPr>
        <w:t xml:space="preserve"> </w:t>
      </w:r>
      <w:r>
        <w:rPr>
          <w:b/>
          <w:color w:val="333333"/>
          <w:spacing w:val="-6"/>
          <w:sz w:val="19"/>
        </w:rPr>
        <w:t>업적으로</w:t>
      </w:r>
      <w:r>
        <w:rPr>
          <w:b/>
          <w:color w:val="333333"/>
          <w:spacing w:val="-9"/>
          <w:sz w:val="19"/>
        </w:rPr>
        <w:t xml:space="preserve"> </w:t>
      </w:r>
      <w:r>
        <w:rPr>
          <w:b/>
          <w:color w:val="333333"/>
          <w:spacing w:val="-6"/>
          <w:sz w:val="19"/>
        </w:rPr>
        <w:t xml:space="preserve">민 </w:t>
      </w:r>
      <w:r>
        <w:rPr>
          <w:b/>
          <w:color w:val="333333"/>
          <w:spacing w:val="-16"/>
          <w:sz w:val="19"/>
        </w:rPr>
        <w:t>감하기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때문에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측정할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수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없습니다.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경우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조직은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향후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보고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기간에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이를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어떻게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처리할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>계획인지</w:t>
      </w:r>
      <w:r>
        <w:rPr>
          <w:b/>
          <w:color w:val="333333"/>
          <w:spacing w:val="3"/>
          <w:sz w:val="19"/>
        </w:rPr>
        <w:t xml:space="preserve"> </w:t>
      </w:r>
      <w:r>
        <w:rPr>
          <w:b/>
          <w:color w:val="333333"/>
          <w:spacing w:val="-16"/>
          <w:sz w:val="19"/>
        </w:rPr>
        <w:t xml:space="preserve">설 </w:t>
      </w:r>
      <w:r>
        <w:rPr>
          <w:b/>
          <w:color w:val="333333"/>
          <w:sz w:val="19"/>
        </w:rPr>
        <w:t>명해야</w:t>
      </w:r>
      <w:r>
        <w:rPr>
          <w:b/>
          <w:color w:val="333333"/>
          <w:spacing w:val="-12"/>
          <w:sz w:val="19"/>
        </w:rPr>
        <w:t xml:space="preserve"> </w:t>
      </w:r>
      <w:r>
        <w:rPr>
          <w:b/>
          <w:color w:val="333333"/>
          <w:sz w:val="19"/>
        </w:rPr>
        <w:t>합니다.</w:t>
      </w:r>
    </w:p>
    <w:p w14:paraId="0D434DFB" w14:textId="77777777" w:rsidR="00544DA0" w:rsidRDefault="00544DA0">
      <w:pPr>
        <w:pStyle w:val="a3"/>
        <w:spacing w:before="3"/>
        <w:rPr>
          <w:sz w:val="24"/>
        </w:rPr>
      </w:pPr>
    </w:p>
    <w:p w14:paraId="6A135AD1" w14:textId="77777777" w:rsidR="00544DA0" w:rsidRDefault="00000000">
      <w:pPr>
        <w:pStyle w:val="a3"/>
        <w:ind w:left="673"/>
        <w:jc w:val="both"/>
      </w:pPr>
      <w:r>
        <w:rPr>
          <w:color w:val="333333"/>
          <w:w w:val="90"/>
        </w:rPr>
        <w:t>기업은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섹션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3.2에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설명된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부문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지표에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대해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동일한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기준에</w:t>
      </w:r>
      <w:r>
        <w:rPr>
          <w:color w:val="333333"/>
          <w:spacing w:val="8"/>
        </w:rPr>
        <w:t xml:space="preserve"> </w:t>
      </w:r>
      <w:r>
        <w:rPr>
          <w:color w:val="333333"/>
          <w:w w:val="90"/>
        </w:rPr>
        <w:t>따라</w:t>
      </w:r>
      <w:r>
        <w:rPr>
          <w:color w:val="333333"/>
          <w:spacing w:val="7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038FEC74" w14:textId="77777777" w:rsidR="00544DA0" w:rsidRDefault="00544DA0">
      <w:pPr>
        <w:pStyle w:val="a3"/>
        <w:spacing w:before="7"/>
        <w:rPr>
          <w:sz w:val="25"/>
        </w:rPr>
      </w:pPr>
    </w:p>
    <w:p w14:paraId="436EE087" w14:textId="77777777" w:rsidR="00544DA0" w:rsidRDefault="00000000">
      <w:pPr>
        <w:pStyle w:val="a3"/>
        <w:spacing w:line="208" w:lineRule="auto"/>
        <w:ind w:left="673" w:right="2627"/>
      </w:pPr>
      <w:r>
        <w:rPr>
          <w:color w:val="333333"/>
          <w:spacing w:val="-8"/>
        </w:rPr>
        <w:t>조직은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또한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섹션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3.3에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설명된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조직의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자연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종속성,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 xml:space="preserve">영향,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정확하게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나타내기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활용하도록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권장됩니다.</w:t>
      </w:r>
    </w:p>
    <w:p w14:paraId="0FA87256" w14:textId="77777777" w:rsidR="00544DA0" w:rsidRDefault="00544DA0">
      <w:pPr>
        <w:spacing w:line="208" w:lineRule="auto"/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4C37182C" w14:textId="77777777" w:rsidR="00544DA0" w:rsidRDefault="00000000">
      <w:pPr>
        <w:pStyle w:val="a3"/>
        <w:spacing w:before="45" w:line="333" w:lineRule="exact"/>
        <w:ind w:left="1240"/>
      </w:pPr>
      <w:r>
        <w:rPr>
          <w:noProof/>
        </w:rPr>
        <w:lastRenderedPageBreak/>
        <w:drawing>
          <wp:anchor distT="0" distB="0" distL="0" distR="0" simplePos="0" relativeHeight="251555328" behindDoc="0" locked="0" layoutInCell="1" allowOverlap="1" wp14:anchorId="33B4267E" wp14:editId="213579E1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4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6352" behindDoc="0" locked="0" layoutInCell="1" allowOverlap="1" wp14:anchorId="1B9178DE" wp14:editId="36D6A51B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4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388C915">
          <v:group id="docshapegroup1062" o:spid="_x0000_s2305" style="position:absolute;left:0;text-align:left;margin-left:458.15pt;margin-top:10.95pt;width:97.45pt;height:13.85pt;z-index:251818496;mso-position-horizontal-relative:page;mso-position-vertical-relative:text" coordorigin="9163,219" coordsize="1949,277">
            <v:shape id="docshape1063" o:spid="_x0000_s2307" type="#_x0000_t75" style="position:absolute;left:9170;top:380;width:1502;height:115">
              <v:imagedata r:id="rId30" o:title=""/>
            </v:shape>
            <v:shape id="docshape1064" o:spid="_x0000_s2306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11972763">
          <v:group id="docshapegroup1065" o:spid="_x0000_s2301" style="position:absolute;left:0;text-align:left;margin-left:0;margin-top:813.55pt;width:595.3pt;height:28.35pt;z-index:251819520;mso-position-horizontal-relative:page;mso-position-vertical-relative:page" coordorigin=",16271" coordsize="11906,567">
            <v:rect id="docshape1066" o:spid="_x0000_s2304" style="position:absolute;left:11338;top:16270;width:567;height:567" fillcolor="#66718f" stroked="f"/>
            <v:rect id="docshape1067" o:spid="_x0000_s2303" style="position:absolute;top:16270;width:11339;height:567" fillcolor="#312f2d" stroked="f"/>
            <v:shape id="docshape1068" o:spid="_x0000_s2302" type="#_x0000_t202" style="position:absolute;left:11507;top:16407;width:256;height:290" filled="f" stroked="f">
              <v:textbox inset="0,0,0,0">
                <w:txbxContent>
                  <w:p w14:paraId="0AC9E08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59</w:t>
                    </w:r>
                  </w:p>
                </w:txbxContent>
              </v:textbox>
            </v:shape>
            <w10:wrap anchorx="page" anchory="page"/>
          </v:group>
        </w:pict>
      </w:r>
      <w:bookmarkStart w:id="66" w:name="3.1._Guidance_on_the_application_of_the_"/>
      <w:bookmarkStart w:id="67" w:name="_bookmark26"/>
      <w:bookmarkEnd w:id="66"/>
      <w:bookmarkEnd w:id="67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8A71C09" w14:textId="77777777" w:rsidR="00544DA0" w:rsidRDefault="00000000">
      <w:pPr>
        <w:spacing w:line="209" w:lineRule="exact"/>
        <w:ind w:left="124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DEB6D1F" w14:textId="77777777" w:rsidR="00544DA0" w:rsidRDefault="00544DA0">
      <w:pPr>
        <w:pStyle w:val="a3"/>
        <w:rPr>
          <w:sz w:val="20"/>
        </w:rPr>
      </w:pPr>
    </w:p>
    <w:p w14:paraId="0BC60ED0" w14:textId="77777777" w:rsidR="00544DA0" w:rsidRDefault="00544DA0">
      <w:pPr>
        <w:pStyle w:val="a3"/>
        <w:rPr>
          <w:sz w:val="20"/>
        </w:rPr>
      </w:pPr>
    </w:p>
    <w:p w14:paraId="4832FF27" w14:textId="77777777" w:rsidR="00544DA0" w:rsidRDefault="00000000">
      <w:pPr>
        <w:pStyle w:val="a3"/>
        <w:spacing w:before="15"/>
        <w:rPr>
          <w:sz w:val="17"/>
        </w:rPr>
      </w:pPr>
      <w:r>
        <w:rPr>
          <w:noProof/>
        </w:rPr>
        <w:drawing>
          <wp:anchor distT="0" distB="0" distL="0" distR="0" simplePos="0" relativeHeight="251377152" behindDoc="0" locked="0" layoutInCell="1" allowOverlap="1" wp14:anchorId="6ECEC4FF" wp14:editId="0D686825">
            <wp:simplePos x="0" y="0"/>
            <wp:positionH relativeFrom="page">
              <wp:posOffset>504005</wp:posOffset>
            </wp:positionH>
            <wp:positionV relativeFrom="paragraph">
              <wp:posOffset>295639</wp:posOffset>
            </wp:positionV>
            <wp:extent cx="233349" cy="233362"/>
            <wp:effectExtent l="0" t="0" r="0" b="0"/>
            <wp:wrapTopAndBottom/>
            <wp:docPr id="43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76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78176" behindDoc="0" locked="0" layoutInCell="1" allowOverlap="1" wp14:anchorId="79701081" wp14:editId="5B36267D">
            <wp:simplePos x="0" y="0"/>
            <wp:positionH relativeFrom="page">
              <wp:posOffset>840677</wp:posOffset>
            </wp:positionH>
            <wp:positionV relativeFrom="paragraph">
              <wp:posOffset>360286</wp:posOffset>
            </wp:positionV>
            <wp:extent cx="1051754" cy="104775"/>
            <wp:effectExtent l="0" t="0" r="0" b="0"/>
            <wp:wrapTopAndBottom/>
            <wp:docPr id="43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77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6F6C8A">
          <v:group id="docshapegroup1069" o:spid="_x0000_s2296" style="position:absolute;margin-left:155.9pt;margin-top:16.95pt;width:37.75pt;height:31.2pt;z-index:-251388416;mso-wrap-distance-left:0;mso-wrap-distance-right:0;mso-position-horizontal-relative:page;mso-position-vertical-relative:text" coordorigin="3118,339" coordsize="755,624">
            <v:shape id="docshape1070" o:spid="_x0000_s2300" style="position:absolute;left:3523;top:344;width:339;height:591" coordorigin="3523,345" coordsize="339,591" path="m3862,345r-339,l3523,935,3862,345xe" fillcolor="#169487" stroked="f">
              <v:path arrowok="t"/>
            </v:shape>
            <v:shape id="docshape1071" o:spid="_x0000_s2299" style="position:absolute;left:3517;top:338;width:356;height:621" coordorigin="3517,339" coordsize="356,621" o:spt="100" adj="0,,0" path="m3872,339r-355,l3517,959r27,-47l3530,912r,-561l3865,351r7,-12xm3865,351r-14,l3530,912r14,l3865,351xe" fillcolor="#2e4c6e" stroked="f">
              <v:stroke joinstyle="round"/>
              <v:formulas/>
              <v:path arrowok="t" o:connecttype="segments"/>
            </v:shape>
            <v:shape id="docshape1072" o:spid="_x0000_s2298" style="position:absolute;left:3128;top:344;width:341;height:594" coordorigin="3129,345" coordsize="341,594" path="m3469,345r-340,l3469,939r,-594xe" fillcolor="#169487" stroked="f">
              <v:path arrowok="t"/>
            </v:shape>
            <v:shape id="docshape1073" o:spid="_x0000_s2297" style="position:absolute;left:3118;top:338;width:358;height:624" coordorigin="3118,339" coordsize="358,624" o:spt="100" adj="0,,0" path="m3475,339r-357,l3475,962r,-47l3463,915,3140,351r335,l3475,339xm3475,351r-12,l3463,915r12,l3475,351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77360D8" w14:textId="77777777" w:rsidR="00544DA0" w:rsidRDefault="00544DA0">
      <w:pPr>
        <w:pStyle w:val="a3"/>
        <w:spacing w:before="13"/>
        <w:rPr>
          <w:sz w:val="10"/>
        </w:rPr>
      </w:pPr>
    </w:p>
    <w:p w14:paraId="50572AF7" w14:textId="77777777" w:rsidR="00544DA0" w:rsidRDefault="00000000">
      <w:pPr>
        <w:pStyle w:val="2"/>
        <w:numPr>
          <w:ilvl w:val="1"/>
          <w:numId w:val="102"/>
        </w:numPr>
        <w:tabs>
          <w:tab w:val="left" w:pos="1106"/>
        </w:tabs>
        <w:ind w:hanging="433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3B18202B" w14:textId="77777777" w:rsidR="00544DA0" w:rsidRDefault="00000000">
      <w:pPr>
        <w:pStyle w:val="a3"/>
        <w:spacing w:before="39" w:line="208" w:lineRule="auto"/>
        <w:ind w:left="673" w:right="2376"/>
      </w:pPr>
      <w:r>
        <w:rPr>
          <w:color w:val="333333"/>
          <w:spacing w:val="-10"/>
        </w:rPr>
        <w:t>이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방법에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대 </w:t>
      </w:r>
      <w:r>
        <w:rPr>
          <w:color w:val="333333"/>
          <w:spacing w:val="-6"/>
        </w:rPr>
        <w:t>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제공합니다.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부문별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지침이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제공되지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않는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 xml:space="preserve">참조해 </w:t>
      </w:r>
      <w:r>
        <w:rPr>
          <w:color w:val="333333"/>
        </w:rPr>
        <w:t>야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합니다.</w:t>
      </w:r>
    </w:p>
    <w:p w14:paraId="2796F4AE" w14:textId="77777777" w:rsidR="00544DA0" w:rsidRDefault="00000000">
      <w:pPr>
        <w:pStyle w:val="a3"/>
        <w:spacing w:before="167" w:line="208" w:lineRule="auto"/>
        <w:ind w:left="673" w:right="2376"/>
      </w:pPr>
      <w:r>
        <w:rPr>
          <w:color w:val="333333"/>
          <w:spacing w:val="-10"/>
        </w:rPr>
        <w:t>위에서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설명한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대로,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정보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제공된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지침에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따라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10"/>
        </w:rPr>
        <w:t xml:space="preserve">또 </w:t>
      </w:r>
      <w:r>
        <w:rPr>
          <w:color w:val="333333"/>
        </w:rPr>
        <w:t>는</w:t>
      </w:r>
      <w:proofErr w:type="gramEnd"/>
      <w:r>
        <w:rPr>
          <w:color w:val="333333"/>
          <w:spacing w:val="-8"/>
        </w:rPr>
        <w:t xml:space="preserve"> </w:t>
      </w:r>
      <w:r>
        <w:rPr>
          <w:color w:val="333333"/>
        </w:rPr>
        <w:t>설명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기준으로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보고되어야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합니다.</w:t>
      </w:r>
    </w:p>
    <w:p w14:paraId="65356FA1" w14:textId="77777777" w:rsidR="00544DA0" w:rsidRDefault="00000000">
      <w:pPr>
        <w:pStyle w:val="a3"/>
        <w:spacing w:before="168" w:line="208" w:lineRule="auto"/>
        <w:ind w:left="673" w:right="2249"/>
        <w:jc w:val="both"/>
      </w:pPr>
      <w:r>
        <w:rPr>
          <w:noProof/>
        </w:rPr>
        <w:drawing>
          <wp:anchor distT="0" distB="0" distL="0" distR="0" simplePos="0" relativeHeight="251677184" behindDoc="1" locked="0" layoutInCell="1" allowOverlap="1" wp14:anchorId="18A3CFE3" wp14:editId="5F6B0491">
            <wp:simplePos x="0" y="0"/>
            <wp:positionH relativeFrom="page">
              <wp:posOffset>1477321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43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6"/>
        </w:rPr>
        <w:t>침입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외래종과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자연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6"/>
        </w:rPr>
        <w:t>태에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대한</w:t>
      </w:r>
      <w:r>
        <w:rPr>
          <w:color w:val="333333"/>
          <w:spacing w:val="-8"/>
        </w:rPr>
        <w:t xml:space="preserve"> </w:t>
      </w:r>
      <w:proofErr w:type="spellStart"/>
      <w:r>
        <w:rPr>
          <w:color w:val="333333"/>
          <w:spacing w:val="-6"/>
        </w:rPr>
        <w:t>플레이스홀더</w:t>
      </w:r>
      <w:proofErr w:type="spellEnd"/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지표의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경우,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TNFD는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조직이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가능한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경우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이러한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지표를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 xml:space="preserve">고 </w:t>
      </w:r>
      <w:r>
        <w:rPr>
          <w:color w:val="333333"/>
          <w:spacing w:val="-12"/>
        </w:rPr>
        <w:t>려하고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보고하도록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권장하지만,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준수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또는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설명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기준으로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기대하지는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않습니다.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대한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2"/>
        </w:rPr>
        <w:t>널리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  <w:spacing w:val="-12"/>
        </w:rPr>
        <w:t>받</w:t>
      </w:r>
      <w:proofErr w:type="spellEnd"/>
      <w:r>
        <w:rPr>
          <w:color w:val="333333"/>
          <w:spacing w:val="-12"/>
        </w:rPr>
        <w:t xml:space="preserve"> 아들여진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아직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없지만,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중요성을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인식하고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2"/>
        </w:rPr>
        <w:t xml:space="preserve">대한 </w:t>
      </w:r>
      <w:r>
        <w:rPr>
          <w:color w:val="333333"/>
          <w:spacing w:val="-2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개발하기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것입니다.</w:t>
      </w:r>
    </w:p>
    <w:p w14:paraId="4E086B13" w14:textId="77777777" w:rsidR="00544DA0" w:rsidRDefault="00544DA0">
      <w:pPr>
        <w:spacing w:line="208" w:lineRule="auto"/>
        <w:jc w:val="both"/>
        <w:sectPr w:rsidR="00544DA0">
          <w:pgSz w:w="11910" w:h="16840"/>
          <w:pgMar w:top="620" w:right="660" w:bottom="0" w:left="120" w:header="720" w:footer="720" w:gutter="0"/>
          <w:cols w:space="720"/>
        </w:sectPr>
      </w:pPr>
    </w:p>
    <w:p w14:paraId="34008DD9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57376" behindDoc="0" locked="0" layoutInCell="1" allowOverlap="1" wp14:anchorId="279B04FF" wp14:editId="011B67B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58400" behindDoc="0" locked="0" layoutInCell="1" allowOverlap="1" wp14:anchorId="13663FA8" wp14:editId="54A4CCA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4BDF9F">
          <v:group id="docshapegroup1074" o:spid="_x0000_s2293" style="position:absolute;left:0;text-align:left;margin-left:704.75pt;margin-top:11.55pt;width:97.45pt;height:13.85pt;z-index:251820544;mso-position-horizontal-relative:page;mso-position-vertical-relative:text" coordorigin="14095,231" coordsize="1949,277">
            <v:shape id="docshape1075" o:spid="_x0000_s2295" type="#_x0000_t75" style="position:absolute;left:14103;top:392;width:1502;height:115">
              <v:imagedata r:id="rId91" o:title=""/>
            </v:shape>
            <v:shape id="docshape1076" o:spid="_x0000_s2294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66CEBAB7">
          <v:group id="docshapegroup1077" o:spid="_x0000_s2289" style="position:absolute;left:0;text-align:left;margin-left:0;margin-top:566.95pt;width:841.9pt;height:28.35pt;z-index:251821568;mso-position-horizontal-relative:page;mso-position-vertical-relative:page" coordorigin=",11339" coordsize="16838,567">
            <v:rect id="docshape1078" o:spid="_x0000_s2292" style="position:absolute;left:16270;top:11338;width:567;height:567" fillcolor="#66718f" stroked="f"/>
            <v:rect id="docshape1079" o:spid="_x0000_s2291" style="position:absolute;left:-1;top:11338;width:16271;height:567" fillcolor="#312f2d" stroked="f"/>
            <v:shape id="docshape1080" o:spid="_x0000_s2290" type="#_x0000_t202" style="position:absolute;left:16439;top:11474;width:256;height:290" filled="f" stroked="f">
              <v:textbox inset="0,0,0,0">
                <w:txbxContent>
                  <w:p w14:paraId="52339AD5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44E7E6C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254BEBE" w14:textId="77777777" w:rsidR="00544DA0" w:rsidRDefault="00544DA0">
      <w:pPr>
        <w:pStyle w:val="a3"/>
        <w:rPr>
          <w:sz w:val="20"/>
        </w:rPr>
      </w:pPr>
    </w:p>
    <w:p w14:paraId="282639C5" w14:textId="77777777" w:rsidR="00544DA0" w:rsidRDefault="00544DA0">
      <w:pPr>
        <w:pStyle w:val="a3"/>
        <w:spacing w:before="6"/>
        <w:rPr>
          <w:sz w:val="21"/>
        </w:rPr>
      </w:pPr>
    </w:p>
    <w:p w14:paraId="5D82FDA0" w14:textId="77777777" w:rsidR="00544DA0" w:rsidRDefault="00000000">
      <w:pPr>
        <w:pStyle w:val="a3"/>
        <w:spacing w:before="74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10: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0548D2C6" w14:textId="77777777" w:rsidR="00544DA0" w:rsidRDefault="00544DA0">
      <w:pPr>
        <w:pStyle w:val="a3"/>
        <w:spacing w:before="8"/>
        <w:rPr>
          <w:sz w:val="15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64"/>
        <w:gridCol w:w="992"/>
        <w:gridCol w:w="1985"/>
        <w:gridCol w:w="2976"/>
        <w:gridCol w:w="5958"/>
        <w:gridCol w:w="1474"/>
      </w:tblGrid>
      <w:tr w:rsidR="00266C79" w14:paraId="5AF8A4D2" w14:textId="77777777" w:rsidTr="00266C79">
        <w:trPr>
          <w:trHeight w:val="939"/>
        </w:trPr>
        <w:tc>
          <w:tcPr>
            <w:tcW w:w="186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D37BAD8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55CA9BC4" w14:textId="1E07BB1A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1A9789"/>
          </w:tcPr>
          <w:p w14:paraId="58C6A3FD" w14:textId="3469C019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1A9789"/>
          </w:tcPr>
          <w:p w14:paraId="5EEB7A49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7FF2C5B9" w14:textId="0ABF3623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2976" w:type="dxa"/>
            <w:tcBorders>
              <w:top w:val="nil"/>
              <w:bottom w:val="nil"/>
            </w:tcBorders>
            <w:shd w:val="clear" w:color="auto" w:fill="1A9789"/>
          </w:tcPr>
          <w:p w14:paraId="01140780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1F985773" w14:textId="78706F25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5958" w:type="dxa"/>
            <w:tcBorders>
              <w:top w:val="nil"/>
              <w:bottom w:val="nil"/>
            </w:tcBorders>
            <w:shd w:val="clear" w:color="auto" w:fill="1A9789"/>
          </w:tcPr>
          <w:p w14:paraId="325F9964" w14:textId="150EB99C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88C572A" w14:textId="41105F8E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266C79" w14:paraId="69613CD5" w14:textId="77777777" w:rsidTr="00266C79">
        <w:trPr>
          <w:trHeight w:val="3509"/>
        </w:trPr>
        <w:tc>
          <w:tcPr>
            <w:tcW w:w="186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FD7FFD5" w14:textId="0C6207CD" w:rsidR="00266C79" w:rsidRDefault="00266C79" w:rsidP="00266C79">
            <w:pPr>
              <w:pStyle w:val="TableParagraph"/>
              <w:spacing w:before="60" w:line="201" w:lineRule="auto"/>
              <w:ind w:right="894"/>
              <w:rPr>
                <w:b/>
                <w:sz w:val="20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육지/담수/해양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4"/>
                <w:sz w:val="19"/>
              </w:rPr>
              <w:t>이용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4"/>
                <w:sz w:val="19"/>
              </w:rPr>
              <w:t>변화</w:t>
            </w:r>
          </w:p>
        </w:tc>
        <w:tc>
          <w:tcPr>
            <w:tcW w:w="99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C7E454D" w14:textId="77777777" w:rsidR="00266C79" w:rsidRDefault="00266C79" w:rsidP="00266C7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198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3357A48" w14:textId="5062655C" w:rsidR="00266C79" w:rsidRDefault="00266C79" w:rsidP="00266C79">
            <w:pPr>
              <w:pStyle w:val="TableParagraph"/>
              <w:spacing w:before="65" w:line="196" w:lineRule="auto"/>
              <w:ind w:left="109" w:right="693"/>
              <w:rPr>
                <w:b/>
                <w:sz w:val="20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총 공간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 xml:space="preserve"> 면적</w:t>
            </w:r>
          </w:p>
        </w:tc>
        <w:tc>
          <w:tcPr>
            <w:tcW w:w="297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7018669" w14:textId="77777777" w:rsidR="00266C79" w:rsidRPr="001614ED" w:rsidRDefault="00266C79" w:rsidP="00266C79">
            <w:pPr>
              <w:pStyle w:val="TableParagraph"/>
              <w:spacing w:before="32"/>
              <w:ind w:left="109"/>
              <w:rPr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총 공간 면적(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1614ED">
              <w:rPr>
                <w:b/>
                <w:color w:val="333333"/>
                <w:spacing w:val="-4"/>
                <w:sz w:val="19"/>
              </w:rPr>
              <w:t>) (합계):</w:t>
            </w:r>
          </w:p>
          <w:p w14:paraId="608E12D4" w14:textId="77777777" w:rsidR="00266C79" w:rsidRPr="001614ED" w:rsidRDefault="00266C79" w:rsidP="00266C79">
            <w:pPr>
              <w:pStyle w:val="TableParagraph"/>
              <w:numPr>
                <w:ilvl w:val="0"/>
                <w:numId w:val="104"/>
              </w:numPr>
              <w:tabs>
                <w:tab w:val="left" w:pos="452"/>
              </w:tabs>
              <w:spacing w:before="125"/>
              <w:ind w:hanging="116"/>
              <w:rPr>
                <w:rFonts w:hint="eastAsia"/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조직이 통제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>/관리</w:t>
            </w:r>
            <w:r w:rsidRPr="001614ED">
              <w:rPr>
                <w:b/>
                <w:color w:val="333333"/>
                <w:spacing w:val="-4"/>
                <w:sz w:val="19"/>
              </w:rPr>
              <w:t>하는 총 표면적(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1614ED">
              <w:rPr>
                <w:b/>
                <w:color w:val="333333"/>
                <w:spacing w:val="-4"/>
                <w:sz w:val="19"/>
              </w:rPr>
              <w:t>)</w:t>
            </w:r>
          </w:p>
          <w:p w14:paraId="4575410E" w14:textId="77777777" w:rsidR="00266C79" w:rsidRPr="001614ED" w:rsidRDefault="00266C79" w:rsidP="00266C79">
            <w:pPr>
              <w:pStyle w:val="TableParagraph"/>
              <w:numPr>
                <w:ilvl w:val="0"/>
                <w:numId w:val="104"/>
              </w:numPr>
              <w:tabs>
                <w:tab w:val="left" w:pos="452"/>
              </w:tabs>
              <w:ind w:hanging="116"/>
              <w:rPr>
                <w:b/>
                <w:color w:val="333333"/>
                <w:spacing w:val="-4"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총 교란 면적(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1614ED">
              <w:rPr>
                <w:b/>
                <w:color w:val="333333"/>
                <w:spacing w:val="-4"/>
                <w:sz w:val="19"/>
              </w:rPr>
              <w:t>)</w:t>
            </w:r>
          </w:p>
          <w:p w14:paraId="5D5AAD40" w14:textId="3E4DA175" w:rsidR="00266C79" w:rsidRDefault="00266C79" w:rsidP="00266C79">
            <w:pPr>
              <w:pStyle w:val="TableParagraph"/>
              <w:numPr>
                <w:ilvl w:val="0"/>
                <w:numId w:val="20"/>
              </w:numPr>
              <w:tabs>
                <w:tab w:val="left" w:pos="452"/>
              </w:tabs>
              <w:ind w:left="451" w:hanging="116"/>
              <w:rPr>
                <w:b/>
                <w:sz w:val="19"/>
              </w:rPr>
            </w:pPr>
            <w:r w:rsidRPr="001614ED">
              <w:rPr>
                <w:b/>
                <w:color w:val="333333"/>
                <w:spacing w:val="-4"/>
                <w:sz w:val="19"/>
              </w:rPr>
              <w:t>총 복구/복원 면적(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1614ED">
              <w:rPr>
                <w:b/>
                <w:color w:val="333333"/>
                <w:spacing w:val="-4"/>
                <w:sz w:val="19"/>
              </w:rPr>
              <w:t>)</w:t>
            </w:r>
          </w:p>
        </w:tc>
        <w:tc>
          <w:tcPr>
            <w:tcW w:w="595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5DDF7B7" w14:textId="77777777" w:rsidR="00266C79" w:rsidRDefault="00266C79" w:rsidP="00266C79">
            <w:pPr>
              <w:pStyle w:val="TableParagraph"/>
              <w:spacing w:before="32"/>
              <w:ind w:left="109" w:right="127"/>
              <w:rPr>
                <w:b/>
                <w:color w:val="333333"/>
                <w:spacing w:val="-8"/>
                <w:sz w:val="19"/>
              </w:rPr>
            </w:pPr>
            <w:r w:rsidRPr="00266C79">
              <w:rPr>
                <w:b/>
                <w:color w:val="333333"/>
                <w:spacing w:val="-8"/>
                <w:sz w:val="19"/>
              </w:rPr>
              <w:t>농업 제품; 육류, 가금류 및 유제품; 가공식품; 식품 소매업체 및 유통업체; 레스토랑.</w:t>
            </w:r>
          </w:p>
          <w:p w14:paraId="103DE4E4" w14:textId="77777777" w:rsidR="00266C79" w:rsidRPr="00266C79" w:rsidRDefault="00266C79" w:rsidP="00266C79">
            <w:pPr>
              <w:pStyle w:val="TableParagraph"/>
              <w:spacing w:before="32"/>
              <w:ind w:left="109" w:right="127"/>
              <w:rPr>
                <w:b/>
                <w:color w:val="333333"/>
                <w:spacing w:val="-8"/>
                <w:sz w:val="19"/>
              </w:rPr>
            </w:pPr>
          </w:p>
          <w:p w14:paraId="7F74E6F1" w14:textId="77777777" w:rsidR="00266C79" w:rsidRPr="00266C79" w:rsidRDefault="00266C79" w:rsidP="00266C79">
            <w:pPr>
              <w:pStyle w:val="TableParagraph"/>
              <w:spacing w:before="32"/>
              <w:ind w:left="109" w:right="127"/>
              <w:rPr>
                <w:b/>
                <w:color w:val="333333"/>
                <w:spacing w:val="-8"/>
                <w:sz w:val="19"/>
              </w:rPr>
            </w:pPr>
            <w:r w:rsidRPr="00266C79">
              <w:rPr>
                <w:b/>
                <w:color w:val="333333"/>
                <w:spacing w:val="-8"/>
                <w:sz w:val="19"/>
              </w:rPr>
              <w:t>이 핵심 글로벌 공개 지표를 보고할 때, 조직은 다음 사항을 포함해야 합니다:</w:t>
            </w:r>
          </w:p>
          <w:p w14:paraId="2E86CFB6" w14:textId="16D21459" w:rsidR="00266C79" w:rsidRPr="00266C79" w:rsidRDefault="00266C79" w:rsidP="00266C79">
            <w:pPr>
              <w:pStyle w:val="TableParagraph"/>
              <w:spacing w:before="32"/>
              <w:ind w:left="109" w:right="127"/>
              <w:rPr>
                <w:rFonts w:hint="eastAsia"/>
                <w:b/>
                <w:color w:val="333333"/>
                <w:spacing w:val="-8"/>
                <w:sz w:val="19"/>
              </w:rPr>
            </w:pPr>
            <w:r w:rsidRPr="00266C79">
              <w:rPr>
                <w:b/>
                <w:color w:val="333333"/>
                <w:spacing w:val="-8"/>
                <w:sz w:val="19"/>
              </w:rPr>
              <w:t>• 통제/관리하거나 조달한 총 표면적(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266C79">
              <w:rPr>
                <w:b/>
                <w:color w:val="333333"/>
                <w:spacing w:val="-8"/>
                <w:sz w:val="19"/>
              </w:rPr>
              <w:t>);</w:t>
            </w:r>
            <w:r w:rsidRPr="00266C79">
              <w:rPr>
                <w:b/>
                <w:color w:val="333333"/>
                <w:spacing w:val="-8"/>
                <w:sz w:val="19"/>
              </w:rPr>
              <w:br/>
              <w:t>• 총 교란된 면적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266C79">
              <w:rPr>
                <w:b/>
                <w:color w:val="333333"/>
                <w:spacing w:val="-8"/>
                <w:sz w:val="19"/>
              </w:rPr>
              <w:t>);</w:t>
            </w:r>
            <w:r w:rsidRPr="00266C79">
              <w:rPr>
                <w:b/>
                <w:color w:val="333333"/>
                <w:spacing w:val="-8"/>
                <w:sz w:val="19"/>
              </w:rPr>
              <w:br/>
              <w:t>• 총 복원/회복된 면적(</w:t>
            </w:r>
            <w:r w:rsidRPr="001614ED">
              <w:rPr>
                <w:rFonts w:hint="eastAsia"/>
                <w:b/>
                <w:color w:val="333333"/>
                <w:spacing w:val="-4"/>
                <w:sz w:val="19"/>
              </w:rPr>
              <w:t>㎢</w:t>
            </w:r>
            <w:r w:rsidRPr="00266C79">
              <w:rPr>
                <w:b/>
                <w:color w:val="333333"/>
                <w:spacing w:val="-8"/>
                <w:sz w:val="19"/>
              </w:rPr>
              <w:t>).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4DB3A89" w14:textId="1BF8B7B7" w:rsidR="00266C79" w:rsidRDefault="00266C79" w:rsidP="00266C79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5267B7E1" w14:textId="77777777" w:rsidR="00544DA0" w:rsidRDefault="00544DA0">
      <w:pPr>
        <w:rPr>
          <w:sz w:val="11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70062048" w14:textId="72782345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59424" behindDoc="0" locked="0" layoutInCell="1" allowOverlap="1" wp14:anchorId="23DDE429" wp14:editId="1286BF0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0448" behindDoc="0" locked="0" layoutInCell="1" allowOverlap="1" wp14:anchorId="565B49FB" wp14:editId="0732053E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FFD3F2">
          <v:group id="docshapegroup1081" o:spid="_x0000_s2286" style="position:absolute;left:0;text-align:left;margin-left:704.75pt;margin-top:11.55pt;width:97.45pt;height:13.85pt;z-index:251822592;mso-position-horizontal-relative:page;mso-position-vertical-relative:text" coordorigin="14095,231" coordsize="1949,277">
            <v:shape id="docshape1082" o:spid="_x0000_s2288" type="#_x0000_t75" style="position:absolute;left:14103;top:392;width:1502;height:115">
              <v:imagedata r:id="rId91" o:title=""/>
            </v:shape>
            <v:shape id="docshape1083" o:spid="_x0000_s2287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0572BC24">
          <v:group id="docshapegroup1084" o:spid="_x0000_s2282" style="position:absolute;left:0;text-align:left;margin-left:0;margin-top:566.95pt;width:841.9pt;height:28.35pt;z-index:251823616;mso-position-horizontal-relative:page;mso-position-vertical-relative:page" coordorigin=",11339" coordsize="16838,567">
            <v:rect id="docshape1085" o:spid="_x0000_s2285" style="position:absolute;left:16270;top:11338;width:567;height:567" fillcolor="#66718f" stroked="f"/>
            <v:rect id="docshape1086" o:spid="_x0000_s2284" style="position:absolute;left:-1;top:11338;width:16271;height:567" fillcolor="#312f2d" stroked="f"/>
            <v:shape id="docshape1087" o:spid="_x0000_s2283" type="#_x0000_t202" style="position:absolute;left:16444;top:11474;width:256;height:290" filled="f" stroked="f">
              <v:textbox inset="0,0,0,0">
                <w:txbxContent>
                  <w:p w14:paraId="272903E6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3611596D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2A07A65" w14:textId="77777777" w:rsidR="00544DA0" w:rsidRDefault="00544DA0">
      <w:pPr>
        <w:pStyle w:val="a3"/>
        <w:rPr>
          <w:sz w:val="20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266C79" w14:paraId="0ADD46A6" w14:textId="77777777" w:rsidTr="001E1D5A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7EA9D8B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089DE821" w14:textId="1EAA96E5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CDEF51C" w14:textId="6549E2BD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492B4F22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15050B28" w14:textId="1D87AD23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080145C3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7D89CB9B" w14:textId="33DDF320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2A54E8FE" w14:textId="722BFD57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67B14E5" w14:textId="2EA94AA5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266C79" w14:paraId="3D746B09" w14:textId="77777777" w:rsidTr="001E1D5A">
        <w:trPr>
          <w:trHeight w:val="4139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5EBFD48" w14:textId="77777777" w:rsidR="00266C79" w:rsidRDefault="00266C79" w:rsidP="00266C79">
            <w:pPr>
              <w:pStyle w:val="TableParagraph"/>
              <w:spacing w:before="60" w:line="201" w:lineRule="auto"/>
              <w:ind w:right="894"/>
              <w:rPr>
                <w:b/>
                <w:sz w:val="20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육지/담수/해양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이용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960AF17" w14:textId="77777777" w:rsidR="00266C79" w:rsidRDefault="00266C79" w:rsidP="00266C79">
            <w:pPr>
              <w:pStyle w:val="TableParagraph"/>
              <w:spacing w:before="19"/>
              <w:rPr>
                <w:b/>
                <w:sz w:val="20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C1.1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D29C976" w14:textId="77777777" w:rsidR="00266C79" w:rsidRDefault="00266C79" w:rsidP="00266C79">
            <w:pPr>
              <w:pStyle w:val="TableParagraph"/>
              <w:spacing w:before="63" w:line="199" w:lineRule="auto"/>
              <w:ind w:left="109" w:right="545"/>
              <w:rPr>
                <w:b/>
                <w:sz w:val="20"/>
              </w:rPr>
            </w:pP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육지/담수/해양 이용 변화의 범위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722B857" w14:textId="77777777" w:rsidR="00266C79" w:rsidRDefault="00266C79" w:rsidP="00266C79">
            <w:pPr>
              <w:pStyle w:val="TableParagraph"/>
              <w:spacing w:before="64" w:line="208" w:lineRule="auto"/>
              <w:ind w:left="109" w:right="602"/>
              <w:rPr>
                <w:rFonts w:hint="eastAsia"/>
                <w:b/>
                <w:sz w:val="19"/>
              </w:rPr>
            </w:pP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육지</w:t>
            </w:r>
            <w:r w:rsidRPr="00B46F38">
              <w:rPr>
                <w:b/>
                <w:color w:val="333333"/>
                <w:spacing w:val="-10"/>
                <w:sz w:val="19"/>
              </w:rPr>
              <w:t>/담수/해양 생태계 사용 변화 범위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(</w:t>
            </w:r>
            <w:r>
              <w:rPr>
                <w:rFonts w:hint="eastAsia"/>
                <w:b/>
                <w:sz w:val="19"/>
              </w:rPr>
              <w:t>㎢):</w:t>
            </w:r>
          </w:p>
          <w:p w14:paraId="1A06C0D8" w14:textId="77777777" w:rsidR="00266C79" w:rsidRDefault="00266C79" w:rsidP="00266C79">
            <w:pPr>
              <w:pStyle w:val="TableParagraph"/>
              <w:numPr>
                <w:ilvl w:val="0"/>
                <w:numId w:val="18"/>
              </w:numPr>
              <w:tabs>
                <w:tab w:val="left" w:pos="452"/>
              </w:tabs>
              <w:spacing w:before="13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생태계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유형</w:t>
            </w:r>
          </w:p>
          <w:p w14:paraId="1020CCC7" w14:textId="77777777" w:rsidR="00266C79" w:rsidRDefault="00266C79" w:rsidP="00266C79">
            <w:pPr>
              <w:pStyle w:val="TableParagraph"/>
              <w:numPr>
                <w:ilvl w:val="0"/>
                <w:numId w:val="18"/>
              </w:numPr>
              <w:tabs>
                <w:tab w:val="left" w:pos="452"/>
              </w:tabs>
              <w:spacing w:before="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사업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활동의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유형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55CAB82" w14:textId="77777777" w:rsidR="00266C79" w:rsidRP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  <w:r w:rsidRPr="00266C79">
              <w:rPr>
                <w:b/>
                <w:color w:val="333333"/>
                <w:spacing w:val="-10"/>
                <w:sz w:val="19"/>
              </w:rPr>
              <w:t>농업 제품; 육류, 가금류 및 유제품; 가공식품; 식품 소매업체 및 유통업체; 레스토랑.</w:t>
            </w:r>
          </w:p>
          <w:p w14:paraId="5F2C836D" w14:textId="77777777" w:rsidR="00266C79" w:rsidRP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</w:p>
          <w:p w14:paraId="49BAC756" w14:textId="77777777" w:rsidR="00266C79" w:rsidRP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  <w:r w:rsidRPr="00266C79">
              <w:rPr>
                <w:b/>
                <w:color w:val="333333"/>
                <w:spacing w:val="-10"/>
                <w:sz w:val="19"/>
              </w:rPr>
              <w:t>이 핵심 글로벌 공개 지표를 보고할 때, 조직은 다음 사항을 포함해야 합니다:</w:t>
            </w:r>
          </w:p>
          <w:p w14:paraId="1D7E06CF" w14:textId="77777777" w:rsid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  <w:r w:rsidRPr="00266C79">
              <w:rPr>
                <w:b/>
                <w:color w:val="333333"/>
                <w:spacing w:val="-10"/>
                <w:sz w:val="19"/>
              </w:rPr>
              <w:t>• 농업으로 인한 육상 자연 생태계 전환, 여기에는 최소한 1차림 숲, 자연적으로 재생된(2차림) 숲, 사바나, 초원, 담수 자연 생태계의 전환이 포함되며, 소유, 임대, 운영, 자금 지원 또는 조달된 토지와 연관되어야 합니다.</w:t>
            </w:r>
          </w:p>
          <w:p w14:paraId="06D80181" w14:textId="77777777" w:rsidR="00266C79" w:rsidRP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</w:p>
          <w:p w14:paraId="27BE5E39" w14:textId="77777777" w:rsidR="00266C79" w:rsidRP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  <w:r w:rsidRPr="00266C79">
              <w:rPr>
                <w:b/>
                <w:color w:val="333333"/>
                <w:spacing w:val="-10"/>
                <w:sz w:val="19"/>
              </w:rPr>
              <w:t>조직은 IUCN 글로벌 생태계 유형 분류(GET) 외에도 언급한 생태계 유형을 정의하기 위해 지역 또는 지방의 분류 정보를 추가로 제공할 수 있습니다.</w:t>
            </w:r>
          </w:p>
          <w:p w14:paraId="4D317890" w14:textId="77777777" w:rsidR="00266C79" w:rsidRPr="00266C79" w:rsidRDefault="00266C79" w:rsidP="00266C79">
            <w:pPr>
              <w:pStyle w:val="TableParagraph"/>
              <w:spacing w:before="64" w:line="208" w:lineRule="auto"/>
              <w:ind w:left="109" w:right="602"/>
              <w:rPr>
                <w:b/>
                <w:color w:val="333333"/>
                <w:spacing w:val="-10"/>
                <w:sz w:val="19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DEB0D91" w14:textId="77777777" w:rsidR="00266C79" w:rsidRDefault="00266C79" w:rsidP="00266C79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71845FB0" w14:textId="77777777" w:rsidR="00544DA0" w:rsidRDefault="00544DA0">
      <w:pPr>
        <w:pStyle w:val="a3"/>
        <w:rPr>
          <w:sz w:val="29"/>
        </w:rPr>
      </w:pPr>
    </w:p>
    <w:p w14:paraId="12C31A28" w14:textId="77777777" w:rsidR="00544DA0" w:rsidRDefault="00544DA0">
      <w:pPr>
        <w:pStyle w:val="a3"/>
        <w:rPr>
          <w:sz w:val="20"/>
        </w:rPr>
      </w:pPr>
    </w:p>
    <w:p w14:paraId="61CF1A6A" w14:textId="77777777" w:rsidR="00544DA0" w:rsidRDefault="00544DA0">
      <w:pPr>
        <w:pStyle w:val="a3"/>
        <w:rPr>
          <w:sz w:val="20"/>
        </w:rPr>
      </w:pPr>
    </w:p>
    <w:p w14:paraId="613542F3" w14:textId="77777777" w:rsidR="00544DA0" w:rsidRDefault="00544DA0">
      <w:pPr>
        <w:pStyle w:val="a3"/>
        <w:rPr>
          <w:sz w:val="20"/>
        </w:rPr>
      </w:pPr>
    </w:p>
    <w:p w14:paraId="53565A70" w14:textId="77777777" w:rsidR="00544DA0" w:rsidRDefault="00544DA0">
      <w:pPr>
        <w:pStyle w:val="a3"/>
        <w:rPr>
          <w:sz w:val="20"/>
        </w:rPr>
      </w:pPr>
    </w:p>
    <w:p w14:paraId="32D865B0" w14:textId="77777777" w:rsidR="00544DA0" w:rsidRDefault="00544DA0">
      <w:pPr>
        <w:pStyle w:val="a3"/>
        <w:rPr>
          <w:sz w:val="20"/>
        </w:rPr>
      </w:pPr>
    </w:p>
    <w:p w14:paraId="32C1D31A" w14:textId="77777777" w:rsidR="00544DA0" w:rsidRDefault="00000000">
      <w:pPr>
        <w:pStyle w:val="a3"/>
        <w:spacing w:before="7"/>
        <w:rPr>
          <w:sz w:val="29"/>
        </w:rPr>
      </w:pPr>
      <w:r>
        <w:pict w14:anchorId="56ECD40D">
          <v:shape id="docshape1088" o:spid="_x0000_s2281" style="position:absolute;margin-left:39.7pt;margin-top:27.1pt;width:606.05pt;height:.1pt;z-index:-251387392;mso-wrap-distance-left:0;mso-wrap-distance-right:0;mso-position-horizontal-relative:page" coordorigin="794,542" coordsize="12121,0" path="m794,542r12121,e" filled="f" strokecolor="#66718f" strokeweight=".25pt">
            <v:path arrowok="t"/>
            <w10:wrap type="topAndBottom" anchorx="page"/>
          </v:shape>
        </w:pict>
      </w:r>
    </w:p>
    <w:p w14:paraId="50CC4ED5" w14:textId="77777777" w:rsidR="00544DA0" w:rsidRDefault="00544DA0">
      <w:pPr>
        <w:pStyle w:val="a3"/>
        <w:spacing w:before="6"/>
        <w:rPr>
          <w:sz w:val="4"/>
        </w:rPr>
      </w:pPr>
    </w:p>
    <w:p w14:paraId="48F918AC" w14:textId="77777777" w:rsidR="00544DA0" w:rsidRDefault="00000000">
      <w:pPr>
        <w:spacing w:before="79"/>
        <w:ind w:left="113"/>
        <w:rPr>
          <w:b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7"/>
          <w:sz w:val="15"/>
        </w:rPr>
        <w:t xml:space="preserve"> </w:t>
      </w:r>
      <w:r>
        <w:rPr>
          <w:b/>
          <w:color w:val="575755"/>
          <w:w w:val="90"/>
          <w:sz w:val="15"/>
        </w:rPr>
        <w:t>유형의</w:t>
      </w:r>
      <w:r>
        <w:rPr>
          <w:b/>
          <w:color w:val="575755"/>
          <w:spacing w:val="7"/>
          <w:sz w:val="15"/>
        </w:rPr>
        <w:t xml:space="preserve"> </w:t>
      </w:r>
      <w:r>
        <w:rPr>
          <w:b/>
          <w:color w:val="575755"/>
          <w:w w:val="90"/>
          <w:sz w:val="15"/>
        </w:rPr>
        <w:t>범위를</w:t>
      </w:r>
      <w:r>
        <w:rPr>
          <w:b/>
          <w:color w:val="575755"/>
          <w:spacing w:val="8"/>
          <w:sz w:val="15"/>
        </w:rPr>
        <w:t xml:space="preserve"> </w:t>
      </w:r>
      <w:r>
        <w:rPr>
          <w:b/>
          <w:color w:val="575755"/>
          <w:w w:val="90"/>
          <w:sz w:val="15"/>
        </w:rPr>
        <w:t>공개할</w:t>
      </w:r>
      <w:r>
        <w:rPr>
          <w:b/>
          <w:color w:val="575755"/>
          <w:spacing w:val="7"/>
          <w:sz w:val="15"/>
        </w:rPr>
        <w:t xml:space="preserve"> </w:t>
      </w:r>
      <w:r>
        <w:rPr>
          <w:b/>
          <w:color w:val="575755"/>
          <w:w w:val="90"/>
          <w:sz w:val="15"/>
        </w:rPr>
        <w:t>때</w:t>
      </w:r>
      <w:r>
        <w:rPr>
          <w:b/>
          <w:color w:val="575755"/>
          <w:spacing w:val="8"/>
          <w:sz w:val="15"/>
        </w:rPr>
        <w:t xml:space="preserve"> </w:t>
      </w:r>
      <w:r>
        <w:rPr>
          <w:b/>
          <w:color w:val="575755"/>
          <w:w w:val="90"/>
          <w:sz w:val="15"/>
        </w:rPr>
        <w:t>사용자는</w:t>
      </w:r>
      <w:r>
        <w:rPr>
          <w:b/>
          <w:color w:val="575755"/>
          <w:spacing w:val="7"/>
          <w:sz w:val="15"/>
        </w:rPr>
        <w:t xml:space="preserve"> </w:t>
      </w:r>
      <w:r>
        <w:rPr>
          <w:b/>
          <w:color w:val="575755"/>
          <w:w w:val="90"/>
          <w:sz w:val="15"/>
        </w:rPr>
        <w:t>국제</w:t>
      </w:r>
      <w:r>
        <w:rPr>
          <w:b/>
          <w:color w:val="575755"/>
          <w:spacing w:val="8"/>
          <w:sz w:val="15"/>
        </w:rPr>
        <w:t xml:space="preserve"> </w:t>
      </w:r>
      <w:r>
        <w:rPr>
          <w:b/>
          <w:color w:val="575755"/>
          <w:w w:val="90"/>
          <w:sz w:val="15"/>
        </w:rPr>
        <w:t>자연</w:t>
      </w:r>
      <w:r>
        <w:rPr>
          <w:b/>
          <w:color w:val="575755"/>
          <w:spacing w:val="7"/>
          <w:sz w:val="15"/>
        </w:rPr>
        <w:t xml:space="preserve"> </w:t>
      </w:r>
      <w:r>
        <w:rPr>
          <w:b/>
          <w:color w:val="575755"/>
          <w:w w:val="90"/>
          <w:sz w:val="15"/>
        </w:rPr>
        <w:t>보전</w:t>
      </w:r>
      <w:r>
        <w:rPr>
          <w:b/>
          <w:color w:val="575755"/>
          <w:spacing w:val="7"/>
          <w:sz w:val="15"/>
        </w:rPr>
        <w:t xml:space="preserve"> </w:t>
      </w:r>
      <w:r>
        <w:rPr>
          <w:b/>
          <w:color w:val="575755"/>
          <w:w w:val="90"/>
          <w:sz w:val="15"/>
        </w:rPr>
        <w:t>연맹을</w:t>
      </w:r>
      <w:r>
        <w:rPr>
          <w:b/>
          <w:color w:val="575755"/>
          <w:spacing w:val="8"/>
          <w:sz w:val="15"/>
        </w:rPr>
        <w:t xml:space="preserve"> </w:t>
      </w:r>
      <w:r>
        <w:rPr>
          <w:b/>
          <w:color w:val="575755"/>
          <w:w w:val="90"/>
          <w:sz w:val="15"/>
        </w:rPr>
        <w:t>참조해야</w:t>
      </w:r>
      <w:r>
        <w:rPr>
          <w:b/>
          <w:color w:val="575755"/>
          <w:spacing w:val="7"/>
          <w:sz w:val="15"/>
        </w:rPr>
        <w:t xml:space="preserve"> </w:t>
      </w:r>
      <w:proofErr w:type="gramStart"/>
      <w:r>
        <w:rPr>
          <w:b/>
          <w:color w:val="575755"/>
          <w:w w:val="90"/>
          <w:sz w:val="15"/>
        </w:rPr>
        <w:t>합니다.</w:t>
      </w:r>
      <w:r>
        <w:rPr>
          <w:b/>
          <w:color w:val="66718E"/>
          <w:w w:val="90"/>
          <w:sz w:val="15"/>
          <w:u w:val="single" w:color="66718E"/>
        </w:rPr>
        <w:t>글로벌</w:t>
      </w:r>
      <w:proofErr w:type="gramEnd"/>
      <w:r>
        <w:rPr>
          <w:b/>
          <w:color w:val="66718E"/>
          <w:spacing w:val="8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7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w w:val="90"/>
          <w:sz w:val="15"/>
          <w:u w:val="single" w:color="66718E"/>
        </w:rPr>
        <w:t>유형학.</w:t>
      </w:r>
    </w:p>
    <w:p w14:paraId="1734496A" w14:textId="77777777" w:rsidR="00544DA0" w:rsidRDefault="00544DA0">
      <w:pPr>
        <w:rPr>
          <w:sz w:val="15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4BF1338F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2496" behindDoc="0" locked="0" layoutInCell="1" allowOverlap="1" wp14:anchorId="568FD7D4" wp14:editId="6757C97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3520" behindDoc="0" locked="0" layoutInCell="1" allowOverlap="1" wp14:anchorId="2DD7BD55" wp14:editId="4887321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991F0F">
          <v:group id="docshapegroup1089" o:spid="_x0000_s2278" style="position:absolute;left:0;text-align:left;margin-left:704.75pt;margin-top:11.55pt;width:97.45pt;height:13.85pt;z-index:251824640;mso-position-horizontal-relative:page;mso-position-vertical-relative:text" coordorigin="14095,231" coordsize="1949,277">
            <v:shape id="docshape1090" o:spid="_x0000_s2280" type="#_x0000_t75" style="position:absolute;left:14103;top:392;width:1502;height:115">
              <v:imagedata r:id="rId91" o:title=""/>
            </v:shape>
            <v:shape id="docshape1091" o:spid="_x0000_s2279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5E49243E">
          <v:group id="docshapegroup1092" o:spid="_x0000_s2274" style="position:absolute;left:0;text-align:left;margin-left:0;margin-top:566.95pt;width:841.9pt;height:28.35pt;z-index:251825664;mso-position-horizontal-relative:page;mso-position-vertical-relative:page" coordorigin=",11339" coordsize="16838,567">
            <v:rect id="docshape1093" o:spid="_x0000_s2277" style="position:absolute;left:16270;top:11338;width:567;height:567" fillcolor="#66718f" stroked="f"/>
            <v:rect id="docshape1094" o:spid="_x0000_s2276" style="position:absolute;left:-1;top:11338;width:16271;height:567" fillcolor="#312f2d" stroked="f"/>
            <v:shape id="docshape1095" o:spid="_x0000_s2275" type="#_x0000_t202" style="position:absolute;left:16440;top:11474;width:256;height:290" filled="f" stroked="f">
              <v:textbox inset="0,0,0,0">
                <w:txbxContent>
                  <w:p w14:paraId="42D9D217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F53DCCC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F4A74DF" w14:textId="77777777" w:rsidR="00544DA0" w:rsidRDefault="00544DA0">
      <w:pPr>
        <w:pStyle w:val="a3"/>
        <w:rPr>
          <w:sz w:val="20"/>
        </w:rPr>
      </w:pPr>
    </w:p>
    <w:p w14:paraId="7672651A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266C79" w14:paraId="0C1BC3A3" w14:textId="77777777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286EB01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1D9D8B56" w14:textId="5CF2426E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3FF72381" w14:textId="6297DAAF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75BEE674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08C18E3A" w14:textId="379BEC26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09F8EFF7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047A0D82" w14:textId="2E1A8C02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5964DDCF" w14:textId="1DD91EDE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D9E4723" w14:textId="69CEA7D2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266C79" w14:paraId="25CCC29F" w14:textId="77777777">
        <w:trPr>
          <w:trHeight w:val="5179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02D075A" w14:textId="432EC46C" w:rsidR="00266C79" w:rsidRDefault="00266C79" w:rsidP="00266C79">
            <w:pPr>
              <w:pStyle w:val="TableParagraph"/>
              <w:spacing w:before="60" w:line="201" w:lineRule="auto"/>
              <w:ind w:right="894"/>
              <w:rPr>
                <w:b/>
                <w:sz w:val="20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육지/담수/해양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이용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A7FD7F1" w14:textId="48941A19" w:rsidR="00266C79" w:rsidRDefault="00266C79" w:rsidP="00266C79">
            <w:pPr>
              <w:pStyle w:val="TableParagraph"/>
              <w:spacing w:before="19"/>
              <w:rPr>
                <w:b/>
                <w:sz w:val="20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C1.1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58C26FF" w14:textId="1F44DCCA" w:rsidR="00266C79" w:rsidRDefault="00266C79" w:rsidP="00266C79">
            <w:pPr>
              <w:pStyle w:val="TableParagraph"/>
              <w:spacing w:before="63" w:line="199" w:lineRule="auto"/>
              <w:ind w:left="109" w:right="545"/>
              <w:rPr>
                <w:b/>
                <w:sz w:val="20"/>
              </w:rPr>
            </w:pP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육지/담수/해양 이용 변화의 범위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A6001B" w14:textId="77777777" w:rsidR="00266C79" w:rsidRPr="001614ED" w:rsidRDefault="00266C79" w:rsidP="00266C79">
            <w:pPr>
              <w:pStyle w:val="TableParagraph"/>
              <w:spacing w:before="64" w:line="208" w:lineRule="auto"/>
              <w:ind w:left="109"/>
              <w:rPr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보존 또는 복원된 육지/담수/해양 생태계의 범위(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㎢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)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는 다음으로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 xml:space="preserve"> 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구분됨</w:t>
            </w: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:</w:t>
            </w:r>
          </w:p>
          <w:p w14:paraId="4F5EF8AE" w14:textId="77777777" w:rsidR="00266C79" w:rsidRPr="001614ED" w:rsidRDefault="00266C79" w:rsidP="00266C79">
            <w:pPr>
              <w:pStyle w:val="TableParagraph"/>
              <w:numPr>
                <w:ilvl w:val="0"/>
                <w:numId w:val="106"/>
              </w:numPr>
              <w:tabs>
                <w:tab w:val="left" w:pos="452"/>
              </w:tabs>
              <w:ind w:hanging="116"/>
              <w:rPr>
                <w:b/>
                <w:color w:val="333333"/>
                <w:spacing w:val="-2"/>
                <w:w w:val="105"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자발적</w:t>
            </w:r>
          </w:p>
          <w:p w14:paraId="16F58938" w14:textId="09770222" w:rsidR="00266C79" w:rsidRDefault="00266C79" w:rsidP="00266C79">
            <w:pPr>
              <w:pStyle w:val="TableParagraph"/>
              <w:numPr>
                <w:ilvl w:val="0"/>
                <w:numId w:val="16"/>
              </w:numPr>
              <w:tabs>
                <w:tab w:val="left" w:pos="452"/>
              </w:tabs>
              <w:spacing w:before="45" w:line="208" w:lineRule="auto"/>
              <w:ind w:right="602" w:firstLine="0"/>
              <w:rPr>
                <w:b/>
                <w:sz w:val="19"/>
              </w:rPr>
            </w:pPr>
            <w:r w:rsidRPr="001614ED">
              <w:rPr>
                <w:b/>
                <w:color w:val="333333"/>
                <w:spacing w:val="-2"/>
                <w:w w:val="105"/>
                <w:sz w:val="19"/>
              </w:rPr>
              <w:t>법률이나 규정에 의해 요구됨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9F33107" w14:textId="77777777" w:rsid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  <w:r w:rsidRPr="00266C79">
              <w:rPr>
                <w:b/>
                <w:color w:val="333333"/>
                <w:spacing w:val="-10"/>
                <w:sz w:val="19"/>
              </w:rPr>
              <w:t>농업 제품; 육류, 가금류 및 유제품; 가공식품; 식품 소매업체 및 유통업체; 레스토랑.</w:t>
            </w:r>
          </w:p>
          <w:p w14:paraId="3D447BEA" w14:textId="77777777" w:rsidR="00266C79" w:rsidRP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</w:p>
          <w:p w14:paraId="67B226E5" w14:textId="77777777" w:rsidR="00266C79" w:rsidRPr="00266C79" w:rsidRDefault="00266C79" w:rsidP="00266C79">
            <w:pPr>
              <w:pStyle w:val="TableParagraph"/>
              <w:spacing w:before="31"/>
              <w:ind w:left="109" w:right="127"/>
              <w:rPr>
                <w:b/>
                <w:color w:val="333333"/>
                <w:spacing w:val="-4"/>
                <w:sz w:val="19"/>
              </w:rPr>
            </w:pPr>
            <w:r w:rsidRPr="00266C79">
              <w:rPr>
                <w:b/>
                <w:color w:val="333333"/>
                <w:spacing w:val="-4"/>
                <w:sz w:val="19"/>
              </w:rPr>
              <w:t>이 핵심 글로벌 공개 지표를 보고할 때, 조직은 다음 사항을 포함해야 합니다:</w:t>
            </w:r>
          </w:p>
          <w:p w14:paraId="388B0AB7" w14:textId="77777777" w:rsidR="00266C79" w:rsidRPr="00266C79" w:rsidRDefault="00266C79" w:rsidP="00266C79">
            <w:pPr>
              <w:pStyle w:val="TableParagraph"/>
              <w:spacing w:before="31"/>
              <w:ind w:left="109" w:right="127"/>
              <w:rPr>
                <w:b/>
                <w:color w:val="333333"/>
                <w:spacing w:val="-4"/>
                <w:sz w:val="19"/>
              </w:rPr>
            </w:pPr>
            <w:r w:rsidRPr="00266C79">
              <w:rPr>
                <w:b/>
                <w:color w:val="333333"/>
                <w:spacing w:val="-4"/>
                <w:sz w:val="19"/>
              </w:rPr>
              <w:t xml:space="preserve">• 조직의 직접 운영 및 공급망에서 보전 및/또는 </w:t>
            </w:r>
            <w:proofErr w:type="spellStart"/>
            <w:r w:rsidRPr="00266C79">
              <w:rPr>
                <w:b/>
                <w:color w:val="333333"/>
                <w:spacing w:val="-4"/>
                <w:sz w:val="19"/>
              </w:rPr>
              <w:t>재조림된</w:t>
            </w:r>
            <w:proofErr w:type="spellEnd"/>
            <w:r w:rsidRPr="00266C79">
              <w:rPr>
                <w:b/>
                <w:color w:val="333333"/>
                <w:spacing w:val="-4"/>
                <w:sz w:val="19"/>
              </w:rPr>
              <w:t xml:space="preserve"> 산림 면적, 특히 야생동물에게 유익할 가능성이 있는 방식(예: 자생 수종으로 된 조림지)인지 여부를 명시해야 함;</w:t>
            </w:r>
            <w:r w:rsidRPr="00266C79">
              <w:rPr>
                <w:b/>
                <w:color w:val="333333"/>
                <w:spacing w:val="-4"/>
                <w:sz w:val="19"/>
              </w:rPr>
              <w:br/>
              <w:t xml:space="preserve">• 조직의 직접 운영 및 공급망에서 보전 및/또는 </w:t>
            </w:r>
            <w:proofErr w:type="spellStart"/>
            <w:r w:rsidRPr="00266C79">
              <w:rPr>
                <w:b/>
                <w:color w:val="333333"/>
                <w:spacing w:val="-4"/>
                <w:sz w:val="19"/>
              </w:rPr>
              <w:t>재습된</w:t>
            </w:r>
            <w:proofErr w:type="spellEnd"/>
            <w:r w:rsidRPr="00266C79">
              <w:rPr>
                <w:b/>
                <w:color w:val="333333"/>
                <w:spacing w:val="-4"/>
                <w:sz w:val="19"/>
              </w:rPr>
              <w:t xml:space="preserve"> 습지 면적;</w:t>
            </w:r>
            <w:r w:rsidRPr="00266C79">
              <w:rPr>
                <w:b/>
                <w:color w:val="333333"/>
                <w:spacing w:val="-4"/>
                <w:sz w:val="19"/>
              </w:rPr>
              <w:br/>
              <w:t>• 조직의 직접 운영 및 공급망에서 보전 및/또는 복원된 사바나 면적;</w:t>
            </w:r>
            <w:r w:rsidRPr="00266C79">
              <w:rPr>
                <w:b/>
                <w:color w:val="333333"/>
                <w:spacing w:val="-4"/>
                <w:sz w:val="19"/>
              </w:rPr>
              <w:br/>
              <w:t>• 조직의 직접 운영 및 공급망에서 보전 및/또는 복원된 초원 면적.</w:t>
            </w:r>
          </w:p>
          <w:p w14:paraId="4926DB0F" w14:textId="77777777" w:rsidR="00266C79" w:rsidRPr="00266C79" w:rsidRDefault="00266C79" w:rsidP="00266C79">
            <w:pPr>
              <w:pStyle w:val="TableParagraph"/>
              <w:spacing w:before="31"/>
              <w:ind w:left="109" w:right="127"/>
              <w:rPr>
                <w:b/>
                <w:color w:val="333333"/>
                <w:spacing w:val="-4"/>
                <w:sz w:val="19"/>
              </w:rPr>
            </w:pPr>
            <w:r w:rsidRPr="00266C79">
              <w:rPr>
                <w:b/>
                <w:color w:val="333333"/>
                <w:spacing w:val="-4"/>
                <w:sz w:val="19"/>
              </w:rPr>
              <w:t>조직은 데이터가 제공될 경우 보전된 면적과 복원된 면적을 별도로 보고해야 합니다.</w:t>
            </w:r>
          </w:p>
          <w:p w14:paraId="28BEFF1B" w14:textId="6E37A497" w:rsidR="00266C79" w:rsidRPr="00266C79" w:rsidRDefault="00266C79" w:rsidP="00266C79">
            <w:pPr>
              <w:pStyle w:val="TableParagraph"/>
              <w:spacing w:before="1" w:line="208" w:lineRule="auto"/>
              <w:ind w:left="109"/>
              <w:rPr>
                <w:b/>
                <w:sz w:val="19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BE90760" w14:textId="4D448E32" w:rsidR="00266C79" w:rsidRDefault="00266C79" w:rsidP="00266C79">
            <w:pPr>
              <w:pStyle w:val="TableParagraph"/>
              <w:spacing w:line="310" w:lineRule="exact"/>
              <w:ind w:left="109"/>
              <w:rPr>
                <w:b/>
                <w:sz w:val="18"/>
              </w:rPr>
            </w:pPr>
            <w:r w:rsidRPr="00266C79">
              <w:rPr>
                <w:b/>
                <w:color w:val="333333"/>
                <w:spacing w:val="-2"/>
                <w:sz w:val="19"/>
              </w:rPr>
              <w:t xml:space="preserve">GBF Target 1 and Target 2 (2022); GBF Target 10 (2022); SBTN (2023); Adapted from CDP (2022) F15a; </w:t>
            </w:r>
            <w:proofErr w:type="spellStart"/>
            <w:r w:rsidRPr="00266C79">
              <w:rPr>
                <w:b/>
                <w:color w:val="333333"/>
                <w:spacing w:val="-2"/>
                <w:sz w:val="19"/>
              </w:rPr>
              <w:t>AFi</w:t>
            </w:r>
            <w:proofErr w:type="spellEnd"/>
            <w:r w:rsidRPr="00266C79">
              <w:rPr>
                <w:b/>
                <w:color w:val="333333"/>
                <w:spacing w:val="-2"/>
                <w:sz w:val="19"/>
              </w:rPr>
              <w:t xml:space="preserve"> (2022)</w:t>
            </w:r>
          </w:p>
        </w:tc>
      </w:tr>
    </w:tbl>
    <w:p w14:paraId="3B5311F2" w14:textId="77777777" w:rsidR="00544DA0" w:rsidRDefault="00544DA0">
      <w:pPr>
        <w:spacing w:line="310" w:lineRule="exact"/>
        <w:rPr>
          <w:sz w:val="18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7CE455FD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4544" behindDoc="0" locked="0" layoutInCell="1" allowOverlap="1" wp14:anchorId="3700354B" wp14:editId="1E093EC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5568" behindDoc="0" locked="0" layoutInCell="1" allowOverlap="1" wp14:anchorId="63B98160" wp14:editId="5EA5251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8D3F80">
          <v:group id="docshapegroup1096" o:spid="_x0000_s2271" style="position:absolute;left:0;text-align:left;margin-left:704.75pt;margin-top:11.55pt;width:97.45pt;height:13.85pt;z-index:251826688;mso-position-horizontal-relative:page;mso-position-vertical-relative:text" coordorigin="14095,231" coordsize="1949,277">
            <v:shape id="docshape1097" o:spid="_x0000_s2273" type="#_x0000_t75" style="position:absolute;left:14103;top:392;width:1502;height:115">
              <v:imagedata r:id="rId91" o:title=""/>
            </v:shape>
            <v:shape id="docshape1098" o:spid="_x0000_s2272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45C9B7F0">
          <v:group id="docshapegroup1099" o:spid="_x0000_s2267" style="position:absolute;left:0;text-align:left;margin-left:0;margin-top:566.95pt;width:841.9pt;height:28.35pt;z-index:251827712;mso-position-horizontal-relative:page;mso-position-vertical-relative:page" coordorigin=",11339" coordsize="16838,567">
            <v:rect id="docshape1100" o:spid="_x0000_s2270" style="position:absolute;left:16270;top:11338;width:567;height:567" fillcolor="#66718f" stroked="f"/>
            <v:rect id="docshape1101" o:spid="_x0000_s2269" style="position:absolute;left:-1;top:11338;width:16271;height:567" fillcolor="#312f2d" stroked="f"/>
            <v:shape id="docshape1102" o:spid="_x0000_s2268" type="#_x0000_t202" style="position:absolute;left:16439;top:11474;width:256;height:290" filled="f" stroked="f">
              <v:textbox inset="0,0,0,0">
                <w:txbxContent>
                  <w:p w14:paraId="56914B4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EC3CC62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884C703" w14:textId="77777777" w:rsidR="00544DA0" w:rsidRDefault="00544DA0">
      <w:pPr>
        <w:pStyle w:val="a3"/>
        <w:rPr>
          <w:sz w:val="20"/>
        </w:rPr>
      </w:pPr>
    </w:p>
    <w:p w14:paraId="38D377C9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864"/>
        <w:gridCol w:w="992"/>
        <w:gridCol w:w="2126"/>
        <w:gridCol w:w="2835"/>
        <w:gridCol w:w="5958"/>
        <w:gridCol w:w="1474"/>
      </w:tblGrid>
      <w:tr w:rsidR="00266C79" w14:paraId="035F09EA" w14:textId="77777777" w:rsidTr="00266C79">
        <w:trPr>
          <w:trHeight w:val="939"/>
        </w:trPr>
        <w:tc>
          <w:tcPr>
            <w:tcW w:w="1864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1C112FB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23A72E9E" w14:textId="17021F13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992" w:type="dxa"/>
            <w:tcBorders>
              <w:top w:val="nil"/>
              <w:bottom w:val="nil"/>
            </w:tcBorders>
            <w:shd w:val="clear" w:color="auto" w:fill="1A9789"/>
          </w:tcPr>
          <w:p w14:paraId="5FB419A5" w14:textId="0263FEEA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2126" w:type="dxa"/>
            <w:tcBorders>
              <w:top w:val="nil"/>
              <w:bottom w:val="nil"/>
            </w:tcBorders>
            <w:shd w:val="clear" w:color="auto" w:fill="1A9789"/>
          </w:tcPr>
          <w:p w14:paraId="44E26805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506B30B4" w14:textId="3CBD51B2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2835" w:type="dxa"/>
            <w:tcBorders>
              <w:top w:val="nil"/>
              <w:bottom w:val="nil"/>
            </w:tcBorders>
            <w:shd w:val="clear" w:color="auto" w:fill="1A9789"/>
          </w:tcPr>
          <w:p w14:paraId="3B612712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3B38457A" w14:textId="1924A8B2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5958" w:type="dxa"/>
            <w:tcBorders>
              <w:top w:val="nil"/>
              <w:bottom w:val="nil"/>
            </w:tcBorders>
            <w:shd w:val="clear" w:color="auto" w:fill="1A9789"/>
          </w:tcPr>
          <w:p w14:paraId="78CE3C39" w14:textId="77811276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AE94DEC" w14:textId="0E912792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266C79" w14:paraId="736C9C6B" w14:textId="77777777" w:rsidTr="00266C79">
        <w:trPr>
          <w:trHeight w:val="4485"/>
        </w:trPr>
        <w:tc>
          <w:tcPr>
            <w:tcW w:w="186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00C0BCE" w14:textId="707329F5" w:rsidR="00266C79" w:rsidRDefault="00266C79" w:rsidP="00266C79">
            <w:pPr>
              <w:pStyle w:val="TableParagraph"/>
              <w:spacing w:before="60" w:line="201" w:lineRule="auto"/>
              <w:ind w:right="894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육지/담수/해양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변화</w:t>
            </w:r>
          </w:p>
        </w:tc>
        <w:tc>
          <w:tcPr>
            <w:tcW w:w="99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2DC7B6" w14:textId="4351F6C3" w:rsidR="00266C79" w:rsidRDefault="00266C79" w:rsidP="00266C79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212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C535DEC" w14:textId="1DDD4E5D" w:rsidR="00266C79" w:rsidRDefault="00266C79" w:rsidP="00266C79">
            <w:pPr>
              <w:pStyle w:val="TableParagraph"/>
              <w:spacing w:before="63" w:line="199" w:lineRule="auto"/>
              <w:ind w:left="109" w:right="545"/>
              <w:rPr>
                <w:b/>
                <w:sz w:val="20"/>
              </w:rPr>
            </w:pP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육지/담수/해양 이용 변화의 범위</w:t>
            </w:r>
          </w:p>
        </w:tc>
        <w:tc>
          <w:tcPr>
            <w:tcW w:w="283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02BA70D" w14:textId="77777777" w:rsidR="00266C79" w:rsidRPr="00B46F38" w:rsidRDefault="00266C79" w:rsidP="00266C79">
            <w:pPr>
              <w:pStyle w:val="TableParagraph"/>
              <w:spacing w:before="64" w:line="208" w:lineRule="auto"/>
              <w:ind w:left="109" w:right="26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rFonts w:hint="eastAsia"/>
                <w:b/>
                <w:color w:val="333333"/>
                <w:spacing w:val="-10"/>
                <w:sz w:val="19"/>
              </w:rPr>
              <w:t>지속</w:t>
            </w:r>
            <w:r w:rsidRPr="00B46F38">
              <w:rPr>
                <w:b/>
                <w:color w:val="333333"/>
                <w:spacing w:val="-10"/>
                <w:sz w:val="19"/>
              </w:rPr>
              <w:t xml:space="preserve"> 가능하게 관리되는 육지/담수/해양 생태계의 범위(</w:t>
            </w:r>
            <w:r w:rsidRPr="001614ED"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㎢</w:t>
            </w:r>
            <w:r w:rsidRPr="00B46F38">
              <w:rPr>
                <w:b/>
                <w:color w:val="333333"/>
                <w:spacing w:val="-10"/>
                <w:sz w:val="19"/>
              </w:rPr>
              <w:t>):</w:t>
            </w:r>
          </w:p>
          <w:p w14:paraId="55B4930F" w14:textId="77777777" w:rsidR="00266C79" w:rsidRPr="00B46F38" w:rsidRDefault="00266C79" w:rsidP="00266C79">
            <w:pPr>
              <w:pStyle w:val="TableParagraph"/>
              <w:numPr>
                <w:ilvl w:val="0"/>
                <w:numId w:val="106"/>
              </w:numPr>
              <w:spacing w:before="64" w:line="208" w:lineRule="auto"/>
              <w:ind w:right="26"/>
              <w:rPr>
                <w:b/>
                <w:color w:val="333333"/>
                <w:spacing w:val="-10"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생태계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(ecosystem)</w:t>
            </w:r>
            <w:r w:rsidRPr="00B46F38">
              <w:rPr>
                <w:b/>
                <w:color w:val="333333"/>
                <w:spacing w:val="-10"/>
                <w:sz w:val="19"/>
              </w:rPr>
              <w:t xml:space="preserve"> 유형</w:t>
            </w:r>
          </w:p>
          <w:p w14:paraId="1047B163" w14:textId="0B7A91AD" w:rsidR="00266C79" w:rsidRDefault="00266C79" w:rsidP="00266C79">
            <w:pPr>
              <w:pStyle w:val="TableParagraph"/>
              <w:numPr>
                <w:ilvl w:val="0"/>
                <w:numId w:val="14"/>
              </w:numPr>
              <w:tabs>
                <w:tab w:val="left" w:pos="452"/>
              </w:tabs>
              <w:spacing w:before="13"/>
              <w:ind w:hanging="116"/>
              <w:rPr>
                <w:b/>
                <w:sz w:val="19"/>
              </w:rPr>
            </w:pPr>
            <w:r w:rsidRPr="00B46F38">
              <w:rPr>
                <w:b/>
                <w:color w:val="333333"/>
                <w:spacing w:val="-10"/>
                <w:sz w:val="19"/>
              </w:rPr>
              <w:t>사업 활동 유형</w:t>
            </w:r>
          </w:p>
        </w:tc>
        <w:tc>
          <w:tcPr>
            <w:tcW w:w="595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FDE3092" w14:textId="77777777" w:rsidR="00266C79" w:rsidRDefault="00266C79" w:rsidP="00266C79">
            <w:pPr>
              <w:pStyle w:val="TableParagraph"/>
              <w:spacing w:before="64"/>
              <w:ind w:left="109" w:right="602"/>
              <w:rPr>
                <w:b/>
                <w:color w:val="333333"/>
                <w:spacing w:val="-10"/>
                <w:sz w:val="19"/>
              </w:rPr>
            </w:pPr>
            <w:r w:rsidRPr="00266C79">
              <w:rPr>
                <w:b/>
                <w:color w:val="333333"/>
                <w:spacing w:val="-10"/>
                <w:sz w:val="19"/>
              </w:rPr>
              <w:t>농업 제품; 육류, 가금류 및 유제품; 가공식품; 식품 소매업체 및 유통업체; 레스토랑.</w:t>
            </w:r>
          </w:p>
          <w:p w14:paraId="70715CA1" w14:textId="77777777" w:rsidR="00266C79" w:rsidRPr="00266C79" w:rsidRDefault="00266C79" w:rsidP="00266C79">
            <w:pPr>
              <w:pStyle w:val="TableParagraph"/>
              <w:spacing w:before="136"/>
              <w:ind w:left="109"/>
              <w:rPr>
                <w:b/>
                <w:color w:val="333333"/>
                <w:w w:val="90"/>
                <w:sz w:val="19"/>
              </w:rPr>
            </w:pPr>
            <w:r w:rsidRPr="00266C79">
              <w:rPr>
                <w:b/>
                <w:color w:val="333333"/>
                <w:w w:val="90"/>
                <w:sz w:val="19"/>
              </w:rPr>
              <w:t>이 핵심 글로벌 공개 지표를 보고할 때, 조직은 다음 사항을 포함해야 합니다:</w:t>
            </w:r>
          </w:p>
          <w:p w14:paraId="47FB8EDD" w14:textId="77777777" w:rsidR="00266C79" w:rsidRPr="00266C79" w:rsidRDefault="00266C79" w:rsidP="00266C79">
            <w:pPr>
              <w:pStyle w:val="TableParagraph"/>
              <w:spacing w:before="136"/>
              <w:ind w:left="109"/>
              <w:rPr>
                <w:b/>
                <w:color w:val="333333"/>
                <w:w w:val="90"/>
                <w:sz w:val="19"/>
              </w:rPr>
            </w:pPr>
            <w:r w:rsidRPr="00266C79">
              <w:rPr>
                <w:b/>
                <w:color w:val="333333"/>
                <w:w w:val="90"/>
                <w:sz w:val="19"/>
              </w:rPr>
              <w:t>• 회사가 기여하는 경관 수준 이니셔티브의 범위, 회사의 재정적 기여 포함;</w:t>
            </w:r>
            <w:r w:rsidRPr="00266C79">
              <w:rPr>
                <w:b/>
                <w:color w:val="333333"/>
                <w:w w:val="90"/>
                <w:sz w:val="19"/>
              </w:rPr>
              <w:br/>
              <w:t>• 측정 가능한 재생적 결과를 내는 관행을 적용한 관리 또는 조달된 토지, 공개를 위한 재생 농업 정의 포함.</w:t>
            </w:r>
          </w:p>
          <w:p w14:paraId="652C9623" w14:textId="0720942B" w:rsidR="00266C79" w:rsidRPr="00266C79" w:rsidRDefault="00266C79" w:rsidP="00266C79">
            <w:pPr>
              <w:pStyle w:val="TableParagraph"/>
              <w:spacing w:before="136"/>
              <w:ind w:left="109"/>
              <w:rPr>
                <w:rFonts w:hint="eastAsia"/>
                <w:b/>
                <w:color w:val="333333"/>
                <w:w w:val="90"/>
                <w:sz w:val="19"/>
              </w:rPr>
            </w:pPr>
            <w:r w:rsidRPr="00266C79">
              <w:rPr>
                <w:b/>
                <w:color w:val="333333"/>
                <w:w w:val="90"/>
                <w:sz w:val="19"/>
              </w:rPr>
              <w:t>재생 농업 관행은 환경 자산의 재생을 추적하기 위해 조직이 기준선을 수립한 시점부터 시작된 것으로 간주될 수 있습니다.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FB02448" w14:textId="3CABD904" w:rsidR="00266C79" w:rsidRDefault="00266C79" w:rsidP="00266C79">
            <w:pPr>
              <w:pStyle w:val="TableParagraph"/>
              <w:spacing w:line="310" w:lineRule="exact"/>
              <w:ind w:left="109"/>
              <w:rPr>
                <w:b/>
                <w:sz w:val="18"/>
              </w:rPr>
            </w:pPr>
            <w:r w:rsidRPr="00266C79">
              <w:rPr>
                <w:b/>
                <w:color w:val="333333"/>
                <w:spacing w:val="-2"/>
                <w:sz w:val="19"/>
              </w:rPr>
              <w:t xml:space="preserve">GBF Target 1 and Target 2 (2022); GBF Target 10 (2022); SBTN (2023); Adapted from CDP (2022) F15a; </w:t>
            </w:r>
            <w:proofErr w:type="spellStart"/>
            <w:r w:rsidRPr="00266C79">
              <w:rPr>
                <w:b/>
                <w:color w:val="333333"/>
                <w:spacing w:val="-2"/>
                <w:sz w:val="19"/>
              </w:rPr>
              <w:t>AFi</w:t>
            </w:r>
            <w:proofErr w:type="spellEnd"/>
            <w:r w:rsidRPr="00266C79">
              <w:rPr>
                <w:b/>
                <w:color w:val="333333"/>
                <w:spacing w:val="-2"/>
                <w:sz w:val="19"/>
              </w:rPr>
              <w:t xml:space="preserve"> (2022)</w:t>
            </w:r>
          </w:p>
        </w:tc>
      </w:tr>
    </w:tbl>
    <w:p w14:paraId="28B9B2E7" w14:textId="77777777" w:rsidR="00544DA0" w:rsidRDefault="00544DA0">
      <w:pPr>
        <w:pStyle w:val="a3"/>
        <w:rPr>
          <w:sz w:val="20"/>
        </w:rPr>
      </w:pPr>
    </w:p>
    <w:p w14:paraId="77110F79" w14:textId="77777777" w:rsidR="00544DA0" w:rsidRDefault="00544DA0">
      <w:pPr>
        <w:pStyle w:val="a3"/>
        <w:rPr>
          <w:sz w:val="20"/>
        </w:rPr>
      </w:pPr>
    </w:p>
    <w:p w14:paraId="56D55B05" w14:textId="77777777" w:rsidR="00544DA0" w:rsidRDefault="00544DA0">
      <w:pPr>
        <w:pStyle w:val="a3"/>
        <w:rPr>
          <w:sz w:val="20"/>
        </w:rPr>
      </w:pPr>
    </w:p>
    <w:p w14:paraId="5211C2A8" w14:textId="77777777" w:rsidR="00544DA0" w:rsidRDefault="00544DA0">
      <w:pPr>
        <w:pStyle w:val="a3"/>
        <w:rPr>
          <w:sz w:val="20"/>
        </w:rPr>
      </w:pPr>
    </w:p>
    <w:p w14:paraId="0E6579D5" w14:textId="77777777" w:rsidR="00544DA0" w:rsidRDefault="00544DA0">
      <w:pPr>
        <w:pStyle w:val="a3"/>
        <w:rPr>
          <w:sz w:val="20"/>
        </w:rPr>
      </w:pPr>
    </w:p>
    <w:p w14:paraId="65FF88D7" w14:textId="77777777" w:rsidR="00544DA0" w:rsidRDefault="00000000">
      <w:pPr>
        <w:pStyle w:val="a3"/>
        <w:spacing w:before="13"/>
        <w:rPr>
          <w:sz w:val="29"/>
        </w:rPr>
      </w:pPr>
      <w:r>
        <w:pict w14:anchorId="66A252FE">
          <v:shape id="docshape1103" o:spid="_x0000_s2266" style="position:absolute;margin-left:39.7pt;margin-top:27.4pt;width:606.05pt;height:.1pt;z-index:-251386368;mso-wrap-distance-left:0;mso-wrap-distance-right:0;mso-position-horizontal-relative:page" coordorigin="794,548" coordsize="12121,0" path="m794,548r12121,e" filled="f" strokecolor="#66718f" strokeweight=".25pt">
            <v:path arrowok="t"/>
            <w10:wrap type="topAndBottom" anchorx="page"/>
          </v:shape>
        </w:pict>
      </w:r>
    </w:p>
    <w:p w14:paraId="17317D3F" w14:textId="77777777" w:rsidR="00544DA0" w:rsidRDefault="00544DA0">
      <w:pPr>
        <w:pStyle w:val="a3"/>
        <w:spacing w:before="6"/>
        <w:rPr>
          <w:sz w:val="4"/>
        </w:rPr>
      </w:pPr>
    </w:p>
    <w:p w14:paraId="609E84E5" w14:textId="77777777" w:rsidR="00544DA0" w:rsidRDefault="00000000">
      <w:pPr>
        <w:pStyle w:val="a5"/>
        <w:numPr>
          <w:ilvl w:val="0"/>
          <w:numId w:val="12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spacing w:val="-8"/>
          <w:sz w:val="15"/>
        </w:rPr>
        <w:t>생태계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유형에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대한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공개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시</w:t>
      </w:r>
      <w:r>
        <w:rPr>
          <w:b/>
          <w:color w:val="575755"/>
          <w:spacing w:val="-4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국제자연보전연맹(IUCN)</w:t>
      </w:r>
      <w:r>
        <w:rPr>
          <w:b/>
          <w:color w:val="575755"/>
          <w:spacing w:val="-5"/>
          <w:sz w:val="15"/>
        </w:rPr>
        <w:t xml:space="preserve"> </w:t>
      </w:r>
      <w:proofErr w:type="spellStart"/>
      <w:r>
        <w:rPr>
          <w:b/>
          <w:color w:val="575755"/>
          <w:spacing w:val="-8"/>
          <w:sz w:val="15"/>
        </w:rPr>
        <w:t>참조</w:t>
      </w:r>
      <w:r>
        <w:rPr>
          <w:b/>
          <w:color w:val="66718E"/>
          <w:spacing w:val="-8"/>
          <w:sz w:val="15"/>
          <w:u w:val="single" w:color="66718E"/>
        </w:rPr>
        <w:t>글로벌</w:t>
      </w:r>
      <w:proofErr w:type="spellEnd"/>
      <w:r>
        <w:rPr>
          <w:b/>
          <w:color w:val="66718E"/>
          <w:spacing w:val="-4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생태계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8"/>
          <w:sz w:val="15"/>
          <w:u w:val="single" w:color="66718E"/>
        </w:rPr>
        <w:t>유형</w:t>
      </w:r>
      <w:r>
        <w:rPr>
          <w:b/>
          <w:color w:val="66718E"/>
          <w:spacing w:val="-4"/>
          <w:sz w:val="15"/>
        </w:rPr>
        <w:t xml:space="preserve"> </w:t>
      </w:r>
      <w:r>
        <w:rPr>
          <w:b/>
          <w:color w:val="66718E"/>
          <w:spacing w:val="-8"/>
          <w:sz w:val="15"/>
        </w:rPr>
        <w:t>와이</w:t>
      </w:r>
      <w:r>
        <w:rPr>
          <w:b/>
          <w:color w:val="575755"/>
          <w:spacing w:val="-8"/>
          <w:sz w:val="15"/>
        </w:rPr>
        <w:t>.</w:t>
      </w:r>
    </w:p>
    <w:p w14:paraId="3C5D2912" w14:textId="77777777" w:rsidR="00544DA0" w:rsidRDefault="00544DA0">
      <w:pPr>
        <w:rPr>
          <w:sz w:val="15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5CFD763F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6592" behindDoc="0" locked="0" layoutInCell="1" allowOverlap="1" wp14:anchorId="7C56D9A6" wp14:editId="2AE8AD6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7616" behindDoc="0" locked="0" layoutInCell="1" allowOverlap="1" wp14:anchorId="3B519BF1" wp14:editId="44D83DA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C0EB22">
          <v:group id="docshapegroup1104" o:spid="_x0000_s2263" style="position:absolute;left:0;text-align:left;margin-left:704.75pt;margin-top:11.55pt;width:97.45pt;height:13.85pt;z-index:251828736;mso-position-horizontal-relative:page;mso-position-vertical-relative:text" coordorigin="14095,231" coordsize="1949,277">
            <v:shape id="docshape1105" o:spid="_x0000_s2265" type="#_x0000_t75" style="position:absolute;left:14103;top:392;width:1502;height:115">
              <v:imagedata r:id="rId91" o:title=""/>
            </v:shape>
            <v:shape id="docshape1106" o:spid="_x0000_s2264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2209402F">
          <v:group id="docshapegroup1107" o:spid="_x0000_s2259" style="position:absolute;left:0;text-align:left;margin-left:0;margin-top:566.95pt;width:841.9pt;height:28.35pt;z-index:251829760;mso-position-horizontal-relative:page;mso-position-vertical-relative:page" coordorigin=",11339" coordsize="16838,567">
            <v:rect id="docshape1108" o:spid="_x0000_s2262" style="position:absolute;left:16270;top:11338;width:567;height:567" fillcolor="#66718f" stroked="f"/>
            <v:rect id="docshape1109" o:spid="_x0000_s2261" style="position:absolute;left:-1;top:11338;width:16271;height:567" fillcolor="#312f2d" stroked="f"/>
            <v:shape id="docshape1110" o:spid="_x0000_s2260" type="#_x0000_t202" style="position:absolute;left:16441;top:11474;width:256;height:290" filled="f" stroked="f">
              <v:textbox inset="0,0,0,0">
                <w:txbxContent>
                  <w:p w14:paraId="77847EA1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64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2AE3F82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808"/>
        <w:gridCol w:w="2727"/>
        <w:gridCol w:w="6633"/>
        <w:gridCol w:w="1474"/>
      </w:tblGrid>
      <w:tr w:rsidR="00266C79" w14:paraId="77055E89" w14:textId="77777777" w:rsidTr="0040313B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BEB4978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2752ABE1" w14:textId="1C6E6D2B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9989D19" w14:textId="75D1E9B0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808" w:type="dxa"/>
            <w:tcBorders>
              <w:top w:val="nil"/>
              <w:bottom w:val="nil"/>
            </w:tcBorders>
            <w:shd w:val="clear" w:color="auto" w:fill="1A9789"/>
          </w:tcPr>
          <w:p w14:paraId="23411EB8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5BFCE981" w14:textId="1444481F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2727" w:type="dxa"/>
            <w:tcBorders>
              <w:top w:val="nil"/>
              <w:bottom w:val="nil"/>
            </w:tcBorders>
            <w:shd w:val="clear" w:color="auto" w:fill="1A9789"/>
          </w:tcPr>
          <w:p w14:paraId="0F4D58B2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1096D9C6" w14:textId="2550646E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062D4797" w14:textId="0EF42B36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2202A59" w14:textId="1FECB89B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D37CD8" w14:paraId="1078D093" w14:textId="77777777" w:rsidTr="0040313B">
        <w:trPr>
          <w:trHeight w:val="7209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408B58B" w14:textId="1ACF37E4" w:rsidR="00D37CD8" w:rsidRDefault="00D37CD8" w:rsidP="00D37CD8">
            <w:pPr>
              <w:pStyle w:val="TableParagraph"/>
              <w:spacing w:before="65" w:line="196" w:lineRule="auto"/>
              <w:ind w:right="1191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 w:rsidR="0040313B"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D294E10" w14:textId="6F912AFA" w:rsidR="00D37CD8" w:rsidRDefault="00D37CD8" w:rsidP="00D37CD8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18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E4B19DA" w14:textId="10BEDE55" w:rsidR="00D37CD8" w:rsidRDefault="00D37CD8" w:rsidP="00D37CD8">
            <w:pPr>
              <w:pStyle w:val="TableParagraph"/>
              <w:spacing w:line="335" w:lineRule="exact"/>
              <w:ind w:left="109"/>
              <w:rPr>
                <w:b/>
                <w:sz w:val="20"/>
              </w:rPr>
            </w:pPr>
            <w:r w:rsidRPr="00D1584B">
              <w:rPr>
                <w:rFonts w:hint="eastAsia"/>
                <w:b/>
                <w:color w:val="333333"/>
                <w:spacing w:val="-2"/>
                <w:sz w:val="19"/>
              </w:rPr>
              <w:t>토양으로</w:t>
            </w:r>
            <w:r w:rsidRPr="00D1584B">
              <w:rPr>
                <w:b/>
                <w:color w:val="333333"/>
                <w:spacing w:val="-2"/>
                <w:sz w:val="19"/>
              </w:rPr>
              <w:t xml:space="preserve"> 방출되는 오염물질을 종류별로 구분</w:t>
            </w:r>
          </w:p>
        </w:tc>
        <w:tc>
          <w:tcPr>
            <w:tcW w:w="272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22BC592" w14:textId="6CE84526" w:rsidR="00D37CD8" w:rsidRDefault="00D37CD8" w:rsidP="00D37CD8">
            <w:pPr>
              <w:pStyle w:val="TableParagraph"/>
              <w:spacing w:before="64" w:line="208" w:lineRule="auto"/>
              <w:ind w:left="109" w:right="582"/>
              <w:rPr>
                <w:b/>
                <w:sz w:val="19"/>
              </w:rPr>
            </w:pPr>
            <w:r w:rsidRPr="00D1584B">
              <w:rPr>
                <w:rFonts w:hint="eastAsia"/>
                <w:b/>
                <w:color w:val="333333"/>
                <w:spacing w:val="-2"/>
                <w:sz w:val="19"/>
              </w:rPr>
              <w:t>토양으로</w:t>
            </w:r>
            <w:r w:rsidRPr="00D1584B">
              <w:rPr>
                <w:b/>
                <w:color w:val="333333"/>
                <w:spacing w:val="-2"/>
                <w:sz w:val="19"/>
              </w:rPr>
              <w:t xml:space="preserve"> 방출된 오염물질(톤)을 유형별로 구분하여, 오염물질 유형에 대한 부문별 지침을 참조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44731CF" w14:textId="5A37F93A" w:rsidR="00D37CD8" w:rsidRDefault="00D37CD8" w:rsidP="00D37CD8">
            <w:pPr>
              <w:pStyle w:val="TableParagraph"/>
              <w:spacing w:before="32"/>
              <w:ind w:left="109"/>
              <w:jc w:val="both"/>
              <w:rPr>
                <w:b/>
                <w:color w:val="333333"/>
                <w:spacing w:val="-8"/>
                <w:sz w:val="19"/>
              </w:rPr>
            </w:pPr>
            <w:r w:rsidRPr="00D37CD8">
              <w:rPr>
                <w:b/>
                <w:color w:val="333333"/>
                <w:spacing w:val="-8"/>
                <w:sz w:val="19"/>
              </w:rPr>
              <w:t>농업 제품; 육류, 가금류 및 유제품</w:t>
            </w:r>
            <w:r>
              <w:rPr>
                <w:b/>
                <w:color w:val="333333"/>
                <w:spacing w:val="-8"/>
                <w:sz w:val="19"/>
              </w:rPr>
              <w:t>.</w:t>
            </w:r>
          </w:p>
          <w:p w14:paraId="794F5061" w14:textId="77777777" w:rsidR="00D37CD8" w:rsidRPr="00D37CD8" w:rsidRDefault="00D37CD8" w:rsidP="00D37CD8">
            <w:pPr>
              <w:pStyle w:val="TableParagraph"/>
              <w:spacing w:before="32"/>
              <w:ind w:left="109"/>
              <w:jc w:val="both"/>
              <w:rPr>
                <w:b/>
                <w:sz w:val="19"/>
              </w:rPr>
            </w:pPr>
          </w:p>
          <w:p w14:paraId="2D9466E5" w14:textId="77777777" w:rsidR="0040313B" w:rsidRPr="0040313B" w:rsidRDefault="0040313B" w:rsidP="0040313B">
            <w:pPr>
              <w:pStyle w:val="TableParagraph"/>
              <w:spacing w:before="44" w:line="208" w:lineRule="auto"/>
              <w:ind w:left="109" w:right="225"/>
              <w:jc w:val="both"/>
              <w:rPr>
                <w:b/>
                <w:color w:val="333333"/>
                <w:spacing w:val="-14"/>
                <w:sz w:val="19"/>
              </w:rPr>
            </w:pPr>
            <w:proofErr w:type="spellStart"/>
            <w:r w:rsidRPr="0040313B">
              <w:rPr>
                <w:b/>
                <w:color w:val="333333"/>
                <w:spacing w:val="-14"/>
                <w:sz w:val="19"/>
              </w:rPr>
              <w:t>다운스트림</w:t>
            </w:r>
            <w:proofErr w:type="spellEnd"/>
            <w:r w:rsidRPr="0040313B">
              <w:rPr>
                <w:b/>
                <w:color w:val="333333"/>
                <w:spacing w:val="-14"/>
                <w:sz w:val="19"/>
              </w:rPr>
              <w:t xml:space="preserve"> 행위자는 </w:t>
            </w:r>
            <w:proofErr w:type="spellStart"/>
            <w:r w:rsidRPr="0040313B">
              <w:rPr>
                <w:b/>
                <w:color w:val="333333"/>
                <w:spacing w:val="-14"/>
                <w:sz w:val="19"/>
              </w:rPr>
              <w:t>구매량을</w:t>
            </w:r>
            <w:proofErr w:type="spellEnd"/>
            <w:r w:rsidRPr="0040313B">
              <w:rPr>
                <w:b/>
                <w:color w:val="333333"/>
                <w:spacing w:val="-14"/>
                <w:sz w:val="19"/>
              </w:rPr>
              <w:t xml:space="preserve"> 기준으로 추정된 수치를 사용하고, 공공 계산 요인을 사용할 수 있습니다. 공공 계산 요인은 평균 영향을 나타내는 데이터 포인트를 포함하며, 예를 들어, 특정 관할 구역의 작물별 평균 농약 사용량을 국가 통계청 또는 FAO FAOSTAT 데이터와 같은 국제 기관의 데이터를 사용하여 계산할 수 있습니다.</w:t>
            </w:r>
          </w:p>
          <w:p w14:paraId="313C178A" w14:textId="77777777" w:rsidR="0040313B" w:rsidRDefault="0040313B" w:rsidP="0040313B">
            <w:pPr>
              <w:pStyle w:val="TableParagraph"/>
              <w:spacing w:before="44" w:line="208" w:lineRule="auto"/>
              <w:ind w:left="109"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이 핵심 글로벌 공개 지표를 보고할 때, 조직은 다음 사항을 포함해야 합니다:</w:t>
            </w:r>
          </w:p>
          <w:p w14:paraId="4F5172EC" w14:textId="77777777" w:rsidR="0040313B" w:rsidRPr="0040313B" w:rsidRDefault="0040313B" w:rsidP="0040313B">
            <w:pPr>
              <w:pStyle w:val="TableParagraph"/>
              <w:spacing w:before="44" w:line="208" w:lineRule="auto"/>
              <w:ind w:left="109" w:right="225"/>
              <w:jc w:val="both"/>
              <w:rPr>
                <w:b/>
                <w:color w:val="333333"/>
                <w:spacing w:val="-14"/>
                <w:sz w:val="19"/>
              </w:rPr>
            </w:pPr>
          </w:p>
          <w:p w14:paraId="556FCDF3" w14:textId="77777777" w:rsidR="0040313B" w:rsidRDefault="0040313B" w:rsidP="0040313B">
            <w:pPr>
              <w:pStyle w:val="TableParagraph"/>
              <w:numPr>
                <w:ilvl w:val="0"/>
                <w:numId w:val="14"/>
              </w:numPr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기준선에 따른 독성 위험 수준별 농약 사용량(극도로 유해함, 매우 유해함, 중간 정도로 유해함, 약간 유해함, 급성 위험을 나타낼 가능성이 낮음).</w:t>
            </w:r>
          </w:p>
          <w:p w14:paraId="15C3310C" w14:textId="77777777" w:rsidR="0040313B" w:rsidRDefault="0040313B" w:rsidP="0040313B">
            <w:pPr>
              <w:pStyle w:val="TableParagraph"/>
              <w:numPr>
                <w:ilvl w:val="0"/>
                <w:numId w:val="14"/>
              </w:numPr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질소 균형:</w:t>
            </w:r>
          </w:p>
          <w:p w14:paraId="260623D0" w14:textId="77777777" w:rsidR="0040313B" w:rsidRDefault="0040313B" w:rsidP="0040313B">
            <w:pPr>
              <w:pStyle w:val="TableParagraph"/>
              <w:numPr>
                <w:ilvl w:val="0"/>
                <w:numId w:val="14"/>
              </w:numPr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가축 분뇨와 비료로부터의 질소 투입량;</w:t>
            </w:r>
          </w:p>
          <w:p w14:paraId="180A9C04" w14:textId="77777777" w:rsidR="0040313B" w:rsidRDefault="0040313B" w:rsidP="0040313B">
            <w:pPr>
              <w:pStyle w:val="TableParagraph"/>
              <w:numPr>
                <w:ilvl w:val="0"/>
                <w:numId w:val="14"/>
              </w:numPr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질소 배출량</w:t>
            </w:r>
          </w:p>
          <w:p w14:paraId="2C9E78DC" w14:textId="77777777" w:rsidR="0040313B" w:rsidRDefault="0040313B" w:rsidP="0040313B">
            <w:pPr>
              <w:pStyle w:val="TableParagraph"/>
              <w:numPr>
                <w:ilvl w:val="0"/>
                <w:numId w:val="14"/>
              </w:numPr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인 균형:</w:t>
            </w:r>
          </w:p>
          <w:p w14:paraId="0BE9F078" w14:textId="77777777" w:rsidR="0040313B" w:rsidRDefault="0040313B" w:rsidP="0040313B">
            <w:pPr>
              <w:pStyle w:val="TableParagraph"/>
              <w:numPr>
                <w:ilvl w:val="0"/>
                <w:numId w:val="14"/>
              </w:numPr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인 투입량;</w:t>
            </w:r>
          </w:p>
          <w:p w14:paraId="5B082FE9" w14:textId="77777777" w:rsidR="0040313B" w:rsidRDefault="0040313B" w:rsidP="0040313B">
            <w:pPr>
              <w:pStyle w:val="TableParagraph"/>
              <w:numPr>
                <w:ilvl w:val="0"/>
                <w:numId w:val="14"/>
              </w:numPr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인 배출량;</w:t>
            </w:r>
          </w:p>
          <w:p w14:paraId="695FD362" w14:textId="32966E7C" w:rsidR="0040313B" w:rsidRDefault="0040313B" w:rsidP="0040313B">
            <w:pPr>
              <w:pStyle w:val="TableParagraph"/>
              <w:numPr>
                <w:ilvl w:val="0"/>
                <w:numId w:val="14"/>
              </w:numPr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필요 시, 칼륨 및 기타 영양소(예: 미량 영양소)의 균형도 포함.</w:t>
            </w:r>
          </w:p>
          <w:p w14:paraId="74D0BD38" w14:textId="77777777" w:rsidR="0040313B" w:rsidRPr="0040313B" w:rsidRDefault="0040313B" w:rsidP="0040313B">
            <w:pPr>
              <w:pStyle w:val="TableParagraph"/>
              <w:spacing w:before="44" w:line="208" w:lineRule="auto"/>
              <w:ind w:right="225"/>
              <w:jc w:val="both"/>
              <w:rPr>
                <w:b/>
                <w:color w:val="333333"/>
                <w:spacing w:val="-14"/>
                <w:sz w:val="19"/>
              </w:rPr>
            </w:pPr>
          </w:p>
          <w:p w14:paraId="3FA487A2" w14:textId="77777777" w:rsidR="0040313B" w:rsidRDefault="0040313B" w:rsidP="0040313B">
            <w:pPr>
              <w:pStyle w:val="TableParagraph"/>
              <w:spacing w:before="44" w:line="208" w:lineRule="auto"/>
              <w:ind w:left="109"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육류, 가금류, 유제품의 경우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:</w:t>
            </w:r>
          </w:p>
          <w:p w14:paraId="1C3D5708" w14:textId="7E348378" w:rsidR="0040313B" w:rsidRDefault="0040313B" w:rsidP="0040313B">
            <w:pPr>
              <w:pStyle w:val="TableParagraph"/>
              <w:spacing w:before="44" w:line="208" w:lineRule="auto"/>
              <w:ind w:left="109"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항생제 사용 및 방출, 항생제 종류에 대한 공개도 포함</w:t>
            </w:r>
          </w:p>
          <w:p w14:paraId="274632EC" w14:textId="77777777" w:rsidR="0040313B" w:rsidRPr="0040313B" w:rsidRDefault="0040313B" w:rsidP="0040313B">
            <w:pPr>
              <w:pStyle w:val="TableParagraph"/>
              <w:spacing w:before="44" w:line="208" w:lineRule="auto"/>
              <w:ind w:left="109" w:right="225"/>
              <w:jc w:val="both"/>
              <w:rPr>
                <w:rFonts w:hint="eastAsia"/>
                <w:b/>
                <w:color w:val="333333"/>
                <w:spacing w:val="-14"/>
                <w:sz w:val="19"/>
              </w:rPr>
            </w:pPr>
          </w:p>
          <w:p w14:paraId="26599F28" w14:textId="77777777" w:rsidR="0040313B" w:rsidRDefault="0040313B" w:rsidP="0040313B">
            <w:pPr>
              <w:pStyle w:val="TableParagraph"/>
              <w:spacing w:before="44" w:line="208" w:lineRule="auto"/>
              <w:ind w:left="109" w:right="225"/>
              <w:jc w:val="both"/>
              <w:rPr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가공식품, 식품 소매업체 및 유통업체, 레스토랑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의 경우</w:t>
            </w:r>
            <w:r w:rsidRPr="0040313B">
              <w:rPr>
                <w:b/>
                <w:color w:val="333333"/>
                <w:spacing w:val="-14"/>
                <w:sz w:val="19"/>
              </w:rPr>
              <w:t>:</w:t>
            </w:r>
          </w:p>
          <w:p w14:paraId="5A7CC1D0" w14:textId="573B81AB" w:rsidR="00D37CD8" w:rsidRPr="0040313B" w:rsidRDefault="0040313B" w:rsidP="0040313B">
            <w:pPr>
              <w:pStyle w:val="TableParagraph"/>
              <w:spacing w:before="44" w:line="208" w:lineRule="auto"/>
              <w:ind w:left="109" w:right="225"/>
              <w:jc w:val="both"/>
              <w:rPr>
                <w:rFonts w:hint="eastAsia"/>
                <w:b/>
                <w:color w:val="333333"/>
                <w:spacing w:val="-14"/>
                <w:sz w:val="19"/>
              </w:rPr>
            </w:pPr>
            <w:r w:rsidRPr="0040313B">
              <w:rPr>
                <w:b/>
                <w:color w:val="333333"/>
                <w:spacing w:val="-14"/>
                <w:sz w:val="19"/>
              </w:rPr>
              <w:t>추가 부문별 지침은 없으며, 핵심 글로벌 공개 지표를 참조하십시오.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EDD0795" w14:textId="3886A023" w:rsidR="00D37CD8" w:rsidRDefault="00E859D7" w:rsidP="00D37CD8">
            <w:pPr>
              <w:pStyle w:val="TableParagraph"/>
              <w:spacing w:line="328" w:lineRule="exact"/>
              <w:ind w:left="109"/>
              <w:rPr>
                <w:b/>
                <w:sz w:val="19"/>
              </w:rPr>
            </w:pPr>
            <w:r w:rsidRPr="00E859D7">
              <w:rPr>
                <w:b/>
                <w:color w:val="333333"/>
                <w:spacing w:val="-4"/>
                <w:sz w:val="19"/>
              </w:rPr>
              <w:t>GBF Target 7 (2022); GRI 13 (2022); WHO (2017); OECD (2023)</w:t>
            </w:r>
          </w:p>
        </w:tc>
      </w:tr>
    </w:tbl>
    <w:p w14:paraId="05E64B08" w14:textId="77777777" w:rsidR="00544DA0" w:rsidRDefault="00000000">
      <w:pPr>
        <w:pStyle w:val="a3"/>
        <w:spacing w:before="5"/>
        <w:rPr>
          <w:sz w:val="14"/>
        </w:rPr>
      </w:pPr>
      <w:r>
        <w:pict w14:anchorId="57F013D4">
          <v:shape id="docshape1111" o:spid="_x0000_s2258" style="position:absolute;margin-left:39.7pt;margin-top:13.8pt;width:606.05pt;height:.1pt;z-index:-251385344;mso-wrap-distance-left:0;mso-wrap-distance-right:0;mso-position-horizontal-relative:page;mso-position-vertical-relative:text" coordorigin="794,276" coordsize="12121,0" path="m794,276r12121,e" filled="f" strokecolor="#66718f" strokeweight=".25pt">
            <v:path arrowok="t"/>
            <w10:wrap type="topAndBottom" anchorx="page"/>
          </v:shape>
        </w:pict>
      </w:r>
    </w:p>
    <w:p w14:paraId="6ED92B26" w14:textId="77777777" w:rsidR="00544DA0" w:rsidRDefault="00544DA0">
      <w:pPr>
        <w:pStyle w:val="a3"/>
        <w:spacing w:before="6"/>
        <w:rPr>
          <w:sz w:val="4"/>
        </w:rPr>
      </w:pPr>
    </w:p>
    <w:p w14:paraId="1C594851" w14:textId="77777777" w:rsidR="00544DA0" w:rsidRDefault="00000000">
      <w:pPr>
        <w:pStyle w:val="a5"/>
        <w:numPr>
          <w:ilvl w:val="0"/>
          <w:numId w:val="12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w w:val="90"/>
          <w:sz w:val="15"/>
        </w:rPr>
        <w:t>N과</w:t>
      </w:r>
      <w:r>
        <w:rPr>
          <w:b/>
          <w:color w:val="575755"/>
          <w:spacing w:val="8"/>
          <w:sz w:val="15"/>
        </w:rPr>
        <w:t xml:space="preserve"> </w:t>
      </w:r>
      <w:r>
        <w:rPr>
          <w:b/>
          <w:color w:val="575755"/>
          <w:w w:val="90"/>
          <w:sz w:val="15"/>
        </w:rPr>
        <w:t>P는</w:t>
      </w:r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w w:val="90"/>
          <w:sz w:val="15"/>
        </w:rPr>
        <w:t>영양소이므로</w:t>
      </w:r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w w:val="90"/>
          <w:sz w:val="15"/>
        </w:rPr>
        <w:t>과도하게</w:t>
      </w:r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w w:val="90"/>
          <w:sz w:val="15"/>
        </w:rPr>
        <w:t>사용될</w:t>
      </w:r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w w:val="90"/>
          <w:sz w:val="15"/>
        </w:rPr>
        <w:t>때만</w:t>
      </w:r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w w:val="90"/>
          <w:sz w:val="15"/>
        </w:rPr>
        <w:t>오염물질이</w:t>
      </w:r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w w:val="90"/>
          <w:sz w:val="15"/>
        </w:rPr>
        <w:t>된다는</w:t>
      </w:r>
      <w:r>
        <w:rPr>
          <w:b/>
          <w:color w:val="575755"/>
          <w:spacing w:val="8"/>
          <w:sz w:val="15"/>
        </w:rPr>
        <w:t xml:space="preserve"> </w:t>
      </w:r>
      <w:r>
        <w:rPr>
          <w:b/>
          <w:color w:val="575755"/>
          <w:w w:val="90"/>
          <w:sz w:val="15"/>
        </w:rPr>
        <w:t>것이</w:t>
      </w:r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w w:val="90"/>
          <w:sz w:val="15"/>
        </w:rPr>
        <w:t>알려져</w:t>
      </w:r>
      <w:r>
        <w:rPr>
          <w:b/>
          <w:color w:val="575755"/>
          <w:spacing w:val="9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있습니다.</w:t>
      </w:r>
    </w:p>
    <w:p w14:paraId="28381A7A" w14:textId="77777777" w:rsidR="00544DA0" w:rsidRDefault="00544DA0">
      <w:pPr>
        <w:rPr>
          <w:sz w:val="15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0B5C8600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68640" behindDoc="0" locked="0" layoutInCell="1" allowOverlap="1" wp14:anchorId="3035942B" wp14:editId="1281FB8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69664" behindDoc="0" locked="0" layoutInCell="1" allowOverlap="1" wp14:anchorId="1F9B55F1" wp14:editId="253CC79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C262F9">
          <v:group id="docshapegroup1112" o:spid="_x0000_s2255" style="position:absolute;left:0;text-align:left;margin-left:704.75pt;margin-top:11.55pt;width:97.45pt;height:13.85pt;z-index:251830784;mso-position-horizontal-relative:page;mso-position-vertical-relative:text" coordorigin="14095,231" coordsize="1949,277">
            <v:shape id="docshape1113" o:spid="_x0000_s2257" type="#_x0000_t75" style="position:absolute;left:14103;top:392;width:1502;height:115">
              <v:imagedata r:id="rId91" o:title=""/>
            </v:shape>
            <v:shape id="docshape1114" o:spid="_x0000_s2256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675B9FE1">
          <v:group id="docshapegroup1115" o:spid="_x0000_s2251" style="position:absolute;left:0;text-align:left;margin-left:0;margin-top:566.95pt;width:841.9pt;height:28.35pt;z-index:251831808;mso-position-horizontal-relative:page;mso-position-vertical-relative:page" coordorigin=",11339" coordsize="16838,567">
            <v:rect id="docshape1116" o:spid="_x0000_s2254" style="position:absolute;left:16270;top:11338;width:567;height:567" fillcolor="#66718f" stroked="f"/>
            <v:rect id="docshape1117" o:spid="_x0000_s2253" style="position:absolute;left:-1;top:11338;width:16271;height:567" fillcolor="#312f2d" stroked="f"/>
            <v:shape id="docshape1118" o:spid="_x0000_s2252" type="#_x0000_t202" style="position:absolute;left:16439;top:11474;width:256;height:290" filled="f" stroked="f">
              <v:textbox inset="0,0,0,0">
                <w:txbxContent>
                  <w:p w14:paraId="2345F38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65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78D7302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266C79" w14:paraId="7AAFEF9E" w14:textId="77777777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9D6F04E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3366C26E" w14:textId="45CDE509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083DD5CC" w14:textId="34B96C89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49FEEFB4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71BB2515" w14:textId="543EB284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0DDF7645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338A82D4" w14:textId="50C8F401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63C9BD94" w14:textId="360C0A48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D7ACA4E" w14:textId="3EEACCA3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E859D7" w14:paraId="0AABB72D" w14:textId="77777777">
        <w:trPr>
          <w:trHeight w:val="6169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A888612" w14:textId="78CA93AC" w:rsidR="00E859D7" w:rsidRDefault="00E859D7" w:rsidP="00E859D7">
            <w:pPr>
              <w:pStyle w:val="TableParagraph"/>
              <w:spacing w:before="65" w:line="196" w:lineRule="auto"/>
              <w:ind w:right="1191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28C3C2C" w14:textId="77777777" w:rsidR="00E859D7" w:rsidRDefault="00E859D7" w:rsidP="00E859D7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8ED69CF" w14:textId="5B0E6F89" w:rsidR="00E859D7" w:rsidRDefault="00E859D7" w:rsidP="00E859D7">
            <w:pPr>
              <w:pStyle w:val="TableParagraph"/>
              <w:spacing w:before="65" w:line="196" w:lineRule="auto"/>
              <w:ind w:left="109" w:right="55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폐수 방류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112606E" w14:textId="77777777" w:rsidR="00E859D7" w:rsidRDefault="00E859D7" w:rsidP="00E859D7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 w:rsidRPr="00F260FC">
              <w:rPr>
                <w:rFonts w:hint="eastAsia"/>
                <w:b/>
                <w:color w:val="333333"/>
                <w:spacing w:val="-4"/>
                <w:sz w:val="19"/>
              </w:rPr>
              <w:t>방출된</w:t>
            </w:r>
            <w:r w:rsidRPr="00F260FC">
              <w:rPr>
                <w:b/>
                <w:color w:val="333333"/>
                <w:spacing w:val="-4"/>
                <w:sz w:val="19"/>
              </w:rPr>
              <w:t xml:space="preserve"> 물의 양(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㎥</w:t>
            </w:r>
            <w:r w:rsidRPr="00F260FC">
              <w:rPr>
                <w:b/>
                <w:color w:val="333333"/>
                <w:spacing w:val="-4"/>
                <w:sz w:val="19"/>
              </w:rPr>
              <w:t>), 다음으로 구분:</w:t>
            </w:r>
          </w:p>
          <w:p w14:paraId="190A43E4" w14:textId="77777777" w:rsidR="00E859D7" w:rsidRDefault="00E859D7" w:rsidP="00E859D7">
            <w:pPr>
              <w:pStyle w:val="TableParagraph"/>
              <w:numPr>
                <w:ilvl w:val="0"/>
                <w:numId w:val="112"/>
              </w:numPr>
              <w:tabs>
                <w:tab w:val="left" w:pos="458"/>
              </w:tabs>
              <w:ind w:left="457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>계</w:t>
            </w:r>
          </w:p>
          <w:p w14:paraId="39DB32D5" w14:textId="77777777" w:rsidR="00E859D7" w:rsidRDefault="00E859D7" w:rsidP="00E859D7">
            <w:pPr>
              <w:pStyle w:val="TableParagraph"/>
              <w:numPr>
                <w:ilvl w:val="0"/>
                <w:numId w:val="112"/>
              </w:numPr>
              <w:tabs>
                <w:tab w:val="left" w:pos="452"/>
              </w:tabs>
              <w:spacing w:before="8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담수</w:t>
            </w:r>
          </w:p>
          <w:p w14:paraId="2939E747" w14:textId="77777777" w:rsidR="00E859D7" w:rsidRDefault="00E859D7" w:rsidP="00E859D7">
            <w:pPr>
              <w:pStyle w:val="TableParagraph"/>
              <w:numPr>
                <w:ilvl w:val="0"/>
                <w:numId w:val="112"/>
              </w:numPr>
              <w:tabs>
                <w:tab w:val="left" w:pos="452"/>
              </w:tabs>
              <w:spacing w:before="12"/>
              <w:ind w:left="451" w:hanging="116"/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2"/>
                <w:sz w:val="19"/>
              </w:rPr>
              <w:t>기타</w:t>
            </w:r>
          </w:p>
          <w:p w14:paraId="2D6A56BA" w14:textId="77777777" w:rsidR="00E859D7" w:rsidRDefault="00E859D7" w:rsidP="00E859D7">
            <w:pPr>
              <w:pStyle w:val="TableParagraph"/>
              <w:spacing w:before="113"/>
              <w:ind w:left="109"/>
              <w:rPr>
                <w:b/>
                <w:color w:val="333333"/>
                <w:spacing w:val="-5"/>
                <w:sz w:val="20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다음을 포함함</w:t>
            </w:r>
            <w:r>
              <w:rPr>
                <w:b/>
                <w:color w:val="333333"/>
                <w:spacing w:val="-5"/>
                <w:sz w:val="20"/>
              </w:rPr>
              <w:t>:</w:t>
            </w:r>
          </w:p>
          <w:p w14:paraId="638DDF6E" w14:textId="77777777" w:rsidR="00E859D7" w:rsidRPr="00F260FC" w:rsidRDefault="00E859D7" w:rsidP="00E859D7">
            <w:pPr>
              <w:pStyle w:val="TableParagraph"/>
              <w:numPr>
                <w:ilvl w:val="0"/>
                <w:numId w:val="112"/>
              </w:numPr>
              <w:tabs>
                <w:tab w:val="left" w:pos="458"/>
              </w:tabs>
              <w:ind w:left="457" w:hanging="122"/>
              <w:rPr>
                <w:b/>
                <w:color w:val="333333"/>
                <w:spacing w:val="-5"/>
                <w:sz w:val="20"/>
              </w:rPr>
            </w:pPr>
            <w:r w:rsidRPr="00F260FC">
              <w:rPr>
                <w:rFonts w:hint="eastAsia"/>
                <w:b/>
                <w:color w:val="333333"/>
                <w:spacing w:val="-5"/>
                <w:sz w:val="20"/>
              </w:rPr>
              <w:t>오염</w:t>
            </w:r>
            <w:r w:rsidRPr="00F260FC">
              <w:rPr>
                <w:b/>
                <w:color w:val="333333"/>
                <w:spacing w:val="-5"/>
                <w:sz w:val="20"/>
              </w:rPr>
              <w:t xml:space="preserve"> 물질 유형에 따른 배출되는 폐수의 주요 오염 물질 농도, 오염 물질 유형에 대한 부문별 지침을 참조</w:t>
            </w:r>
          </w:p>
          <w:p w14:paraId="63FFD451" w14:textId="54C17233" w:rsidR="00E859D7" w:rsidRDefault="00E859D7" w:rsidP="00E859D7">
            <w:pPr>
              <w:pStyle w:val="TableParagraph"/>
              <w:numPr>
                <w:ilvl w:val="0"/>
                <w:numId w:val="10"/>
              </w:numPr>
              <w:tabs>
                <w:tab w:val="left" w:pos="452"/>
              </w:tabs>
              <w:spacing w:before="1" w:line="208" w:lineRule="auto"/>
              <w:ind w:left="336" w:right="209" w:firstLine="0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해당되는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경우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,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배출되는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물의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온도.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5D2A14" w14:textId="77777777" w:rsidR="00E859D7" w:rsidRDefault="00E859D7" w:rsidP="00E859D7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  <w:r w:rsidRPr="00E859D7">
              <w:rPr>
                <w:b/>
                <w:color w:val="333333"/>
                <w:w w:val="90"/>
                <w:sz w:val="19"/>
              </w:rPr>
              <w:t>농업 제품; 육류, 가금류 및 유제품; 가공식품; 식품 소매업체 및 유통업체; 레스토랑</w:t>
            </w:r>
          </w:p>
          <w:p w14:paraId="58FC4AC7" w14:textId="77777777" w:rsidR="00E859D7" w:rsidRPr="00E859D7" w:rsidRDefault="00E859D7" w:rsidP="00E859D7">
            <w:pPr>
              <w:pStyle w:val="TableParagraph"/>
              <w:spacing w:before="31"/>
              <w:ind w:left="109"/>
              <w:rPr>
                <w:rFonts w:hint="eastAsia"/>
                <w:b/>
                <w:color w:val="333333"/>
                <w:w w:val="90"/>
                <w:sz w:val="19"/>
              </w:rPr>
            </w:pPr>
          </w:p>
          <w:p w14:paraId="2D2426CC" w14:textId="77777777" w:rsidR="00E859D7" w:rsidRPr="00E859D7" w:rsidRDefault="00E859D7" w:rsidP="00E859D7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  <w:r w:rsidRPr="00E859D7">
              <w:rPr>
                <w:b/>
                <w:color w:val="333333"/>
                <w:w w:val="90"/>
                <w:sz w:val="19"/>
              </w:rPr>
              <w:t xml:space="preserve">이 핵심 글로벌 공개 지표를 보고할 때, 조직은 </w:t>
            </w:r>
            <w:proofErr w:type="spellStart"/>
            <w:r w:rsidRPr="00E859D7">
              <w:rPr>
                <w:b/>
                <w:color w:val="333333"/>
                <w:w w:val="90"/>
                <w:sz w:val="19"/>
              </w:rPr>
              <w:t>구매량을</w:t>
            </w:r>
            <w:proofErr w:type="spellEnd"/>
            <w:r w:rsidRPr="00E859D7">
              <w:rPr>
                <w:b/>
                <w:color w:val="333333"/>
                <w:w w:val="90"/>
                <w:sz w:val="19"/>
              </w:rPr>
              <w:t xml:space="preserve"> 기준으로 추정된 수치를 사용하고, 공공 계산 요인을 사용할 수 있습니다. 공공 계산 요인은 특정 관할 구역의 작물별 평균 농약 사용량과 같은 평균 영향을 나타내는 데이터 포인트를 포함하며, 국가 통계청 또는 FAO FAOSTAT 데이터와 같은 국제 기관의 데이터를 사용할 수 있습니다.</w:t>
            </w:r>
          </w:p>
          <w:p w14:paraId="72A63853" w14:textId="77777777" w:rsidR="00E859D7" w:rsidRDefault="00E859D7" w:rsidP="00E859D7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</w:p>
          <w:p w14:paraId="5EF1184E" w14:textId="7C0BFAEC" w:rsidR="00E859D7" w:rsidRPr="00E859D7" w:rsidRDefault="00E859D7" w:rsidP="00E859D7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  <w:r w:rsidRPr="00E859D7">
              <w:rPr>
                <w:b/>
                <w:color w:val="333333"/>
                <w:w w:val="90"/>
                <w:sz w:val="19"/>
              </w:rPr>
              <w:t>이 핵심 글로벌 공개 지표를 보고할 때, 폐수 배출량은 작물 가공 시설 및/또는 동물 가공 시설에서 배출된 물을 포함해야 합니다.</w:t>
            </w:r>
          </w:p>
          <w:p w14:paraId="2545A65D" w14:textId="77777777" w:rsidR="00E859D7" w:rsidRDefault="00E859D7" w:rsidP="00E859D7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</w:p>
          <w:p w14:paraId="623E4B04" w14:textId="61CD8A75" w:rsidR="00E859D7" w:rsidRPr="00E859D7" w:rsidRDefault="00E859D7" w:rsidP="00E859D7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  <w:r w:rsidRPr="00E859D7">
              <w:rPr>
                <w:b/>
                <w:color w:val="333333"/>
                <w:w w:val="90"/>
                <w:sz w:val="19"/>
              </w:rPr>
              <w:t>이 핵심 글로벌 공개 지표에 보고해야 할 오염물질은 다음과 같습니다:</w:t>
            </w:r>
          </w:p>
          <w:p w14:paraId="18B0481E" w14:textId="6DCBCD73" w:rsidR="00E859D7" w:rsidRPr="00E859D7" w:rsidRDefault="00E859D7" w:rsidP="00E859D7">
            <w:pPr>
              <w:pStyle w:val="TableParagraph"/>
              <w:spacing w:before="31"/>
              <w:ind w:left="109"/>
              <w:rPr>
                <w:rFonts w:hint="eastAsia"/>
                <w:b/>
                <w:color w:val="333333"/>
                <w:w w:val="90"/>
                <w:sz w:val="19"/>
              </w:rPr>
            </w:pPr>
            <w:r w:rsidRPr="00E859D7">
              <w:rPr>
                <w:b/>
                <w:color w:val="333333"/>
                <w:w w:val="90"/>
                <w:sz w:val="19"/>
              </w:rPr>
              <w:t>• 영양소(질소 및 인);</w:t>
            </w:r>
            <w:r w:rsidRPr="00E859D7">
              <w:rPr>
                <w:b/>
                <w:color w:val="333333"/>
                <w:w w:val="90"/>
                <w:sz w:val="19"/>
              </w:rPr>
              <w:br/>
              <w:t>• 농약;</w:t>
            </w:r>
            <w:r w:rsidRPr="00E859D7">
              <w:rPr>
                <w:b/>
                <w:color w:val="333333"/>
                <w:w w:val="90"/>
                <w:sz w:val="19"/>
              </w:rPr>
              <w:br/>
              <w:t>• 유기 부하(작물 및 가축 배설물 포함);</w:t>
            </w:r>
            <w:r w:rsidRPr="00E859D7">
              <w:rPr>
                <w:b/>
                <w:color w:val="333333"/>
                <w:w w:val="90"/>
                <w:sz w:val="19"/>
              </w:rPr>
              <w:br/>
              <w:t>• 병원체;</w:t>
            </w:r>
            <w:r w:rsidRPr="00E859D7">
              <w:rPr>
                <w:b/>
                <w:color w:val="333333"/>
                <w:w w:val="90"/>
                <w:sz w:val="19"/>
              </w:rPr>
              <w:br/>
              <w:t>• 금속;</w:t>
            </w:r>
            <w:r w:rsidRPr="00E859D7">
              <w:rPr>
                <w:b/>
                <w:color w:val="333333"/>
                <w:w w:val="90"/>
                <w:sz w:val="19"/>
              </w:rPr>
              <w:br/>
              <w:t>• 기타 및 신흥 오염물질(항생제 및 기타 수의학적 약품 포함).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3E457BD0" w14:textId="0998A004" w:rsidR="00E859D7" w:rsidRDefault="00E859D7" w:rsidP="00E859D7">
            <w:pPr>
              <w:pStyle w:val="TableParagraph"/>
              <w:spacing w:before="94"/>
              <w:ind w:left="109"/>
              <w:rPr>
                <w:b/>
                <w:sz w:val="9"/>
              </w:rPr>
            </w:pPr>
            <w:r w:rsidRPr="00E859D7">
              <w:rPr>
                <w:b/>
                <w:color w:val="333333"/>
                <w:sz w:val="19"/>
              </w:rPr>
              <w:t>Adapted from GBF Target 7 (2022); FAIRR Index; FAO (2017); WHO (2017)</w:t>
            </w:r>
          </w:p>
        </w:tc>
      </w:tr>
    </w:tbl>
    <w:p w14:paraId="789F004D" w14:textId="77777777" w:rsidR="00544DA0" w:rsidRDefault="00000000">
      <w:pPr>
        <w:pStyle w:val="a3"/>
        <w:spacing w:before="10"/>
        <w:rPr>
          <w:sz w:val="23"/>
        </w:rPr>
      </w:pPr>
      <w:r>
        <w:pict w14:anchorId="41116822">
          <v:shape id="docshape1119" o:spid="_x0000_s2250" style="position:absolute;margin-left:39.7pt;margin-top:21.95pt;width:606.05pt;height:.1pt;z-index:-251384320;mso-wrap-distance-left:0;mso-wrap-distance-right:0;mso-position-horizontal-relative:page;mso-position-vertical-relative:text" coordorigin="794,439" coordsize="12121,0" path="m794,439r12121,e" filled="f" strokecolor="#66718f" strokeweight=".25pt">
            <v:path arrowok="t"/>
            <w10:wrap type="topAndBottom" anchorx="page"/>
          </v:shape>
        </w:pict>
      </w:r>
    </w:p>
    <w:p w14:paraId="06DB8AB4" w14:textId="77777777" w:rsidR="00544DA0" w:rsidRDefault="00544DA0">
      <w:pPr>
        <w:pStyle w:val="a3"/>
        <w:spacing w:before="6"/>
        <w:rPr>
          <w:sz w:val="4"/>
        </w:rPr>
      </w:pPr>
    </w:p>
    <w:p w14:paraId="2F64D144" w14:textId="77777777" w:rsidR="00544DA0" w:rsidRDefault="00000000">
      <w:pPr>
        <w:pStyle w:val="a5"/>
        <w:numPr>
          <w:ilvl w:val="0"/>
          <w:numId w:val="12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sz w:val="15"/>
        </w:rPr>
        <w:t>담수: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(≤1,000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기타: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(&gt;1,000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mg/L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총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z w:val="15"/>
        </w:rPr>
        <w:t>용해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z w:val="15"/>
        </w:rPr>
        <w:t>고형물).</w:t>
      </w:r>
      <w:r>
        <w:rPr>
          <w:b/>
          <w:color w:val="575755"/>
          <w:spacing w:val="-9"/>
          <w:sz w:val="15"/>
        </w:rPr>
        <w:t xml:space="preserve"> </w:t>
      </w:r>
      <w:proofErr w:type="gramStart"/>
      <w:r>
        <w:rPr>
          <w:b/>
          <w:color w:val="575755"/>
          <w:sz w:val="15"/>
        </w:rPr>
        <w:t>참조:</w:t>
      </w:r>
      <w:r>
        <w:rPr>
          <w:b/>
          <w:color w:val="66718E"/>
          <w:sz w:val="15"/>
          <w:u w:val="single" w:color="66718E"/>
        </w:rPr>
        <w:t>GRI</w:t>
      </w:r>
      <w:proofErr w:type="gramEnd"/>
      <w:r>
        <w:rPr>
          <w:b/>
          <w:color w:val="66718E"/>
          <w:sz w:val="15"/>
          <w:u w:val="single" w:color="66718E"/>
        </w:rPr>
        <w:t>(2018)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GRI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303-4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물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배출</w:t>
      </w:r>
      <w:r>
        <w:rPr>
          <w:b/>
          <w:color w:val="66718E"/>
          <w:spacing w:val="-8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49BCE82E" w14:textId="77777777" w:rsidR="00544DA0" w:rsidRDefault="00000000">
      <w:pPr>
        <w:pStyle w:val="a5"/>
        <w:numPr>
          <w:ilvl w:val="0"/>
          <w:numId w:val="12"/>
        </w:numPr>
        <w:tabs>
          <w:tab w:val="left" w:pos="325"/>
        </w:tabs>
        <w:spacing w:before="50" w:line="218" w:lineRule="auto"/>
        <w:ind w:left="340" w:right="8013" w:hanging="227"/>
        <w:rPr>
          <w:b/>
          <w:sz w:val="15"/>
        </w:rPr>
      </w:pPr>
      <w:r>
        <w:rPr>
          <w:b/>
          <w:color w:val="575755"/>
          <w:spacing w:val="-8"/>
          <w:sz w:val="15"/>
        </w:rPr>
        <w:t>폐수의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농업수질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오염물질은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농장,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가축에서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배출되는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세척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및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운영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폐수에서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측정된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오염물질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농도만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포함해야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합니다.</w:t>
      </w:r>
      <w:r>
        <w:rPr>
          <w:b/>
          <w:color w:val="575755"/>
          <w:spacing w:val="-2"/>
          <w:sz w:val="15"/>
        </w:rPr>
        <w:t xml:space="preserve"> 세척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작업,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가공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공장,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공장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등에는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농업</w:t>
      </w:r>
      <w:r>
        <w:rPr>
          <w:b/>
          <w:color w:val="575755"/>
          <w:spacing w:val="-9"/>
          <w:sz w:val="15"/>
        </w:rPr>
        <w:t xml:space="preserve"> </w:t>
      </w:r>
      <w:proofErr w:type="spellStart"/>
      <w:r>
        <w:rPr>
          <w:b/>
          <w:color w:val="575755"/>
          <w:spacing w:val="-2"/>
          <w:sz w:val="15"/>
        </w:rPr>
        <w:t>유출수</w:t>
      </w:r>
      <w:proofErr w:type="spellEnd"/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농도를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포함해서는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안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됩니다.</w:t>
      </w:r>
    </w:p>
    <w:p w14:paraId="6F241BAD" w14:textId="77777777" w:rsidR="00544DA0" w:rsidRDefault="00544DA0">
      <w:pPr>
        <w:spacing w:line="218" w:lineRule="auto"/>
        <w:rPr>
          <w:sz w:val="15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5746BC6C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0688" behindDoc="0" locked="0" layoutInCell="1" allowOverlap="1" wp14:anchorId="53D4C1AF" wp14:editId="24172E8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1712" behindDoc="0" locked="0" layoutInCell="1" allowOverlap="1" wp14:anchorId="2861476A" wp14:editId="36FD7AD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6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5E289A">
          <v:group id="docshapegroup1120" o:spid="_x0000_s2247" style="position:absolute;left:0;text-align:left;margin-left:704.75pt;margin-top:11.55pt;width:97.45pt;height:13.85pt;z-index:251832832;mso-position-horizontal-relative:page;mso-position-vertical-relative:text" coordorigin="14095,231" coordsize="1949,277">
            <v:shape id="docshape1121" o:spid="_x0000_s2249" type="#_x0000_t75" style="position:absolute;left:14103;top:392;width:1502;height:115">
              <v:imagedata r:id="rId91" o:title=""/>
            </v:shape>
            <v:shape id="docshape1122" o:spid="_x0000_s2248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78487302">
          <v:group id="docshapegroup1123" o:spid="_x0000_s2243" style="position:absolute;left:0;text-align:left;margin-left:0;margin-top:566.95pt;width:841.9pt;height:28.35pt;z-index:251833856;mso-position-horizontal-relative:page;mso-position-vertical-relative:page" coordorigin=",11339" coordsize="16838,567">
            <v:rect id="docshape1124" o:spid="_x0000_s2246" style="position:absolute;left:16270;top:11338;width:567;height:567" fillcolor="#66718f" stroked="f"/>
            <v:rect id="docshape1125" o:spid="_x0000_s2245" style="position:absolute;left:-1;top:11338;width:16271;height:567" fillcolor="#312f2d" stroked="f"/>
            <v:shape id="docshape1126" o:spid="_x0000_s2244" type="#_x0000_t202" style="position:absolute;left:16439;top:11474;width:256;height:290" filled="f" stroked="f">
              <v:textbox inset="0,0,0,0">
                <w:txbxContent>
                  <w:p w14:paraId="5676D9DC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4FB76FBF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266C79" w14:paraId="3048DEB1" w14:textId="77777777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675798E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38014528" w14:textId="13C53393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3C6E793" w14:textId="4A7388EC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5EC8BB39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6993FE16" w14:textId="55C36E85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05586A70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6D877D96" w14:textId="2BF80655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01E9DD68" w14:textId="598133EE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3DF8047" w14:textId="69C96835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3F25D2" w14:paraId="0F37237C" w14:textId="77777777">
        <w:trPr>
          <w:trHeight w:val="5879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693EDED" w14:textId="2B96943A" w:rsidR="003F25D2" w:rsidRDefault="003F25D2" w:rsidP="003F25D2">
            <w:pPr>
              <w:pStyle w:val="TableParagraph"/>
              <w:spacing w:before="65" w:line="196" w:lineRule="auto"/>
              <w:ind w:right="1191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41B928D" w14:textId="70B5E396" w:rsidR="003F25D2" w:rsidRDefault="003F25D2" w:rsidP="003F25D2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C2.2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FA0FBF5" w14:textId="5F1170E5" w:rsidR="003F25D2" w:rsidRDefault="003F25D2" w:rsidP="003F25D2">
            <w:pPr>
              <w:pStyle w:val="TableParagraph"/>
              <w:spacing w:line="308" w:lineRule="exact"/>
              <w:ind w:left="109"/>
              <w:rPr>
                <w:b/>
                <w:sz w:val="20"/>
              </w:rPr>
            </w:pPr>
            <w:r w:rsidRPr="00BC2877">
              <w:rPr>
                <w:rFonts w:hint="eastAsia"/>
                <w:bCs/>
                <w:spacing w:val="-14"/>
                <w:sz w:val="20"/>
              </w:rPr>
              <w:t>폐기물 생성 및 처분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3718B5C" w14:textId="77777777" w:rsidR="003F25D2" w:rsidRDefault="003F25D2" w:rsidP="003F25D2">
            <w:pPr>
              <w:pStyle w:val="TableParagraph"/>
              <w:spacing w:before="10"/>
              <w:ind w:left="0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유해 및 비유해 폐기물의 발생량(톤), 각 부문별 가이드라인을 참조하여 폐기물의 종류별로 구분함. 유해 및 비유해 폐기물의 처리량(톤), 다음으로 구분됨:</w:t>
            </w:r>
          </w:p>
          <w:p w14:paraId="05FC1228" w14:textId="77777777" w:rsidR="003F25D2" w:rsidRPr="00BC2877" w:rsidRDefault="003F25D2" w:rsidP="003F25D2">
            <w:pPr>
              <w:pStyle w:val="TableParagraph"/>
              <w:numPr>
                <w:ilvl w:val="0"/>
                <w:numId w:val="114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폐기물 소각(에너지 회수 여부와 관계없이);</w:t>
            </w:r>
          </w:p>
          <w:p w14:paraId="325131D1" w14:textId="77777777" w:rsidR="003F25D2" w:rsidRPr="00BC2877" w:rsidRDefault="003F25D2" w:rsidP="003F25D2">
            <w:pPr>
              <w:pStyle w:val="TableParagraph"/>
              <w:numPr>
                <w:ilvl w:val="0"/>
                <w:numId w:val="114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매립지로 보내진 폐기물;</w:t>
            </w:r>
          </w:p>
          <w:p w14:paraId="6FF0FBFC" w14:textId="77777777" w:rsidR="003F25D2" w:rsidRPr="00BC2877" w:rsidRDefault="003F25D2" w:rsidP="003F25D2">
            <w:pPr>
              <w:pStyle w:val="TableParagraph"/>
              <w:numPr>
                <w:ilvl w:val="0"/>
                <w:numId w:val="114"/>
              </w:numPr>
              <w:spacing w:before="158" w:line="208" w:lineRule="auto"/>
              <w:ind w:right="202"/>
              <w:rPr>
                <w:b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기타 처리 방법</w:t>
            </w:r>
          </w:p>
          <w:p w14:paraId="0AFFE351" w14:textId="77777777" w:rsidR="003F25D2" w:rsidRPr="00BC2877" w:rsidRDefault="003F25D2" w:rsidP="003F25D2">
            <w:pPr>
              <w:pStyle w:val="TableParagraph"/>
              <w:spacing w:before="158" w:line="208" w:lineRule="auto"/>
              <w:ind w:right="202"/>
              <w:rPr>
                <w:rFonts w:hint="eastAsia"/>
                <w:b/>
                <w:sz w:val="19"/>
              </w:rPr>
            </w:pPr>
          </w:p>
          <w:p w14:paraId="15C05C24" w14:textId="77777777" w:rsidR="003F25D2" w:rsidRDefault="003F25D2" w:rsidP="003F25D2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>유해 및 비유해 폐기물(톤)이 매립지로부터 전환된 양, 다음으로 구분됨:</w:t>
            </w:r>
          </w:p>
          <w:p w14:paraId="0F9B9005" w14:textId="77777777" w:rsidR="003F25D2" w:rsidRPr="00BC2877" w:rsidRDefault="003F25D2" w:rsidP="003F25D2">
            <w:pPr>
              <w:pStyle w:val="TableParagraph"/>
              <w:numPr>
                <w:ilvl w:val="0"/>
                <w:numId w:val="113"/>
              </w:numPr>
              <w:tabs>
                <w:tab w:val="left" w:pos="452"/>
              </w:tabs>
              <w:ind w:hanging="116"/>
              <w:rPr>
                <w:b/>
                <w:color w:val="333333"/>
                <w:w w:val="90"/>
                <w:sz w:val="19"/>
              </w:rPr>
            </w:pPr>
            <w:r w:rsidRPr="00BC2877">
              <w:rPr>
                <w:b/>
                <w:color w:val="333333"/>
                <w:w w:val="90"/>
                <w:sz w:val="19"/>
              </w:rPr>
              <w:t>재사용</w:t>
            </w:r>
            <w:r w:rsidRPr="00BC2877">
              <w:rPr>
                <w:rFonts w:hint="eastAsia"/>
                <w:b/>
                <w:color w:val="333333"/>
                <w:w w:val="90"/>
                <w:sz w:val="19"/>
              </w:rPr>
              <w:t>된 폐기물</w:t>
            </w:r>
          </w:p>
          <w:p w14:paraId="5DF0D978" w14:textId="77777777" w:rsidR="003F25D2" w:rsidRPr="00BC2877" w:rsidRDefault="003F25D2" w:rsidP="003F25D2">
            <w:pPr>
              <w:pStyle w:val="TableParagraph"/>
              <w:numPr>
                <w:ilvl w:val="0"/>
                <w:numId w:val="113"/>
              </w:numPr>
              <w:tabs>
                <w:tab w:val="left" w:pos="452"/>
              </w:tabs>
              <w:spacing w:before="13"/>
              <w:ind w:hanging="116"/>
              <w:rPr>
                <w:b/>
                <w:color w:val="333333"/>
                <w:w w:val="90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재활용</w:t>
            </w:r>
            <w:r w:rsidRPr="00BC2877">
              <w:rPr>
                <w:rFonts w:hint="eastAsia"/>
                <w:b/>
                <w:color w:val="333333"/>
                <w:w w:val="90"/>
                <w:sz w:val="19"/>
              </w:rPr>
              <w:t>된 폐기물</w:t>
            </w:r>
          </w:p>
          <w:p w14:paraId="4F78B20D" w14:textId="21D444C2" w:rsidR="003F25D2" w:rsidRDefault="003F25D2" w:rsidP="003F25D2">
            <w:pPr>
              <w:pStyle w:val="TableParagraph"/>
              <w:numPr>
                <w:ilvl w:val="0"/>
                <w:numId w:val="8"/>
              </w:numPr>
              <w:tabs>
                <w:tab w:val="left" w:pos="452"/>
              </w:tabs>
              <w:spacing w:before="12"/>
              <w:ind w:left="451"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기타</w:t>
            </w:r>
            <w:r w:rsidRPr="00BC2877">
              <w:rPr>
                <w:b/>
                <w:color w:val="333333"/>
                <w:w w:val="90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>복구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작업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7C6E4B8" w14:textId="77777777" w:rsidR="003F25D2" w:rsidRDefault="003F25D2" w:rsidP="003F25D2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  <w:r w:rsidRPr="003F25D2">
              <w:rPr>
                <w:b/>
                <w:color w:val="333333"/>
                <w:w w:val="90"/>
                <w:sz w:val="19"/>
              </w:rPr>
              <w:t>농업 제품; 육류, 가금류 및 유제품; 가공식품; 식품 소매업체 및 유통업체; 레스토랑.</w:t>
            </w:r>
          </w:p>
          <w:p w14:paraId="6617BBBC" w14:textId="77777777" w:rsidR="003F25D2" w:rsidRPr="003F25D2" w:rsidRDefault="003F25D2" w:rsidP="003F25D2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</w:p>
          <w:p w14:paraId="4764F9A6" w14:textId="77777777" w:rsidR="003F25D2" w:rsidRDefault="003F25D2" w:rsidP="003F25D2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  <w:r w:rsidRPr="003F25D2">
              <w:rPr>
                <w:b/>
                <w:color w:val="333333"/>
                <w:w w:val="90"/>
                <w:sz w:val="19"/>
              </w:rPr>
              <w:t>이 핵심 글로벌 공개 지표에 보고해야 할 비유해 폐기물 유형에는 다음이 포함됩니다:</w:t>
            </w:r>
          </w:p>
          <w:p w14:paraId="44412230" w14:textId="07CA233C" w:rsidR="003F25D2" w:rsidRPr="003F25D2" w:rsidRDefault="003F25D2" w:rsidP="003F25D2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  <w:r w:rsidRPr="003F25D2">
              <w:rPr>
                <w:b/>
                <w:color w:val="333333"/>
                <w:w w:val="90"/>
                <w:sz w:val="19"/>
              </w:rPr>
              <w:t>• 조직이 관련된 가치 사슬의 단계별로 식품 유형에 따라 손실되거나 낭비된 식품.</w:t>
            </w:r>
          </w:p>
          <w:p w14:paraId="20411D50" w14:textId="77777777" w:rsidR="003F25D2" w:rsidRDefault="003F25D2" w:rsidP="003F25D2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</w:p>
          <w:p w14:paraId="11C95FE3" w14:textId="70B664AC" w:rsidR="003F25D2" w:rsidRPr="003F25D2" w:rsidRDefault="003F25D2" w:rsidP="003F25D2">
            <w:pPr>
              <w:pStyle w:val="TableParagraph"/>
              <w:spacing w:before="31"/>
              <w:ind w:left="109"/>
              <w:rPr>
                <w:b/>
                <w:color w:val="333333"/>
                <w:w w:val="90"/>
                <w:sz w:val="19"/>
              </w:rPr>
            </w:pPr>
            <w:r w:rsidRPr="003F25D2">
              <w:rPr>
                <w:b/>
                <w:color w:val="333333"/>
                <w:w w:val="90"/>
                <w:sz w:val="19"/>
              </w:rPr>
              <w:t>총 식품 폐기물은 목적지별로 분류되어야 합니다(예: 매립, 퇴비화, 통제된 소각, 폐기, 토지 적용, 공동 소화).</w:t>
            </w:r>
          </w:p>
          <w:p w14:paraId="35DC87ED" w14:textId="0D5F3026" w:rsidR="003F25D2" w:rsidRPr="003F25D2" w:rsidRDefault="003F25D2" w:rsidP="003F25D2">
            <w:pPr>
              <w:pStyle w:val="TableParagraph"/>
              <w:spacing w:before="168" w:line="208" w:lineRule="auto"/>
              <w:ind w:left="109" w:right="396"/>
              <w:rPr>
                <w:b/>
                <w:sz w:val="19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EC0A2ED" w14:textId="56E196DD" w:rsidR="003F25D2" w:rsidRDefault="003F25D2" w:rsidP="003F25D2">
            <w:pPr>
              <w:pStyle w:val="TableParagraph"/>
              <w:spacing w:before="14"/>
              <w:ind w:left="109"/>
              <w:rPr>
                <w:b/>
                <w:sz w:val="18"/>
              </w:rPr>
            </w:pPr>
            <w:r w:rsidRPr="003F25D2">
              <w:rPr>
                <w:b/>
                <w:color w:val="333333"/>
                <w:spacing w:val="-4"/>
                <w:sz w:val="20"/>
              </w:rPr>
              <w:t>Adapted from SASB Standard (2023) Disclosure FB-FR</w:t>
            </w:r>
            <w:r w:rsidRPr="003F25D2">
              <w:rPr>
                <w:b/>
                <w:color w:val="333333"/>
                <w:spacing w:val="-4"/>
                <w:sz w:val="20"/>
              </w:rPr>
              <w:t>150a.1; FAO (2021); GBF Target 16 (2022); UNEP (2021)</w:t>
            </w:r>
          </w:p>
        </w:tc>
      </w:tr>
    </w:tbl>
    <w:p w14:paraId="5159072A" w14:textId="77777777" w:rsidR="00544DA0" w:rsidRDefault="00544DA0">
      <w:pPr>
        <w:rPr>
          <w:sz w:val="18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5F74BC29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2736" behindDoc="0" locked="0" layoutInCell="1" allowOverlap="1" wp14:anchorId="0E71167B" wp14:editId="23781ED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3760" behindDoc="0" locked="0" layoutInCell="1" allowOverlap="1" wp14:anchorId="5242D8E5" wp14:editId="6987A00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1340C1">
          <v:group id="docshapegroup1127" o:spid="_x0000_s2240" style="position:absolute;left:0;text-align:left;margin-left:704.75pt;margin-top:11.55pt;width:97.45pt;height:13.85pt;z-index:251834880;mso-position-horizontal-relative:page;mso-position-vertical-relative:text" coordorigin="14095,231" coordsize="1949,277">
            <v:shape id="docshape1128" o:spid="_x0000_s2242" type="#_x0000_t75" style="position:absolute;left:14103;top:392;width:1502;height:115">
              <v:imagedata r:id="rId91" o:title=""/>
            </v:shape>
            <v:shape id="docshape1129" o:spid="_x0000_s2241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64A7EA87">
          <v:group id="docshapegroup1130" o:spid="_x0000_s2236" style="position:absolute;left:0;text-align:left;margin-left:0;margin-top:566.95pt;width:841.9pt;height:28.35pt;z-index:251835904;mso-position-horizontal-relative:page;mso-position-vertical-relative:page" coordorigin=",11339" coordsize="16838,567">
            <v:rect id="docshape1131" o:spid="_x0000_s2239" style="position:absolute;left:16270;top:11338;width:567;height:567" fillcolor="#66718f" stroked="f"/>
            <v:rect id="docshape1132" o:spid="_x0000_s2238" style="position:absolute;left:-1;top:11338;width:16271;height:567" fillcolor="#312f2d" stroked="f"/>
            <v:shape id="docshape1133" o:spid="_x0000_s2237" type="#_x0000_t202" style="position:absolute;left:16441;top:11474;width:256;height:290" filled="f" stroked="f">
              <v:textbox inset="0,0,0,0">
                <w:txbxContent>
                  <w:p w14:paraId="51712BF7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C634BEF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266C79" w14:paraId="3E0F4229" w14:textId="77777777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F199BBE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14399485" w14:textId="24789893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00036C17" w14:textId="32D381F4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1C280D5F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73361713" w14:textId="4795B247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77F74EF5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7D202F6B" w14:textId="659D09AF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56C819AD" w14:textId="35819BA0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58DDAC9" w14:textId="4774DFA0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3F25D2" w14:paraId="30C490FA" w14:textId="77777777">
        <w:trPr>
          <w:trHeight w:val="3969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A6A035F" w14:textId="7B37B742" w:rsidR="003F25D2" w:rsidRDefault="003F25D2" w:rsidP="003F25D2">
            <w:pPr>
              <w:pStyle w:val="TableParagraph"/>
              <w:spacing w:before="65" w:line="196" w:lineRule="auto"/>
              <w:ind w:right="1191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010439C" w14:textId="3E6D239E" w:rsidR="003F25D2" w:rsidRDefault="003F25D2" w:rsidP="003F25D2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AFE60F6" w14:textId="18034F4A" w:rsidR="003F25D2" w:rsidRDefault="003F25D2" w:rsidP="003F25D2">
            <w:pPr>
              <w:pStyle w:val="TableParagraph"/>
              <w:spacing w:before="65" w:line="196" w:lineRule="auto"/>
              <w:ind w:left="109" w:right="550"/>
              <w:rPr>
                <w:b/>
                <w:sz w:val="20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AEE5E55" w14:textId="77777777" w:rsidR="003F25D2" w:rsidRPr="00BC2877" w:rsidRDefault="003F25D2" w:rsidP="003F25D2">
            <w:pPr>
              <w:pStyle w:val="TableParagraph"/>
              <w:spacing w:before="64" w:line="208" w:lineRule="auto"/>
              <w:ind w:left="109"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사용되거나 판매된 플라스틱(폴리머, 내구재 및 포장재)의 총 중량(톤)으로 측정한 플라스틱 발자국, 원재료 구성으로 세분화됨.</w:t>
            </w:r>
            <w:r w:rsidRPr="00BC2877">
              <w:rPr>
                <w:b/>
                <w:color w:val="333333"/>
                <w:spacing w:val="-8"/>
                <w:sz w:val="19"/>
              </w:rPr>
              <w:br/>
              <w:t>플라스틱 포장재에 대해서는, 다음 항목들의 비율:</w:t>
            </w:r>
          </w:p>
          <w:p w14:paraId="65A5AE2E" w14:textId="77777777" w:rsidR="003F25D2" w:rsidRDefault="003F25D2" w:rsidP="003F25D2">
            <w:pPr>
              <w:pStyle w:val="TableParagraph"/>
              <w:numPr>
                <w:ilvl w:val="0"/>
                <w:numId w:val="113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재사용 가능한 비율;</w:t>
            </w:r>
          </w:p>
          <w:p w14:paraId="2018099B" w14:textId="77777777" w:rsidR="003F25D2" w:rsidRDefault="003F25D2" w:rsidP="003F25D2">
            <w:pPr>
              <w:pStyle w:val="TableParagraph"/>
              <w:numPr>
                <w:ilvl w:val="0"/>
                <w:numId w:val="113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퇴비화 가능한 비율;</w:t>
            </w:r>
          </w:p>
          <w:p w14:paraId="5535528E" w14:textId="77777777" w:rsidR="003F25D2" w:rsidRDefault="003F25D2" w:rsidP="003F25D2">
            <w:pPr>
              <w:pStyle w:val="TableParagraph"/>
              <w:numPr>
                <w:ilvl w:val="0"/>
                <w:numId w:val="113"/>
              </w:numPr>
              <w:spacing w:before="64" w:line="208" w:lineRule="auto"/>
              <w:ind w:right="426"/>
              <w:rPr>
                <w:b/>
                <w:color w:val="333333"/>
                <w:spacing w:val="-8"/>
                <w:sz w:val="19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기술적으로 재활용 가능한 비율;</w:t>
            </w:r>
          </w:p>
          <w:p w14:paraId="5CA088F9" w14:textId="79ACE3DB" w:rsidR="003F25D2" w:rsidRDefault="003F25D2" w:rsidP="003F25D2">
            <w:pPr>
              <w:pStyle w:val="TableParagraph"/>
              <w:numPr>
                <w:ilvl w:val="0"/>
                <w:numId w:val="6"/>
              </w:numPr>
              <w:tabs>
                <w:tab w:val="left" w:pos="428"/>
              </w:tabs>
              <w:spacing w:before="64" w:line="264" w:lineRule="auto"/>
              <w:ind w:right="334" w:hanging="227"/>
              <w:rPr>
                <w:b/>
                <w:color w:val="333333"/>
                <w:sz w:val="15"/>
              </w:rPr>
            </w:pPr>
            <w:r w:rsidRPr="00BC2877">
              <w:rPr>
                <w:b/>
                <w:color w:val="333333"/>
                <w:spacing w:val="-8"/>
                <w:sz w:val="19"/>
              </w:rPr>
              <w:t>실제로 대규모로 재활용 가능한 비율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B39FB6" w14:textId="52D71A21" w:rsidR="003F25D2" w:rsidRDefault="003F25D2" w:rsidP="003F25D2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글로벌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정보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공개 </w:t>
            </w:r>
            <w:r>
              <w:rPr>
                <w:b/>
                <w:color w:val="333333"/>
                <w:sz w:val="19"/>
              </w:rPr>
              <w:t>지표를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참조하세요.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702C822" w14:textId="3AF42C2C" w:rsidR="003F25D2" w:rsidRDefault="003F25D2" w:rsidP="003F25D2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7FFA8B60" w14:textId="77777777" w:rsidR="00544DA0" w:rsidRDefault="00544DA0">
      <w:pPr>
        <w:pStyle w:val="a3"/>
        <w:rPr>
          <w:sz w:val="20"/>
        </w:rPr>
      </w:pPr>
    </w:p>
    <w:p w14:paraId="49C1E9CB" w14:textId="77777777" w:rsidR="00544DA0" w:rsidRDefault="00544DA0">
      <w:pPr>
        <w:pStyle w:val="a3"/>
        <w:rPr>
          <w:sz w:val="20"/>
        </w:rPr>
      </w:pPr>
    </w:p>
    <w:p w14:paraId="2F32FDC5" w14:textId="77777777" w:rsidR="00544DA0" w:rsidRDefault="00544DA0">
      <w:pPr>
        <w:pStyle w:val="a3"/>
        <w:rPr>
          <w:sz w:val="20"/>
        </w:rPr>
      </w:pPr>
    </w:p>
    <w:p w14:paraId="523E2D0E" w14:textId="77777777" w:rsidR="00544DA0" w:rsidRDefault="00544DA0">
      <w:pPr>
        <w:pStyle w:val="a3"/>
        <w:rPr>
          <w:sz w:val="20"/>
        </w:rPr>
      </w:pPr>
    </w:p>
    <w:p w14:paraId="36535EA8" w14:textId="77777777" w:rsidR="00544DA0" w:rsidRDefault="00544DA0">
      <w:pPr>
        <w:pStyle w:val="a3"/>
        <w:rPr>
          <w:sz w:val="20"/>
        </w:rPr>
      </w:pPr>
    </w:p>
    <w:p w14:paraId="37633470" w14:textId="77777777" w:rsidR="00544DA0" w:rsidRDefault="00544DA0">
      <w:pPr>
        <w:pStyle w:val="a3"/>
        <w:rPr>
          <w:sz w:val="20"/>
        </w:rPr>
      </w:pPr>
    </w:p>
    <w:p w14:paraId="73DF8B9E" w14:textId="77777777" w:rsidR="00544DA0" w:rsidRDefault="00544DA0">
      <w:pPr>
        <w:pStyle w:val="a3"/>
        <w:rPr>
          <w:sz w:val="20"/>
        </w:rPr>
      </w:pPr>
    </w:p>
    <w:p w14:paraId="61FC31EB" w14:textId="77777777" w:rsidR="00544DA0" w:rsidRDefault="00000000">
      <w:pPr>
        <w:pStyle w:val="a3"/>
        <w:spacing w:before="7"/>
        <w:rPr>
          <w:sz w:val="25"/>
        </w:rPr>
      </w:pPr>
      <w:r>
        <w:pict w14:anchorId="18DD22A6">
          <v:shape id="docshape1134" o:spid="_x0000_s2235" style="position:absolute;margin-left:39.7pt;margin-top:23.6pt;width:606.05pt;height:.1pt;z-index:-251383296;mso-wrap-distance-left:0;mso-wrap-distance-right:0;mso-position-horizontal-relative:page" coordorigin="794,472" coordsize="12121,0" path="m794,472r12121,e" filled="f" strokecolor="#66718f" strokeweight=".25pt">
            <v:path arrowok="t"/>
            <w10:wrap type="topAndBottom" anchorx="page"/>
          </v:shape>
        </w:pict>
      </w:r>
    </w:p>
    <w:p w14:paraId="2313F896" w14:textId="77777777" w:rsidR="00544DA0" w:rsidRDefault="00544DA0">
      <w:pPr>
        <w:pStyle w:val="a3"/>
        <w:spacing w:before="6"/>
        <w:rPr>
          <w:sz w:val="4"/>
        </w:rPr>
      </w:pPr>
    </w:p>
    <w:p w14:paraId="503461C4" w14:textId="77777777" w:rsidR="00544DA0" w:rsidRDefault="00000000">
      <w:pPr>
        <w:spacing w:before="97" w:line="218" w:lineRule="auto"/>
        <w:ind w:left="340" w:right="6015" w:hanging="227"/>
        <w:rPr>
          <w:b/>
          <w:sz w:val="15"/>
        </w:rPr>
      </w:pPr>
      <w:r>
        <w:rPr>
          <w:b/>
          <w:color w:val="575755"/>
          <w:spacing w:val="-6"/>
          <w:sz w:val="15"/>
        </w:rPr>
        <w:t>원자재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함량을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공개할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때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다음을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사용해야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순수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화석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연료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원료의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%,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소비자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사용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재활용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원료의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%,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산업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사용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재활용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원료의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%</w:t>
      </w:r>
      <w:r>
        <w:rPr>
          <w:b/>
          <w:color w:val="575755"/>
          <w:sz w:val="15"/>
        </w:rPr>
        <w:t xml:space="preserve"> 원료; 재생 가능 원료의 %.</w:t>
      </w:r>
    </w:p>
    <w:p w14:paraId="04977CCA" w14:textId="77777777" w:rsidR="00544DA0" w:rsidRDefault="00544DA0">
      <w:pPr>
        <w:spacing w:line="218" w:lineRule="auto"/>
        <w:rPr>
          <w:sz w:val="15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429B0A07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4784" behindDoc="0" locked="0" layoutInCell="1" allowOverlap="1" wp14:anchorId="7686F977" wp14:editId="331D4F2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5808" behindDoc="0" locked="0" layoutInCell="1" allowOverlap="1" wp14:anchorId="06726E01" wp14:editId="6EF2BFE0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B7F852">
          <v:group id="docshapegroup1135" o:spid="_x0000_s2232" style="position:absolute;left:0;text-align:left;margin-left:704.75pt;margin-top:11.55pt;width:97.45pt;height:13.85pt;z-index:251836928;mso-position-horizontal-relative:page;mso-position-vertical-relative:text" coordorigin="14095,231" coordsize="1949,277">
            <v:shape id="docshape1136" o:spid="_x0000_s2234" type="#_x0000_t75" style="position:absolute;left:14103;top:392;width:1502;height:115">
              <v:imagedata r:id="rId91" o:title=""/>
            </v:shape>
            <v:shape id="docshape1137" o:spid="_x0000_s2233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39BE5D0C">
          <v:group id="docshapegroup1138" o:spid="_x0000_s2228" style="position:absolute;left:0;text-align:left;margin-left:0;margin-top:566.95pt;width:841.9pt;height:28.35pt;z-index:251837952;mso-position-horizontal-relative:page;mso-position-vertical-relative:page" coordorigin=",11339" coordsize="16838,567">
            <v:rect id="docshape1139" o:spid="_x0000_s2231" style="position:absolute;left:16270;top:11338;width:567;height:567" fillcolor="#66718f" stroked="f"/>
            <v:rect id="docshape1140" o:spid="_x0000_s2230" style="position:absolute;left:-1;top:11338;width:16271;height:567" fillcolor="#312f2d" stroked="f"/>
            <v:shape id="docshape1141" o:spid="_x0000_s2229" type="#_x0000_t202" style="position:absolute;left:16439;top:11474;width:256;height:290" filled="f" stroked="f">
              <v:textbox inset="0,0,0,0">
                <w:txbxContent>
                  <w:p w14:paraId="79EC3913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50DC94AB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266C79" w14:paraId="01A15D0C" w14:textId="77777777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7C45462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52B1D6C4" w14:textId="61E6019A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0B890D39" w14:textId="383B2CDF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03E8D2A8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0C611326" w14:textId="15E61767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5DC86CD3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032862D6" w14:textId="6D03BC6E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3F6470E7" w14:textId="73282236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0B4C1A80" w14:textId="7B5288D3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3F25D2" w14:paraId="18870453" w14:textId="77777777">
        <w:trPr>
          <w:trHeight w:val="3912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67B3FD8" w14:textId="2663EF5B" w:rsidR="003F25D2" w:rsidRDefault="003F25D2" w:rsidP="003F25D2">
            <w:pPr>
              <w:pStyle w:val="TableParagraph"/>
              <w:spacing w:before="65" w:line="196" w:lineRule="auto"/>
              <w:ind w:right="1191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14D1AEF" w14:textId="1AC1CE89" w:rsidR="003F25D2" w:rsidRDefault="003F25D2" w:rsidP="003F25D2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0F2384" w14:textId="32A09C38" w:rsidR="003F25D2" w:rsidRDefault="003F25D2" w:rsidP="003F25D2">
            <w:pPr>
              <w:pStyle w:val="TableParagraph"/>
              <w:spacing w:before="64" w:line="208" w:lineRule="auto"/>
              <w:ind w:left="109" w:right="263"/>
              <w:rPr>
                <w:b/>
                <w:sz w:val="19"/>
              </w:rPr>
            </w:pPr>
            <w:proofErr w:type="spellStart"/>
            <w:r w:rsidRPr="00BC2877">
              <w:rPr>
                <w:b/>
                <w:color w:val="333333"/>
                <w:sz w:val="19"/>
              </w:rPr>
              <w:t>비온실가스</w:t>
            </w:r>
            <w:proofErr w:type="spellEnd"/>
            <w:r w:rsidRPr="00BC2877">
              <w:rPr>
                <w:b/>
                <w:color w:val="333333"/>
                <w:sz w:val="19"/>
              </w:rPr>
              <w:t xml:space="preserve"> 대기 오염물질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C7D2A54" w14:textId="77777777" w:rsidR="003F25D2" w:rsidRPr="00BC2877" w:rsidRDefault="003F25D2" w:rsidP="003F25D2">
            <w:pPr>
              <w:pStyle w:val="TableParagraph"/>
              <w:tabs>
                <w:tab w:val="left" w:pos="452"/>
              </w:tabs>
              <w:spacing w:before="264"/>
              <w:rPr>
                <w:b/>
                <w:color w:val="333333"/>
                <w:spacing w:val="-10"/>
                <w:sz w:val="19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 xml:space="preserve">유형별 </w:t>
            </w:r>
            <w:proofErr w:type="spellStart"/>
            <w:r w:rsidRPr="00BC2877">
              <w:rPr>
                <w:b/>
                <w:color w:val="333333"/>
                <w:spacing w:val="-10"/>
                <w:sz w:val="19"/>
              </w:rPr>
              <w:t>비온실가스</w:t>
            </w:r>
            <w:proofErr w:type="spellEnd"/>
            <w:r w:rsidRPr="00BC2877">
              <w:rPr>
                <w:b/>
                <w:color w:val="333333"/>
                <w:spacing w:val="-10"/>
                <w:sz w:val="19"/>
              </w:rPr>
              <w:t xml:space="preserve"> 대기 오염물질(톤):</w:t>
            </w:r>
          </w:p>
          <w:p w14:paraId="346F3CCF" w14:textId="0756F231" w:rsidR="003F25D2" w:rsidRPr="003F25D2" w:rsidRDefault="003F25D2" w:rsidP="003F25D2">
            <w:pPr>
              <w:pStyle w:val="TableParagraph"/>
              <w:tabs>
                <w:tab w:val="left" w:pos="452"/>
              </w:tabs>
              <w:spacing w:before="264"/>
              <w:rPr>
                <w:rFonts w:hint="eastAsia"/>
                <w:b/>
                <w:color w:val="333333"/>
                <w:spacing w:val="-10"/>
                <w:sz w:val="19"/>
              </w:rPr>
            </w:pPr>
            <w:r w:rsidRPr="00BC2877">
              <w:rPr>
                <w:b/>
                <w:color w:val="333333"/>
                <w:spacing w:val="-10"/>
                <w:sz w:val="19"/>
              </w:rPr>
              <w:t>• 미세먼지(PM2.5 및/또는 PM10);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질소 산화물(NO2, NO, NO3);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휘발성 유기 화합물(VOC 또는 NMVOC);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 xml:space="preserve">• 황 산화물(SO2, SO, SO3, </w:t>
            </w:r>
            <w:proofErr w:type="spellStart"/>
            <w:r w:rsidRPr="00BC2877">
              <w:rPr>
                <w:b/>
                <w:color w:val="333333"/>
                <w:spacing w:val="-10"/>
                <w:sz w:val="19"/>
              </w:rPr>
              <w:t>SOx</w:t>
            </w:r>
            <w:proofErr w:type="spellEnd"/>
            <w:r w:rsidRPr="00BC2877">
              <w:rPr>
                <w:b/>
                <w:color w:val="333333"/>
                <w:spacing w:val="-10"/>
                <w:sz w:val="19"/>
              </w:rPr>
              <w:t>);</w:t>
            </w:r>
            <w:r w:rsidRPr="00BC2877">
              <w:rPr>
                <w:b/>
                <w:color w:val="333333"/>
                <w:spacing w:val="-10"/>
                <w:sz w:val="19"/>
              </w:rPr>
              <w:br/>
              <w:t>• 암모니아(NH3).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468EBD4" w14:textId="77777777" w:rsidR="003F25D2" w:rsidRDefault="003F25D2" w:rsidP="003F25D2">
            <w:pPr>
              <w:pStyle w:val="TableParagraph"/>
              <w:spacing w:before="32"/>
              <w:ind w:left="109"/>
              <w:rPr>
                <w:b/>
                <w:color w:val="333333"/>
                <w:w w:val="90"/>
                <w:sz w:val="19"/>
              </w:rPr>
            </w:pPr>
            <w:r w:rsidRPr="003F25D2">
              <w:rPr>
                <w:b/>
                <w:color w:val="333333"/>
                <w:w w:val="90"/>
                <w:sz w:val="19"/>
              </w:rPr>
              <w:t>농업 제품; 육류, 가금류 및 유제품; 가공식품; 식품 소매업체 및 유통업체; 레스토랑.</w:t>
            </w:r>
          </w:p>
          <w:p w14:paraId="37893E6F" w14:textId="77777777" w:rsidR="003F25D2" w:rsidRPr="003F25D2" w:rsidRDefault="003F25D2" w:rsidP="003F25D2">
            <w:pPr>
              <w:pStyle w:val="TableParagraph"/>
              <w:spacing w:before="32"/>
              <w:ind w:left="109"/>
              <w:rPr>
                <w:b/>
                <w:color w:val="333333"/>
                <w:w w:val="90"/>
                <w:sz w:val="19"/>
              </w:rPr>
            </w:pPr>
          </w:p>
          <w:p w14:paraId="782C1BF9" w14:textId="77777777" w:rsidR="003F25D2" w:rsidRPr="003F25D2" w:rsidRDefault="003F25D2" w:rsidP="003F25D2">
            <w:pPr>
              <w:pStyle w:val="TableParagraph"/>
              <w:spacing w:before="32"/>
              <w:ind w:left="109"/>
              <w:rPr>
                <w:b/>
                <w:color w:val="333333"/>
                <w:w w:val="90"/>
                <w:sz w:val="19"/>
              </w:rPr>
            </w:pPr>
            <w:r w:rsidRPr="003F25D2">
              <w:rPr>
                <w:b/>
                <w:color w:val="333333"/>
                <w:w w:val="90"/>
                <w:sz w:val="19"/>
              </w:rPr>
              <w:t xml:space="preserve">이 핵심 글로벌 공개 지표를 보고할 때, 조직은 </w:t>
            </w:r>
            <w:proofErr w:type="spellStart"/>
            <w:r w:rsidRPr="003F25D2">
              <w:rPr>
                <w:b/>
                <w:color w:val="333333"/>
                <w:w w:val="90"/>
                <w:sz w:val="19"/>
              </w:rPr>
              <w:t>구매량을</w:t>
            </w:r>
            <w:proofErr w:type="spellEnd"/>
            <w:r w:rsidRPr="003F25D2">
              <w:rPr>
                <w:b/>
                <w:color w:val="333333"/>
                <w:w w:val="90"/>
                <w:sz w:val="19"/>
              </w:rPr>
              <w:t xml:space="preserve"> 기준으로 추정된 수치를 사용할 수 있으며, 공공 계산 요인을 사용할 수 있습니다. 공공 계산 요인은 국가 통계청 또는 FAO FAOSTAT 데이터와 같은 국제 기관의 데이터를 사용하여 평균 영향을 나타내는 데이터 포인트를 포함합니다.</w:t>
            </w:r>
          </w:p>
          <w:p w14:paraId="436DC42E" w14:textId="07B98D28" w:rsidR="003F25D2" w:rsidRPr="003F25D2" w:rsidRDefault="003F25D2" w:rsidP="003F25D2">
            <w:pPr>
              <w:pStyle w:val="TableParagraph"/>
              <w:spacing w:line="208" w:lineRule="auto"/>
              <w:ind w:left="109" w:right="396"/>
              <w:rPr>
                <w:b/>
                <w:sz w:val="19"/>
              </w:rPr>
            </w:pP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50C00C9" w14:textId="6425EB84" w:rsidR="003F25D2" w:rsidRDefault="003F25D2" w:rsidP="003F25D2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  <w:tr w:rsidR="003F25D2" w14:paraId="0CEAB20D" w14:textId="77777777">
        <w:trPr>
          <w:trHeight w:val="2695"/>
        </w:trPr>
        <w:tc>
          <w:tcPr>
            <w:tcW w:w="175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DC1A6E2" w14:textId="19864E6B" w:rsidR="003F25D2" w:rsidRDefault="003F25D2" w:rsidP="003F25D2">
            <w:pPr>
              <w:pStyle w:val="TableParagraph"/>
              <w:spacing w:line="323" w:lineRule="exact"/>
              <w:rPr>
                <w:b/>
                <w:sz w:val="20"/>
              </w:rPr>
            </w:pPr>
            <w:r w:rsidRPr="004975BB">
              <w:rPr>
                <w:b/>
                <w:color w:val="333333"/>
                <w:w w:val="90"/>
                <w:sz w:val="19"/>
              </w:rPr>
              <w:t>자원 사용/보충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2BE6EC" w14:textId="1BCF39C4" w:rsidR="003F25D2" w:rsidRDefault="003F25D2" w:rsidP="003F25D2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141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7B7E55C" w14:textId="1462532D" w:rsidR="003F25D2" w:rsidRDefault="003F25D2" w:rsidP="003F25D2">
            <w:pPr>
              <w:pStyle w:val="TableParagraph"/>
              <w:spacing w:before="5" w:line="196" w:lineRule="auto"/>
              <w:ind w:left="109" w:right="550"/>
              <w:rPr>
                <w:b/>
                <w:sz w:val="20"/>
              </w:rPr>
            </w:pPr>
            <w:r w:rsidRPr="004975BB">
              <w:rPr>
                <w:b/>
                <w:color w:val="333333"/>
                <w:spacing w:val="-10"/>
                <w:sz w:val="20"/>
              </w:rPr>
              <w:t>물 부족 지역에서의 물 취수 및 소비</w:t>
            </w:r>
          </w:p>
        </w:tc>
        <w:tc>
          <w:tcPr>
            <w:tcW w:w="311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2CD4D7" w14:textId="5A4B9F03" w:rsidR="003F25D2" w:rsidRDefault="003F25D2" w:rsidP="003F25D2">
            <w:pPr>
              <w:pStyle w:val="TableParagraph"/>
              <w:spacing w:before="10" w:line="208" w:lineRule="auto"/>
              <w:ind w:left="109" w:right="282" w:hanging="1"/>
              <w:rPr>
                <w:b/>
                <w:sz w:val="11"/>
              </w:rPr>
            </w:pPr>
            <w:r w:rsidRPr="004975BB">
              <w:rPr>
                <w:b/>
                <w:color w:val="333333"/>
                <w:spacing w:val="-8"/>
                <w:sz w:val="19"/>
              </w:rPr>
              <w:t>물 부족 지역에서의 물 취수 및 소비량(m³), 물 원천의 식별 포함.</w:t>
            </w:r>
          </w:p>
        </w:tc>
        <w:tc>
          <w:tcPr>
            <w:tcW w:w="66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EDFD97" w14:textId="77777777" w:rsidR="003F25D2" w:rsidRDefault="003F25D2" w:rsidP="003F25D2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농산물;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육류,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가금류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유제품;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가공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식품</w:t>
            </w:r>
          </w:p>
          <w:p w14:paraId="44859E52" w14:textId="77777777" w:rsidR="003F25D2" w:rsidRDefault="003F25D2" w:rsidP="003F25D2">
            <w:pPr>
              <w:pStyle w:val="TableParagraph"/>
              <w:spacing w:before="44" w:line="208" w:lineRule="auto"/>
              <w:ind w:left="109" w:right="127"/>
              <w:rPr>
                <w:b/>
                <w:color w:val="333333"/>
                <w:spacing w:val="-10"/>
                <w:sz w:val="19"/>
              </w:rPr>
            </w:pPr>
          </w:p>
          <w:p w14:paraId="360BF88D" w14:textId="77777777" w:rsidR="003F25D2" w:rsidRDefault="003F25D2" w:rsidP="003F25D2">
            <w:pPr>
              <w:pStyle w:val="TableParagraph"/>
              <w:spacing w:before="13"/>
              <w:ind w:left="109"/>
              <w:rPr>
                <w:b/>
                <w:sz w:val="19"/>
              </w:rPr>
            </w:pPr>
            <w:r w:rsidRPr="003F25D2">
              <w:rPr>
                <w:b/>
                <w:sz w:val="19"/>
              </w:rPr>
              <w:t>이 핵심 글로벌 공개 지표에 따라 물 취수 및 소비를 보고할 때, 다음을 포함해야 합니다:</w:t>
            </w:r>
          </w:p>
          <w:p w14:paraId="6F325616" w14:textId="386C83E0" w:rsidR="003F25D2" w:rsidRPr="003F25D2" w:rsidRDefault="003F25D2" w:rsidP="003F25D2">
            <w:pPr>
              <w:pStyle w:val="TableParagraph"/>
              <w:spacing w:before="13"/>
              <w:ind w:left="109"/>
              <w:rPr>
                <w:b/>
                <w:sz w:val="19"/>
              </w:rPr>
            </w:pPr>
            <w:r w:rsidRPr="003F25D2">
              <w:rPr>
                <w:b/>
                <w:sz w:val="19"/>
              </w:rPr>
              <w:t xml:space="preserve">• 높은 물 부족 지역에서 톤당 작물 및/또는 제품 건조 물질 및/또는 동물성 단백질을 생산하기 위해 사용된 물 </w:t>
            </w:r>
            <w:proofErr w:type="spellStart"/>
            <w:r w:rsidRPr="003F25D2">
              <w:rPr>
                <w:b/>
                <w:sz w:val="19"/>
              </w:rPr>
              <w:t>취수량</w:t>
            </w:r>
            <w:proofErr w:type="spellEnd"/>
            <w:r w:rsidRPr="003F25D2">
              <w:rPr>
                <w:b/>
                <w:sz w:val="19"/>
              </w:rPr>
              <w:t>;</w:t>
            </w:r>
            <w:r w:rsidRPr="003F25D2">
              <w:rPr>
                <w:b/>
                <w:sz w:val="19"/>
              </w:rPr>
              <w:br/>
              <w:t>• 재활용된 폐수의 소비량.</w:t>
            </w:r>
          </w:p>
          <w:p w14:paraId="4B728929" w14:textId="77777777" w:rsidR="003F25D2" w:rsidRDefault="003F25D2" w:rsidP="003F25D2">
            <w:pPr>
              <w:pStyle w:val="TableParagraph"/>
              <w:spacing w:before="13"/>
              <w:ind w:left="109"/>
              <w:rPr>
                <w:b/>
                <w:sz w:val="19"/>
              </w:rPr>
            </w:pPr>
          </w:p>
          <w:p w14:paraId="4CDD963C" w14:textId="0404D485" w:rsidR="003F25D2" w:rsidRPr="003F25D2" w:rsidRDefault="003F25D2" w:rsidP="003F25D2">
            <w:pPr>
              <w:pStyle w:val="TableParagraph"/>
              <w:spacing w:before="13"/>
              <w:ind w:left="109"/>
              <w:rPr>
                <w:rFonts w:hint="eastAsia"/>
                <w:b/>
                <w:sz w:val="19"/>
              </w:rPr>
            </w:pPr>
            <w:r w:rsidRPr="003F25D2">
              <w:rPr>
                <w:b/>
                <w:sz w:val="19"/>
              </w:rPr>
              <w:t>조직은 관개에 사용된 물의 양을 별도로 명시해야 합니다.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BD95DA7" w14:textId="3FE872D7" w:rsidR="003F25D2" w:rsidRDefault="003F25D2" w:rsidP="003F25D2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22BD633B" w14:textId="77777777" w:rsidR="00544DA0" w:rsidRDefault="00000000">
      <w:pPr>
        <w:pStyle w:val="a3"/>
        <w:spacing w:before="7"/>
        <w:rPr>
          <w:sz w:val="14"/>
        </w:rPr>
      </w:pPr>
      <w:r>
        <w:pict w14:anchorId="5704678E">
          <v:shape id="docshape1142" o:spid="_x0000_s2227" style="position:absolute;margin-left:39.7pt;margin-top:13.9pt;width:606.05pt;height:.1pt;z-index:-251382272;mso-wrap-distance-left:0;mso-wrap-distance-right:0;mso-position-horizontal-relative:page;mso-position-vertical-relative:text" coordorigin="794,278" coordsize="12121,0" path="m794,278r12121,e" filled="f" strokecolor="#66718f" strokeweight=".25pt">
            <v:path arrowok="t"/>
            <w10:wrap type="topAndBottom" anchorx="page"/>
          </v:shape>
        </w:pict>
      </w:r>
    </w:p>
    <w:p w14:paraId="5694A559" w14:textId="77777777" w:rsidR="00544DA0" w:rsidRDefault="00544DA0">
      <w:pPr>
        <w:pStyle w:val="a3"/>
        <w:spacing w:before="6"/>
        <w:rPr>
          <w:sz w:val="4"/>
        </w:rPr>
      </w:pPr>
    </w:p>
    <w:p w14:paraId="1F983C26" w14:textId="77777777" w:rsidR="00544DA0" w:rsidRDefault="00000000">
      <w:pPr>
        <w:pStyle w:val="a5"/>
        <w:numPr>
          <w:ilvl w:val="0"/>
          <w:numId w:val="3"/>
        </w:numPr>
        <w:tabs>
          <w:tab w:val="left" w:pos="325"/>
        </w:tabs>
        <w:spacing w:before="79"/>
        <w:ind w:hanging="212"/>
        <w:rPr>
          <w:b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proofErr w:type="spellStart"/>
      <w:r>
        <w:rPr>
          <w:b/>
          <w:color w:val="575755"/>
          <w:spacing w:val="-4"/>
          <w:sz w:val="15"/>
        </w:rPr>
        <w:t>인출량에서</w:t>
      </w:r>
      <w:proofErr w:type="spellEnd"/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8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8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참고:</w:t>
      </w:r>
      <w:r>
        <w:rPr>
          <w:b/>
          <w:color w:val="66718E"/>
          <w:spacing w:val="-4"/>
          <w:sz w:val="15"/>
          <w:u w:val="single" w:color="66718E"/>
        </w:rPr>
        <w:t>GRI</w:t>
      </w:r>
      <w:proofErr w:type="gramEnd"/>
      <w:r>
        <w:rPr>
          <w:b/>
          <w:color w:val="66718E"/>
          <w:spacing w:val="-4"/>
          <w:sz w:val="15"/>
          <w:u w:val="single" w:color="66718E"/>
        </w:rPr>
        <w:t>(2018)</w:t>
      </w:r>
      <w:r>
        <w:rPr>
          <w:b/>
          <w:color w:val="66718E"/>
          <w:spacing w:val="-7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8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303-5</w:t>
      </w:r>
      <w:r>
        <w:rPr>
          <w:b/>
          <w:color w:val="66718E"/>
          <w:spacing w:val="-7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2E48381A" w14:textId="77777777" w:rsidR="00544DA0" w:rsidRDefault="00000000">
      <w:pPr>
        <w:pStyle w:val="a5"/>
        <w:numPr>
          <w:ilvl w:val="0"/>
          <w:numId w:val="3"/>
        </w:numPr>
        <w:tabs>
          <w:tab w:val="left" w:pos="325"/>
        </w:tabs>
        <w:spacing w:before="33"/>
        <w:ind w:hanging="212"/>
        <w:rPr>
          <w:b/>
          <w:sz w:val="15"/>
        </w:rPr>
      </w:pPr>
      <w:proofErr w:type="spellStart"/>
      <w:r>
        <w:rPr>
          <w:b/>
          <w:color w:val="575755"/>
          <w:spacing w:val="-2"/>
          <w:sz w:val="15"/>
        </w:rPr>
        <w:t>표면수</w:t>
      </w:r>
      <w:proofErr w:type="spellEnd"/>
      <w:r>
        <w:rPr>
          <w:b/>
          <w:color w:val="575755"/>
          <w:spacing w:val="-2"/>
          <w:sz w:val="15"/>
        </w:rPr>
        <w:t>;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지하수;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해수;</w:t>
      </w:r>
      <w:r>
        <w:rPr>
          <w:b/>
          <w:color w:val="575755"/>
          <w:spacing w:val="-6"/>
          <w:sz w:val="15"/>
        </w:rPr>
        <w:t xml:space="preserve"> </w:t>
      </w:r>
      <w:proofErr w:type="spellStart"/>
      <w:r>
        <w:rPr>
          <w:b/>
          <w:color w:val="575755"/>
          <w:spacing w:val="-2"/>
          <w:sz w:val="15"/>
        </w:rPr>
        <w:t>생산수</w:t>
      </w:r>
      <w:proofErr w:type="spellEnd"/>
      <w:r>
        <w:rPr>
          <w:b/>
          <w:color w:val="575755"/>
          <w:spacing w:val="-2"/>
          <w:sz w:val="15"/>
        </w:rPr>
        <w:t>;</w:t>
      </w:r>
      <w:r>
        <w:rPr>
          <w:b/>
          <w:color w:val="575755"/>
          <w:spacing w:val="-5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제3자수.</w:t>
      </w:r>
      <w:r>
        <w:rPr>
          <w:b/>
          <w:color w:val="575755"/>
          <w:spacing w:val="-6"/>
          <w:sz w:val="15"/>
        </w:rPr>
        <w:t xml:space="preserve"> </w:t>
      </w:r>
      <w:proofErr w:type="gramStart"/>
      <w:r>
        <w:rPr>
          <w:b/>
          <w:color w:val="575755"/>
          <w:spacing w:val="-2"/>
          <w:sz w:val="15"/>
        </w:rPr>
        <w:t>참조:</w:t>
      </w:r>
      <w:r>
        <w:rPr>
          <w:b/>
          <w:color w:val="66718E"/>
          <w:spacing w:val="-2"/>
          <w:sz w:val="15"/>
          <w:u w:val="single" w:color="66718E"/>
        </w:rPr>
        <w:t>GRI</w:t>
      </w:r>
      <w:proofErr w:type="gramEnd"/>
      <w:r>
        <w:rPr>
          <w:b/>
          <w:color w:val="66718E"/>
          <w:spacing w:val="-2"/>
          <w:sz w:val="15"/>
          <w:u w:val="single" w:color="66718E"/>
        </w:rPr>
        <w:t>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303-3</w:t>
      </w:r>
      <w:r>
        <w:rPr>
          <w:b/>
          <w:color w:val="66718E"/>
          <w:spacing w:val="-6"/>
          <w:sz w:val="15"/>
        </w:rPr>
        <w:t xml:space="preserve"> </w:t>
      </w:r>
      <w:r>
        <w:rPr>
          <w:b/>
          <w:color w:val="575755"/>
          <w:spacing w:val="-10"/>
          <w:sz w:val="15"/>
        </w:rPr>
        <w:t>.</w:t>
      </w:r>
    </w:p>
    <w:p w14:paraId="239CFD10" w14:textId="77777777" w:rsidR="00544DA0" w:rsidRDefault="00544DA0">
      <w:pPr>
        <w:rPr>
          <w:sz w:val="15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58A50A74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6832" behindDoc="0" locked="0" layoutInCell="1" allowOverlap="1" wp14:anchorId="5F059664" wp14:editId="7467521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7856" behindDoc="0" locked="0" layoutInCell="1" allowOverlap="1" wp14:anchorId="3AC44AEA" wp14:editId="177ACCD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117281">
          <v:group id="docshapegroup1143" o:spid="_x0000_s2224" style="position:absolute;left:0;text-align:left;margin-left:704.75pt;margin-top:11.55pt;width:97.45pt;height:13.85pt;z-index:251838976;mso-position-horizontal-relative:page;mso-position-vertical-relative:text" coordorigin="14095,231" coordsize="1949,277">
            <v:shape id="docshape1144" o:spid="_x0000_s2226" type="#_x0000_t75" style="position:absolute;left:14103;top:392;width:1502;height:115">
              <v:imagedata r:id="rId91" o:title=""/>
            </v:shape>
            <v:shape id="docshape1145" o:spid="_x0000_s2225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01629842">
          <v:group id="docshapegroup1146" o:spid="_x0000_s2220" style="position:absolute;left:0;text-align:left;margin-left:0;margin-top:566.95pt;width:841.9pt;height:28.35pt;z-index:251840000;mso-position-horizontal-relative:page;mso-position-vertical-relative:page" coordorigin=",11339" coordsize="16838,567">
            <v:rect id="docshape1147" o:spid="_x0000_s2223" style="position:absolute;left:16270;top:11338;width:567;height:567" fillcolor="#66718f" stroked="f"/>
            <v:rect id="docshape1148" o:spid="_x0000_s2222" style="position:absolute;left:-1;top:11338;width:16271;height:567" fillcolor="#312f2d" stroked="f"/>
            <v:shape id="docshape1149" o:spid="_x0000_s2221" type="#_x0000_t202" style="position:absolute;left:16439;top:11474;width:256;height:290" filled="f" stroked="f">
              <v:textbox inset="0,0,0,0">
                <w:txbxContent>
                  <w:p w14:paraId="7009C566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69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4E8EF475" w14:textId="1593E804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D45110E" w14:textId="78D377DE" w:rsidR="00544DA0" w:rsidRDefault="003F25D2">
      <w:pPr>
        <w:pStyle w:val="a3"/>
        <w:rPr>
          <w:sz w:val="16"/>
        </w:rPr>
      </w:pPr>
      <w:r>
        <w:rPr>
          <w:b w:val="0"/>
          <w:sz w:val="22"/>
        </w:rPr>
        <w:pict w14:anchorId="3E77C3D7">
          <v:shape id="docshape1150" o:spid="_x0000_s2219" type="#_x0000_t202" style="position:absolute;margin-left:39.7pt;margin-top:9.4pt;width:762.55pt;height:370.95pt;z-index:2518420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4" w:space="0" w:color="66718F"/>
                      <w:left w:val="single" w:sz="4" w:space="0" w:color="66718F"/>
                      <w:bottom w:val="single" w:sz="4" w:space="0" w:color="66718F"/>
                      <w:right w:val="single" w:sz="4" w:space="0" w:color="66718F"/>
                      <w:insideH w:val="single" w:sz="4" w:space="0" w:color="66718F"/>
                      <w:insideV w:val="single" w:sz="4" w:space="0" w:color="66718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757"/>
                    <w:gridCol w:w="850"/>
                    <w:gridCol w:w="1417"/>
                    <w:gridCol w:w="3118"/>
                    <w:gridCol w:w="6176"/>
                    <w:gridCol w:w="1931"/>
                  </w:tblGrid>
                  <w:tr w:rsidR="00266C79" w14:paraId="21A99956" w14:textId="77777777" w:rsidTr="005A3522">
                    <w:trPr>
                      <w:trHeight w:val="939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1A9789"/>
                      </w:tcPr>
                      <w:p w14:paraId="08ADD8BF" w14:textId="77777777" w:rsidR="00266C79" w:rsidRDefault="00266C79" w:rsidP="00266C79">
                        <w:pPr>
                          <w:pStyle w:val="TableParagraph"/>
                          <w:spacing w:before="111" w:line="172" w:lineRule="auto"/>
                          <w:ind w:right="140"/>
                          <w:rPr>
                            <w:b/>
                            <w:color w:val="FFFFFF"/>
                            <w:spacing w:val="-10"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19"/>
                          </w:rPr>
                          <w:t>자연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19"/>
                          </w:rPr>
                          <w:t>변화의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color w:val="FFFFFF"/>
                            <w:spacing w:val="-14"/>
                            <w:sz w:val="19"/>
                          </w:rPr>
                          <w:t>요인</w:t>
                        </w:r>
                        <w:r>
                          <w:rPr>
                            <w:rFonts w:hint="eastAsia"/>
                            <w:b/>
                            <w:color w:val="FFFFFF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19"/>
                          </w:rPr>
                          <w:t>/</w:t>
                        </w:r>
                        <w:proofErr w:type="gramEnd"/>
                      </w:p>
                      <w:p w14:paraId="504A27FB" w14:textId="1060C732" w:rsidR="00266C79" w:rsidRDefault="00266C79" w:rsidP="00266C79">
                        <w:pPr>
                          <w:pStyle w:val="TableParagraph"/>
                          <w:spacing w:before="111" w:line="172" w:lineRule="auto"/>
                          <w:ind w:right="53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spacing w:val="-10"/>
                            <w:sz w:val="19"/>
                          </w:rPr>
                          <w:t>기타</w:t>
                        </w:r>
                        <w:r>
                          <w:rPr>
                            <w:b/>
                            <w:color w:val="FFFFFF"/>
                            <w:spacing w:val="-1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19"/>
                          </w:rPr>
                          <w:t>지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표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>범주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47ECB0C9" w14:textId="3801B8C0" w:rsidR="00266C79" w:rsidRDefault="00266C79" w:rsidP="00266C79">
                        <w:pPr>
                          <w:pStyle w:val="TableParagraph"/>
                          <w:spacing w:before="112" w:line="163" w:lineRule="auto"/>
                          <w:ind w:right="10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FFFFFF"/>
                            <w:spacing w:val="-4"/>
                            <w:sz w:val="20"/>
                          </w:rPr>
                          <w:t>매트릭스 번호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2E4F9F0B" w14:textId="77777777" w:rsidR="00266C79" w:rsidRDefault="00266C79" w:rsidP="00266C79">
                        <w:pPr>
                          <w:pStyle w:val="TableParagraph"/>
                          <w:spacing w:before="42" w:line="281" w:lineRule="exact"/>
                          <w:ind w:left="109"/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글로벌</w:t>
                        </w:r>
                        <w:r>
                          <w:rPr>
                            <w:rFonts w:hint="eastAsia"/>
                            <w:b/>
                            <w:color w:val="FFFFFF"/>
                            <w:spacing w:val="-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FFFFFF"/>
                            <w:spacing w:val="-5"/>
                            <w:sz w:val="20"/>
                          </w:rPr>
                          <w:t>지표</w:t>
                        </w:r>
                      </w:p>
                      <w:p w14:paraId="5EE7AE0B" w14:textId="3F954130" w:rsidR="00266C79" w:rsidRDefault="00266C79" w:rsidP="00266C79">
                        <w:pPr>
                          <w:pStyle w:val="TableParagraph"/>
                          <w:spacing w:line="298" w:lineRule="exact"/>
                          <w:ind w:left="10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FFFFFF"/>
                            <w:w w:val="90"/>
                            <w:sz w:val="19"/>
                          </w:rPr>
                          <w:t>(Indicator)</w:t>
                        </w:r>
                      </w:p>
                    </w:tc>
                    <w:tc>
                      <w:tcPr>
                        <w:tcW w:w="3118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05FAEB4E" w14:textId="77777777" w:rsidR="00266C79" w:rsidRDefault="00266C79" w:rsidP="00266C79">
                        <w:pPr>
                          <w:pStyle w:val="TableParagraph"/>
                          <w:spacing w:before="42"/>
                          <w:ind w:left="109"/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  <w:p w14:paraId="790CCDA9" w14:textId="0621D553" w:rsidR="00266C79" w:rsidRDefault="00266C79" w:rsidP="00266C79">
                        <w:pPr>
                          <w:pStyle w:val="TableParagraph"/>
                          <w:spacing w:before="42"/>
                          <w:ind w:left="10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rFonts w:hint="eastAsia"/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(Metric)</w:t>
                        </w:r>
                      </w:p>
                    </w:tc>
                    <w:tc>
                      <w:tcPr>
                        <w:tcW w:w="6176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7B3ABB49" w14:textId="624A3D2E" w:rsidR="00266C79" w:rsidRDefault="00266C79" w:rsidP="00266C79">
                        <w:pPr>
                          <w:pStyle w:val="TableParagraph"/>
                          <w:spacing w:before="42"/>
                          <w:ind w:left="10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부문별</w:t>
                        </w:r>
                        <w:r>
                          <w:rPr>
                            <w:b/>
                            <w:color w:val="FFFFFF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지침</w:t>
                        </w:r>
                      </w:p>
                    </w:tc>
                    <w:tc>
                      <w:tcPr>
                        <w:tcW w:w="1931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1A9789"/>
                      </w:tcPr>
                      <w:p w14:paraId="172FD922" w14:textId="5E75D6A7" w:rsidR="00266C79" w:rsidRDefault="00266C79" w:rsidP="00266C79">
                        <w:pPr>
                          <w:pStyle w:val="TableParagraph"/>
                          <w:spacing w:before="29"/>
                          <w:ind w:left="109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  <w:t>소스</w:t>
                        </w:r>
                      </w:p>
                    </w:tc>
                  </w:tr>
                  <w:tr w:rsidR="003F25D2" w14:paraId="4FFD79A8" w14:textId="77777777" w:rsidTr="005A3522">
                    <w:trPr>
                      <w:trHeight w:val="2950"/>
                    </w:trPr>
                    <w:tc>
                      <w:tcPr>
                        <w:tcW w:w="1757" w:type="dxa"/>
                        <w:tcBorders>
                          <w:top w:val="nil"/>
                          <w:left w:val="nil"/>
                          <w:bottom w:val="single" w:sz="8" w:space="0" w:color="66718F"/>
                        </w:tcBorders>
                        <w:shd w:val="clear" w:color="auto" w:fill="E0DFE7"/>
                      </w:tcPr>
                      <w:p w14:paraId="0E6AFA44" w14:textId="7BD1C420" w:rsidR="003F25D2" w:rsidRDefault="003F25D2" w:rsidP="003F25D2">
                        <w:pPr>
                          <w:pStyle w:val="TableParagraph"/>
                          <w:spacing w:line="310" w:lineRule="exact"/>
                          <w:rPr>
                            <w:b/>
                            <w:sz w:val="19"/>
                          </w:rPr>
                        </w:pPr>
                        <w:r w:rsidRPr="004975BB"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자원 사용/보충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0DFE7"/>
                      </w:tcPr>
                      <w:p w14:paraId="390FAB78" w14:textId="67D5A69F" w:rsidR="003F25D2" w:rsidRDefault="003F25D2" w:rsidP="003F25D2">
                        <w:pPr>
                          <w:pStyle w:val="TableParagraph"/>
                          <w:spacing w:before="2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w w:val="105"/>
                            <w:sz w:val="20"/>
                          </w:rPr>
                          <w:t>C3.1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0DFE7"/>
                      </w:tcPr>
                      <w:p w14:paraId="3DB84C54" w14:textId="0701A2A5" w:rsidR="003F25D2" w:rsidRDefault="003F25D2" w:rsidP="003F25D2">
                        <w:pPr>
                          <w:pStyle w:val="TableParagraph"/>
                          <w:spacing w:line="310" w:lineRule="exact"/>
                          <w:ind w:left="109"/>
                          <w:rPr>
                            <w:b/>
                            <w:sz w:val="19"/>
                          </w:rPr>
                        </w:pPr>
                        <w:r w:rsidRPr="004975BB">
                          <w:rPr>
                            <w:b/>
                            <w:color w:val="333333"/>
                            <w:spacing w:val="-6"/>
                            <w:sz w:val="20"/>
                          </w:rPr>
                          <w:t>육지/해양/담수에서 조달된 고위험 천연 자원의 양</w:t>
                        </w:r>
                      </w:p>
                    </w:tc>
                    <w:tc>
                      <w:tcPr>
                        <w:tcW w:w="3118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0DFE7"/>
                      </w:tcPr>
                      <w:p w14:paraId="6254F8DF" w14:textId="191901CC" w:rsidR="003F25D2" w:rsidRPr="003F25D2" w:rsidRDefault="003F25D2" w:rsidP="003F25D2">
                        <w:pPr>
                          <w:pStyle w:val="TableParagraph"/>
                          <w:spacing w:before="64" w:line="211" w:lineRule="auto"/>
                          <w:ind w:left="109"/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</w:pPr>
                        <w:r w:rsidRPr="004975BB"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  <w:t>육지/해양/담수에서 조달된 고위험 천연 자원의 양(톤), 유형별로 구분되며, 전체 천연 자원 중 비율 포함.</w:t>
                        </w:r>
                      </w:p>
                    </w:tc>
                    <w:tc>
                      <w:tcPr>
                        <w:tcW w:w="6176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0DFE7"/>
                      </w:tcPr>
                      <w:p w14:paraId="70DC725A" w14:textId="77777777" w:rsidR="003F25D2" w:rsidRPr="003F25D2" w:rsidRDefault="003F25D2" w:rsidP="003F25D2">
                        <w:pPr>
                          <w:pStyle w:val="TableParagraph"/>
                          <w:spacing w:before="36"/>
                          <w:ind w:left="109"/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</w:pPr>
                        <w:r w:rsidRPr="003F25D2"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  <w:t>추가적인 부문별 지침은 없습니다. 핵심 글로벌 정보 공개 지표를 참조하세요.</w:t>
                        </w:r>
                      </w:p>
                    </w:tc>
                    <w:tc>
                      <w:tcPr>
                        <w:tcW w:w="1931" w:type="dxa"/>
                        <w:tcBorders>
                          <w:top w:val="nil"/>
                          <w:bottom w:val="single" w:sz="8" w:space="0" w:color="66718F"/>
                          <w:right w:val="nil"/>
                        </w:tcBorders>
                        <w:shd w:val="clear" w:color="auto" w:fill="E0DFE7"/>
                      </w:tcPr>
                      <w:p w14:paraId="62A43120" w14:textId="3571FE1F" w:rsidR="003F25D2" w:rsidRDefault="003F25D2" w:rsidP="003F25D2">
                        <w:pPr>
                          <w:pStyle w:val="TableParagraph"/>
                          <w:spacing w:before="135"/>
                          <w:ind w:left="109"/>
                          <w:rPr>
                            <w:b/>
                            <w:sz w:val="17"/>
                          </w:rPr>
                        </w:pPr>
                        <w:r w:rsidRPr="003F25D2">
                          <w:rPr>
                            <w:b/>
                            <w:color w:val="333333"/>
                            <w:spacing w:val="-2"/>
                            <w:w w:val="105"/>
                            <w:sz w:val="19"/>
                          </w:rPr>
                          <w:t>SASB Standard (2023) Disclosures FB-AG</w:t>
                        </w:r>
                        <w:r w:rsidRPr="003F25D2">
                          <w:rPr>
                            <w:b/>
                            <w:color w:val="333333"/>
                            <w:spacing w:val="-2"/>
                            <w:w w:val="105"/>
                            <w:sz w:val="19"/>
                          </w:rPr>
                          <w:t>250a.2, FB</w:t>
                        </w:r>
                        <w:r w:rsidRPr="003F25D2">
                          <w:rPr>
                            <w:b/>
                            <w:color w:val="333333"/>
                            <w:spacing w:val="-2"/>
                            <w:w w:val="105"/>
                            <w:sz w:val="19"/>
                          </w:rPr>
                          <w:t>MP-440a.1, FB-PF-440a.1; GBF Target 11 (2022)</w:t>
                        </w:r>
                      </w:p>
                    </w:tc>
                  </w:tr>
                  <w:tr w:rsidR="003F25D2" w14:paraId="741907F1" w14:textId="77777777" w:rsidTr="005A3522">
                    <w:trPr>
                      <w:trHeight w:val="2110"/>
                    </w:trPr>
                    <w:tc>
                      <w:tcPr>
                        <w:tcW w:w="1757" w:type="dxa"/>
                        <w:tcBorders>
                          <w:top w:val="single" w:sz="8" w:space="0" w:color="66718F"/>
                          <w:left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5585FCCF" w14:textId="648CFBA1" w:rsidR="003F25D2" w:rsidRDefault="003F25D2" w:rsidP="003F25D2">
                        <w:pPr>
                          <w:pStyle w:val="TableParagraph"/>
                          <w:spacing w:line="310" w:lineRule="exact"/>
                          <w:rPr>
                            <w:b/>
                            <w:sz w:val="19"/>
                          </w:rPr>
                        </w:pPr>
                        <w:r w:rsidRPr="00F131E2">
                          <w:rPr>
                            <w:b/>
                            <w:color w:val="333333"/>
                            <w:spacing w:val="-6"/>
                            <w:sz w:val="20"/>
                          </w:rPr>
                          <w:t>자원 사용/보충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8" w:space="0" w:color="66718F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10408365" w14:textId="436A78C1" w:rsidR="003F25D2" w:rsidRDefault="003F25D2" w:rsidP="003F25D2">
                        <w:pPr>
                          <w:pStyle w:val="TableParagraph"/>
                          <w:spacing w:before="24"/>
                          <w:rPr>
                            <w:b/>
                            <w:sz w:val="19"/>
                          </w:rPr>
                        </w:pPr>
                        <w:r w:rsidRPr="00F131E2">
                          <w:rPr>
                            <w:b/>
                            <w:color w:val="333333"/>
                            <w:spacing w:val="-6"/>
                            <w:sz w:val="20"/>
                          </w:rPr>
                          <w:t>C3.1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8" w:space="0" w:color="66718F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6C3955DA" w14:textId="3DE32A47" w:rsidR="003F25D2" w:rsidRDefault="003F25D2" w:rsidP="003F25D2">
                        <w:pPr>
                          <w:pStyle w:val="TableParagraph"/>
                          <w:spacing w:line="310" w:lineRule="exact"/>
                          <w:ind w:left="109"/>
                          <w:rPr>
                            <w:b/>
                            <w:sz w:val="19"/>
                          </w:rPr>
                        </w:pPr>
                        <w:r w:rsidRPr="004975BB">
                          <w:rPr>
                            <w:b/>
                            <w:color w:val="333333"/>
                            <w:spacing w:val="-6"/>
                            <w:sz w:val="20"/>
                          </w:rPr>
                          <w:t>육지/해양/담수에서 조달된 고위험 천연 자원의 양</w:t>
                        </w:r>
                      </w:p>
                    </w:tc>
                    <w:tc>
                      <w:tcPr>
                        <w:tcW w:w="3118" w:type="dxa"/>
                        <w:tcBorders>
                          <w:top w:val="single" w:sz="8" w:space="0" w:color="66718F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6E9F8E6B" w14:textId="135732FE" w:rsidR="003F25D2" w:rsidRDefault="003F25D2" w:rsidP="003F25D2">
                        <w:pPr>
                          <w:pStyle w:val="TableParagraph"/>
                          <w:tabs>
                            <w:tab w:val="left" w:pos="2602"/>
                          </w:tabs>
                          <w:spacing w:before="65" w:line="211" w:lineRule="auto"/>
                          <w:ind w:left="109" w:right="172"/>
                          <w:rPr>
                            <w:b/>
                            <w:sz w:val="18"/>
                          </w:rPr>
                        </w:pPr>
                        <w:r w:rsidRPr="004975BB"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지속 가능한 관리 계획 또는 인증 프로그램 하에 조달된 고위험 천연 자원의 양(톤), 전체 고위험 천연 자원 중 비율 포함.</w:t>
                        </w:r>
                      </w:p>
                    </w:tc>
                    <w:tc>
                      <w:tcPr>
                        <w:tcW w:w="6176" w:type="dxa"/>
                        <w:tcBorders>
                          <w:top w:val="single" w:sz="8" w:space="0" w:color="66718F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6E36DC66" w14:textId="77777777" w:rsidR="003F25D2" w:rsidRPr="003F25D2" w:rsidRDefault="003F25D2" w:rsidP="003F25D2">
                        <w:pPr>
                          <w:pStyle w:val="TableParagraph"/>
                          <w:spacing w:before="36"/>
                          <w:ind w:left="109"/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</w:pPr>
                        <w:r w:rsidRPr="003F25D2"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  <w:t>농업 제품; 육류, 가금류 및 유제품; 가공식품; 식품 소매업체 및 유통업체; 레스토랑.</w:t>
                        </w:r>
                      </w:p>
                      <w:p w14:paraId="38AC50F3" w14:textId="77777777" w:rsidR="003F25D2" w:rsidRPr="003F25D2" w:rsidRDefault="003F25D2" w:rsidP="003F25D2">
                        <w:pPr>
                          <w:pStyle w:val="TableParagraph"/>
                          <w:spacing w:before="36"/>
                          <w:ind w:left="109"/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</w:pPr>
                      </w:p>
                      <w:p w14:paraId="49B22E10" w14:textId="77777777" w:rsidR="003F25D2" w:rsidRPr="003F25D2" w:rsidRDefault="003F25D2" w:rsidP="003F25D2">
                        <w:pPr>
                          <w:pStyle w:val="TableParagraph"/>
                          <w:spacing w:before="36"/>
                          <w:ind w:left="109"/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</w:pPr>
                        <w:r w:rsidRPr="003F25D2"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  <w:t xml:space="preserve">이 핵심 글로벌 공개 지표를 보고할 때, 조직은 해당 </w:t>
                        </w:r>
                        <w:proofErr w:type="spellStart"/>
                        <w:r w:rsidRPr="003F25D2"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  <w:t>메트릭을</w:t>
                        </w:r>
                        <w:proofErr w:type="spellEnd"/>
                        <w:r w:rsidRPr="003F25D2">
                          <w:rPr>
                            <w:b/>
                            <w:color w:val="333333"/>
                            <w:spacing w:val="-6"/>
                            <w:sz w:val="19"/>
                          </w:rPr>
                          <w:t xml:space="preserve"> 인증 프로그램별로 모든 농업 제품의 백분율로도 표현해야 합니다.</w:t>
                        </w:r>
                      </w:p>
                      <w:p w14:paraId="5AA8D2CB" w14:textId="71F20F03" w:rsidR="003F25D2" w:rsidRPr="003F25D2" w:rsidRDefault="003F25D2" w:rsidP="003F25D2">
                        <w:pPr>
                          <w:pStyle w:val="TableParagraph"/>
                          <w:spacing w:before="1" w:line="211" w:lineRule="auto"/>
                          <w:ind w:left="109" w:right="396"/>
                          <w:rPr>
                            <w:b/>
                            <w:sz w:val="18"/>
                          </w:rPr>
                        </w:pPr>
                      </w:p>
                    </w:tc>
                    <w:tc>
                      <w:tcPr>
                        <w:tcW w:w="1931" w:type="dxa"/>
                        <w:tcBorders>
                          <w:top w:val="single" w:sz="8" w:space="0" w:color="66718F"/>
                          <w:bottom w:val="single" w:sz="8" w:space="0" w:color="66718F"/>
                          <w:right w:val="nil"/>
                        </w:tcBorders>
                        <w:shd w:val="clear" w:color="auto" w:fill="EFEFF4"/>
                      </w:tcPr>
                      <w:p w14:paraId="42774183" w14:textId="7F21B1F6" w:rsidR="003F25D2" w:rsidRDefault="003F25D2" w:rsidP="003F25D2">
                        <w:pPr>
                          <w:pStyle w:val="TableParagraph"/>
                          <w:spacing w:line="287" w:lineRule="exact"/>
                          <w:ind w:left="109"/>
                          <w:rPr>
                            <w:b/>
                            <w:sz w:val="17"/>
                          </w:rPr>
                        </w:pPr>
                        <w:r w:rsidRPr="003F25D2">
                          <w:rPr>
                            <w:b/>
                            <w:sz w:val="17"/>
                          </w:rPr>
                          <w:t>SASB Standard (2023) Disclosure FB</w:t>
                        </w:r>
                        <w:r w:rsidRPr="003F25D2">
                          <w:rPr>
                            <w:b/>
                            <w:sz w:val="17"/>
                          </w:rPr>
                          <w:t>AG-250a.2; GBF Target 11 (2022)</w:t>
                        </w:r>
                      </w:p>
                    </w:tc>
                  </w:tr>
                </w:tbl>
                <w:p w14:paraId="7F52A215" w14:textId="77777777" w:rsidR="00544DA0" w:rsidRDefault="00544DA0">
                  <w:pPr>
                    <w:pStyle w:val="a3"/>
                  </w:pPr>
                </w:p>
              </w:txbxContent>
            </v:textbox>
            <w10:wrap anchorx="page"/>
          </v:shape>
        </w:pict>
      </w:r>
    </w:p>
    <w:p w14:paraId="3DAC3D26" w14:textId="77777777" w:rsidR="00544DA0" w:rsidRDefault="00544DA0">
      <w:pPr>
        <w:pStyle w:val="a3"/>
        <w:rPr>
          <w:sz w:val="16"/>
        </w:rPr>
      </w:pPr>
    </w:p>
    <w:p w14:paraId="13B2A656" w14:textId="77777777" w:rsidR="00544DA0" w:rsidRDefault="00544DA0">
      <w:pPr>
        <w:pStyle w:val="a3"/>
        <w:rPr>
          <w:sz w:val="16"/>
        </w:rPr>
      </w:pPr>
    </w:p>
    <w:p w14:paraId="47A3E850" w14:textId="65408FA4" w:rsidR="00544DA0" w:rsidRDefault="00544DA0">
      <w:pPr>
        <w:pStyle w:val="a3"/>
        <w:rPr>
          <w:sz w:val="16"/>
        </w:rPr>
      </w:pPr>
    </w:p>
    <w:p w14:paraId="7614324E" w14:textId="77777777" w:rsidR="00544DA0" w:rsidRDefault="00544DA0">
      <w:pPr>
        <w:pStyle w:val="a3"/>
        <w:rPr>
          <w:sz w:val="16"/>
        </w:rPr>
      </w:pPr>
    </w:p>
    <w:p w14:paraId="7FDAD417" w14:textId="77777777" w:rsidR="00544DA0" w:rsidRDefault="00544DA0">
      <w:pPr>
        <w:pStyle w:val="a3"/>
        <w:rPr>
          <w:sz w:val="16"/>
        </w:rPr>
      </w:pPr>
    </w:p>
    <w:p w14:paraId="09077D01" w14:textId="77777777" w:rsidR="00544DA0" w:rsidRDefault="00544DA0">
      <w:pPr>
        <w:pStyle w:val="a3"/>
        <w:spacing w:before="7"/>
        <w:rPr>
          <w:sz w:val="16"/>
        </w:rPr>
      </w:pPr>
    </w:p>
    <w:p w14:paraId="7F535292" w14:textId="77777777" w:rsidR="00544DA0" w:rsidRDefault="00000000">
      <w:pPr>
        <w:ind w:right="98"/>
        <w:jc w:val="right"/>
        <w:rPr>
          <w:b/>
          <w:sz w:val="8"/>
        </w:rPr>
      </w:pPr>
      <w:r>
        <w:rPr>
          <w:noProof/>
        </w:rPr>
        <w:drawing>
          <wp:anchor distT="0" distB="0" distL="0" distR="0" simplePos="0" relativeHeight="251578880" behindDoc="0" locked="0" layoutInCell="1" allowOverlap="1" wp14:anchorId="13A0DADD" wp14:editId="1CF9015E">
            <wp:simplePos x="0" y="0"/>
            <wp:positionH relativeFrom="page">
              <wp:posOffset>2235217</wp:posOffset>
            </wp:positionH>
            <wp:positionV relativeFrom="paragraph">
              <wp:posOffset>497871</wp:posOffset>
            </wp:positionV>
            <wp:extent cx="104775" cy="114300"/>
            <wp:effectExtent l="0" t="0" r="0" b="0"/>
            <wp:wrapNone/>
            <wp:docPr id="4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5"/>
          <w:sz w:val="8"/>
        </w:rPr>
        <w:t>다.</w:t>
      </w:r>
    </w:p>
    <w:p w14:paraId="3A93A89F" w14:textId="77777777" w:rsidR="00544DA0" w:rsidRDefault="00544DA0">
      <w:pPr>
        <w:pStyle w:val="a3"/>
        <w:rPr>
          <w:sz w:val="20"/>
        </w:rPr>
      </w:pPr>
    </w:p>
    <w:p w14:paraId="4DB89FB9" w14:textId="77777777" w:rsidR="00544DA0" w:rsidRDefault="00544DA0">
      <w:pPr>
        <w:pStyle w:val="a3"/>
        <w:rPr>
          <w:sz w:val="20"/>
        </w:rPr>
      </w:pPr>
    </w:p>
    <w:p w14:paraId="3ED44C61" w14:textId="77777777" w:rsidR="00544DA0" w:rsidRDefault="00544DA0">
      <w:pPr>
        <w:pStyle w:val="a3"/>
        <w:rPr>
          <w:sz w:val="20"/>
        </w:rPr>
      </w:pPr>
    </w:p>
    <w:p w14:paraId="71830CB6" w14:textId="77777777" w:rsidR="00544DA0" w:rsidRDefault="00544DA0">
      <w:pPr>
        <w:pStyle w:val="a3"/>
        <w:rPr>
          <w:sz w:val="20"/>
        </w:rPr>
      </w:pPr>
    </w:p>
    <w:p w14:paraId="4B8B9C66" w14:textId="77777777" w:rsidR="00544DA0" w:rsidRDefault="00544DA0">
      <w:pPr>
        <w:pStyle w:val="a3"/>
        <w:rPr>
          <w:sz w:val="20"/>
        </w:rPr>
      </w:pPr>
    </w:p>
    <w:p w14:paraId="45FBDFAD" w14:textId="77777777" w:rsidR="00544DA0" w:rsidRDefault="00544DA0">
      <w:pPr>
        <w:pStyle w:val="a3"/>
        <w:rPr>
          <w:sz w:val="20"/>
        </w:rPr>
      </w:pPr>
    </w:p>
    <w:p w14:paraId="6AC0DBE4" w14:textId="77777777" w:rsidR="00544DA0" w:rsidRDefault="00544DA0">
      <w:pPr>
        <w:pStyle w:val="a3"/>
        <w:rPr>
          <w:sz w:val="20"/>
        </w:rPr>
      </w:pPr>
    </w:p>
    <w:p w14:paraId="03C0B730" w14:textId="77777777" w:rsidR="00544DA0" w:rsidRDefault="00544DA0">
      <w:pPr>
        <w:pStyle w:val="a3"/>
        <w:spacing w:before="13"/>
        <w:rPr>
          <w:sz w:val="15"/>
        </w:rPr>
      </w:pPr>
    </w:p>
    <w:p w14:paraId="13405B7F" w14:textId="77777777" w:rsidR="00544DA0" w:rsidRDefault="00000000">
      <w:pPr>
        <w:spacing w:before="89"/>
        <w:ind w:right="98"/>
        <w:jc w:val="right"/>
        <w:rPr>
          <w:b/>
          <w:sz w:val="8"/>
        </w:rPr>
      </w:pPr>
      <w:r>
        <w:rPr>
          <w:noProof/>
        </w:rPr>
        <w:drawing>
          <wp:anchor distT="0" distB="0" distL="0" distR="0" simplePos="0" relativeHeight="251579904" behindDoc="0" locked="0" layoutInCell="1" allowOverlap="1" wp14:anchorId="17B625A7" wp14:editId="41CF3B7A">
            <wp:simplePos x="0" y="0"/>
            <wp:positionH relativeFrom="page">
              <wp:posOffset>2235187</wp:posOffset>
            </wp:positionH>
            <wp:positionV relativeFrom="paragraph">
              <wp:posOffset>554580</wp:posOffset>
            </wp:positionV>
            <wp:extent cx="104775" cy="114300"/>
            <wp:effectExtent l="0" t="0" r="0" b="0"/>
            <wp:wrapNone/>
            <wp:docPr id="4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0928" behindDoc="0" locked="0" layoutInCell="1" allowOverlap="1" wp14:anchorId="46299FEC" wp14:editId="45E8EA17">
            <wp:simplePos x="0" y="0"/>
            <wp:positionH relativeFrom="page">
              <wp:posOffset>4613189</wp:posOffset>
            </wp:positionH>
            <wp:positionV relativeFrom="paragraph">
              <wp:posOffset>379872</wp:posOffset>
            </wp:positionV>
            <wp:extent cx="101600" cy="111125"/>
            <wp:effectExtent l="0" t="0" r="0" b="0"/>
            <wp:wrapNone/>
            <wp:docPr id="48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78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5"/>
          <w:sz w:val="8"/>
        </w:rPr>
        <w:t>다.</w:t>
      </w:r>
    </w:p>
    <w:p w14:paraId="2702CD50" w14:textId="77777777" w:rsidR="00544DA0" w:rsidRDefault="00544DA0">
      <w:pPr>
        <w:pStyle w:val="a3"/>
        <w:rPr>
          <w:sz w:val="20"/>
        </w:rPr>
      </w:pPr>
    </w:p>
    <w:p w14:paraId="318B360D" w14:textId="77777777" w:rsidR="00544DA0" w:rsidRDefault="00544DA0">
      <w:pPr>
        <w:pStyle w:val="a3"/>
        <w:rPr>
          <w:sz w:val="20"/>
        </w:rPr>
      </w:pPr>
    </w:p>
    <w:p w14:paraId="44A56F35" w14:textId="77777777" w:rsidR="00544DA0" w:rsidRDefault="00544DA0">
      <w:pPr>
        <w:pStyle w:val="a3"/>
        <w:rPr>
          <w:sz w:val="20"/>
        </w:rPr>
      </w:pPr>
    </w:p>
    <w:p w14:paraId="19A81FF8" w14:textId="77777777" w:rsidR="00544DA0" w:rsidRDefault="00544DA0">
      <w:pPr>
        <w:pStyle w:val="a3"/>
        <w:rPr>
          <w:sz w:val="20"/>
        </w:rPr>
      </w:pPr>
    </w:p>
    <w:p w14:paraId="61DF2D28" w14:textId="77777777" w:rsidR="00544DA0" w:rsidRDefault="00544DA0">
      <w:pPr>
        <w:pStyle w:val="a3"/>
        <w:rPr>
          <w:sz w:val="20"/>
        </w:rPr>
      </w:pPr>
    </w:p>
    <w:p w14:paraId="49D43CFC" w14:textId="77777777" w:rsidR="00544DA0" w:rsidRDefault="00544DA0">
      <w:pPr>
        <w:pStyle w:val="a3"/>
        <w:rPr>
          <w:sz w:val="20"/>
        </w:rPr>
      </w:pPr>
    </w:p>
    <w:p w14:paraId="6E346723" w14:textId="77777777" w:rsidR="00544DA0" w:rsidRDefault="00544DA0">
      <w:pPr>
        <w:pStyle w:val="a3"/>
        <w:rPr>
          <w:sz w:val="20"/>
        </w:rPr>
      </w:pPr>
    </w:p>
    <w:p w14:paraId="6B659084" w14:textId="77777777" w:rsidR="00544DA0" w:rsidRDefault="00544DA0">
      <w:pPr>
        <w:pStyle w:val="a3"/>
        <w:rPr>
          <w:sz w:val="20"/>
        </w:rPr>
      </w:pPr>
    </w:p>
    <w:p w14:paraId="3265F9E3" w14:textId="77777777" w:rsidR="00544DA0" w:rsidRDefault="00000000">
      <w:pPr>
        <w:pStyle w:val="a3"/>
        <w:spacing w:before="13"/>
        <w:rPr>
          <w:sz w:val="14"/>
        </w:rPr>
      </w:pPr>
      <w:r>
        <w:pict w14:anchorId="13694787">
          <v:shape id="docshape1151" o:spid="_x0000_s2218" style="position:absolute;margin-left:39.7pt;margin-top:14.2pt;width:606.05pt;height:.1pt;z-index:-251381248;mso-wrap-distance-left:0;mso-wrap-distance-right:0;mso-position-horizontal-relative:page" coordorigin="794,284" coordsize="12121,0" path="m794,284r12121,e" filled="f" strokecolor="#66718f" strokeweight=".25pt">
            <v:path arrowok="t"/>
            <w10:wrap type="topAndBottom" anchorx="page"/>
          </v:shape>
        </w:pict>
      </w:r>
    </w:p>
    <w:p w14:paraId="0D303C87" w14:textId="77777777" w:rsidR="00544DA0" w:rsidRDefault="00544DA0">
      <w:pPr>
        <w:pStyle w:val="a3"/>
        <w:spacing w:before="6"/>
        <w:rPr>
          <w:sz w:val="4"/>
        </w:rPr>
      </w:pPr>
    </w:p>
    <w:p w14:paraId="0E8ED054" w14:textId="77777777" w:rsidR="00544DA0" w:rsidRDefault="00000000">
      <w:pPr>
        <w:pStyle w:val="a5"/>
        <w:numPr>
          <w:ilvl w:val="0"/>
          <w:numId w:val="3"/>
        </w:numPr>
        <w:tabs>
          <w:tab w:val="left" w:pos="325"/>
        </w:tabs>
        <w:spacing w:before="97" w:line="218" w:lineRule="auto"/>
        <w:ind w:left="340" w:right="6278" w:hanging="227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78208" behindDoc="1" locked="0" layoutInCell="1" allowOverlap="1" wp14:anchorId="48E9D158" wp14:editId="4D110BDD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4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5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00F088">
          <v:shape id="docshape1152" o:spid="_x0000_s2217" style="position:absolute;left:0;text-align:left;margin-left:172pt;margin-top:27.2pt;width:67.9pt;height:.1pt;z-index:251841024;mso-position-horizontal-relative:page;mso-position-vertical-relative:text" coordorigin="3440,544" coordsize="1358,0" o:spt="100" adj="0,,0" path="m3440,544r462,m3902,544r138,m4040,544r172,m4212,544r132,m4344,544r133,m4477,544r172,m4649,544r149,e" filled="f" strokecolor="#66718e" strokeweight="1pt">
            <v:stroke joinstyle="round"/>
            <v:formulas/>
            <v:path arrowok="t" o:connecttype="segments"/>
            <w10:wrap anchorx="page"/>
          </v:shape>
        </w:pict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  <w:u w:val="single" w:color="66718E"/>
        </w:rPr>
        <w:t>고</w:t>
      </w:r>
      <w:proofErr w:type="gramEnd"/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영향</w:t>
      </w:r>
      <w:r>
        <w:rPr>
          <w:b/>
          <w:color w:val="66718E"/>
          <w:spacing w:val="66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목</w:t>
      </w:r>
      <w:hyperlink r:id="rId248">
        <w:r>
          <w:rPr>
            <w:b/>
            <w:color w:val="66718E"/>
            <w:spacing w:val="-4"/>
            <w:sz w:val="15"/>
            <w:u w:val="single" w:color="66718E"/>
          </w:rPr>
          <w:t>록(HICL)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취약종,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멸종위기종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또는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심각</w:t>
        </w:r>
      </w:hyperlink>
      <w:r>
        <w:rPr>
          <w:b/>
          <w:color w:val="575755"/>
          <w:spacing w:val="-4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종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249">
        <w:r>
          <w:rPr>
            <w:b/>
            <w:color w:val="66718E"/>
            <w:sz w:val="15"/>
            <w:u w:val="single" w:color="66718E"/>
          </w:rPr>
          <w:t>적색목록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575755"/>
            <w:sz w:val="15"/>
          </w:rPr>
          <w:t>,</w:t>
        </w:r>
        <w:r>
          <w:rPr>
            <w:b/>
            <w:color w:val="575755"/>
            <w:spacing w:val="-2"/>
            <w:sz w:val="15"/>
          </w:rPr>
          <w:t xml:space="preserve"> </w:t>
        </w:r>
        <w:r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</w:rPr>
        <w:t>CITES</w:t>
      </w:r>
      <w:r>
        <w:rPr>
          <w:b/>
          <w:color w:val="66718E"/>
          <w:spacing w:val="-2"/>
          <w:sz w:val="15"/>
        </w:rPr>
        <w:t xml:space="preserve"> </w:t>
      </w:r>
      <w:hyperlink r:id="rId250">
        <w:r>
          <w:rPr>
            <w:b/>
            <w:color w:val="66718E"/>
            <w:sz w:val="15"/>
          </w:rPr>
          <w:t>부록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66718E"/>
            <w:sz w:val="15"/>
          </w:rPr>
          <w:t>I,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66718E"/>
            <w:sz w:val="15"/>
          </w:rPr>
          <w:t>II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66718E"/>
            <w:sz w:val="15"/>
          </w:rPr>
          <w:t>및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66718E"/>
            <w:sz w:val="15"/>
          </w:rPr>
          <w:t>III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575755"/>
            <w:sz w:val="15"/>
          </w:rPr>
          <w:t>.</w:t>
        </w:r>
      </w:hyperlink>
    </w:p>
    <w:p w14:paraId="17DACC5B" w14:textId="77777777" w:rsidR="00544DA0" w:rsidRDefault="00000000">
      <w:pPr>
        <w:pStyle w:val="a5"/>
        <w:numPr>
          <w:ilvl w:val="0"/>
          <w:numId w:val="3"/>
        </w:numPr>
        <w:tabs>
          <w:tab w:val="left" w:pos="325"/>
        </w:tabs>
        <w:spacing w:before="56" w:line="218" w:lineRule="auto"/>
        <w:ind w:left="340" w:right="6278" w:hanging="227"/>
        <w:rPr>
          <w:b/>
          <w:sz w:val="15"/>
        </w:rPr>
      </w:pPr>
      <w:r>
        <w:pict w14:anchorId="191863AE">
          <v:group id="docshapegroup1153" o:spid="_x0000_s2213" style="position:absolute;left:0;text-align:left;margin-left:240.45pt;margin-top:5.15pt;width:76.5pt;height:8.5pt;z-index:-251422208;mso-position-horizontal-relative:page" coordorigin="4809,103" coordsize="1530,170">
            <v:shape id="docshape1154" o:spid="_x0000_s2216" style="position:absolute;left:4808;top:263;width:483;height:2" coordorigin="4809,263" coordsize="483,0" o:spt="100" adj="0,,0" path="m4809,263r172,m4981,263r138,m5119,263r172,e" filled="f" strokecolor="#66718e" strokeweight="1pt">
              <v:stroke joinstyle="round"/>
              <v:formulas/>
              <v:path arrowok="t" o:connecttype="segments"/>
            </v:shape>
            <v:shape id="docshape1155" o:spid="_x0000_s2215" type="#_x0000_t75" style="position:absolute;left:5290;top:103;width:135;height:145">
              <v:imagedata r:id="rId251" o:title=""/>
            </v:shape>
            <v:shape id="docshape1156" o:spid="_x0000_s2214" style="position:absolute;left:5290;top:263;width:1048;height:2" coordorigin="5291,263" coordsize="1048,0" o:spt="100" adj="0,,0" path="m5291,263r138,m5429,263r172,m5601,263r138,m5739,263r138,m5877,263r462,e" filled="f" strokecolor="#66718e" strokeweight="1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575755"/>
          <w:spacing w:val="-4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proofErr w:type="gramStart"/>
      <w:r>
        <w:rPr>
          <w:b/>
          <w:color w:val="575755"/>
          <w:spacing w:val="-4"/>
          <w:sz w:val="15"/>
        </w:rPr>
        <w:t>합니다.</w:t>
      </w:r>
      <w:r>
        <w:rPr>
          <w:b/>
          <w:color w:val="66718E"/>
          <w:spacing w:val="-4"/>
          <w:sz w:val="15"/>
        </w:rPr>
        <w:t>고</w:t>
      </w:r>
      <w:proofErr w:type="gramEnd"/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4"/>
          <w:sz w:val="15"/>
        </w:rPr>
        <w:t>영향</w:t>
      </w:r>
      <w:r>
        <w:rPr>
          <w:b/>
          <w:color w:val="66718E"/>
          <w:spacing w:val="66"/>
          <w:sz w:val="15"/>
        </w:rPr>
        <w:t xml:space="preserve"> </w:t>
      </w:r>
      <w:r>
        <w:rPr>
          <w:b/>
          <w:color w:val="66718E"/>
          <w:spacing w:val="-4"/>
          <w:sz w:val="15"/>
        </w:rPr>
        <w:t>품</w:t>
      </w:r>
      <w:r>
        <w:rPr>
          <w:b/>
          <w:color w:val="66718E"/>
          <w:spacing w:val="-11"/>
          <w:sz w:val="15"/>
        </w:rPr>
        <w:t xml:space="preserve"> </w:t>
      </w:r>
      <w:r>
        <w:rPr>
          <w:b/>
          <w:color w:val="66718E"/>
          <w:spacing w:val="-4"/>
          <w:sz w:val="15"/>
        </w:rPr>
        <w:t>목</w:t>
      </w:r>
      <w:hyperlink r:id="rId252">
        <w:r>
          <w:rPr>
            <w:b/>
            <w:color w:val="66718E"/>
            <w:spacing w:val="-4"/>
            <w:sz w:val="15"/>
          </w:rPr>
          <w:t>록(HICL)</w:t>
        </w:r>
        <w:r>
          <w:rPr>
            <w:b/>
            <w:color w:val="66718E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취약종,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멸종위기종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또는</w:t>
        </w:r>
        <w:r>
          <w:rPr>
            <w:b/>
            <w:color w:val="575755"/>
            <w:spacing w:val="-11"/>
            <w:sz w:val="15"/>
          </w:rPr>
          <w:t xml:space="preserve"> </w:t>
        </w:r>
        <w:r>
          <w:rPr>
            <w:b/>
            <w:color w:val="575755"/>
            <w:spacing w:val="-4"/>
            <w:sz w:val="15"/>
          </w:rPr>
          <w:t>심각</w:t>
        </w:r>
      </w:hyperlink>
      <w:r>
        <w:rPr>
          <w:b/>
          <w:color w:val="575755"/>
          <w:spacing w:val="-4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4"/>
          <w:sz w:val="15"/>
        </w:rPr>
        <w:t xml:space="preserve">종 </w:t>
      </w:r>
      <w:proofErr w:type="spellStart"/>
      <w:r>
        <w:rPr>
          <w:b/>
          <w:color w:val="575755"/>
          <w:sz w:val="15"/>
        </w:rPr>
        <w:t>에</w:t>
      </w:r>
      <w:proofErr w:type="spellEnd"/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253">
        <w:r>
          <w:rPr>
            <w:b/>
            <w:color w:val="66718E"/>
            <w:sz w:val="15"/>
            <w:u w:val="single" w:color="66718E"/>
          </w:rPr>
          <w:t>적색목록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575755"/>
            <w:sz w:val="15"/>
          </w:rPr>
          <w:t>,</w:t>
        </w:r>
        <w:r>
          <w:rPr>
            <w:b/>
            <w:color w:val="575755"/>
            <w:spacing w:val="-2"/>
            <w:sz w:val="15"/>
          </w:rPr>
          <w:t xml:space="preserve"> </w:t>
        </w:r>
        <w:r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2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2"/>
          <w:sz w:val="15"/>
          <w:u w:val="single" w:color="66718E"/>
        </w:rPr>
        <w:t xml:space="preserve"> </w:t>
      </w:r>
      <w:hyperlink r:id="rId254">
        <w:r>
          <w:rPr>
            <w:b/>
            <w:color w:val="66718E"/>
            <w:sz w:val="15"/>
            <w:u w:val="single" w:color="66718E"/>
          </w:rPr>
          <w:t>부록</w:t>
        </w:r>
        <w:r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I,</w:t>
        </w:r>
        <w:r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II</w:t>
        </w:r>
        <w:r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및</w:t>
        </w:r>
        <w:r>
          <w:rPr>
            <w:b/>
            <w:color w:val="66718E"/>
            <w:spacing w:val="-2"/>
            <w:sz w:val="15"/>
            <w:u w:val="single" w:color="66718E"/>
          </w:rPr>
          <w:t xml:space="preserve"> </w:t>
        </w:r>
        <w:r>
          <w:rPr>
            <w:b/>
            <w:color w:val="66718E"/>
            <w:sz w:val="15"/>
            <w:u w:val="single" w:color="66718E"/>
          </w:rPr>
          <w:t>III</w:t>
        </w:r>
        <w:r>
          <w:rPr>
            <w:b/>
            <w:color w:val="66718E"/>
            <w:spacing w:val="-2"/>
            <w:sz w:val="15"/>
          </w:rPr>
          <w:t xml:space="preserve"> </w:t>
        </w:r>
        <w:r>
          <w:rPr>
            <w:b/>
            <w:color w:val="575755"/>
            <w:sz w:val="15"/>
          </w:rPr>
          <w:t>.</w:t>
        </w:r>
      </w:hyperlink>
    </w:p>
    <w:p w14:paraId="3FDE8E7C" w14:textId="77777777" w:rsidR="00544DA0" w:rsidRDefault="00544DA0">
      <w:pPr>
        <w:spacing w:line="218" w:lineRule="auto"/>
        <w:rPr>
          <w:sz w:val="15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580CF334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1952" behindDoc="0" locked="0" layoutInCell="1" allowOverlap="1" wp14:anchorId="57B4CE9F" wp14:editId="4E677D6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2976" behindDoc="0" locked="0" layoutInCell="1" allowOverlap="1" wp14:anchorId="7341E759" wp14:editId="42553DD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331CED">
          <v:group id="docshapegroup1157" o:spid="_x0000_s2210" style="position:absolute;left:0;text-align:left;margin-left:704.75pt;margin-top:11.55pt;width:97.45pt;height:13.85pt;z-index:251843072;mso-position-horizontal-relative:page;mso-position-vertical-relative:text" coordorigin="14095,231" coordsize="1949,277">
            <v:shape id="docshape1158" o:spid="_x0000_s2212" type="#_x0000_t75" style="position:absolute;left:14103;top:392;width:1502;height:115">
              <v:imagedata r:id="rId91" o:title=""/>
            </v:shape>
            <v:shape id="docshape1159" o:spid="_x0000_s2211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52E9A18A">
          <v:group id="docshapegroup1160" o:spid="_x0000_s2206" style="position:absolute;left:0;text-align:left;margin-left:0;margin-top:566.95pt;width:841.9pt;height:28.35pt;z-index:251844096;mso-position-horizontal-relative:page;mso-position-vertical-relative:page" coordorigin=",11339" coordsize="16838,567">
            <v:rect id="docshape1161" o:spid="_x0000_s2209" style="position:absolute;left:16270;top:11338;width:567;height:567" fillcolor="#66718f" stroked="f"/>
            <v:rect id="docshape1162" o:spid="_x0000_s2208" style="position:absolute;left:-1;top:11338;width:16271;height:567" fillcolor="#312f2d" stroked="f"/>
            <v:shape id="docshape1163" o:spid="_x0000_s2207" type="#_x0000_t202" style="position:absolute;left:16441;top:11474;width:256;height:290" filled="f" stroked="f">
              <v:textbox inset="0,0,0,0">
                <w:txbxContent>
                  <w:p w14:paraId="2ADB78F5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3DAE8A9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AFEBC2E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266C79" w14:paraId="7C5BDDC0" w14:textId="77777777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60BA0C8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798615F0" w14:textId="7723D725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28048FA0" w14:textId="1871BB93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4D91B997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666561EC" w14:textId="6A89A3EE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1144F8CD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5A6A819C" w14:textId="1E098A3F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42FB2692" w14:textId="521F4C7B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8039445" w14:textId="66D957F3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5A3522" w14:paraId="36CA1BEA" w14:textId="77777777">
        <w:trPr>
          <w:trHeight w:val="2670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3F14EE5" w14:textId="353EB810" w:rsidR="005A3522" w:rsidRDefault="005A3522" w:rsidP="005A3522">
            <w:pPr>
              <w:pStyle w:val="TableParagraph"/>
              <w:spacing w:before="17" w:line="201" w:lineRule="auto"/>
              <w:ind w:right="1236"/>
              <w:rPr>
                <w:b/>
                <w:sz w:val="19"/>
              </w:rPr>
            </w:pPr>
            <w:r w:rsidRPr="004975BB">
              <w:rPr>
                <w:b/>
                <w:color w:val="333333"/>
                <w:spacing w:val="-6"/>
                <w:sz w:val="20"/>
              </w:rPr>
              <w:t>침입 외래종 및 기타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B6C556C" w14:textId="162BDE56" w:rsidR="005A3522" w:rsidRDefault="005A3522" w:rsidP="005A3522">
            <w:pPr>
              <w:pStyle w:val="TableParagraph"/>
              <w:spacing w:before="23"/>
              <w:rPr>
                <w:b/>
                <w:sz w:val="19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>C4.0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22C07C9" w14:textId="2DBE88A1" w:rsidR="005A3522" w:rsidRDefault="005A3522" w:rsidP="005A3522">
            <w:pPr>
              <w:pStyle w:val="TableParagraph"/>
              <w:spacing w:before="27" w:line="206" w:lineRule="auto"/>
              <w:ind w:left="109" w:right="425"/>
              <w:rPr>
                <w:b/>
                <w:sz w:val="10"/>
              </w:rPr>
            </w:pPr>
            <w:proofErr w:type="spellStart"/>
            <w:r w:rsidRPr="004975BB">
              <w:rPr>
                <w:b/>
                <w:color w:val="333333"/>
                <w:spacing w:val="-6"/>
                <w:sz w:val="20"/>
              </w:rPr>
              <w:t>플레이스홀더</w:t>
            </w:r>
            <w:proofErr w:type="spellEnd"/>
            <w:r w:rsidRPr="004975BB">
              <w:rPr>
                <w:b/>
                <w:color w:val="333333"/>
                <w:spacing w:val="-6"/>
                <w:sz w:val="20"/>
              </w:rPr>
              <w:t xml:space="preserve"> 지표:</w:t>
            </w:r>
            <w:r w:rsidRPr="004975BB">
              <w:rPr>
                <w:b/>
                <w:color w:val="333333"/>
                <w:spacing w:val="-6"/>
                <w:sz w:val="20"/>
              </w:rPr>
              <w:br/>
              <w:t xml:space="preserve">침입 </w:t>
            </w:r>
            <w:r w:rsidRPr="004975BB">
              <w:rPr>
                <w:rFonts w:hint="eastAsia"/>
                <w:b/>
                <w:color w:val="333333"/>
                <w:spacing w:val="-6"/>
                <w:sz w:val="20"/>
              </w:rPr>
              <w:t>외</w:t>
            </w:r>
            <w:r w:rsidRPr="004975BB">
              <w:rPr>
                <w:b/>
                <w:color w:val="333333"/>
                <w:spacing w:val="-6"/>
                <w:sz w:val="20"/>
              </w:rPr>
              <w:t>래종(IAS)의 비의도적 도입에 대한 조치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E33AAC0" w14:textId="7E66478F" w:rsidR="005A3522" w:rsidRDefault="005A3522" w:rsidP="005A3522">
            <w:pPr>
              <w:pStyle w:val="TableParagraph"/>
              <w:spacing w:before="64" w:line="211" w:lineRule="auto"/>
              <w:ind w:left="109" w:right="142"/>
              <w:jc w:val="both"/>
              <w:rPr>
                <w:b/>
                <w:sz w:val="18"/>
              </w:rPr>
            </w:pPr>
            <w:r w:rsidRPr="00F131E2">
              <w:rPr>
                <w:b/>
                <w:color w:val="333333"/>
                <w:spacing w:val="-6"/>
                <w:sz w:val="20"/>
              </w:rPr>
              <w:t xml:space="preserve">고위험 활동 중 적절한 조치 하에 침입 외래종(IAS)의 비의도적 도입을 방지하거나, </w:t>
            </w:r>
            <w:proofErr w:type="spellStart"/>
            <w:r w:rsidRPr="00F131E2">
              <w:rPr>
                <w:b/>
                <w:color w:val="333333"/>
                <w:spacing w:val="-6"/>
                <w:sz w:val="20"/>
              </w:rPr>
              <w:t>저위험으로</w:t>
            </w:r>
            <w:proofErr w:type="spellEnd"/>
            <w:r w:rsidRPr="00F131E2">
              <w:rPr>
                <w:b/>
                <w:color w:val="333333"/>
                <w:spacing w:val="-6"/>
                <w:sz w:val="20"/>
              </w:rPr>
              <w:t xml:space="preserve"> 설계된 활동의 비율.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2A3DA0" w14:textId="77777777" w:rsidR="005A3522" w:rsidRDefault="005A3522" w:rsidP="005A3522">
            <w:pPr>
              <w:pStyle w:val="TableParagraph"/>
              <w:spacing w:before="36"/>
              <w:ind w:left="109"/>
              <w:rPr>
                <w:b/>
                <w:sz w:val="18"/>
              </w:rPr>
            </w:pPr>
            <w:r w:rsidRPr="005A3522">
              <w:rPr>
                <w:b/>
                <w:color w:val="333333"/>
                <w:spacing w:val="-6"/>
                <w:sz w:val="20"/>
              </w:rPr>
              <w:t>추가적인 부문별 지침은 없습니다. 핵심 글로벌 정보 공개 지표를 참조하세요</w:t>
            </w:r>
            <w:r>
              <w:rPr>
                <w:b/>
                <w:color w:val="333333"/>
                <w:spacing w:val="-2"/>
                <w:w w:val="90"/>
                <w:sz w:val="18"/>
              </w:rPr>
              <w:t>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28AED9A" w14:textId="096185DF" w:rsidR="005A3522" w:rsidRDefault="005A3522" w:rsidP="005A3522">
            <w:pPr>
              <w:pStyle w:val="TableParagraph"/>
              <w:spacing w:before="127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029DBA3A" w14:textId="77777777" w:rsidR="00544DA0" w:rsidRDefault="00544DA0">
      <w:pPr>
        <w:pStyle w:val="a3"/>
        <w:rPr>
          <w:sz w:val="20"/>
        </w:rPr>
      </w:pPr>
    </w:p>
    <w:p w14:paraId="77FDEADB" w14:textId="77777777" w:rsidR="00544DA0" w:rsidRDefault="00544DA0">
      <w:pPr>
        <w:pStyle w:val="a3"/>
        <w:rPr>
          <w:sz w:val="20"/>
        </w:rPr>
      </w:pPr>
    </w:p>
    <w:p w14:paraId="6327BEB5" w14:textId="77777777" w:rsidR="00544DA0" w:rsidRDefault="00544DA0">
      <w:pPr>
        <w:pStyle w:val="a3"/>
        <w:rPr>
          <w:sz w:val="20"/>
        </w:rPr>
      </w:pPr>
    </w:p>
    <w:p w14:paraId="06CC0CEF" w14:textId="77777777" w:rsidR="00544DA0" w:rsidRDefault="00544DA0">
      <w:pPr>
        <w:pStyle w:val="a3"/>
        <w:rPr>
          <w:sz w:val="20"/>
        </w:rPr>
      </w:pPr>
    </w:p>
    <w:p w14:paraId="5D18E4DE" w14:textId="77777777" w:rsidR="00544DA0" w:rsidRDefault="00544DA0">
      <w:pPr>
        <w:pStyle w:val="a3"/>
        <w:rPr>
          <w:sz w:val="20"/>
        </w:rPr>
      </w:pPr>
    </w:p>
    <w:p w14:paraId="1F1113C2" w14:textId="77777777" w:rsidR="00544DA0" w:rsidRDefault="00544DA0">
      <w:pPr>
        <w:pStyle w:val="a3"/>
        <w:rPr>
          <w:sz w:val="20"/>
        </w:rPr>
      </w:pPr>
    </w:p>
    <w:p w14:paraId="6D2FBDA9" w14:textId="77777777" w:rsidR="00544DA0" w:rsidRDefault="00544DA0">
      <w:pPr>
        <w:pStyle w:val="a3"/>
        <w:rPr>
          <w:sz w:val="20"/>
        </w:rPr>
      </w:pPr>
    </w:p>
    <w:p w14:paraId="5B8BE179" w14:textId="77777777" w:rsidR="00544DA0" w:rsidRDefault="00544DA0">
      <w:pPr>
        <w:pStyle w:val="a3"/>
        <w:rPr>
          <w:sz w:val="20"/>
        </w:rPr>
      </w:pPr>
    </w:p>
    <w:p w14:paraId="2055BA26" w14:textId="77777777" w:rsidR="00544DA0" w:rsidRDefault="00544DA0">
      <w:pPr>
        <w:pStyle w:val="a3"/>
        <w:rPr>
          <w:sz w:val="20"/>
        </w:rPr>
      </w:pPr>
    </w:p>
    <w:p w14:paraId="13D2F975" w14:textId="77777777" w:rsidR="00544DA0" w:rsidRDefault="00544DA0">
      <w:pPr>
        <w:pStyle w:val="a3"/>
        <w:rPr>
          <w:sz w:val="20"/>
        </w:rPr>
      </w:pPr>
    </w:p>
    <w:p w14:paraId="1FB8B314" w14:textId="77777777" w:rsidR="00544DA0" w:rsidRDefault="00000000">
      <w:pPr>
        <w:pStyle w:val="a3"/>
        <w:spacing w:before="10"/>
        <w:rPr>
          <w:sz w:val="25"/>
        </w:rPr>
      </w:pPr>
      <w:r>
        <w:pict w14:anchorId="67E7051F">
          <v:shape id="docshape1164" o:spid="_x0000_s2205" style="position:absolute;margin-left:39.7pt;margin-top:23.75pt;width:606.05pt;height:.1pt;z-index:-251380224;mso-wrap-distance-left:0;mso-wrap-distance-right:0;mso-position-horizontal-relative:page" coordorigin="794,475" coordsize="12121,0" path="m794,475r12121,e" filled="f" strokecolor="#66718f" strokeweight=".25pt">
            <v:path arrowok="t"/>
            <w10:wrap type="topAndBottom" anchorx="page"/>
          </v:shape>
        </w:pict>
      </w:r>
    </w:p>
    <w:p w14:paraId="0BBADB3D" w14:textId="77777777" w:rsidR="00544DA0" w:rsidRDefault="00544DA0">
      <w:pPr>
        <w:pStyle w:val="a3"/>
        <w:spacing w:before="6"/>
        <w:rPr>
          <w:sz w:val="4"/>
        </w:rPr>
      </w:pPr>
    </w:p>
    <w:p w14:paraId="1A7965E4" w14:textId="77777777" w:rsidR="00544DA0" w:rsidRDefault="00000000">
      <w:pPr>
        <w:pStyle w:val="a5"/>
        <w:numPr>
          <w:ilvl w:val="0"/>
          <w:numId w:val="3"/>
        </w:numPr>
        <w:tabs>
          <w:tab w:val="left" w:pos="325"/>
        </w:tabs>
        <w:spacing w:before="79" w:line="252" w:lineRule="exact"/>
        <w:ind w:hanging="212"/>
        <w:rPr>
          <w:b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proofErr w:type="spellStart"/>
      <w:r>
        <w:rPr>
          <w:b/>
          <w:color w:val="575755"/>
          <w:w w:val="90"/>
          <w:sz w:val="15"/>
        </w:rPr>
        <w:t>침입종</w:t>
      </w:r>
      <w:proofErr w:type="spellEnd"/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3E468E2E" w14:textId="77777777" w:rsidR="00544DA0" w:rsidRDefault="00000000">
      <w:pPr>
        <w:spacing w:before="6" w:line="218" w:lineRule="auto"/>
        <w:ind w:left="340" w:right="3494"/>
        <w:rPr>
          <w:b/>
          <w:sz w:val="15"/>
        </w:rPr>
      </w:pPr>
      <w:r>
        <w:rPr>
          <w:b/>
          <w:color w:val="575755"/>
          <w:spacing w:val="-6"/>
          <w:sz w:val="15"/>
        </w:rPr>
        <w:t>조직에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대응이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준비되어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있습니다.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6"/>
          <w:sz w:val="15"/>
        </w:rPr>
        <w:t>메트릭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세트에는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지역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내</w:t>
      </w:r>
      <w:r>
        <w:rPr>
          <w:b/>
          <w:color w:val="575755"/>
          <w:spacing w:val="-11"/>
          <w:sz w:val="15"/>
        </w:rPr>
        <w:t xml:space="preserve"> </w:t>
      </w:r>
      <w:proofErr w:type="spellStart"/>
      <w:r>
        <w:rPr>
          <w:b/>
          <w:color w:val="575755"/>
          <w:spacing w:val="-6"/>
          <w:sz w:val="15"/>
        </w:rPr>
        <w:t>침입종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측정이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포함됩니다.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TNFD는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전문가와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함께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작업을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수행하여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'고위험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활동'과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'</w:t>
      </w:r>
      <w:proofErr w:type="spellStart"/>
      <w:r>
        <w:rPr>
          <w:b/>
          <w:color w:val="575755"/>
          <w:spacing w:val="-6"/>
          <w:sz w:val="15"/>
        </w:rPr>
        <w:t>저위험</w:t>
      </w:r>
      <w:proofErr w:type="spellEnd"/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설계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활동'을</w:t>
      </w:r>
      <w:r>
        <w:rPr>
          <w:b/>
          <w:color w:val="575755"/>
          <w:sz w:val="15"/>
        </w:rPr>
        <w:t xml:space="preserve"> 정의할</w:t>
      </w:r>
      <w:r>
        <w:rPr>
          <w:b/>
          <w:color w:val="575755"/>
          <w:spacing w:val="-12"/>
          <w:sz w:val="15"/>
        </w:rPr>
        <w:t xml:space="preserve"> </w:t>
      </w:r>
      <w:r>
        <w:rPr>
          <w:b/>
          <w:color w:val="575755"/>
          <w:sz w:val="15"/>
        </w:rPr>
        <w:t>계획입니다.</w:t>
      </w:r>
    </w:p>
    <w:p w14:paraId="33C956F3" w14:textId="77777777" w:rsidR="00544DA0" w:rsidRDefault="00544DA0">
      <w:pPr>
        <w:spacing w:line="218" w:lineRule="auto"/>
        <w:rPr>
          <w:sz w:val="15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4E1972C1" w14:textId="136DF152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4000" behindDoc="0" locked="0" layoutInCell="1" allowOverlap="1" wp14:anchorId="24BC55DF" wp14:editId="68371D2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9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5024" behindDoc="0" locked="0" layoutInCell="1" allowOverlap="1" wp14:anchorId="25667CDF" wp14:editId="67D13BB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9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ECF156">
          <v:group id="docshapegroup1165" o:spid="_x0000_s2202" style="position:absolute;left:0;text-align:left;margin-left:704.75pt;margin-top:11.55pt;width:97.45pt;height:13.85pt;z-index:251845120;mso-position-horizontal-relative:page;mso-position-vertical-relative:text" coordorigin="14095,231" coordsize="1949,277">
            <v:shape id="docshape1166" o:spid="_x0000_s2204" type="#_x0000_t75" style="position:absolute;left:14103;top:392;width:1502;height:115">
              <v:imagedata r:id="rId91" o:title=""/>
            </v:shape>
            <v:shape id="docshape1167" o:spid="_x0000_s2203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7CF354DE">
          <v:group id="docshapegroup1168" o:spid="_x0000_s2198" style="position:absolute;left:0;text-align:left;margin-left:0;margin-top:566.95pt;width:841.9pt;height:28.35pt;z-index:251846144;mso-position-horizontal-relative:page;mso-position-vertical-relative:page" coordorigin=",11339" coordsize="16838,567">
            <v:rect id="docshape1169" o:spid="_x0000_s2201" style="position:absolute;left:16270;top:11338;width:567;height:567" fillcolor="#66718f" stroked="f"/>
            <v:rect id="docshape1170" o:spid="_x0000_s2200" style="position:absolute;left:-1;top:11338;width:16271;height:567" fillcolor="#312f2d" stroked="f"/>
            <v:shape id="docshape1171" o:spid="_x0000_s2199" type="#_x0000_t202" style="position:absolute;left:16446;top:11474;width:256;height:290" filled="f" stroked="f">
              <v:textbox inset="0,0,0,0">
                <w:txbxContent>
                  <w:p w14:paraId="0C49E5B9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590144" behindDoc="0" locked="0" layoutInCell="1" allowOverlap="1" wp14:anchorId="24633962" wp14:editId="7BCF8624">
            <wp:simplePos x="0" y="0"/>
            <wp:positionH relativeFrom="page">
              <wp:posOffset>3423213</wp:posOffset>
            </wp:positionH>
            <wp:positionV relativeFrom="page">
              <wp:posOffset>3881266</wp:posOffset>
            </wp:positionV>
            <wp:extent cx="104775" cy="114300"/>
            <wp:effectExtent l="0" t="0" r="0" b="0"/>
            <wp:wrapNone/>
            <wp:docPr id="50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1168" behindDoc="0" locked="0" layoutInCell="1" allowOverlap="1" wp14:anchorId="5EDF86DE" wp14:editId="4045D6D4">
            <wp:simplePos x="0" y="0"/>
            <wp:positionH relativeFrom="page">
              <wp:posOffset>4743802</wp:posOffset>
            </wp:positionH>
            <wp:positionV relativeFrom="page">
              <wp:posOffset>4945907</wp:posOffset>
            </wp:positionV>
            <wp:extent cx="104775" cy="114300"/>
            <wp:effectExtent l="0" t="0" r="0" b="0"/>
            <wp:wrapNone/>
            <wp:docPr id="50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41544515" w14:textId="21429C2B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266C79" w14:paraId="7773081F" w14:textId="77777777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18B9A333" w14:textId="77777777" w:rsidR="00266C79" w:rsidRDefault="00266C79" w:rsidP="00266C79">
            <w:pPr>
              <w:pStyle w:val="TableParagraph"/>
              <w:spacing w:before="111" w:line="172" w:lineRule="auto"/>
              <w:ind w:right="140"/>
              <w:rPr>
                <w:b/>
                <w:color w:val="FFFFFF"/>
                <w:spacing w:val="-10"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변화의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FFFFFF"/>
                <w:spacing w:val="-14"/>
                <w:sz w:val="19"/>
              </w:rPr>
              <w:t>요인</w:t>
            </w:r>
            <w:r>
              <w:rPr>
                <w:rFonts w:hint="eastAsia"/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/</w:t>
            </w:r>
            <w:proofErr w:type="gramEnd"/>
          </w:p>
          <w:p w14:paraId="7A75248B" w14:textId="24B6A7CE" w:rsidR="00266C79" w:rsidRDefault="00266C79" w:rsidP="00266C79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기타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>지</w:t>
            </w:r>
            <w:r>
              <w:rPr>
                <w:b/>
                <w:color w:val="FFFFFF"/>
                <w:sz w:val="19"/>
              </w:rPr>
              <w:t>표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7B07DEF4" w14:textId="3C887B78" w:rsidR="00266C79" w:rsidRDefault="00266C79" w:rsidP="00266C79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spacing w:val="-4"/>
                <w:sz w:val="20"/>
              </w:rPr>
              <w:t>매트릭스 번호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177EECA8" w14:textId="77777777" w:rsidR="00266C79" w:rsidRDefault="00266C79" w:rsidP="00266C79">
            <w:pPr>
              <w:pStyle w:val="TableParagraph"/>
              <w:spacing w:before="42" w:line="281" w:lineRule="exact"/>
              <w:ind w:left="109"/>
              <w:rPr>
                <w:b/>
                <w:color w:val="FFFFFF"/>
                <w:spacing w:val="-5"/>
                <w:sz w:val="20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  <w:r>
              <w:rPr>
                <w:rFonts w:hint="eastAsia"/>
                <w:b/>
                <w:color w:val="FFFFFF"/>
                <w:spacing w:val="-5"/>
                <w:sz w:val="19"/>
              </w:rPr>
              <w:t xml:space="preserve"> </w:t>
            </w:r>
            <w:r>
              <w:rPr>
                <w:rFonts w:hint="eastAsia"/>
                <w:b/>
                <w:color w:val="FFFFFF"/>
                <w:spacing w:val="-5"/>
                <w:sz w:val="20"/>
              </w:rPr>
              <w:t>지표</w:t>
            </w:r>
          </w:p>
          <w:p w14:paraId="62A48293" w14:textId="7B4996F6" w:rsidR="00266C79" w:rsidRDefault="00266C79" w:rsidP="00266C79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rFonts w:hint="eastAsia"/>
                <w:b/>
                <w:color w:val="FFFFFF"/>
                <w:w w:val="90"/>
                <w:sz w:val="19"/>
              </w:rPr>
              <w:t>(Indicator)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69CFCD08" w14:textId="77777777" w:rsidR="00266C79" w:rsidRDefault="00266C79" w:rsidP="00266C79">
            <w:pPr>
              <w:pStyle w:val="TableParagraph"/>
              <w:spacing w:before="42"/>
              <w:ind w:left="109"/>
              <w:rPr>
                <w:b/>
                <w:color w:val="FFFFFF"/>
                <w:spacing w:val="-5"/>
                <w:w w:val="90"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  <w:p w14:paraId="5C322E92" w14:textId="63F9AB22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rFonts w:hint="eastAsia"/>
                <w:b/>
                <w:color w:val="FFFFFF"/>
                <w:spacing w:val="-5"/>
                <w:w w:val="90"/>
                <w:sz w:val="19"/>
              </w:rPr>
              <w:t>(Metric)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0C3189D5" w14:textId="043DFA49" w:rsidR="00266C79" w:rsidRDefault="00266C79" w:rsidP="00266C79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3816E58" w14:textId="0EBE25C3" w:rsidR="00266C79" w:rsidRDefault="00266C79" w:rsidP="00266C79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소스</w:t>
            </w:r>
          </w:p>
        </w:tc>
      </w:tr>
      <w:tr w:rsidR="005A3522" w14:paraId="393F1B7E" w14:textId="77777777">
        <w:trPr>
          <w:trHeight w:val="7682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130B8B85" w14:textId="7C55773F" w:rsidR="005A3522" w:rsidRDefault="005A3522" w:rsidP="005A3522">
            <w:pPr>
              <w:pStyle w:val="TableParagraph"/>
              <w:spacing w:before="19"/>
              <w:rPr>
                <w:b/>
                <w:sz w:val="20"/>
              </w:rPr>
            </w:pPr>
            <w:r w:rsidRPr="00F131E2">
              <w:rPr>
                <w:b/>
                <w:color w:val="333333"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F42357" w14:textId="452F9FEB" w:rsidR="005A3522" w:rsidRDefault="005A3522" w:rsidP="005A3522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1873B8C" w14:textId="3787C7EE" w:rsidR="005A3522" w:rsidRDefault="005A3522" w:rsidP="005A3522">
            <w:pPr>
              <w:pStyle w:val="TableParagraph"/>
              <w:spacing w:line="309" w:lineRule="exact"/>
              <w:ind w:left="293"/>
              <w:rPr>
                <w:b/>
                <w:sz w:val="20"/>
              </w:rPr>
            </w:pPr>
            <w:proofErr w:type="spellStart"/>
            <w:r w:rsidRPr="00F131E2">
              <w:rPr>
                <w:b/>
                <w:color w:val="333333"/>
                <w:sz w:val="20"/>
              </w:rPr>
              <w:t>플레이스홀더</w:t>
            </w:r>
            <w:proofErr w:type="spellEnd"/>
            <w:r w:rsidRPr="00F131E2">
              <w:rPr>
                <w:b/>
                <w:color w:val="333333"/>
                <w:sz w:val="20"/>
              </w:rPr>
              <w:t xml:space="preserve"> 지표:</w:t>
            </w:r>
            <w:r w:rsidRPr="00F131E2">
              <w:rPr>
                <w:b/>
                <w:color w:val="333333"/>
                <w:sz w:val="20"/>
              </w:rPr>
              <w:br/>
              <w:t>생태계 상태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08306E4" w14:textId="77777777" w:rsidR="005A3522" w:rsidRPr="00F131E2" w:rsidRDefault="005A3522" w:rsidP="005A3522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자연 상태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보고하기로 선택한 조직의 경우, TNFD는 다음 지표를 보고하고, LEAP 접근 방식의 부록 2에서 자연 상태 측정에 대한 TNFD 추가 지침을 참조할 것을 권장합니다:</w:t>
            </w:r>
          </w:p>
          <w:p w14:paraId="3DABFAEC" w14:textId="77777777" w:rsidR="005A3522" w:rsidRDefault="005A3522" w:rsidP="005A3522">
            <w:pPr>
              <w:pStyle w:val="TableParagraph"/>
              <w:numPr>
                <w:ilvl w:val="0"/>
                <w:numId w:val="116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생태계 유형 및 사업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활동별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생태계 상태 수준;</w:t>
            </w:r>
          </w:p>
          <w:p w14:paraId="09C5FC04" w14:textId="77777777" w:rsidR="005A3522" w:rsidRPr="00F131E2" w:rsidRDefault="005A3522" w:rsidP="005A3522">
            <w:pPr>
              <w:pStyle w:val="TableParagraph"/>
              <w:numPr>
                <w:ilvl w:val="0"/>
                <w:numId w:val="116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>종 멸종 위험.</w:t>
            </w:r>
          </w:p>
          <w:p w14:paraId="0B61E0F3" w14:textId="77777777" w:rsidR="005A3522" w:rsidRPr="00F131E2" w:rsidRDefault="005A3522" w:rsidP="005A3522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이 지표에 대한 여러 가지 측정 옵션이 있습니다. TNFD는 현재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지정하지 않으며, 이는 자연 상태 변화의 모든 관련 차원을 포착할 수 있는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메트릭이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없고 합의가 아직 형성 중이기 때문입니다. TNFD는 지식 파트너들과 협력하여 이러한 정렬을 더욱 강화할 예정입니다.</w:t>
            </w:r>
          </w:p>
          <w:p w14:paraId="3B70E977" w14:textId="6F0DD3CB" w:rsidR="005A3522" w:rsidRDefault="005A3522" w:rsidP="005A3522">
            <w:pPr>
              <w:pStyle w:val="TableParagraph"/>
              <w:tabs>
                <w:tab w:val="left" w:pos="2817"/>
              </w:tabs>
              <w:spacing w:before="157" w:line="208" w:lineRule="auto"/>
              <w:ind w:left="109" w:right="113"/>
              <w:rPr>
                <w:b/>
                <w:sz w:val="19"/>
              </w:rPr>
            </w:pP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5B93B1E" w14:textId="77777777" w:rsidR="005A3522" w:rsidRDefault="005A3522" w:rsidP="005A3522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추가적인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부문별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지침은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없습니다.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핵심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지표를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참조하세요.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5E1DD346" w14:textId="129C4768" w:rsidR="005A3522" w:rsidRDefault="005A3522" w:rsidP="005A3522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450E7C4D" w14:textId="77777777" w:rsidR="00544DA0" w:rsidRDefault="00544DA0">
      <w:pPr>
        <w:rPr>
          <w:sz w:val="11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57C37368" w14:textId="76B6B6A6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2192" behindDoc="0" locked="0" layoutInCell="1" allowOverlap="1" wp14:anchorId="613C21D0" wp14:editId="5AEA25C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1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3216" behindDoc="0" locked="0" layoutInCell="1" allowOverlap="1" wp14:anchorId="63B7BE0C" wp14:editId="1B02B72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1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389F51">
          <v:group id="docshapegroup1172" o:spid="_x0000_s2195" style="position:absolute;left:0;text-align:left;margin-left:704.75pt;margin-top:11.55pt;width:97.45pt;height:13.85pt;z-index:251847168;mso-position-horizontal-relative:page;mso-position-vertical-relative:text" coordorigin="14095,231" coordsize="1949,277">
            <v:shape id="docshape1173" o:spid="_x0000_s2197" type="#_x0000_t75" style="position:absolute;left:14103;top:392;width:1502;height:115">
              <v:imagedata r:id="rId91" o:title=""/>
            </v:shape>
            <v:shape id="docshape1174" o:spid="_x0000_s2196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6144CBF4">
          <v:group id="docshapegroup1175" o:spid="_x0000_s2191" style="position:absolute;left:0;text-align:left;margin-left:0;margin-top:566.95pt;width:841.9pt;height:28.35pt;z-index:251848192;mso-position-horizontal-relative:page;mso-position-vertical-relative:page" coordorigin=",11339" coordsize="16838,567">
            <v:rect id="docshape1176" o:spid="_x0000_s2194" style="position:absolute;left:16270;top:11338;width:567;height:567" fillcolor="#66718f" stroked="f"/>
            <v:rect id="docshape1177" o:spid="_x0000_s2193" style="position:absolute;left:-1;top:11338;width:16271;height:567" fillcolor="#312f2d" stroked="f"/>
            <v:shape id="docshape1178" o:spid="_x0000_s2192" type="#_x0000_t202" style="position:absolute;left:16442;top:11474;width:256;height:290" filled="f" stroked="f">
              <v:textbox inset="0,0,0,0">
                <w:txbxContent>
                  <w:p w14:paraId="097DE28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02F4A08" w14:textId="55E9B3A5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2659"/>
        <w:gridCol w:w="4111"/>
        <w:gridCol w:w="4398"/>
        <w:gridCol w:w="1474"/>
      </w:tblGrid>
      <w:tr w:rsidR="00544DA0" w14:paraId="4CF65CE1" w14:textId="77777777" w:rsidTr="005A3522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907B79D" w14:textId="77777777" w:rsidR="00544DA0" w:rsidRDefault="00000000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081BAB40" w14:textId="77777777" w:rsidR="00544DA0" w:rsidRDefault="00000000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2659" w:type="dxa"/>
            <w:tcBorders>
              <w:top w:val="nil"/>
              <w:bottom w:val="nil"/>
            </w:tcBorders>
            <w:shd w:val="clear" w:color="auto" w:fill="1A9789"/>
          </w:tcPr>
          <w:p w14:paraId="288565FB" w14:textId="77777777" w:rsidR="00544DA0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20A61CB6" w14:textId="77777777" w:rsidR="00544DA0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4111" w:type="dxa"/>
            <w:tcBorders>
              <w:top w:val="nil"/>
              <w:bottom w:val="nil"/>
            </w:tcBorders>
            <w:shd w:val="clear" w:color="auto" w:fill="1A9789"/>
          </w:tcPr>
          <w:p w14:paraId="1FA83362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398" w:type="dxa"/>
            <w:tcBorders>
              <w:top w:val="nil"/>
              <w:bottom w:val="nil"/>
            </w:tcBorders>
            <w:shd w:val="clear" w:color="auto" w:fill="1A9789"/>
          </w:tcPr>
          <w:p w14:paraId="12C7F219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B9F651A" w14:textId="77777777" w:rsidR="00544DA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A3522" w14:paraId="35A012E2" w14:textId="77777777" w:rsidTr="005A3522">
        <w:trPr>
          <w:trHeight w:val="7682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2255F3B0" w14:textId="53767820" w:rsidR="005A3522" w:rsidRDefault="005A3522" w:rsidP="005A3522">
            <w:pPr>
              <w:pStyle w:val="TableParagraph"/>
              <w:spacing w:before="19"/>
              <w:rPr>
                <w:b/>
                <w:sz w:val="20"/>
              </w:rPr>
            </w:pPr>
            <w:r w:rsidRPr="00F131E2">
              <w:rPr>
                <w:b/>
                <w:color w:val="333333"/>
                <w:sz w:val="20"/>
              </w:rPr>
              <w:t>자연의 상태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6727982" w14:textId="14B8FA61" w:rsidR="005A3522" w:rsidRDefault="005A3522" w:rsidP="005A3522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265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31FD3D2" w14:textId="5EBA1D80" w:rsidR="005A3522" w:rsidRPr="005A3522" w:rsidRDefault="005A3522" w:rsidP="005A3522">
            <w:pPr>
              <w:pStyle w:val="TableParagraph"/>
              <w:spacing w:before="3"/>
              <w:ind w:left="109" w:right="918"/>
              <w:rPr>
                <w:rFonts w:hint="eastAsia"/>
                <w:b/>
                <w:color w:val="333333"/>
                <w:spacing w:val="-6"/>
                <w:sz w:val="19"/>
              </w:rPr>
            </w:pPr>
            <w:proofErr w:type="spellStart"/>
            <w:r w:rsidRPr="005A3522">
              <w:rPr>
                <w:b/>
                <w:color w:val="333333"/>
                <w:spacing w:val="-6"/>
                <w:sz w:val="19"/>
              </w:rPr>
              <w:t>플레이스홀더</w:t>
            </w:r>
            <w:proofErr w:type="spellEnd"/>
            <w:r w:rsidRPr="005A3522">
              <w:rPr>
                <w:b/>
                <w:color w:val="333333"/>
                <w:spacing w:val="-6"/>
                <w:sz w:val="19"/>
              </w:rPr>
              <w:t xml:space="preserve"> 지표:</w:t>
            </w:r>
            <w:r w:rsidRPr="005A3522">
              <w:rPr>
                <w:b/>
                <w:color w:val="333333"/>
                <w:spacing w:val="-6"/>
                <w:sz w:val="19"/>
              </w:rPr>
              <w:br/>
              <w:t>종 멸종 위험</w:t>
            </w:r>
          </w:p>
        </w:tc>
        <w:tc>
          <w:tcPr>
            <w:tcW w:w="411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63F1130" w14:textId="77777777" w:rsidR="005A3522" w:rsidRPr="00F131E2" w:rsidRDefault="005A3522" w:rsidP="005A3522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자연 상태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보고하기로 선택한 조직의 경우, TNFD는 다음 지표를 보고하고, LEAP 접근 방식의 부록 2에서 자연 상태 측정에 대한 TNFD 추가 지침을 참조할 것을 권장합니다:</w:t>
            </w:r>
          </w:p>
          <w:p w14:paraId="5C831A9A" w14:textId="77777777" w:rsidR="005A3522" w:rsidRDefault="005A3522" w:rsidP="005A3522">
            <w:pPr>
              <w:pStyle w:val="TableParagraph"/>
              <w:numPr>
                <w:ilvl w:val="0"/>
                <w:numId w:val="116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생태계 유형 및 사업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활동별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생태계 상태 수준;</w:t>
            </w:r>
          </w:p>
          <w:p w14:paraId="2CA080AE" w14:textId="77777777" w:rsidR="005A3522" w:rsidRPr="00F131E2" w:rsidRDefault="005A3522" w:rsidP="005A3522">
            <w:pPr>
              <w:pStyle w:val="TableParagraph"/>
              <w:numPr>
                <w:ilvl w:val="0"/>
                <w:numId w:val="116"/>
              </w:numPr>
              <w:tabs>
                <w:tab w:val="left" w:pos="677"/>
                <w:tab w:val="left" w:pos="3052"/>
              </w:tabs>
              <w:spacing w:before="64" w:line="208" w:lineRule="auto"/>
              <w:ind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>종 멸종 위험.</w:t>
            </w:r>
          </w:p>
          <w:p w14:paraId="24755AEB" w14:textId="77777777" w:rsidR="005A3522" w:rsidRPr="00F131E2" w:rsidRDefault="005A3522" w:rsidP="005A3522">
            <w:pPr>
              <w:pStyle w:val="TableParagraph"/>
              <w:tabs>
                <w:tab w:val="left" w:pos="677"/>
                <w:tab w:val="left" w:pos="3052"/>
              </w:tabs>
              <w:spacing w:before="64" w:line="208" w:lineRule="auto"/>
              <w:ind w:left="109" w:right="602"/>
              <w:rPr>
                <w:b/>
                <w:color w:val="333333"/>
                <w:spacing w:val="-6"/>
                <w:sz w:val="19"/>
              </w:rPr>
            </w:pPr>
            <w:r w:rsidRPr="00F131E2">
              <w:rPr>
                <w:b/>
                <w:color w:val="333333"/>
                <w:spacing w:val="-6"/>
                <w:sz w:val="19"/>
              </w:rPr>
              <w:t xml:space="preserve">이 지표에 대한 여러 가지 측정 옵션이 있습니다. TNFD는 현재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메트릭을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지정하지 않으며, 이는 자연 상태 변화의 모든 관련 차원을 포착할 수 있는 단일 </w:t>
            </w:r>
            <w:proofErr w:type="spellStart"/>
            <w:r w:rsidRPr="00F131E2">
              <w:rPr>
                <w:b/>
                <w:color w:val="333333"/>
                <w:spacing w:val="-6"/>
                <w:sz w:val="19"/>
              </w:rPr>
              <w:t>메트릭이</w:t>
            </w:r>
            <w:proofErr w:type="spellEnd"/>
            <w:r w:rsidRPr="00F131E2">
              <w:rPr>
                <w:b/>
                <w:color w:val="333333"/>
                <w:spacing w:val="-6"/>
                <w:sz w:val="19"/>
              </w:rPr>
              <w:t xml:space="preserve"> 없고 합의가 아직 형성 중이기 때문입니다. TNFD는 지식 파트너들과 협력하여 이러한 정렬을 더욱 강화할 예정입니다.</w:t>
            </w:r>
          </w:p>
          <w:p w14:paraId="641A9FCD" w14:textId="250AB143" w:rsidR="005A3522" w:rsidRDefault="005A3522" w:rsidP="005A3522">
            <w:pPr>
              <w:pStyle w:val="TableParagraph"/>
              <w:tabs>
                <w:tab w:val="left" w:pos="2817"/>
              </w:tabs>
              <w:spacing w:before="157" w:line="208" w:lineRule="auto"/>
              <w:ind w:left="109" w:right="113"/>
              <w:rPr>
                <w:b/>
                <w:sz w:val="19"/>
              </w:rPr>
            </w:pPr>
          </w:p>
        </w:tc>
        <w:tc>
          <w:tcPr>
            <w:tcW w:w="439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C71686A" w14:textId="77777777" w:rsidR="005A3522" w:rsidRDefault="005A3522" w:rsidP="005A3522">
            <w:pPr>
              <w:pStyle w:val="TableParagraph"/>
              <w:spacing w:before="31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추가적인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부문별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지침은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없습니다.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핵심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지표를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참조하세요.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5BFAEC1" w14:textId="1D467A2B" w:rsidR="005A3522" w:rsidRDefault="005A3522" w:rsidP="005A3522">
            <w:pPr>
              <w:pStyle w:val="TableParagraph"/>
              <w:spacing w:before="135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590129BD" w14:textId="77777777" w:rsidR="00544DA0" w:rsidRDefault="00544DA0">
      <w:pPr>
        <w:rPr>
          <w:sz w:val="11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1CAB15FF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9360" behindDoc="0" locked="0" layoutInCell="1" allowOverlap="1" wp14:anchorId="4198CE0B" wp14:editId="1E25490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2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384" behindDoc="0" locked="0" layoutInCell="1" allowOverlap="1" wp14:anchorId="176F3A88" wp14:editId="21253499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2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5F861C">
          <v:group id="docshapegroup1179" o:spid="_x0000_s2188" style="position:absolute;left:0;text-align:left;margin-left:704.75pt;margin-top:11.55pt;width:97.45pt;height:13.85pt;z-index:251849216;mso-position-horizontal-relative:page;mso-position-vertical-relative:text" coordorigin="14095,231" coordsize="1949,277">
            <v:shape id="docshape1180" o:spid="_x0000_s2190" type="#_x0000_t75" style="position:absolute;left:14103;top:392;width:1502;height:115">
              <v:imagedata r:id="rId91" o:title=""/>
            </v:shape>
            <v:shape id="docshape1181" o:spid="_x0000_s2189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0AA8A050">
          <v:group id="docshapegroup1182" o:spid="_x0000_s2184" style="position:absolute;left:0;text-align:left;margin-left:0;margin-top:566.95pt;width:841.9pt;height:28.35pt;z-index:251850240;mso-position-horizontal-relative:page;mso-position-vertical-relative:page" coordorigin=",11339" coordsize="16838,567">
            <v:rect id="docshape1183" o:spid="_x0000_s2187" style="position:absolute;left:16270;top:11338;width:567;height:567" fillcolor="#66718f" stroked="f"/>
            <v:rect id="docshape1184" o:spid="_x0000_s2186" style="position:absolute;left:-1;top:11338;width:16271;height:567" fillcolor="#312f2d" stroked="f"/>
            <v:shape id="docshape1185" o:spid="_x0000_s2185" type="#_x0000_t202" style="position:absolute;left:16441;top:11474;width:256;height:290" filled="f" stroked="f">
              <v:textbox inset="0,0,0,0">
                <w:txbxContent>
                  <w:p w14:paraId="626AF3CC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6A77A569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757"/>
        <w:gridCol w:w="850"/>
        <w:gridCol w:w="1417"/>
        <w:gridCol w:w="3118"/>
        <w:gridCol w:w="6633"/>
        <w:gridCol w:w="1474"/>
      </w:tblGrid>
      <w:tr w:rsidR="00544DA0" w14:paraId="1456E9E4" w14:textId="77777777">
        <w:trPr>
          <w:trHeight w:val="939"/>
        </w:trPr>
        <w:tc>
          <w:tcPr>
            <w:tcW w:w="175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9BA9256" w14:textId="77777777" w:rsidR="00544DA0" w:rsidRDefault="00000000">
            <w:pPr>
              <w:pStyle w:val="TableParagraph"/>
              <w:spacing w:before="111" w:line="172" w:lineRule="auto"/>
              <w:ind w:right="535"/>
              <w:rPr>
                <w:b/>
                <w:sz w:val="19"/>
              </w:rPr>
            </w:pPr>
            <w:r>
              <w:rPr>
                <w:b/>
                <w:color w:val="FFFFFF"/>
                <w:spacing w:val="-10"/>
                <w:sz w:val="19"/>
              </w:rPr>
              <w:t>자연의</w:t>
            </w:r>
            <w:r>
              <w:rPr>
                <w:b/>
                <w:color w:val="FFFFFF"/>
                <w:spacing w:val="-14"/>
                <w:sz w:val="19"/>
              </w:rPr>
              <w:t xml:space="preserve"> </w:t>
            </w:r>
            <w:r>
              <w:rPr>
                <w:b/>
                <w:color w:val="FFFFFF"/>
                <w:spacing w:val="-10"/>
                <w:sz w:val="19"/>
              </w:rPr>
              <w:t xml:space="preserve">운전자 </w:t>
            </w:r>
            <w:r>
              <w:rPr>
                <w:b/>
                <w:color w:val="FFFFFF"/>
                <w:spacing w:val="-2"/>
                <w:sz w:val="19"/>
              </w:rPr>
              <w:t xml:space="preserve">변경/기타 </w:t>
            </w:r>
            <w:r>
              <w:rPr>
                <w:b/>
                <w:color w:val="FFFFFF"/>
                <w:sz w:val="19"/>
              </w:rPr>
              <w:t>미터법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>범주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1A9789"/>
          </w:tcPr>
          <w:p w14:paraId="658CD6E4" w14:textId="77777777" w:rsidR="00544DA0" w:rsidRDefault="00000000">
            <w:pPr>
              <w:pStyle w:val="TableParagraph"/>
              <w:spacing w:before="112" w:line="163" w:lineRule="auto"/>
              <w:ind w:right="108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8"/>
                <w:sz w:val="20"/>
              </w:rPr>
              <w:t>아니요.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1A9789"/>
          </w:tcPr>
          <w:p w14:paraId="671CC703" w14:textId="77777777" w:rsidR="00544DA0" w:rsidRDefault="00000000">
            <w:pPr>
              <w:pStyle w:val="TableParagraph"/>
              <w:spacing w:before="42" w:line="281" w:lineRule="exact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글로벌</w:t>
            </w:r>
          </w:p>
          <w:p w14:paraId="560BA44A" w14:textId="77777777" w:rsidR="00544DA0" w:rsidRDefault="00000000">
            <w:pPr>
              <w:pStyle w:val="TableParagraph"/>
              <w:spacing w:line="298" w:lineRule="exact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1A9789"/>
          </w:tcPr>
          <w:p w14:paraId="17AAA1CC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6633" w:type="dxa"/>
            <w:tcBorders>
              <w:top w:val="nil"/>
              <w:bottom w:val="nil"/>
            </w:tcBorders>
            <w:shd w:val="clear" w:color="auto" w:fill="1A9789"/>
          </w:tcPr>
          <w:p w14:paraId="080DCCB4" w14:textId="77777777" w:rsidR="00544DA0" w:rsidRDefault="00000000">
            <w:pPr>
              <w:pStyle w:val="TableParagraph"/>
              <w:spacing w:before="42"/>
              <w:ind w:left="109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47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472D4B5" w14:textId="77777777" w:rsidR="00544DA0" w:rsidRDefault="00000000">
            <w:pPr>
              <w:pStyle w:val="TableParagraph"/>
              <w:spacing w:before="29"/>
              <w:ind w:left="109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A3522" w14:paraId="29206C31" w14:textId="77777777">
        <w:trPr>
          <w:trHeight w:val="729"/>
        </w:trPr>
        <w:tc>
          <w:tcPr>
            <w:tcW w:w="175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655783E7" w14:textId="55383C13" w:rsidR="005A3522" w:rsidRDefault="005A3522" w:rsidP="005A3522">
            <w:pPr>
              <w:pStyle w:val="TableParagraph"/>
              <w:spacing w:before="32"/>
              <w:rPr>
                <w:b/>
                <w:sz w:val="19"/>
              </w:rPr>
            </w:pPr>
            <w:r w:rsidRPr="00F131E2">
              <w:rPr>
                <w:rFonts w:hint="eastAsia"/>
                <w:b/>
                <w:color w:val="333333"/>
                <w:sz w:val="20"/>
              </w:rPr>
              <w:t>기후 변화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96C17F9" w14:textId="77777777" w:rsidR="005A3522" w:rsidRDefault="005A3522" w:rsidP="005A352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1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B243DBF" w14:textId="79A7438F" w:rsidR="005A3522" w:rsidRDefault="005A3522" w:rsidP="005A3522">
            <w:pPr>
              <w:pStyle w:val="TableParagraph"/>
              <w:spacing w:line="342" w:lineRule="exact"/>
              <w:ind w:left="109"/>
              <w:rPr>
                <w:b/>
                <w:sz w:val="20"/>
              </w:rPr>
            </w:pPr>
            <w:r w:rsidRPr="00F131E2">
              <w:rPr>
                <w:rFonts w:hint="eastAsia"/>
                <w:b/>
                <w:color w:val="333333"/>
                <w:sz w:val="20"/>
              </w:rPr>
              <w:t>온실가스 배출</w:t>
            </w:r>
          </w:p>
        </w:tc>
        <w:tc>
          <w:tcPr>
            <w:tcW w:w="311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8619E55" w14:textId="77777777" w:rsidR="005A3522" w:rsidRDefault="005A3522" w:rsidP="005A3522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66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403E378" w14:textId="77777777" w:rsidR="005A3522" w:rsidRDefault="005A3522" w:rsidP="005A3522">
            <w:pPr>
              <w:pStyle w:val="TableParagraph"/>
              <w:spacing w:before="32"/>
              <w:ind w:left="109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추가적인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부문별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지침은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없습니다.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핵심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글로벌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정보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공개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지표를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참조하세요.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643A3C19" w14:textId="5551F014" w:rsidR="005A3522" w:rsidRDefault="005A3522" w:rsidP="005A3522">
            <w:pPr>
              <w:pStyle w:val="TableParagraph"/>
              <w:spacing w:before="136"/>
              <w:ind w:left="109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w w:val="105"/>
                <w:sz w:val="19"/>
              </w:rPr>
              <w:t>TNFD</w:t>
            </w:r>
          </w:p>
        </w:tc>
      </w:tr>
    </w:tbl>
    <w:p w14:paraId="5BE356DC" w14:textId="77777777" w:rsidR="00544DA0" w:rsidRDefault="00544DA0">
      <w:pPr>
        <w:rPr>
          <w:sz w:val="11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3B882591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1408" behindDoc="0" locked="0" layoutInCell="1" allowOverlap="1" wp14:anchorId="021AE320" wp14:editId="5C87EFBB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2432" behindDoc="0" locked="0" layoutInCell="1" allowOverlap="1" wp14:anchorId="6604C01C" wp14:editId="5F4AE795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3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A3312B">
          <v:group id="docshapegroup1186" o:spid="_x0000_s2181" style="position:absolute;left:0;text-align:left;margin-left:704.75pt;margin-top:11.55pt;width:97.45pt;height:13.85pt;z-index:251851264;mso-position-horizontal-relative:page;mso-position-vertical-relative:text" coordorigin="14095,231" coordsize="1949,277">
            <v:shape id="docshape1187" o:spid="_x0000_s2183" type="#_x0000_t75" style="position:absolute;left:14103;top:392;width:1502;height:115">
              <v:imagedata r:id="rId91" o:title=""/>
            </v:shape>
            <v:shape id="docshape1188" o:spid="_x0000_s2182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2AA229FF">
          <v:group id="docshapegroup1189" o:spid="_x0000_s2177" style="position:absolute;left:0;text-align:left;margin-left:0;margin-top:566.95pt;width:841.9pt;height:28.35pt;z-index:251852288;mso-position-horizontal-relative:page;mso-position-vertical-relative:page" coordorigin=",11339" coordsize="16838,567">
            <v:rect id="docshape1190" o:spid="_x0000_s2180" style="position:absolute;left:16270;top:11338;width:567;height:567" fillcolor="#66718f" stroked="f"/>
            <v:rect id="docshape1191" o:spid="_x0000_s2179" style="position:absolute;left:-1;top:11338;width:16271;height:567" fillcolor="#312f2d" stroked="f"/>
            <v:shape id="docshape1192" o:spid="_x0000_s2178" type="#_x0000_t202" style="position:absolute;left:16443;top:11474;width:256;height:290" filled="f" stroked="f">
              <v:textbox inset="0,0,0,0">
                <w:txbxContent>
                  <w:p w14:paraId="748C4232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74</w:t>
                    </w:r>
                  </w:p>
                </w:txbxContent>
              </v:textbox>
            </v:shape>
            <w10:wrap anchorx="page" anchory="page"/>
          </v:group>
        </w:pict>
      </w:r>
      <w:bookmarkStart w:id="68" w:name="3.2._Core_sector_disclosure_indicators_a"/>
      <w:bookmarkStart w:id="69" w:name="_bookmark27"/>
      <w:bookmarkEnd w:id="68"/>
      <w:bookmarkEnd w:id="69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7115F7E0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2D34229" w14:textId="77777777" w:rsidR="00544DA0" w:rsidRDefault="00544DA0">
      <w:pPr>
        <w:pStyle w:val="a3"/>
        <w:rPr>
          <w:sz w:val="20"/>
        </w:rPr>
      </w:pPr>
    </w:p>
    <w:p w14:paraId="2D9E0D6A" w14:textId="77777777" w:rsidR="00544DA0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379200" behindDoc="0" locked="0" layoutInCell="1" allowOverlap="1" wp14:anchorId="2A31DA47" wp14:editId="558FA9F0">
            <wp:simplePos x="0" y="0"/>
            <wp:positionH relativeFrom="page">
              <wp:posOffset>504002</wp:posOffset>
            </wp:positionH>
            <wp:positionV relativeFrom="paragraph">
              <wp:posOffset>350006</wp:posOffset>
            </wp:positionV>
            <wp:extent cx="214299" cy="214312"/>
            <wp:effectExtent l="0" t="0" r="0" b="0"/>
            <wp:wrapTopAndBottom/>
            <wp:docPr id="53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79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0224" behindDoc="0" locked="0" layoutInCell="1" allowOverlap="1" wp14:anchorId="0377355B" wp14:editId="0F469D62">
            <wp:simplePos x="0" y="0"/>
            <wp:positionH relativeFrom="page">
              <wp:posOffset>810086</wp:posOffset>
            </wp:positionH>
            <wp:positionV relativeFrom="paragraph">
              <wp:posOffset>418058</wp:posOffset>
            </wp:positionV>
            <wp:extent cx="976151" cy="77724"/>
            <wp:effectExtent l="0" t="0" r="0" b="0"/>
            <wp:wrapTopAndBottom/>
            <wp:docPr id="53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80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151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106A5B">
          <v:group id="docshapegroup1193" o:spid="_x0000_s2160" style="position:absolute;margin-left:143.15pt;margin-top:20.35pt;width:65.35pt;height:31.25pt;z-index:-251379200;mso-wrap-distance-left:0;mso-wrap-distance-right:0;mso-position-horizontal-relative:page;mso-position-vertical-relative:text" coordorigin="2863,407" coordsize="1307,625">
            <v:rect id="docshape1194" o:spid="_x0000_s2176" style="position:absolute;left:3326;top:412;width:168;height:615" fillcolor="#cad42f" stroked="f"/>
            <v:shape id="docshape1195" o:spid="_x0000_s2175" style="position:absolute;left:3322;top:406;width:178;height:624" coordorigin="3322,407" coordsize="178,624" path="m3499,407r-177,l3322,417r,606l3322,1031r177,l3499,1023r-168,l3331,417r159,l3490,1022r9,l3499,417r,-10xe" fillcolor="#2e4c6e" stroked="f">
              <v:path arrowok="t"/>
            </v:shape>
            <v:shape id="docshape1196" o:spid="_x0000_s2174" style="position:absolute;left:3129;top:412;width:179;height:615" coordorigin="3129,412" coordsize="179,615" path="m3307,412r-178,l3129,860r96,167l3307,1027r,-615xe" fillcolor="#cad42f" stroked="f">
              <v:path arrowok="t"/>
            </v:shape>
            <v:shape id="docshape1197" o:spid="_x0000_s2173" style="position:absolute;left:3124;top:407;width:188;height:624" coordorigin="3125,408" coordsize="188,624" o:spt="100" adj="0,,0" path="m3312,408r-187,l3125,861r98,170l3312,1031r,-9l3228,1022,3134,859r,-442l3312,417r,-9xm3312,417r-9,l3303,1022r9,l3312,417xe" fillcolor="#2e4c6e" stroked="f">
              <v:stroke joinstyle="round"/>
              <v:formulas/>
              <v:path arrowok="t" o:connecttype="segments"/>
            </v:shape>
            <v:shape id="docshape1198" o:spid="_x0000_s2172" style="position:absolute;left:2939;top:412;width:171;height:415" coordorigin="2940,412" coordsize="171,415" path="m3110,412r-170,l2940,531r170,296l3110,412xe" fillcolor="#cad42f" stroked="f">
              <v:path arrowok="t"/>
            </v:shape>
            <v:shape id="docshape1199" o:spid="_x0000_s2171" style="position:absolute;left:2935;top:407;width:180;height:437" coordorigin="2935,408" coordsize="180,437" o:spt="100" adj="0,,0" path="m3115,408r-180,l2935,532r180,312l3115,810r-9,l2944,530r,-113l3115,417r,-9xm3115,417r-9,l3106,810r9,l3115,417xe" fillcolor="#2e4c6e" stroked="f">
              <v:stroke joinstyle="round"/>
              <v:formulas/>
              <v:path arrowok="t" o:connecttype="segments"/>
            </v:shape>
            <v:shape id="docshape1200" o:spid="_x0000_s2170" style="position:absolute;left:2870;top:412;width:50;height:86" coordorigin="2871,412" coordsize="50,86" path="m2921,412r-50,l2910,480r11,18l2921,412xe" fillcolor="#cad42f" stroked="f">
              <v:path arrowok="t"/>
            </v:shape>
            <v:shape id="docshape1201" o:spid="_x0000_s2169" style="position:absolute;left:2863;top:407;width:63;height:108" coordorigin="2863,408" coordsize="63,108" o:spt="100" adj="0,,0" path="m2925,408r-62,l2906,482r19,33l2925,481r-9,l2914,478r-35,-61l2925,417r,-9xm2925,417r-9,l2916,481r9,l2925,417xe" fillcolor="#2e4c6e" stroked="f">
              <v:stroke joinstyle="round"/>
              <v:formulas/>
              <v:path arrowok="t" o:connecttype="segments"/>
            </v:shape>
            <v:rect id="docshape1202" o:spid="_x0000_s2168" style="position:absolute;left:3537;top:412;width:168;height:615" fillcolor="#cad42f" stroked="f"/>
            <v:shape id="docshape1203" o:spid="_x0000_s2167" style="position:absolute;left:3533;top:406;width:178;height:624" coordorigin="3533,407" coordsize="178,624" path="m3710,407r-9,l3701,417r,606l3542,1023r,-606l3701,417r,-10l3533,407r,10l3533,1023r,8l3710,1031r,-8l3710,417r,-10xe" fillcolor="#2e4c6e" stroked="f">
              <v:path arrowok="t"/>
            </v:shape>
            <v:shape id="docshape1204" o:spid="_x0000_s2166" style="position:absolute;left:3725;top:412;width:179;height:615" coordorigin="3725,412" coordsize="179,615" path="m3903,412r-178,l3725,1027r82,l3903,860r,-448xe" fillcolor="#cad42f" stroked="f">
              <v:path arrowok="t"/>
            </v:shape>
            <v:shape id="docshape1205" o:spid="_x0000_s2165" style="position:absolute;left:3720;top:407;width:188;height:624" coordorigin="3720,408" coordsize="188,624" o:spt="100" adj="0,,0" path="m3908,408r-188,l3720,1031r90,l3815,1022r-85,l3730,417r178,l3908,408xm3908,417r-9,l3899,859r-94,163l3730,1022r85,l3908,861r,-444xe" fillcolor="#2e4c6e" stroked="f">
              <v:stroke joinstyle="round"/>
              <v:formulas/>
              <v:path arrowok="t" o:connecttype="segments"/>
            </v:shape>
            <v:shape id="docshape1206" o:spid="_x0000_s2164" style="position:absolute;left:3922;top:412;width:171;height:415" coordorigin="3922,412" coordsize="171,415" path="m4093,412r-171,l3922,827,4093,531r,-119xe" fillcolor="#cad42f" stroked="f">
              <v:path arrowok="t"/>
            </v:shape>
            <v:shape id="docshape1207" o:spid="_x0000_s2163" style="position:absolute;left:3917;top:407;width:180;height:437" coordorigin="3918,408" coordsize="180,437" o:spt="100" adj="0,,0" path="m4097,408r-179,l3918,844r19,-34l3927,810r,-393l4097,417r,-9xm4097,417r-9,l4088,530,3927,810r10,l4097,532r,-115xe" fillcolor="#2e4c6e" stroked="f">
              <v:stroke joinstyle="round"/>
              <v:formulas/>
              <v:path arrowok="t" o:connecttype="segments"/>
            </v:shape>
            <v:shape id="docshape1208" o:spid="_x0000_s2162" style="position:absolute;left:4111;top:412;width:50;height:86" coordorigin="4112,412" coordsize="50,86" path="m4162,412r-50,l4112,498r11,-18l4162,412xe" fillcolor="#cad42f" stroked="f">
              <v:path arrowok="t"/>
            </v:shape>
            <v:shape id="docshape1209" o:spid="_x0000_s2161" style="position:absolute;left:4107;top:407;width:63;height:108" coordorigin="4107,408" coordsize="63,108" o:spt="100" adj="0,,0" path="m4169,408r-62,l4107,515r1,-2l4127,481r-11,l4116,417r48,l4169,408xm4164,417r-10,l4119,478r-3,3l4127,481r37,-64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375725A" w14:textId="77777777" w:rsidR="00544DA0" w:rsidRDefault="00544DA0">
      <w:pPr>
        <w:pStyle w:val="a3"/>
        <w:spacing w:before="13"/>
        <w:rPr>
          <w:sz w:val="10"/>
        </w:rPr>
      </w:pPr>
    </w:p>
    <w:p w14:paraId="6BB0AE2D" w14:textId="77777777" w:rsidR="00544DA0" w:rsidRDefault="00000000">
      <w:pPr>
        <w:pStyle w:val="2"/>
        <w:numPr>
          <w:ilvl w:val="1"/>
          <w:numId w:val="102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7416D920" w14:textId="77777777" w:rsidR="00544DA0" w:rsidRDefault="00000000">
      <w:pPr>
        <w:pStyle w:val="a3"/>
        <w:spacing w:before="39" w:line="208" w:lineRule="auto"/>
        <w:ind w:left="113" w:right="3494"/>
      </w:pPr>
      <w:r>
        <w:rPr>
          <w:color w:val="333333"/>
          <w:spacing w:val="-8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아래와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TNFD에서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작성자가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준수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또는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설명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 xml:space="preserve">기 </w:t>
      </w:r>
      <w:r>
        <w:rPr>
          <w:color w:val="333333"/>
        </w:rPr>
        <w:t>준으로 공개하도록 권장합니다.</w:t>
      </w:r>
    </w:p>
    <w:p w14:paraId="2B94864E" w14:textId="77777777" w:rsidR="00544DA0" w:rsidRDefault="00544DA0">
      <w:pPr>
        <w:pStyle w:val="a3"/>
        <w:spacing w:before="14"/>
        <w:rPr>
          <w:sz w:val="23"/>
        </w:rPr>
      </w:pPr>
    </w:p>
    <w:p w14:paraId="7BF1248A" w14:textId="77777777" w:rsidR="00544DA0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11: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6D13C9E7" w14:textId="77777777" w:rsidR="00544DA0" w:rsidRDefault="00544DA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860"/>
        <w:gridCol w:w="1242"/>
        <w:gridCol w:w="2382"/>
        <w:gridCol w:w="5909"/>
        <w:gridCol w:w="2325"/>
      </w:tblGrid>
      <w:tr w:rsidR="00544DA0" w14:paraId="4511F665" w14:textId="77777777">
        <w:trPr>
          <w:trHeight w:val="69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B3581DB" w14:textId="77777777" w:rsidR="00544DA0" w:rsidRDefault="00000000">
            <w:pPr>
              <w:pStyle w:val="TableParagraph"/>
              <w:spacing w:before="112" w:line="163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60" w:type="dxa"/>
            <w:tcBorders>
              <w:top w:val="nil"/>
              <w:bottom w:val="nil"/>
            </w:tcBorders>
            <w:shd w:val="clear" w:color="auto" w:fill="1A9789"/>
          </w:tcPr>
          <w:p w14:paraId="3EC3676E" w14:textId="77777777" w:rsidR="00544DA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6963BBA1" w14:textId="77777777" w:rsidR="00544DA0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242" w:type="dxa"/>
            <w:tcBorders>
              <w:top w:val="nil"/>
              <w:bottom w:val="nil"/>
            </w:tcBorders>
            <w:shd w:val="clear" w:color="auto" w:fill="1A9789"/>
          </w:tcPr>
          <w:p w14:paraId="3221F312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382" w:type="dxa"/>
            <w:tcBorders>
              <w:top w:val="nil"/>
              <w:bottom w:val="nil"/>
            </w:tcBorders>
            <w:shd w:val="clear" w:color="auto" w:fill="1A9789"/>
          </w:tcPr>
          <w:p w14:paraId="5B76BC60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5909" w:type="dxa"/>
            <w:tcBorders>
              <w:top w:val="nil"/>
              <w:bottom w:val="nil"/>
            </w:tcBorders>
            <w:shd w:val="clear" w:color="auto" w:fill="1A9789"/>
          </w:tcPr>
          <w:p w14:paraId="7525899C" w14:textId="77777777" w:rsidR="00544DA0" w:rsidRDefault="00000000">
            <w:pPr>
              <w:pStyle w:val="TableParagraph"/>
              <w:spacing w:before="42"/>
              <w:ind w:left="106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325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C1D249A" w14:textId="77777777" w:rsidR="00544DA0" w:rsidRDefault="00000000">
            <w:pPr>
              <w:pStyle w:val="TableParagraph"/>
              <w:spacing w:before="29"/>
              <w:ind w:left="105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44DA0" w14:paraId="0E980A91" w14:textId="77777777">
        <w:trPr>
          <w:trHeight w:val="102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D266159" w14:textId="77777777" w:rsidR="00544DA0" w:rsidRDefault="00000000">
            <w:pPr>
              <w:pStyle w:val="TableParagraph"/>
              <w:spacing w:before="8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6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4717950" w14:textId="77777777" w:rsidR="00544DA0" w:rsidRDefault="00000000">
            <w:pPr>
              <w:pStyle w:val="TableParagraph"/>
              <w:spacing w:before="79" w:line="204" w:lineRule="auto"/>
              <w:ind w:right="890"/>
              <w:rPr>
                <w:b/>
                <w:sz w:val="20"/>
              </w:rPr>
            </w:pPr>
            <w:r>
              <w:rPr>
                <w:b/>
                <w:color w:val="333333"/>
                <w:spacing w:val="-8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8"/>
                <w:sz w:val="19"/>
              </w:rPr>
              <w:t xml:space="preserve">담수/ </w:t>
            </w:r>
            <w:r>
              <w:rPr>
                <w:b/>
                <w:color w:val="333333"/>
                <w:sz w:val="19"/>
              </w:rPr>
              <w:t>바다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이용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</w:p>
        </w:tc>
        <w:tc>
          <w:tcPr>
            <w:tcW w:w="124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47ADB5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FA.C1.0</w:t>
            </w:r>
          </w:p>
        </w:tc>
        <w:tc>
          <w:tcPr>
            <w:tcW w:w="238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DFC2B5" w14:textId="77777777" w:rsidR="00544DA0" w:rsidRDefault="00000000">
            <w:pPr>
              <w:pStyle w:val="TableParagraph"/>
              <w:spacing w:before="79" w:line="204" w:lineRule="auto"/>
              <w:ind w:left="107" w:right="1302"/>
              <w:jc w:val="both"/>
              <w:rPr>
                <w:b/>
                <w:sz w:val="20"/>
              </w:rPr>
            </w:pPr>
            <w:r>
              <w:rPr>
                <w:b/>
                <w:color w:val="333333"/>
                <w:spacing w:val="-18"/>
                <w:sz w:val="19"/>
              </w:rPr>
              <w:t>산림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벌채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8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변환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불필요 </w:t>
            </w:r>
            <w:r>
              <w:rPr>
                <w:b/>
                <w:color w:val="333333"/>
                <w:spacing w:val="-6"/>
                <w:sz w:val="20"/>
              </w:rPr>
              <w:t>제품</w:t>
            </w:r>
          </w:p>
        </w:tc>
        <w:tc>
          <w:tcPr>
            <w:tcW w:w="590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B3D7E4F" w14:textId="77777777" w:rsidR="00544DA0" w:rsidRDefault="00000000">
            <w:pPr>
              <w:pStyle w:val="TableParagraph"/>
              <w:spacing w:before="74" w:line="208" w:lineRule="auto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제품별로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산림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벌채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전환이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없는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것으로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판명된(DCF)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토지에서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통제, </w:t>
            </w:r>
            <w:r>
              <w:rPr>
                <w:b/>
                <w:color w:val="333333"/>
                <w:sz w:val="19"/>
              </w:rPr>
              <w:t>관리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공급되는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생산량의</w:t>
            </w:r>
            <w:r>
              <w:rPr>
                <w:b/>
                <w:color w:val="333333"/>
                <w:spacing w:val="-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비율(%)입니다.</w:t>
            </w:r>
          </w:p>
        </w:tc>
        <w:tc>
          <w:tcPr>
            <w:tcW w:w="2325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1236D66" w14:textId="77777777" w:rsidR="00544DA0" w:rsidRDefault="00000000">
            <w:pPr>
              <w:pStyle w:val="TableParagraph"/>
              <w:spacing w:before="74" w:line="208" w:lineRule="auto"/>
              <w:ind w:left="105" w:right="501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105"/>
                <w:sz w:val="19"/>
              </w:rPr>
              <w:t>AFi</w:t>
            </w:r>
            <w:proofErr w:type="spellEnd"/>
            <w:r>
              <w:rPr>
                <w:b/>
                <w:color w:val="333333"/>
                <w:w w:val="105"/>
                <w:sz w:val="19"/>
              </w:rPr>
              <w:t xml:space="preserve">, CDP, CGF </w:t>
            </w:r>
            <w:r>
              <w:rPr>
                <w:b/>
                <w:color w:val="333333"/>
                <w:sz w:val="19"/>
              </w:rPr>
              <w:t>FPC,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SCF,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대두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1.5c</w:t>
            </w:r>
          </w:p>
          <w:p w14:paraId="1728AD96" w14:textId="77777777" w:rsidR="00544DA0" w:rsidRDefault="00000000">
            <w:pPr>
              <w:pStyle w:val="TableParagraph"/>
              <w:spacing w:line="300" w:lineRule="exact"/>
              <w:ind w:left="105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로드맵</w:t>
            </w:r>
          </w:p>
        </w:tc>
      </w:tr>
      <w:tr w:rsidR="00544DA0" w14:paraId="2F91BFAC" w14:textId="77777777">
        <w:trPr>
          <w:trHeight w:val="130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9DA238E" w14:textId="77777777" w:rsidR="00544DA0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092F858" w14:textId="77777777" w:rsidR="00544DA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614E2840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2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6B08C1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FA.C3.0</w:t>
            </w:r>
          </w:p>
        </w:tc>
        <w:tc>
          <w:tcPr>
            <w:tcW w:w="23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B3B7E00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부족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지역의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제품</w:t>
            </w:r>
          </w:p>
        </w:tc>
        <w:tc>
          <w:tcPr>
            <w:tcW w:w="59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45D8E14" w14:textId="77777777" w:rsidR="00544DA0" w:rsidRDefault="00000000">
            <w:pPr>
              <w:pStyle w:val="TableParagraph"/>
              <w:spacing w:before="64" w:line="208" w:lineRule="auto"/>
              <w:ind w:left="106" w:right="331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기준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부족이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높거나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극도로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심각한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생산되거나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조달되는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농 </w:t>
            </w:r>
            <w:r>
              <w:rPr>
                <w:b/>
                <w:color w:val="333333"/>
                <w:sz w:val="19"/>
              </w:rPr>
              <w:t>산물이나 가축사료의 비율(%)입니다.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4208B6D" w14:textId="77777777" w:rsidR="00544DA0" w:rsidRDefault="00000000">
            <w:pPr>
              <w:pStyle w:val="TableParagraph"/>
              <w:spacing w:before="61" w:line="211" w:lineRule="auto"/>
              <w:ind w:left="105" w:right="414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 xml:space="preserve">GBF 목표 11(2022); </w:t>
            </w: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FB-AG-250a.2 </w:t>
            </w:r>
            <w:r>
              <w:rPr>
                <w:b/>
                <w:color w:val="333333"/>
                <w:w w:val="105"/>
                <w:sz w:val="18"/>
              </w:rPr>
              <w:t>FB-MP-440a.1,</w:t>
            </w:r>
            <w:r>
              <w:rPr>
                <w:b/>
                <w:color w:val="333333"/>
                <w:spacing w:val="-17"/>
                <w:w w:val="105"/>
                <w:sz w:val="18"/>
              </w:rPr>
              <w:t xml:space="preserve"> </w:t>
            </w:r>
            <w:r>
              <w:rPr>
                <w:b/>
                <w:color w:val="333333"/>
                <w:w w:val="105"/>
                <w:sz w:val="18"/>
              </w:rPr>
              <w:t xml:space="preserve">FB- </w:t>
            </w:r>
            <w:r>
              <w:rPr>
                <w:b/>
                <w:color w:val="333333"/>
                <w:spacing w:val="-2"/>
                <w:w w:val="105"/>
                <w:sz w:val="19"/>
              </w:rPr>
              <w:t>PF440a.1(2023)</w:t>
            </w:r>
          </w:p>
        </w:tc>
      </w:tr>
      <w:tr w:rsidR="00544DA0" w14:paraId="68B82638" w14:textId="77777777">
        <w:trPr>
          <w:trHeight w:val="275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0572F29E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lastRenderedPageBreak/>
              <w:t>응답</w:t>
            </w:r>
          </w:p>
        </w:tc>
        <w:tc>
          <w:tcPr>
            <w:tcW w:w="186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5D255AA" w14:textId="77777777" w:rsidR="00544DA0" w:rsidRDefault="00000000">
            <w:pPr>
              <w:pStyle w:val="TableParagraph"/>
              <w:spacing w:before="18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의존,</w:t>
            </w:r>
          </w:p>
          <w:p w14:paraId="112D326D" w14:textId="77777777" w:rsidR="00544DA0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0DF44702" w14:textId="77777777" w:rsidR="00544DA0" w:rsidRDefault="00000000">
            <w:pPr>
              <w:pStyle w:val="TableParagraph"/>
              <w:spacing w:before="19" w:line="196" w:lineRule="auto"/>
              <w:ind w:right="1301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기회 </w:t>
            </w:r>
            <w:r>
              <w:rPr>
                <w:b/>
                <w:color w:val="333333"/>
                <w:spacing w:val="-10"/>
                <w:sz w:val="20"/>
              </w:rPr>
              <w:t>관리:</w:t>
            </w:r>
          </w:p>
          <w:p w14:paraId="6F54CF2C" w14:textId="77777777" w:rsidR="00544DA0" w:rsidRDefault="00000000">
            <w:pPr>
              <w:pStyle w:val="TableParagraph"/>
              <w:spacing w:line="275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변화</w:t>
            </w:r>
          </w:p>
          <w:p w14:paraId="239CB4B6" w14:textId="77777777" w:rsidR="00544DA0" w:rsidRDefault="00000000">
            <w:pPr>
              <w:pStyle w:val="TableParagraph"/>
              <w:spacing w:line="299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(의존</w:t>
            </w:r>
          </w:p>
          <w:p w14:paraId="4DCD68FB" w14:textId="77777777" w:rsidR="00544DA0" w:rsidRDefault="00000000">
            <w:pPr>
              <w:pStyle w:val="TableParagraph"/>
              <w:spacing w:before="15" w:line="201" w:lineRule="auto"/>
              <w:ind w:right="99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영향): </w:t>
            </w:r>
            <w:r>
              <w:rPr>
                <w:b/>
                <w:color w:val="333333"/>
                <w:spacing w:val="-6"/>
                <w:sz w:val="20"/>
              </w:rPr>
              <w:t>완화</w:t>
            </w:r>
            <w:r>
              <w:rPr>
                <w:b/>
                <w:color w:val="333333"/>
                <w:spacing w:val="40"/>
                <w:sz w:val="20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계층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단계</w:t>
            </w:r>
          </w:p>
        </w:tc>
        <w:tc>
          <w:tcPr>
            <w:tcW w:w="124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C414E3B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FA.C23.0</w:t>
            </w:r>
          </w:p>
        </w:tc>
        <w:tc>
          <w:tcPr>
            <w:tcW w:w="238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632099" w14:textId="77777777" w:rsidR="00544DA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음식물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쓰레기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재활용</w:t>
            </w:r>
          </w:p>
        </w:tc>
        <w:tc>
          <w:tcPr>
            <w:tcW w:w="590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E66E65" w14:textId="77777777" w:rsidR="00544DA0" w:rsidRDefault="00000000">
            <w:pPr>
              <w:pStyle w:val="TableParagraph"/>
              <w:spacing w:before="31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음식물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쓰레기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부산물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공동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생산품으로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재활용되는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비율(%).</w:t>
            </w:r>
          </w:p>
        </w:tc>
        <w:tc>
          <w:tcPr>
            <w:tcW w:w="2325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425BFE0" w14:textId="77777777" w:rsidR="00544DA0" w:rsidRDefault="00000000">
            <w:pPr>
              <w:pStyle w:val="TableParagraph"/>
              <w:spacing w:before="31" w:line="312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sz w:val="19"/>
              </w:rPr>
              <w:t>SASB에서</w:t>
            </w:r>
            <w:r>
              <w:rPr>
                <w:b/>
                <w:color w:val="333333"/>
                <w:spacing w:val="-7"/>
                <w:sz w:val="19"/>
              </w:rPr>
              <w:t xml:space="preserve"> 수정</w:t>
            </w:r>
          </w:p>
          <w:p w14:paraId="673EF480" w14:textId="77777777" w:rsidR="00544DA0" w:rsidRDefault="00000000">
            <w:pPr>
              <w:pStyle w:val="TableParagraph"/>
              <w:spacing w:line="290" w:lineRule="exact"/>
              <w:ind w:left="10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FB-FR-150a.1(2023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);</w:t>
            </w:r>
            <w:proofErr w:type="gramEnd"/>
          </w:p>
          <w:p w14:paraId="7536C3B7" w14:textId="77777777" w:rsidR="00544DA0" w:rsidRDefault="00000000">
            <w:pPr>
              <w:pStyle w:val="TableParagraph"/>
              <w:spacing w:before="10" w:line="208" w:lineRule="auto"/>
              <w:ind w:left="106" w:right="501"/>
              <w:rPr>
                <w:b/>
                <w:sz w:val="19"/>
              </w:rPr>
            </w:pPr>
            <w:r>
              <w:rPr>
                <w:b/>
                <w:color w:val="333333"/>
                <w:w w:val="105"/>
                <w:sz w:val="19"/>
              </w:rPr>
              <w:t>FAO(2021);</w:t>
            </w:r>
            <w:r>
              <w:rPr>
                <w:b/>
                <w:color w:val="333333"/>
                <w:spacing w:val="-17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GBF 목표</w:t>
            </w:r>
            <w:r>
              <w:rPr>
                <w:b/>
                <w:color w:val="333333"/>
                <w:spacing w:val="-15"/>
                <w:w w:val="105"/>
                <w:sz w:val="19"/>
              </w:rPr>
              <w:t xml:space="preserve"> </w:t>
            </w:r>
            <w:r>
              <w:rPr>
                <w:b/>
                <w:color w:val="333333"/>
                <w:w w:val="105"/>
                <w:sz w:val="19"/>
              </w:rPr>
              <w:t>16(2022)</w:t>
            </w:r>
          </w:p>
          <w:p w14:paraId="50FF2EED" w14:textId="77777777" w:rsidR="00544DA0" w:rsidRDefault="00000000">
            <w:pPr>
              <w:pStyle w:val="TableParagraph"/>
              <w:spacing w:before="96"/>
              <w:ind w:left="106"/>
              <w:rPr>
                <w:b/>
                <w:sz w:val="9"/>
              </w:rPr>
            </w:pPr>
            <w:r>
              <w:rPr>
                <w:b/>
                <w:color w:val="333333"/>
                <w:spacing w:val="-2"/>
                <w:sz w:val="9"/>
              </w:rPr>
              <w:t>유엔환경계획(UNEP)</w:t>
            </w:r>
            <w:r>
              <w:rPr>
                <w:b/>
                <w:color w:val="333333"/>
                <w:sz w:val="9"/>
              </w:rPr>
              <w:t xml:space="preserve"> </w:t>
            </w:r>
            <w:r>
              <w:rPr>
                <w:b/>
                <w:color w:val="333333"/>
                <w:spacing w:val="-2"/>
                <w:sz w:val="9"/>
              </w:rPr>
              <w:t>(2021)</w:t>
            </w:r>
          </w:p>
        </w:tc>
      </w:tr>
    </w:tbl>
    <w:p w14:paraId="7B9F104D" w14:textId="77777777" w:rsidR="00544DA0" w:rsidRDefault="00544DA0">
      <w:pPr>
        <w:rPr>
          <w:sz w:val="9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204151A3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3456" behindDoc="0" locked="0" layoutInCell="1" allowOverlap="1" wp14:anchorId="47CCEFE9" wp14:editId="1C1CA91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3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480" behindDoc="0" locked="0" layoutInCell="1" allowOverlap="1" wp14:anchorId="128FC355" wp14:editId="30453D8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B56B0AB">
          <v:group id="docshapegroup1210" o:spid="_x0000_s2157" style="position:absolute;left:0;text-align:left;margin-left:704.75pt;margin-top:11.55pt;width:97.45pt;height:13.85pt;z-index:251853312;mso-position-horizontal-relative:page;mso-position-vertical-relative:text" coordorigin="14095,231" coordsize="1949,277">
            <v:shape id="docshape1211" o:spid="_x0000_s2159" type="#_x0000_t75" style="position:absolute;left:14103;top:392;width:1502;height:115">
              <v:imagedata r:id="rId91" o:title=""/>
            </v:shape>
            <v:shape id="docshape1212" o:spid="_x0000_s2158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77C492A5">
          <v:group id="docshapegroup1213" o:spid="_x0000_s2153" style="position:absolute;left:0;text-align:left;margin-left:0;margin-top:566.95pt;width:841.9pt;height:28.35pt;z-index:251854336;mso-position-horizontal-relative:page;mso-position-vertical-relative:page" coordorigin=",11339" coordsize="16838,567">
            <v:rect id="docshape1214" o:spid="_x0000_s2156" style="position:absolute;left:16270;top:11338;width:567;height:567" fillcolor="#66718f" stroked="f"/>
            <v:rect id="docshape1215" o:spid="_x0000_s2155" style="position:absolute;left:-1;top:11338;width:16271;height:567" fillcolor="#312f2d" stroked="f"/>
            <v:shape id="docshape1216" o:spid="_x0000_s2154" type="#_x0000_t202" style="position:absolute;left:16441;top:11474;width:256;height:290" filled="f" stroked="f">
              <v:textbox inset="0,0,0,0">
                <w:txbxContent>
                  <w:p w14:paraId="485FA860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75</w:t>
                    </w:r>
                  </w:p>
                </w:txbxContent>
              </v:textbox>
            </v:shape>
            <w10:wrap anchorx="page" anchory="page"/>
          </v:group>
        </w:pict>
      </w:r>
      <w:bookmarkStart w:id="70" w:name="3.3._Additional_sector_disclosure_indica"/>
      <w:bookmarkStart w:id="71" w:name="_bookmark28"/>
      <w:bookmarkEnd w:id="70"/>
      <w:bookmarkEnd w:id="71"/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4E590D7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5F24B8A" w14:textId="77777777" w:rsidR="00544DA0" w:rsidRDefault="00544DA0">
      <w:pPr>
        <w:pStyle w:val="a3"/>
        <w:rPr>
          <w:sz w:val="20"/>
        </w:rPr>
      </w:pPr>
    </w:p>
    <w:p w14:paraId="6B48D941" w14:textId="77777777" w:rsidR="00544DA0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381248" behindDoc="0" locked="0" layoutInCell="1" allowOverlap="1" wp14:anchorId="4B3AADF7" wp14:editId="2530B778">
            <wp:simplePos x="0" y="0"/>
            <wp:positionH relativeFrom="page">
              <wp:posOffset>504000</wp:posOffset>
            </wp:positionH>
            <wp:positionV relativeFrom="paragraph">
              <wp:posOffset>350005</wp:posOffset>
            </wp:positionV>
            <wp:extent cx="214299" cy="214312"/>
            <wp:effectExtent l="0" t="0" r="0" b="0"/>
            <wp:wrapTopAndBottom/>
            <wp:docPr id="54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81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9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382272" behindDoc="0" locked="0" layoutInCell="1" allowOverlap="1" wp14:anchorId="58FB4F28" wp14:editId="3C18A632">
            <wp:simplePos x="0" y="0"/>
            <wp:positionH relativeFrom="page">
              <wp:posOffset>805978</wp:posOffset>
            </wp:positionH>
            <wp:positionV relativeFrom="paragraph">
              <wp:posOffset>418058</wp:posOffset>
            </wp:positionV>
            <wp:extent cx="911919" cy="77724"/>
            <wp:effectExtent l="0" t="0" r="0" b="0"/>
            <wp:wrapTopAndBottom/>
            <wp:docPr id="54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82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919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8AC9EE3">
          <v:group id="docshapegroup1217" o:spid="_x0000_s2150" style="position:absolute;margin-left:143.15pt;margin-top:20.35pt;width:104.8pt;height:31.25pt;z-index:-251378176;mso-wrap-distance-left:0;mso-wrap-distance-right:0;mso-position-horizontal-relative:page;mso-position-vertical-relative:text" coordorigin="2863,407" coordsize="2096,625">
            <v:shape id="docshape1218" o:spid="_x0000_s2152" style="position:absolute;left:2862;top:407;width:2096;height:624" coordorigin="2863,408" coordsize="2096,624" o:spt="100" adj="0,,0" path="m2915,408r-52,l2915,498r,-90xm3109,408r-184,l2925,516r184,320l3109,408xm3304,408r-184,l3120,854r102,177l3304,1031r,-623xm3498,408r-184,l3314,1031r184,l3498,408xm3701,408r-192,l3509,1031r192,l3701,408xm3893,408r-182,l3711,1031r182,l3893,408xm4110,408r-182,l3928,1031r182,l4110,408xm4313,408r-193,l4120,1031r193,l4313,408xm4507,408r-184,l4323,1031r184,l4507,408xm4702,408r-185,l4517,1031r83,l4702,854r,-446xm4896,408r-184,l4712,836,4896,516r,-108xm4958,408r-51,l4907,498r51,-90xe" fillcolor="#e4eaa6" stroked="f">
              <v:stroke joinstyle="round"/>
              <v:formulas/>
              <v:path arrowok="t" o:connecttype="segments"/>
            </v:shape>
            <v:shape id="docshape1219" o:spid="_x0000_s2151" style="position:absolute;left:2863;top:406;width:2096;height:625" coordorigin="2863,407" coordsize="2096,625" o:spt="100" adj="0,,0" path="m2915,408r-10,l2905,417r,46l2879,417r26,l2905,408r-42,l2915,498r,-35l2915,417r,-9xm3109,408r-9,l3100,417r,384l2934,513r,-96l3100,417r,-9l2925,408r,108l3109,836r,-35l3109,417r,-9xm3304,408r-9,l3295,417r,605l3227,1022,3129,851r,-434l3295,417r,-9l3120,408r,446l3222,1031r82,l3304,1022r,-605l3304,408xm3498,417r-9,l3489,1022r9,l3498,417xm3498,407r-184,l3314,417r,606l3314,1031r184,l3498,1023r-174,l3324,417r174,l3498,407xm3701,417r-9,l3692,1022r9,l3701,417xm3701,407r-192,l3509,417r,606l3509,1031r192,l3701,1023r-183,l3518,417r183,l3701,407xm3893,417r-9,l3884,1022r9,l3893,417xm3893,407r-182,l3711,417r,606l3711,1031r182,l3893,1023r-172,l3721,417r172,l3893,407xm4110,417r-9,l4101,1022r9,l4110,417xm4110,407r-182,l3928,417r,606l3928,1031r182,l4110,1023r-172,l3938,417r172,l4110,407xm4313,417r-10,l4303,1022r10,l4313,417xm4313,407r-193,l4120,417r,606l4120,1031r193,l4313,1023r-183,l4130,417r183,l4313,407xm4507,417r-9,l4498,1022r9,l4507,417xm4507,407r-184,l4323,417r,606l4323,1031r184,l4507,1023r-175,l4332,417r175,l4507,407xm4702,408r-10,l4692,417r,434l4594,1022r-67,l4527,417r165,l4692,408r-175,l4517,1031r83,l4605,1022r97,-168l4702,417r,-9xm4896,408r-9,l4887,417r,96l4721,801r,-384l4887,417r,-9l4712,408r,428l4732,801,4896,516r,-99l4896,408xm4958,408r-16,l4942,417r-26,46l4916,417r26,l4942,408r-35,l4907,498r20,-35l4953,417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4C370A5" w14:textId="77777777" w:rsidR="00544DA0" w:rsidRDefault="00544DA0">
      <w:pPr>
        <w:pStyle w:val="a3"/>
        <w:spacing w:before="13"/>
        <w:rPr>
          <w:sz w:val="10"/>
        </w:rPr>
      </w:pPr>
    </w:p>
    <w:p w14:paraId="38C568A5" w14:textId="77777777" w:rsidR="00544DA0" w:rsidRDefault="00000000">
      <w:pPr>
        <w:pStyle w:val="2"/>
        <w:numPr>
          <w:ilvl w:val="1"/>
          <w:numId w:val="102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proofErr w:type="spellStart"/>
      <w:r>
        <w:rPr>
          <w:color w:val="66718E"/>
          <w:spacing w:val="-5"/>
          <w:w w:val="90"/>
        </w:rPr>
        <w:t>메트릭</w:t>
      </w:r>
      <w:proofErr w:type="spellEnd"/>
    </w:p>
    <w:p w14:paraId="084C61B4" w14:textId="77777777" w:rsidR="00544DA0" w:rsidRDefault="00000000">
      <w:pPr>
        <w:pStyle w:val="a3"/>
        <w:spacing w:before="39" w:line="208" w:lineRule="auto"/>
        <w:ind w:left="113" w:right="3494"/>
      </w:pPr>
      <w:r>
        <w:rPr>
          <w:color w:val="333333"/>
          <w:spacing w:val="-8"/>
        </w:rPr>
        <w:t>식품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아래와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같습니다.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TNFD는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해당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부문의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모든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보고서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작성자에게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이러한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지표와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다른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8"/>
        </w:rPr>
        <w:t xml:space="preserve">지표 </w:t>
      </w:r>
      <w:proofErr w:type="spellStart"/>
      <w:r>
        <w:rPr>
          <w:color w:val="333333"/>
          <w:spacing w:val="-4"/>
        </w:rPr>
        <w:t>를</w:t>
      </w:r>
      <w:proofErr w:type="spellEnd"/>
      <w:proofErr w:type="gramEnd"/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활용하여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종속성,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권장합니다.</w:t>
      </w:r>
    </w:p>
    <w:p w14:paraId="754CEF1C" w14:textId="77777777" w:rsidR="00544DA0" w:rsidRDefault="00544DA0">
      <w:pPr>
        <w:pStyle w:val="a3"/>
        <w:spacing w:before="5"/>
        <w:rPr>
          <w:sz w:val="40"/>
        </w:rPr>
      </w:pPr>
    </w:p>
    <w:p w14:paraId="237DF245" w14:textId="77777777" w:rsidR="00544DA0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12: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1C40687" w14:textId="77777777" w:rsidR="00544DA0" w:rsidRDefault="00544DA0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871"/>
        <w:gridCol w:w="1186"/>
        <w:gridCol w:w="2367"/>
        <w:gridCol w:w="6033"/>
        <w:gridCol w:w="2259"/>
      </w:tblGrid>
      <w:tr w:rsidR="00544DA0" w14:paraId="41074752" w14:textId="77777777">
        <w:trPr>
          <w:trHeight w:val="69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83B2B21" w14:textId="77777777" w:rsidR="00544DA0" w:rsidRDefault="00000000">
            <w:pPr>
              <w:pStyle w:val="TableParagraph"/>
              <w:spacing w:before="112" w:line="163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20F272C6" w14:textId="77777777" w:rsidR="00544DA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1029CAFB" w14:textId="77777777" w:rsidR="00544DA0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86" w:type="dxa"/>
            <w:tcBorders>
              <w:top w:val="nil"/>
              <w:bottom w:val="nil"/>
            </w:tcBorders>
            <w:shd w:val="clear" w:color="auto" w:fill="1A9789"/>
          </w:tcPr>
          <w:p w14:paraId="2E5CC9BD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367" w:type="dxa"/>
            <w:tcBorders>
              <w:top w:val="nil"/>
              <w:bottom w:val="nil"/>
            </w:tcBorders>
            <w:shd w:val="clear" w:color="auto" w:fill="1A9789"/>
          </w:tcPr>
          <w:p w14:paraId="38B4273C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033" w:type="dxa"/>
            <w:tcBorders>
              <w:top w:val="nil"/>
              <w:bottom w:val="nil"/>
            </w:tcBorders>
            <w:shd w:val="clear" w:color="auto" w:fill="1A9789"/>
          </w:tcPr>
          <w:p w14:paraId="7251FEE3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25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4EAC3F5A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44DA0" w14:paraId="51CF7E09" w14:textId="77777777">
        <w:trPr>
          <w:trHeight w:val="101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4F47F6A5" w14:textId="77777777" w:rsidR="00544DA0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6CDFA53" w14:textId="77777777" w:rsidR="00544DA0" w:rsidRDefault="00000000">
            <w:pPr>
              <w:pStyle w:val="TableParagraph"/>
              <w:spacing w:before="58" w:line="282" w:lineRule="exact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침입하는</w:t>
            </w:r>
            <w:r>
              <w:rPr>
                <w:b/>
                <w:color w:val="333333"/>
                <w:spacing w:val="1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외계인</w:t>
            </w:r>
          </w:p>
          <w:p w14:paraId="77090895" w14:textId="77777777" w:rsidR="00544DA0" w:rsidRDefault="00000000">
            <w:pPr>
              <w:pStyle w:val="TableParagraph"/>
              <w:spacing w:line="317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11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09B3271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4.0</w:t>
            </w:r>
          </w:p>
        </w:tc>
        <w:tc>
          <w:tcPr>
            <w:tcW w:w="23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EAEBB2" w14:textId="77777777" w:rsidR="00544DA0" w:rsidRDefault="00000000">
            <w:pPr>
              <w:pStyle w:val="TableParagraph"/>
              <w:spacing w:before="32"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의학적으로</w:t>
            </w:r>
            <w:r>
              <w:rPr>
                <w:b/>
                <w:color w:val="333333"/>
                <w:spacing w:val="2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중요한</w:t>
            </w:r>
          </w:p>
          <w:p w14:paraId="6B60F2EA" w14:textId="77777777" w:rsidR="00544DA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동물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생산에서의</w:t>
            </w:r>
            <w:r>
              <w:rPr>
                <w:b/>
                <w:color w:val="333333"/>
                <w:spacing w:val="12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항균제</w:t>
            </w:r>
          </w:p>
        </w:tc>
        <w:tc>
          <w:tcPr>
            <w:tcW w:w="60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153E064" w14:textId="77777777" w:rsidR="00544DA0" w:rsidRDefault="00000000">
            <w:pPr>
              <w:pStyle w:val="TableParagraph"/>
              <w:spacing w:before="64" w:line="208" w:lineRule="auto"/>
              <w:ind w:left="107" w:right="19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동물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유형별로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1)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의학적으로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중요한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항균제와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2)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의학적으로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중요하지 </w:t>
            </w:r>
            <w:r>
              <w:rPr>
                <w:b/>
                <w:color w:val="333333"/>
                <w:spacing w:val="-6"/>
                <w:sz w:val="19"/>
              </w:rPr>
              <w:t>않은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항균제를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공급받는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동물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동물성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단백질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공급원의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비율 </w:t>
            </w:r>
            <w:r>
              <w:rPr>
                <w:b/>
                <w:color w:val="333333"/>
                <w:spacing w:val="-2"/>
                <w:sz w:val="19"/>
              </w:rPr>
              <w:t>(%)입니다.</w:t>
            </w:r>
          </w:p>
        </w:tc>
        <w:tc>
          <w:tcPr>
            <w:tcW w:w="225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9D406AB" w14:textId="77777777" w:rsidR="00544DA0" w:rsidRDefault="00000000">
            <w:pPr>
              <w:pStyle w:val="TableParagraph"/>
              <w:spacing w:before="19" w:line="328" w:lineRule="exact"/>
              <w:ind w:left="107"/>
              <w:rPr>
                <w:rFonts w:ascii="함초롬바탕" w:eastAsia="함초롬바탕"/>
                <w:b/>
                <w:sz w:val="20"/>
              </w:rPr>
            </w:pP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육류,</w:t>
            </w:r>
            <w:r>
              <w:rPr>
                <w:rFonts w:ascii="함초롬바탕" w:eastAsia="함초롬바탕"/>
                <w:b/>
                <w:color w:val="333333"/>
                <w:spacing w:val="-11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가금류</w:t>
            </w:r>
            <w:r>
              <w:rPr>
                <w:rFonts w:ascii="함초롬바탕" w:eastAsia="함초롬바탕"/>
                <w:b/>
                <w:color w:val="333333"/>
                <w:spacing w:val="-10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w w:val="90"/>
                <w:sz w:val="20"/>
              </w:rPr>
              <w:t>및</w:t>
            </w:r>
            <w:r>
              <w:rPr>
                <w:rFonts w:ascii="함초롬바탕" w:eastAsia="함초롬바탕"/>
                <w:b/>
                <w:color w:val="333333"/>
                <w:spacing w:val="-10"/>
                <w:w w:val="90"/>
                <w:sz w:val="20"/>
              </w:rPr>
              <w:t xml:space="preserve"> </w:t>
            </w:r>
            <w:r>
              <w:rPr>
                <w:rFonts w:ascii="함초롬바탕" w:eastAsia="함초롬바탕"/>
                <w:b/>
                <w:color w:val="333333"/>
                <w:spacing w:val="-5"/>
                <w:w w:val="90"/>
                <w:sz w:val="20"/>
              </w:rPr>
              <w:t>유제품</w:t>
            </w:r>
          </w:p>
          <w:p w14:paraId="2610734A" w14:textId="77777777" w:rsidR="00544DA0" w:rsidRDefault="00000000">
            <w:pPr>
              <w:pStyle w:val="TableParagraph"/>
              <w:spacing w:line="294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표준</w:t>
            </w:r>
          </w:p>
          <w:p w14:paraId="6023A074" w14:textId="77777777" w:rsidR="00544DA0" w:rsidRDefault="00000000">
            <w:pPr>
              <w:pStyle w:val="TableParagraph"/>
              <w:spacing w:line="301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544DA0" w14:paraId="039F4F79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022F30B" w14:textId="77777777" w:rsidR="00544DA0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D2A351" w14:textId="77777777" w:rsidR="00544DA0" w:rsidRDefault="00000000">
            <w:pPr>
              <w:pStyle w:val="TableParagraph"/>
              <w:spacing w:before="64" w:line="208" w:lineRule="auto"/>
              <w:ind w:right="61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6D04EB6" w14:textId="77777777" w:rsidR="00544DA0" w:rsidRDefault="00000000">
            <w:pPr>
              <w:pStyle w:val="TableParagraph"/>
              <w:spacing w:before="45"/>
              <w:rPr>
                <w:b/>
                <w:sz w:val="18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8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8"/>
              </w:rPr>
              <w:t>1.0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6898B9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토지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효율성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B7CDAC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토지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이용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효율성(ha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토지/kg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제품).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159F881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SBTN(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2023)</w:t>
            </w:r>
          </w:p>
        </w:tc>
      </w:tr>
      <w:tr w:rsidR="00544DA0" w14:paraId="4C48DE60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1B889EF" w14:textId="77777777" w:rsidR="00544DA0" w:rsidRDefault="00000000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F905968" w14:textId="77777777" w:rsidR="00544DA0" w:rsidRDefault="00000000">
            <w:pPr>
              <w:pStyle w:val="TableParagraph"/>
              <w:spacing w:before="64" w:line="208" w:lineRule="auto"/>
              <w:ind w:right="613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육지/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 xml:space="preserve">담수/ </w:t>
            </w:r>
            <w:r>
              <w:rPr>
                <w:b/>
                <w:color w:val="333333"/>
                <w:spacing w:val="-12"/>
                <w:sz w:val="19"/>
              </w:rPr>
              <w:t>해양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변화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FC2E4D8" w14:textId="77777777" w:rsidR="00544DA0" w:rsidRDefault="00000000">
            <w:pPr>
              <w:pStyle w:val="TableParagraph"/>
              <w:spacing w:before="44"/>
              <w:rPr>
                <w:b/>
                <w:sz w:val="18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8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8"/>
              </w:rPr>
              <w:t>1.1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D1E1E6" w14:textId="77777777" w:rsidR="00544DA0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원주민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채식주의자를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위한 </w:t>
            </w:r>
            <w:r>
              <w:rPr>
                <w:b/>
                <w:color w:val="333333"/>
                <w:sz w:val="19"/>
              </w:rPr>
              <w:t>공급망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영역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8D40D93" w14:textId="77777777" w:rsidR="00544DA0" w:rsidRDefault="00000000">
            <w:pPr>
              <w:pStyle w:val="TableParagraph"/>
              <w:spacing w:before="64" w:line="208" w:lineRule="auto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민감한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조달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식생이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공급망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지역의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비율(%) </w:t>
            </w:r>
            <w:r>
              <w:rPr>
                <w:b/>
                <w:color w:val="333333"/>
                <w:spacing w:val="-4"/>
                <w:sz w:val="19"/>
              </w:rPr>
              <w:t>입니다.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A196BC9" w14:textId="77777777" w:rsidR="00544DA0" w:rsidRDefault="00000000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571120A7" w14:textId="77777777">
        <w:trPr>
          <w:trHeight w:val="118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287F958" w14:textId="77777777" w:rsidR="00544DA0" w:rsidRDefault="00000000">
            <w:pPr>
              <w:pStyle w:val="TableParagraph"/>
              <w:spacing w:before="70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757118" w14:textId="77777777" w:rsidR="00544DA0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580948A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0CF3E6A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2.0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99A188A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손실/낭비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7AC2A2C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생산/취급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중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손실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낭비의</w:t>
            </w:r>
            <w:r>
              <w:rPr>
                <w:b/>
                <w:color w:val="333333"/>
                <w:spacing w:val="5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비율(%).</w:t>
            </w:r>
          </w:p>
          <w:p w14:paraId="42DA9644" w14:textId="77777777" w:rsidR="00544DA0" w:rsidRDefault="00544DA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56C37A58" w14:textId="77777777" w:rsidR="00544DA0" w:rsidRDefault="00000000">
            <w:pPr>
              <w:pStyle w:val="TableParagraph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매립지에서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분리된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식품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손실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및/또는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폐기물의</w:t>
            </w:r>
            <w:r>
              <w:rPr>
                <w:b/>
                <w:color w:val="333333"/>
                <w:spacing w:val="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비율(%).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43956A4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에서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수정됨</w:t>
            </w:r>
          </w:p>
          <w:p w14:paraId="46BD8ECB" w14:textId="77777777" w:rsidR="00544DA0" w:rsidRDefault="00000000">
            <w:pPr>
              <w:pStyle w:val="TableParagraph"/>
              <w:spacing w:before="99"/>
              <w:rPr>
                <w:b/>
                <w:sz w:val="8"/>
              </w:rPr>
            </w:pPr>
            <w:r>
              <w:rPr>
                <w:rFonts w:ascii="함초롬바탕" w:eastAsia="함초롬바탕"/>
                <w:b/>
                <w:color w:val="333333"/>
                <w:spacing w:val="-4"/>
                <w:sz w:val="8"/>
              </w:rPr>
              <w:t>레스토랑</w:t>
            </w:r>
            <w:r>
              <w:rPr>
                <w:b/>
                <w:color w:val="333333"/>
                <w:spacing w:val="-4"/>
                <w:sz w:val="8"/>
              </w:rPr>
              <w:t>영어:</w:t>
            </w:r>
            <w:r>
              <w:rPr>
                <w:b/>
                <w:color w:val="333333"/>
                <w:spacing w:val="-3"/>
                <w:sz w:val="8"/>
              </w:rPr>
              <w:t xml:space="preserve"> </w:t>
            </w:r>
            <w:r>
              <w:rPr>
                <w:b/>
                <w:color w:val="333333"/>
                <w:spacing w:val="-4"/>
                <w:sz w:val="8"/>
              </w:rPr>
              <w:t>SASB는</w:t>
            </w:r>
            <w:r>
              <w:rPr>
                <w:b/>
                <w:color w:val="333333"/>
                <w:spacing w:val="-3"/>
                <w:sz w:val="8"/>
              </w:rPr>
              <w:t xml:space="preserve"> </w:t>
            </w:r>
            <w:r>
              <w:rPr>
                <w:b/>
                <w:color w:val="333333"/>
                <w:spacing w:val="-4"/>
                <w:sz w:val="8"/>
              </w:rPr>
              <w:t>영어를</w:t>
            </w:r>
            <w:r>
              <w:rPr>
                <w:b/>
                <w:color w:val="333333"/>
                <w:spacing w:val="-3"/>
                <w:sz w:val="8"/>
              </w:rPr>
              <w:t xml:space="preserve"> </w:t>
            </w:r>
            <w:r>
              <w:rPr>
                <w:b/>
                <w:color w:val="333333"/>
                <w:spacing w:val="-4"/>
                <w:sz w:val="8"/>
              </w:rPr>
              <w:t>구사하는</w:t>
            </w:r>
            <w:r>
              <w:rPr>
                <w:b/>
                <w:color w:val="333333"/>
                <w:spacing w:val="-3"/>
                <w:sz w:val="8"/>
              </w:rPr>
              <w:t xml:space="preserve"> </w:t>
            </w:r>
            <w:r>
              <w:rPr>
                <w:b/>
                <w:color w:val="333333"/>
                <w:spacing w:val="-4"/>
                <w:sz w:val="8"/>
              </w:rPr>
              <w:t>사람입니다.</w:t>
            </w:r>
          </w:p>
          <w:p w14:paraId="711BEAF1" w14:textId="77777777" w:rsidR="00544DA0" w:rsidRDefault="00000000">
            <w:pPr>
              <w:pStyle w:val="TableParagraph"/>
              <w:spacing w:before="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표준(2023)</w:t>
            </w:r>
          </w:p>
        </w:tc>
      </w:tr>
    </w:tbl>
    <w:p w14:paraId="471E7F4F" w14:textId="77777777" w:rsidR="00544DA0" w:rsidRDefault="00544DA0">
      <w:pPr>
        <w:rPr>
          <w:sz w:val="19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7806CEF7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5504" behindDoc="0" locked="0" layoutInCell="1" allowOverlap="1" wp14:anchorId="31583253" wp14:editId="1F8F550C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4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6528" behindDoc="0" locked="0" layoutInCell="1" allowOverlap="1" wp14:anchorId="58BE7E5B" wp14:editId="1F025076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4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D58BD2">
          <v:group id="docshapegroup1220" o:spid="_x0000_s2147" style="position:absolute;left:0;text-align:left;margin-left:704.75pt;margin-top:11.55pt;width:97.45pt;height:13.85pt;z-index:251855360;mso-position-horizontal-relative:page;mso-position-vertical-relative:text" coordorigin="14095,231" coordsize="1949,277">
            <v:shape id="docshape1221" o:spid="_x0000_s2149" type="#_x0000_t75" style="position:absolute;left:14103;top:392;width:1502;height:115">
              <v:imagedata r:id="rId91" o:title=""/>
            </v:shape>
            <v:shape id="docshape1222" o:spid="_x0000_s2148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3961BFAC">
          <v:group id="docshapegroup1223" o:spid="_x0000_s2143" style="position:absolute;left:0;text-align:left;margin-left:0;margin-top:566.95pt;width:841.9pt;height:28.35pt;z-index:251856384;mso-position-horizontal-relative:page;mso-position-vertical-relative:page" coordorigin=",11339" coordsize="16838,567">
            <v:rect id="docshape1224" o:spid="_x0000_s2146" style="position:absolute;left:16270;top:11338;width:567;height:567" fillcolor="#66718f" stroked="f"/>
            <v:rect id="docshape1225" o:spid="_x0000_s2145" style="position:absolute;left:-1;top:11338;width:16271;height:567" fillcolor="#312f2d" stroked="f"/>
            <v:shape id="docshape1226" o:spid="_x0000_s2144" type="#_x0000_t202" style="position:absolute;left:16441;top:11474;width:256;height:290" filled="f" stroked="f">
              <v:textbox inset="0,0,0,0">
                <w:txbxContent>
                  <w:p w14:paraId="4B037C0A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383ECEB2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C8C4AF8" w14:textId="77777777" w:rsidR="00544DA0" w:rsidRDefault="00544DA0">
      <w:pPr>
        <w:pStyle w:val="a3"/>
        <w:rPr>
          <w:sz w:val="20"/>
        </w:rPr>
      </w:pPr>
    </w:p>
    <w:p w14:paraId="0D24F0CD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871"/>
        <w:gridCol w:w="1186"/>
        <w:gridCol w:w="2367"/>
        <w:gridCol w:w="6033"/>
        <w:gridCol w:w="2259"/>
      </w:tblGrid>
      <w:tr w:rsidR="00544DA0" w14:paraId="40672CDA" w14:textId="77777777">
        <w:trPr>
          <w:trHeight w:val="69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D36A0BE" w14:textId="77777777" w:rsidR="00544DA0" w:rsidRDefault="00000000">
            <w:pPr>
              <w:pStyle w:val="TableParagraph"/>
              <w:spacing w:before="112" w:line="163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13C182AD" w14:textId="77777777" w:rsidR="00544DA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01BEDEAC" w14:textId="77777777" w:rsidR="00544DA0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86" w:type="dxa"/>
            <w:tcBorders>
              <w:top w:val="nil"/>
              <w:bottom w:val="nil"/>
            </w:tcBorders>
            <w:shd w:val="clear" w:color="auto" w:fill="1A9789"/>
          </w:tcPr>
          <w:p w14:paraId="12712C54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367" w:type="dxa"/>
            <w:tcBorders>
              <w:top w:val="nil"/>
              <w:bottom w:val="nil"/>
            </w:tcBorders>
            <w:shd w:val="clear" w:color="auto" w:fill="1A9789"/>
          </w:tcPr>
          <w:p w14:paraId="1ABE3CB5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033" w:type="dxa"/>
            <w:tcBorders>
              <w:top w:val="nil"/>
              <w:bottom w:val="nil"/>
            </w:tcBorders>
            <w:shd w:val="clear" w:color="auto" w:fill="1A9789"/>
          </w:tcPr>
          <w:p w14:paraId="0F2B99FD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25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6BF3529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44DA0" w14:paraId="0816CBAC" w14:textId="77777777">
        <w:trPr>
          <w:trHeight w:val="72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130818F" w14:textId="77777777" w:rsidR="00544DA0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CE72709" w14:textId="77777777" w:rsidR="00544DA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5AD1672C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E6FFA32" w14:textId="77777777" w:rsidR="00544DA0" w:rsidRDefault="00000000">
            <w:pPr>
              <w:pStyle w:val="TableParagraph"/>
              <w:spacing w:before="45"/>
              <w:rPr>
                <w:b/>
                <w:sz w:val="18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8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8"/>
              </w:rPr>
              <w:t>2.1</w:t>
            </w:r>
          </w:p>
        </w:tc>
        <w:tc>
          <w:tcPr>
            <w:tcW w:w="23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8DE29A2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질소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이용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효율</w:t>
            </w:r>
          </w:p>
        </w:tc>
        <w:tc>
          <w:tcPr>
            <w:tcW w:w="60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DEFDAAF" w14:textId="77777777" w:rsidR="00544DA0" w:rsidRDefault="00000000">
            <w:pPr>
              <w:pStyle w:val="TableParagraph"/>
              <w:spacing w:before="64" w:line="208" w:lineRule="auto"/>
              <w:ind w:left="107" w:right="19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질소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이용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효율(NUE)은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작물,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동물성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농식품을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생산하는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데 </w:t>
            </w:r>
            <w:r>
              <w:rPr>
                <w:b/>
                <w:color w:val="333333"/>
                <w:sz w:val="19"/>
              </w:rPr>
              <w:t>필요한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투입량과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산출량의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비율입니다.</w:t>
            </w:r>
          </w:p>
        </w:tc>
        <w:tc>
          <w:tcPr>
            <w:tcW w:w="225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15A53335" w14:textId="77777777" w:rsidR="00544DA0" w:rsidRDefault="00000000">
            <w:pPr>
              <w:pStyle w:val="TableParagraph"/>
              <w:spacing w:before="32"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GRI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13(2022),</w:t>
            </w:r>
          </w:p>
          <w:p w14:paraId="7DAA449A" w14:textId="77777777" w:rsidR="00544DA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WHO(2017)에서</w:t>
            </w:r>
            <w:r>
              <w:rPr>
                <w:b/>
                <w:color w:val="333333"/>
                <w:spacing w:val="5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발췌</w:t>
            </w:r>
          </w:p>
        </w:tc>
      </w:tr>
      <w:tr w:rsidR="00544DA0" w14:paraId="4AE2A0DC" w14:textId="77777777">
        <w:trPr>
          <w:trHeight w:val="130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D90458C" w14:textId="77777777" w:rsidR="00544DA0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2C8F150" w14:textId="77777777" w:rsidR="00544DA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01DE61CF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B5AEA36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2.2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D7F34E" w14:textId="77777777" w:rsidR="00544DA0" w:rsidRDefault="00000000">
            <w:pPr>
              <w:pStyle w:val="TableParagraph"/>
              <w:spacing w:before="19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쓰레기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C9DF86F" w14:textId="77777777" w:rsidR="00544DA0" w:rsidRDefault="00000000">
            <w:pPr>
              <w:pStyle w:val="TableParagraph"/>
              <w:spacing w:before="64" w:line="208" w:lineRule="auto"/>
              <w:ind w:left="107" w:right="193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포장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유형별로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식품의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비플라스틱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포장재(1차,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2차,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3차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포장)의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무게(톤</w:t>
            </w:r>
            <w:proofErr w:type="gramStart"/>
            <w:r>
              <w:rPr>
                <w:b/>
                <w:color w:val="333333"/>
                <w:spacing w:val="-6"/>
                <w:sz w:val="19"/>
              </w:rPr>
              <w:t xml:space="preserve">) </w:t>
            </w:r>
            <w:r>
              <w:rPr>
                <w:b/>
                <w:color w:val="333333"/>
                <w:sz w:val="19"/>
              </w:rPr>
              <w:t>를</w:t>
            </w:r>
            <w:proofErr w:type="gramEnd"/>
            <w:r>
              <w:rPr>
                <w:b/>
                <w:color w:val="333333"/>
                <w:sz w:val="19"/>
              </w:rPr>
              <w:t xml:space="preserve"> 업체별로 정리한 자료입니다.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350B955" w14:textId="77777777" w:rsidR="00544DA0" w:rsidRDefault="00000000">
            <w:pPr>
              <w:pStyle w:val="TableParagraph"/>
              <w:spacing w:before="69" w:line="204" w:lineRule="auto"/>
              <w:ind w:left="107" w:right="1212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9"/>
              </w:rPr>
              <w:t>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수정됨 </w:t>
            </w:r>
            <w:r>
              <w:rPr>
                <w:rFonts w:ascii="함초롬바탕" w:eastAsia="함초롬바탕"/>
                <w:b/>
                <w:color w:val="333333"/>
                <w:spacing w:val="-4"/>
                <w:sz w:val="21"/>
              </w:rPr>
              <w:t xml:space="preserve">가공식품 </w:t>
            </w: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표준 </w:t>
            </w:r>
            <w:r>
              <w:rPr>
                <w:b/>
                <w:color w:val="333333"/>
                <w:spacing w:val="-2"/>
                <w:sz w:val="18"/>
              </w:rPr>
              <w:t>(2023)</w:t>
            </w:r>
          </w:p>
        </w:tc>
      </w:tr>
      <w:tr w:rsidR="00544DA0" w14:paraId="4F688D20" w14:textId="77777777">
        <w:trPr>
          <w:trHeight w:val="130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341ED7D" w14:textId="77777777" w:rsidR="00544DA0" w:rsidRDefault="00000000">
            <w:pPr>
              <w:pStyle w:val="TableParagraph"/>
              <w:spacing w:before="70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340D5E3" w14:textId="77777777" w:rsidR="00544DA0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295A3A83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5836D4A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2.3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E045E1E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수질오염물질</w:t>
            </w:r>
            <w:r>
              <w:rPr>
                <w:b/>
                <w:color w:val="333333"/>
                <w:spacing w:val="3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5"/>
                <w:w w:val="95"/>
                <w:sz w:val="19"/>
              </w:rPr>
              <w:t>부하율</w:t>
            </w:r>
            <w:proofErr w:type="spellEnd"/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89B5B26" w14:textId="77777777" w:rsidR="00544DA0" w:rsidRDefault="00000000">
            <w:pPr>
              <w:pStyle w:val="TableParagraph"/>
              <w:spacing w:before="64" w:line="208" w:lineRule="auto"/>
              <w:ind w:right="193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수질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부하율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(오염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물질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톤/월).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보고에는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5년간의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운영에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따 </w:t>
            </w:r>
            <w:r>
              <w:rPr>
                <w:b/>
                <w:color w:val="333333"/>
                <w:spacing w:val="-4"/>
                <w:sz w:val="19"/>
              </w:rPr>
              <w:t>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평균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질소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영양소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부하량을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기반으로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비점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오염원에서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발생한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오 </w:t>
            </w:r>
            <w:r>
              <w:rPr>
                <w:b/>
                <w:color w:val="333333"/>
                <w:spacing w:val="-2"/>
                <w:sz w:val="19"/>
              </w:rPr>
              <w:t>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물질에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현지에서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개발한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모델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결과가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포함되어야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합니다.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B0487C2" w14:textId="77777777" w:rsidR="00544DA0" w:rsidRDefault="00000000">
            <w:pPr>
              <w:pStyle w:val="TableParagraph"/>
              <w:spacing w:before="31" w:line="319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SBTN </w:t>
            </w:r>
            <w:r>
              <w:rPr>
                <w:b/>
                <w:color w:val="333333"/>
                <w:spacing w:val="-5"/>
                <w:sz w:val="19"/>
              </w:rPr>
              <w:t>담수</w:t>
            </w:r>
          </w:p>
          <w:p w14:paraId="27D91E35" w14:textId="77777777" w:rsidR="00544DA0" w:rsidRDefault="00000000">
            <w:pPr>
              <w:pStyle w:val="TableParagraph"/>
              <w:spacing w:line="301" w:lineRule="exact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spacing w:val="-2"/>
                <w:w w:val="110"/>
                <w:sz w:val="18"/>
              </w:rPr>
              <w:t>(2023)</w:t>
            </w:r>
          </w:p>
        </w:tc>
      </w:tr>
      <w:tr w:rsidR="00544DA0" w14:paraId="47DDC877" w14:textId="77777777">
        <w:trPr>
          <w:trHeight w:val="130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78FAF577" w14:textId="77777777" w:rsidR="00544DA0" w:rsidRDefault="00000000">
            <w:pPr>
              <w:pStyle w:val="TableParagraph"/>
              <w:spacing w:before="70"/>
              <w:ind w:left="109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EA7C533" w14:textId="77777777" w:rsidR="00544DA0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15450FD2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7C9A0C" w14:textId="77777777" w:rsidR="00544DA0" w:rsidRDefault="00000000">
            <w:pPr>
              <w:pStyle w:val="TableParagraph"/>
              <w:spacing w:before="44"/>
              <w:rPr>
                <w:b/>
                <w:sz w:val="18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8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8"/>
              </w:rPr>
              <w:t>2.4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82E7F05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ACBD9A7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w w:val="95"/>
                <w:sz w:val="19"/>
              </w:rPr>
              <w:t>폐수량</w:t>
            </w:r>
            <w:proofErr w:type="spellEnd"/>
            <w:r>
              <w:rPr>
                <w:b/>
                <w:color w:val="333333"/>
                <w:spacing w:val="-2"/>
                <w:w w:val="95"/>
                <w:sz w:val="19"/>
              </w:rPr>
              <w:t>(m</w:t>
            </w:r>
            <w:r>
              <w:rPr>
                <w:b/>
                <w:color w:val="333333"/>
                <w:spacing w:val="-2"/>
                <w:w w:val="95"/>
                <w:sz w:val="11"/>
              </w:rPr>
              <w:t>3</w:t>
            </w:r>
            <w:r>
              <w:rPr>
                <w:b/>
                <w:color w:val="333333"/>
                <w:spacing w:val="-2"/>
                <w:w w:val="95"/>
                <w:sz w:val="19"/>
              </w:rPr>
              <w:t>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69B8A7" w14:textId="77777777" w:rsidR="00544DA0" w:rsidRDefault="00000000">
            <w:pPr>
              <w:pStyle w:val="TableParagraph"/>
              <w:spacing w:before="69" w:line="204" w:lineRule="auto"/>
              <w:ind w:left="107" w:right="1212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9"/>
              </w:rPr>
              <w:t>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수정됨 </w:t>
            </w:r>
            <w:r>
              <w:rPr>
                <w:rFonts w:ascii="함초롬바탕" w:eastAsia="함초롬바탕"/>
                <w:b/>
                <w:color w:val="333333"/>
                <w:spacing w:val="-4"/>
                <w:sz w:val="21"/>
              </w:rPr>
              <w:t xml:space="preserve">농산물 </w:t>
            </w: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표준 </w:t>
            </w:r>
            <w:r>
              <w:rPr>
                <w:b/>
                <w:color w:val="333333"/>
                <w:spacing w:val="-2"/>
                <w:sz w:val="18"/>
              </w:rPr>
              <w:t>(2023)</w:t>
            </w:r>
          </w:p>
        </w:tc>
      </w:tr>
      <w:tr w:rsidR="00544DA0" w14:paraId="5CA6B11E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260695B" w14:textId="77777777" w:rsidR="00544DA0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B67FA7" w14:textId="77777777" w:rsidR="00544DA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5F4C2154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6A7706E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2.5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90E86D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수질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오염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2318DD7" w14:textId="77777777" w:rsidR="00544DA0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작물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건조물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및/또는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동물성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단백질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1톤당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배출되는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물의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양 </w:t>
            </w:r>
            <w:r>
              <w:rPr>
                <w:b/>
                <w:color w:val="333333"/>
                <w:sz w:val="19"/>
              </w:rPr>
              <w:t>(전체, 담수, 기타)(m</w:t>
            </w:r>
            <w:r>
              <w:rPr>
                <w:b/>
                <w:color w:val="333333"/>
                <w:sz w:val="11"/>
              </w:rPr>
              <w:t>3</w:t>
            </w:r>
            <w:r>
              <w:rPr>
                <w:b/>
                <w:color w:val="333333"/>
                <w:sz w:val="19"/>
              </w:rPr>
              <w:t>/톤).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21B4EB1" w14:textId="77777777" w:rsidR="00544DA0" w:rsidRDefault="00000000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1DA7D2E5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1E5BD6B" w14:textId="77777777" w:rsidR="00544DA0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5A06C77" w14:textId="77777777" w:rsidR="00544DA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</w:p>
          <w:p w14:paraId="566DECB8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제거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21F375E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2.6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29BF9E7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사용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효율성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4CEC3DA" w14:textId="77777777" w:rsidR="00544DA0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효율성(WUE)은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사용량(통화/m2)당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부가가치로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계산됩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니다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.</w:t>
            </w:r>
            <w:r>
              <w:rPr>
                <w:b/>
                <w:color w:val="333333"/>
                <w:spacing w:val="-2"/>
                <w:sz w:val="11"/>
              </w:rPr>
              <w:t>3</w:t>
            </w:r>
            <w:r>
              <w:rPr>
                <w:b/>
                <w:color w:val="333333"/>
                <w:spacing w:val="-2"/>
                <w:sz w:val="19"/>
              </w:rPr>
              <w:t>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B3C26C4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hyperlink r:id="rId259">
              <w:proofErr w:type="gramStart"/>
              <w:r>
                <w:rPr>
                  <w:b/>
                  <w:color w:val="66718E"/>
                  <w:spacing w:val="-2"/>
                  <w:w w:val="105"/>
                  <w:sz w:val="19"/>
                  <w:u w:val="single" w:color="66718E"/>
                </w:rPr>
                <w:t>FAO(</w:t>
              </w:r>
              <w:proofErr w:type="gramEnd"/>
              <w:r>
                <w:rPr>
                  <w:b/>
                  <w:color w:val="66718E"/>
                  <w:spacing w:val="-2"/>
                  <w:w w:val="105"/>
                  <w:sz w:val="19"/>
                  <w:u w:val="single" w:color="66718E"/>
                </w:rPr>
                <w:t>2021)</w:t>
              </w:r>
            </w:hyperlink>
          </w:p>
        </w:tc>
      </w:tr>
      <w:tr w:rsidR="00544DA0" w14:paraId="65ED96EC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A525CAE" w14:textId="77777777" w:rsidR="00544DA0" w:rsidRDefault="00000000">
            <w:pPr>
              <w:pStyle w:val="TableParagraph"/>
              <w:spacing w:before="71"/>
              <w:rPr>
                <w:b/>
                <w:sz w:val="16"/>
              </w:rPr>
            </w:pPr>
            <w:r>
              <w:rPr>
                <w:b/>
                <w:color w:val="333333"/>
                <w:w w:val="90"/>
                <w:sz w:val="16"/>
              </w:rPr>
              <w:t>임팩트</w:t>
            </w:r>
            <w:r>
              <w:rPr>
                <w:b/>
                <w:color w:val="333333"/>
                <w:spacing w:val="6"/>
                <w:sz w:val="16"/>
              </w:rPr>
              <w:t xml:space="preserve"> </w:t>
            </w:r>
            <w:r>
              <w:rPr>
                <w:b/>
                <w:color w:val="333333"/>
                <w:spacing w:val="-4"/>
                <w:w w:val="95"/>
                <w:sz w:val="16"/>
              </w:rPr>
              <w:t>드라이버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4BA4F9C" w14:textId="77777777" w:rsidR="00544DA0" w:rsidRDefault="00000000">
            <w:pPr>
              <w:pStyle w:val="TableParagraph"/>
              <w:spacing w:before="32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자원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사용/</w:t>
            </w:r>
          </w:p>
          <w:p w14:paraId="0A8CE9B1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채움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AEDF2DB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3.0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58AA74D" w14:textId="77777777" w:rsidR="00544DA0" w:rsidRDefault="00000000">
            <w:pPr>
              <w:pStyle w:val="TableParagraph"/>
              <w:spacing w:before="45"/>
              <w:ind w:left="107"/>
              <w:rPr>
                <w:b/>
                <w:sz w:val="18"/>
              </w:rPr>
            </w:pPr>
            <w:r>
              <w:rPr>
                <w:b/>
                <w:color w:val="333333"/>
                <w:w w:val="90"/>
                <w:sz w:val="18"/>
              </w:rPr>
              <w:t>작물</w:t>
            </w:r>
            <w:r>
              <w:rPr>
                <w:b/>
                <w:color w:val="333333"/>
                <w:spacing w:val="-1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수확량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3413CD1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실제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잠재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수확량(kg/km)</w:t>
            </w:r>
            <w:r>
              <w:rPr>
                <w:b/>
                <w:color w:val="333333"/>
                <w:spacing w:val="-6"/>
                <w:sz w:val="11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),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그리고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작물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수확량</w:t>
            </w:r>
            <w:r>
              <w:rPr>
                <w:b/>
                <w:color w:val="333333"/>
                <w:spacing w:val="-8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격차.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8C703E7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w w:val="105"/>
                <w:sz w:val="19"/>
              </w:rPr>
              <w:t>기가(2022)</w:t>
            </w:r>
          </w:p>
        </w:tc>
      </w:tr>
    </w:tbl>
    <w:p w14:paraId="66C3CC0D" w14:textId="77777777" w:rsidR="00544DA0" w:rsidRDefault="00544DA0">
      <w:pPr>
        <w:rPr>
          <w:sz w:val="19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0077F348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7552" behindDoc="0" locked="0" layoutInCell="1" allowOverlap="1" wp14:anchorId="7602EECA" wp14:editId="698FBC42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8576" behindDoc="0" locked="0" layoutInCell="1" allowOverlap="1" wp14:anchorId="4A361A00" wp14:editId="18904CA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D9E75A">
          <v:group id="docshapegroup1227" o:spid="_x0000_s2140" style="position:absolute;left:0;text-align:left;margin-left:704.75pt;margin-top:11.55pt;width:97.45pt;height:13.85pt;z-index:251857408;mso-position-horizontal-relative:page;mso-position-vertical-relative:text" coordorigin="14095,231" coordsize="1949,277">
            <v:shape id="docshape1228" o:spid="_x0000_s2142" type="#_x0000_t75" style="position:absolute;left:14103;top:392;width:1502;height:115">
              <v:imagedata r:id="rId91" o:title=""/>
            </v:shape>
            <v:shape id="docshape1229" o:spid="_x0000_s2141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2C8D607B">
          <v:group id="docshapegroup1230" o:spid="_x0000_s2136" style="position:absolute;left:0;text-align:left;margin-left:0;margin-top:566.95pt;width:841.9pt;height:28.35pt;z-index:251858432;mso-position-horizontal-relative:page;mso-position-vertical-relative:page" coordorigin=",11339" coordsize="16838,567">
            <v:rect id="docshape1231" o:spid="_x0000_s2139" style="position:absolute;left:16270;top:11338;width:567;height:567" fillcolor="#66718f" stroked="f"/>
            <v:rect id="docshape1232" o:spid="_x0000_s2138" style="position:absolute;left:-1;top:11338;width:16271;height:567" fillcolor="#312f2d" stroked="f"/>
            <v:shape id="docshape1233" o:spid="_x0000_s2137" type="#_x0000_t202" style="position:absolute;left:16444;top:11474;width:256;height:290" filled="f" stroked="f">
              <v:textbox inset="0,0,0,0">
                <w:txbxContent>
                  <w:p w14:paraId="0AA31DDA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09600" behindDoc="0" locked="0" layoutInCell="1" allowOverlap="1" wp14:anchorId="46BB2108" wp14:editId="13EEFB4A">
            <wp:simplePos x="0" y="0"/>
            <wp:positionH relativeFrom="page">
              <wp:posOffset>813237</wp:posOffset>
            </wp:positionH>
            <wp:positionV relativeFrom="page">
              <wp:posOffset>4453655</wp:posOffset>
            </wp:positionV>
            <wp:extent cx="111125" cy="120650"/>
            <wp:effectExtent l="0" t="0" r="0" b="0"/>
            <wp:wrapNone/>
            <wp:docPr id="55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0624" behindDoc="0" locked="0" layoutInCell="1" allowOverlap="1" wp14:anchorId="522AEF05" wp14:editId="542061F1">
            <wp:simplePos x="0" y="0"/>
            <wp:positionH relativeFrom="page">
              <wp:posOffset>1551615</wp:posOffset>
            </wp:positionH>
            <wp:positionV relativeFrom="page">
              <wp:posOffset>4637805</wp:posOffset>
            </wp:positionV>
            <wp:extent cx="111125" cy="120650"/>
            <wp:effectExtent l="0" t="0" r="0" b="0"/>
            <wp:wrapNone/>
            <wp:docPr id="55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1648" behindDoc="0" locked="0" layoutInCell="1" allowOverlap="1" wp14:anchorId="795A2D32" wp14:editId="1384BE6B">
            <wp:simplePos x="0" y="0"/>
            <wp:positionH relativeFrom="page">
              <wp:posOffset>813364</wp:posOffset>
            </wp:positionH>
            <wp:positionV relativeFrom="page">
              <wp:posOffset>5113420</wp:posOffset>
            </wp:positionV>
            <wp:extent cx="111125" cy="120650"/>
            <wp:effectExtent l="0" t="0" r="0" b="0"/>
            <wp:wrapNone/>
            <wp:docPr id="5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672" behindDoc="0" locked="0" layoutInCell="1" allowOverlap="1" wp14:anchorId="6689CE09" wp14:editId="4FB20DD4">
            <wp:simplePos x="0" y="0"/>
            <wp:positionH relativeFrom="page">
              <wp:posOffset>1551742</wp:posOffset>
            </wp:positionH>
            <wp:positionV relativeFrom="page">
              <wp:posOffset>5297570</wp:posOffset>
            </wp:positionV>
            <wp:extent cx="111125" cy="120650"/>
            <wp:effectExtent l="0" t="0" r="0" b="0"/>
            <wp:wrapNone/>
            <wp:docPr id="55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3696" behindDoc="0" locked="0" layoutInCell="1" allowOverlap="1" wp14:anchorId="7CC960B1" wp14:editId="548F6EF8">
            <wp:simplePos x="0" y="0"/>
            <wp:positionH relativeFrom="page">
              <wp:posOffset>5862110</wp:posOffset>
            </wp:positionH>
            <wp:positionV relativeFrom="page">
              <wp:posOffset>5119770</wp:posOffset>
            </wp:positionV>
            <wp:extent cx="104775" cy="114300"/>
            <wp:effectExtent l="0" t="0" r="0" b="0"/>
            <wp:wrapNone/>
            <wp:docPr id="56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4720" behindDoc="0" locked="0" layoutInCell="1" allowOverlap="1" wp14:anchorId="1DA105EC" wp14:editId="456D02CE">
            <wp:simplePos x="0" y="0"/>
            <wp:positionH relativeFrom="page">
              <wp:posOffset>5861544</wp:posOffset>
            </wp:positionH>
            <wp:positionV relativeFrom="page">
              <wp:posOffset>5596178</wp:posOffset>
            </wp:positionV>
            <wp:extent cx="104775" cy="114300"/>
            <wp:effectExtent l="0" t="0" r="0" b="0"/>
            <wp:wrapNone/>
            <wp:docPr id="56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5744" behindDoc="0" locked="0" layoutInCell="1" allowOverlap="1" wp14:anchorId="02116B09" wp14:editId="7143F5B5">
            <wp:simplePos x="0" y="0"/>
            <wp:positionH relativeFrom="page">
              <wp:posOffset>812946</wp:posOffset>
            </wp:positionH>
            <wp:positionV relativeFrom="page">
              <wp:posOffset>6065620</wp:posOffset>
            </wp:positionV>
            <wp:extent cx="111124" cy="120650"/>
            <wp:effectExtent l="0" t="0" r="0" b="0"/>
            <wp:wrapNone/>
            <wp:docPr id="56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4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6768" behindDoc="0" locked="0" layoutInCell="1" allowOverlap="1" wp14:anchorId="57361EDC" wp14:editId="524AC34D">
            <wp:simplePos x="0" y="0"/>
            <wp:positionH relativeFrom="page">
              <wp:posOffset>1551324</wp:posOffset>
            </wp:positionH>
            <wp:positionV relativeFrom="page">
              <wp:posOffset>6249770</wp:posOffset>
            </wp:positionV>
            <wp:extent cx="111124" cy="120650"/>
            <wp:effectExtent l="0" t="0" r="0" b="0"/>
            <wp:wrapNone/>
            <wp:docPr id="56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4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4BCBB7E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7719C4E" w14:textId="77777777" w:rsidR="00544DA0" w:rsidRDefault="00544DA0">
      <w:pPr>
        <w:pStyle w:val="a3"/>
        <w:rPr>
          <w:sz w:val="20"/>
        </w:rPr>
      </w:pPr>
    </w:p>
    <w:p w14:paraId="4C861EE9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871"/>
        <w:gridCol w:w="1186"/>
        <w:gridCol w:w="2367"/>
        <w:gridCol w:w="6033"/>
        <w:gridCol w:w="2259"/>
      </w:tblGrid>
      <w:tr w:rsidR="00544DA0" w14:paraId="38E0002F" w14:textId="77777777">
        <w:trPr>
          <w:trHeight w:val="69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05CA62D" w14:textId="77777777" w:rsidR="00544DA0" w:rsidRDefault="00000000">
            <w:pPr>
              <w:pStyle w:val="TableParagraph"/>
              <w:spacing w:before="112" w:line="163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0D5FE01F" w14:textId="77777777" w:rsidR="00544DA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3225BB96" w14:textId="77777777" w:rsidR="00544DA0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86" w:type="dxa"/>
            <w:tcBorders>
              <w:top w:val="nil"/>
              <w:bottom w:val="nil"/>
            </w:tcBorders>
            <w:shd w:val="clear" w:color="auto" w:fill="1A9789"/>
          </w:tcPr>
          <w:p w14:paraId="6C9A376A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367" w:type="dxa"/>
            <w:tcBorders>
              <w:top w:val="nil"/>
              <w:bottom w:val="nil"/>
            </w:tcBorders>
            <w:shd w:val="clear" w:color="auto" w:fill="1A9789"/>
          </w:tcPr>
          <w:p w14:paraId="734CDA1C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033" w:type="dxa"/>
            <w:tcBorders>
              <w:top w:val="nil"/>
              <w:bottom w:val="nil"/>
            </w:tcBorders>
            <w:shd w:val="clear" w:color="auto" w:fill="1A9789"/>
          </w:tcPr>
          <w:p w14:paraId="66586712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25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687703F7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44DA0" w14:paraId="1180D4D4" w14:textId="77777777">
        <w:trPr>
          <w:trHeight w:val="159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473E2AB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CCB7A8F" w14:textId="77777777" w:rsidR="00544DA0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의존,</w:t>
            </w:r>
          </w:p>
          <w:p w14:paraId="5529A1E1" w14:textId="77777777" w:rsidR="00544DA0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39341E2A" w14:textId="77777777" w:rsidR="00544DA0" w:rsidRDefault="00000000">
            <w:pPr>
              <w:pStyle w:val="TableParagraph"/>
              <w:spacing w:before="13" w:line="201" w:lineRule="auto"/>
              <w:ind w:right="1000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기회 </w:t>
            </w:r>
            <w:r>
              <w:rPr>
                <w:b/>
                <w:color w:val="333333"/>
                <w:spacing w:val="-4"/>
                <w:sz w:val="20"/>
              </w:rPr>
              <w:t xml:space="preserve">관리: </w:t>
            </w:r>
            <w:r>
              <w:rPr>
                <w:b/>
                <w:color w:val="333333"/>
                <w:spacing w:val="-12"/>
                <w:sz w:val="19"/>
              </w:rPr>
              <w:t>가치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사슬</w:t>
            </w:r>
          </w:p>
        </w:tc>
        <w:tc>
          <w:tcPr>
            <w:tcW w:w="1186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F75FA8A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22.0</w:t>
            </w:r>
          </w:p>
        </w:tc>
        <w:tc>
          <w:tcPr>
            <w:tcW w:w="236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C194C57" w14:textId="77777777" w:rsidR="00544DA0" w:rsidRDefault="00000000">
            <w:pPr>
              <w:pStyle w:val="TableParagraph"/>
              <w:spacing w:before="58" w:line="282" w:lineRule="exact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다음을</w:t>
            </w:r>
            <w:r>
              <w:rPr>
                <w:b/>
                <w:color w:val="333333"/>
                <w:spacing w:val="8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사용하여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공급된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제품</w:t>
            </w:r>
          </w:p>
          <w:p w14:paraId="41924EAB" w14:textId="77777777" w:rsidR="00544DA0" w:rsidRDefault="00000000">
            <w:pPr>
              <w:pStyle w:val="TableParagraph"/>
              <w:spacing w:line="317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주기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평가</w:t>
            </w:r>
          </w:p>
        </w:tc>
        <w:tc>
          <w:tcPr>
            <w:tcW w:w="6033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4E0BE47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환경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수명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주기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평가를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거친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제품의</w:t>
            </w:r>
            <w:r>
              <w:rPr>
                <w:b/>
                <w:color w:val="333333"/>
                <w:spacing w:val="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비율(%)입니다.</w:t>
            </w:r>
          </w:p>
        </w:tc>
        <w:tc>
          <w:tcPr>
            <w:tcW w:w="225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5CF0808F" w14:textId="77777777" w:rsidR="00544DA0" w:rsidRDefault="00000000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648333D9" w14:textId="77777777">
        <w:trPr>
          <w:trHeight w:val="246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6718B8E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응답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038574" w14:textId="77777777" w:rsidR="00544DA0" w:rsidRDefault="00000000">
            <w:pPr>
              <w:pStyle w:val="TableParagraph"/>
              <w:spacing w:before="19" w:line="328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의존,</w:t>
            </w:r>
          </w:p>
          <w:p w14:paraId="2B2375D4" w14:textId="77777777" w:rsidR="00544DA0" w:rsidRDefault="00000000">
            <w:pPr>
              <w:pStyle w:val="TableParagraph"/>
              <w:spacing w:line="281" w:lineRule="exact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영향,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위험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</w:p>
          <w:p w14:paraId="0A6C12D2" w14:textId="77777777" w:rsidR="00544DA0" w:rsidRDefault="00000000">
            <w:pPr>
              <w:pStyle w:val="TableParagraph"/>
              <w:spacing w:before="18" w:line="196" w:lineRule="auto"/>
              <w:ind w:right="1312"/>
              <w:rPr>
                <w:b/>
                <w:sz w:val="20"/>
              </w:rPr>
            </w:pPr>
            <w:r>
              <w:rPr>
                <w:b/>
                <w:color w:val="333333"/>
                <w:spacing w:val="-6"/>
                <w:sz w:val="20"/>
              </w:rPr>
              <w:t xml:space="preserve">기회 </w:t>
            </w:r>
            <w:r>
              <w:rPr>
                <w:b/>
                <w:color w:val="333333"/>
                <w:spacing w:val="-10"/>
                <w:sz w:val="20"/>
              </w:rPr>
              <w:t>관리:</w:t>
            </w:r>
          </w:p>
          <w:p w14:paraId="6F1ABCBB" w14:textId="77777777" w:rsidR="00544DA0" w:rsidRDefault="00000000">
            <w:pPr>
              <w:pStyle w:val="TableParagraph"/>
              <w:spacing w:before="1" w:line="208" w:lineRule="auto"/>
              <w:ind w:right="828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자연의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변화 </w:t>
            </w:r>
            <w:r>
              <w:rPr>
                <w:b/>
                <w:color w:val="333333"/>
                <w:spacing w:val="-2"/>
                <w:sz w:val="19"/>
              </w:rPr>
              <w:t xml:space="preserve">(의존성과 </w:t>
            </w:r>
            <w:r>
              <w:rPr>
                <w:b/>
                <w:color w:val="333333"/>
                <w:sz w:val="19"/>
              </w:rPr>
              <w:t>영향):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완화 계층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단계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FC745D8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23.0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ACF6FAC" w14:textId="77777777" w:rsidR="00544DA0" w:rsidRDefault="00000000">
            <w:pPr>
              <w:pStyle w:val="TableParagraph"/>
              <w:spacing w:before="64" w:line="208" w:lineRule="auto"/>
              <w:ind w:left="107" w:right="299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 xml:space="preserve">재활용, 재생 가능 </w:t>
            </w:r>
            <w:r>
              <w:rPr>
                <w:b/>
                <w:color w:val="333333"/>
                <w:spacing w:val="-12"/>
                <w:sz w:val="19"/>
              </w:rPr>
              <w:t>그리고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퇴비화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불가능한 </w:t>
            </w:r>
            <w:r>
              <w:rPr>
                <w:b/>
                <w:color w:val="333333"/>
                <w:sz w:val="19"/>
              </w:rPr>
              <w:t>플라스틱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포장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FBEB3C" w14:textId="77777777" w:rsidR="00544DA0" w:rsidRDefault="00000000">
            <w:pPr>
              <w:pStyle w:val="TableParagraph"/>
              <w:spacing w:before="64" w:line="208" w:lineRule="auto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1)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재활용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재료,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2)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재료,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3)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퇴비화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가능한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재료로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만들어진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총 </w:t>
            </w:r>
            <w:r>
              <w:rPr>
                <w:b/>
                <w:color w:val="333333"/>
                <w:spacing w:val="-8"/>
                <w:sz w:val="19"/>
              </w:rPr>
              <w:t>조달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구매된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비플라스틱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포장재의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비율(%).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사용된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각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재료에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대해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현지 </w:t>
            </w:r>
            <w:r>
              <w:rPr>
                <w:b/>
                <w:color w:val="333333"/>
                <w:sz w:val="19"/>
              </w:rPr>
              <w:t>법률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규정에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따라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재활용,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재사용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퇴비화되는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비율(%).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57C16CA" w14:textId="77777777" w:rsidR="00544DA0" w:rsidRDefault="00000000">
            <w:pPr>
              <w:pStyle w:val="TableParagraph"/>
              <w:spacing w:before="69" w:line="204" w:lineRule="auto"/>
              <w:ind w:left="107" w:right="1212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9"/>
              </w:rPr>
              <w:t>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수정됨 </w:t>
            </w:r>
            <w:r>
              <w:rPr>
                <w:rFonts w:ascii="함초롬바탕" w:eastAsia="함초롬바탕"/>
                <w:b/>
                <w:color w:val="333333"/>
                <w:spacing w:val="-4"/>
                <w:sz w:val="21"/>
              </w:rPr>
              <w:t xml:space="preserve">가공식품 </w:t>
            </w:r>
            <w:r>
              <w:rPr>
                <w:b/>
                <w:color w:val="333333"/>
                <w:sz w:val="19"/>
              </w:rPr>
              <w:t>SASB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표준 </w:t>
            </w:r>
            <w:r>
              <w:rPr>
                <w:b/>
                <w:color w:val="333333"/>
                <w:spacing w:val="-2"/>
                <w:sz w:val="18"/>
              </w:rPr>
              <w:t>(2023)</w:t>
            </w:r>
          </w:p>
        </w:tc>
      </w:tr>
      <w:tr w:rsidR="00544DA0" w14:paraId="12933417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868FE53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F17E9C" w14:textId="77777777" w:rsidR="00544DA0" w:rsidRDefault="00000000">
            <w:pPr>
              <w:pStyle w:val="TableParagraph"/>
              <w:spacing w:before="65" w:line="196" w:lineRule="auto"/>
              <w:ind w:left="292" w:right="1193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192F2F2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5.0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D7F2AAB" w14:textId="77777777" w:rsidR="00544DA0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해안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담수</w:t>
            </w:r>
          </w:p>
          <w:p w14:paraId="7294CC84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부영양화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176E175" w14:textId="77777777" w:rsidR="00544DA0" w:rsidRDefault="00000000">
            <w:pPr>
              <w:pStyle w:val="TableParagraph"/>
              <w:spacing w:before="64" w:line="208" w:lineRule="auto"/>
              <w:ind w:right="43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담수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부영양화;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플라스틱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밀도;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엽록소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A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농도;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질소,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인산 </w:t>
            </w:r>
            <w:r>
              <w:rPr>
                <w:b/>
                <w:color w:val="333333"/>
                <w:sz w:val="19"/>
              </w:rPr>
              <w:t>염 및 실리카의 현장 농도.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8B428EF" w14:textId="77777777" w:rsidR="00544DA0" w:rsidRDefault="00000000">
            <w:pPr>
              <w:pStyle w:val="TableParagraph"/>
              <w:spacing w:before="64" w:line="208" w:lineRule="auto"/>
              <w:ind w:left="107" w:right="62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초안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모니터링 </w:t>
            </w:r>
            <w:r>
              <w:rPr>
                <w:b/>
                <w:color w:val="333333"/>
                <w:spacing w:val="-2"/>
                <w:sz w:val="19"/>
              </w:rPr>
              <w:t>프레임워크(2022)</w:t>
            </w:r>
          </w:p>
        </w:tc>
      </w:tr>
      <w:tr w:rsidR="00544DA0" w14:paraId="6FB65345" w14:textId="77777777">
        <w:trPr>
          <w:trHeight w:val="147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344212F9" w14:textId="77777777" w:rsidR="00544DA0" w:rsidRDefault="00000000">
            <w:pPr>
              <w:pStyle w:val="TableParagraph"/>
              <w:spacing w:before="18"/>
              <w:ind w:left="10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DEB245" w14:textId="77777777" w:rsidR="00544DA0" w:rsidRDefault="00000000">
            <w:pPr>
              <w:pStyle w:val="TableParagraph"/>
              <w:spacing w:before="65" w:line="196" w:lineRule="auto"/>
              <w:ind w:left="292" w:right="1193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B69FCC6" w14:textId="77777777" w:rsidR="00544DA0" w:rsidRDefault="00000000">
            <w:pPr>
              <w:pStyle w:val="TableParagraph"/>
              <w:spacing w:before="44"/>
              <w:rPr>
                <w:b/>
                <w:sz w:val="18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8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8"/>
              </w:rPr>
              <w:t>5.1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C130D80" w14:textId="77777777" w:rsidR="00544DA0" w:rsidRDefault="00000000">
            <w:pPr>
              <w:pStyle w:val="TableParagraph"/>
              <w:spacing w:before="31" w:line="306" w:lineRule="exact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자연이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농경지</w:t>
            </w:r>
          </w:p>
          <w:p w14:paraId="21F9AB9D" w14:textId="77777777" w:rsidR="00544DA0" w:rsidRDefault="00000000">
            <w:pPr>
              <w:pStyle w:val="TableParagraph"/>
              <w:spacing w:line="323" w:lineRule="exact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초목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395DC9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1km2당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10%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이</w:t>
            </w:r>
            <w:r>
              <w:rPr>
                <w:b/>
                <w:color w:val="333333"/>
                <w:spacing w:val="6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식생을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경작지의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비율(%)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경작지</w:t>
            </w:r>
          </w:p>
          <w:p w14:paraId="6DCFA0E3" w14:textId="77777777" w:rsidR="00544DA0" w:rsidRDefault="00544DA0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515C1F80" w14:textId="77777777" w:rsidR="00544DA0" w:rsidRDefault="00000000">
            <w:pPr>
              <w:pStyle w:val="TableParagraph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1km2당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20%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이</w:t>
            </w:r>
            <w:r>
              <w:rPr>
                <w:b/>
                <w:color w:val="333333"/>
                <w:spacing w:val="7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의</w:t>
            </w:r>
            <w:proofErr w:type="gram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자연식생을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가진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토지의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비율(%)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경작지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63145CB" w14:textId="77777777" w:rsidR="00544DA0" w:rsidRDefault="00000000">
            <w:pPr>
              <w:pStyle w:val="TableParagraph"/>
              <w:spacing w:before="32"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GBF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목표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10(2022);</w:t>
            </w:r>
          </w:p>
          <w:p w14:paraId="3B4F63D9" w14:textId="77777777" w:rsidR="00544DA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z w:val="19"/>
              </w:rPr>
              <w:t>Joneset</w:t>
            </w:r>
            <w:proofErr w:type="spellEnd"/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al.</w:t>
            </w:r>
            <w:r>
              <w:rPr>
                <w:b/>
                <w:color w:val="333333"/>
                <w:spacing w:val="19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(2021)</w:t>
            </w:r>
          </w:p>
        </w:tc>
      </w:tr>
      <w:tr w:rsidR="00544DA0" w14:paraId="0F588C87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0A57D4C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lastRenderedPageBreak/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27C49092" w14:textId="77777777" w:rsidR="00544DA0" w:rsidRDefault="00000000">
            <w:pPr>
              <w:pStyle w:val="TableParagraph"/>
              <w:spacing w:before="66" w:line="196" w:lineRule="auto"/>
              <w:ind w:left="292" w:right="1193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AEB0137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5.2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49A5C17" w14:textId="77777777" w:rsidR="00544DA0" w:rsidRDefault="00000000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토양이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있는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w w:val="90"/>
                <w:sz w:val="19"/>
              </w:rPr>
              <w:t>땅</w:t>
            </w:r>
          </w:p>
          <w:p w14:paraId="10CBD8A4" w14:textId="77777777" w:rsidR="00544DA0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하락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742CFD6" w14:textId="77777777" w:rsidR="00544DA0" w:rsidRDefault="00000000">
            <w:pPr>
              <w:pStyle w:val="TableParagraph"/>
              <w:spacing w:before="64" w:line="208" w:lineRule="auto"/>
              <w:ind w:left="107" w:right="43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침식,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비옥도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감소,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관개지의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염분화,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배수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불량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등을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포함하 </w:t>
            </w:r>
            <w:r>
              <w:rPr>
                <w:b/>
                <w:color w:val="333333"/>
                <w:sz w:val="19"/>
              </w:rPr>
              <w:t>여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농업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생산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면적에서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토양이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황폐화된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토지의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비율(%)입니다.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92C30CA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FAO(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2021)</w:t>
            </w:r>
          </w:p>
        </w:tc>
      </w:tr>
    </w:tbl>
    <w:p w14:paraId="5313D409" w14:textId="77777777" w:rsidR="00544DA0" w:rsidRDefault="00544DA0">
      <w:pPr>
        <w:rPr>
          <w:sz w:val="19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3ABA3191" w14:textId="77777777" w:rsidR="00544DA0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7792" behindDoc="0" locked="0" layoutInCell="1" allowOverlap="1" wp14:anchorId="19333199" wp14:editId="5C027F24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56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38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8816" behindDoc="0" locked="0" layoutInCell="1" allowOverlap="1" wp14:anchorId="66D469A2" wp14:editId="7DE558B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5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3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89881F">
          <v:group id="docshapegroup1234" o:spid="_x0000_s2133" style="position:absolute;left:0;text-align:left;margin-left:704.75pt;margin-top:11.55pt;width:97.45pt;height:13.85pt;z-index:251859456;mso-position-horizontal-relative:page;mso-position-vertical-relative:text" coordorigin="14095,231" coordsize="1949,277">
            <v:shape id="docshape1235" o:spid="_x0000_s2135" type="#_x0000_t75" style="position:absolute;left:14103;top:392;width:1502;height:115">
              <v:imagedata r:id="rId91" o:title=""/>
            </v:shape>
            <v:shape id="docshape1236" o:spid="_x0000_s2134" type="#_x0000_t75" style="position:absolute;left:14095;top:230;width:1949;height:117">
              <v:imagedata r:id="rId92" o:title=""/>
            </v:shape>
            <w10:wrap anchorx="page"/>
          </v:group>
        </w:pict>
      </w:r>
      <w:r>
        <w:pict w14:anchorId="51380213">
          <v:group id="docshapegroup1237" o:spid="_x0000_s2129" style="position:absolute;left:0;text-align:left;margin-left:0;margin-top:566.95pt;width:841.9pt;height:28.35pt;z-index:251860480;mso-position-horizontal-relative:page;mso-position-vertical-relative:page" coordorigin=",11339" coordsize="16838,567">
            <v:rect id="docshape1238" o:spid="_x0000_s2132" style="position:absolute;left:16270;top:11338;width:567;height:567" fillcolor="#66718f" stroked="f"/>
            <v:rect id="docshape1239" o:spid="_x0000_s2131" style="position:absolute;left:-1;top:11338;width:16271;height:567" fillcolor="#312f2d" stroked="f"/>
            <v:shape id="docshape1240" o:spid="_x0000_s2130" type="#_x0000_t202" style="position:absolute;left:16441;top:11474;width:256;height:290" filled="f" stroked="f">
              <v:textbox inset="0,0,0,0">
                <w:txbxContent>
                  <w:p w14:paraId="1FB1A76D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21888" behindDoc="0" locked="0" layoutInCell="1" allowOverlap="1" wp14:anchorId="6CB4738F" wp14:editId="61C21AED">
            <wp:simplePos x="0" y="0"/>
            <wp:positionH relativeFrom="page">
              <wp:posOffset>813110</wp:posOffset>
            </wp:positionH>
            <wp:positionV relativeFrom="page">
              <wp:posOffset>2320690</wp:posOffset>
            </wp:positionV>
            <wp:extent cx="111125" cy="120650"/>
            <wp:effectExtent l="0" t="0" r="0" b="0"/>
            <wp:wrapNone/>
            <wp:docPr id="5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2912" behindDoc="0" locked="0" layoutInCell="1" allowOverlap="1" wp14:anchorId="6E8FD82D" wp14:editId="1F652DA3">
            <wp:simplePos x="0" y="0"/>
            <wp:positionH relativeFrom="page">
              <wp:posOffset>1551488</wp:posOffset>
            </wp:positionH>
            <wp:positionV relativeFrom="page">
              <wp:posOffset>2504840</wp:posOffset>
            </wp:positionV>
            <wp:extent cx="111124" cy="120650"/>
            <wp:effectExtent l="0" t="0" r="0" b="0"/>
            <wp:wrapNone/>
            <wp:docPr id="5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4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936" behindDoc="0" locked="0" layoutInCell="1" allowOverlap="1" wp14:anchorId="0794804A" wp14:editId="670A4197">
            <wp:simplePos x="0" y="0"/>
            <wp:positionH relativeFrom="page">
              <wp:posOffset>812868</wp:posOffset>
            </wp:positionH>
            <wp:positionV relativeFrom="page">
              <wp:posOffset>2980533</wp:posOffset>
            </wp:positionV>
            <wp:extent cx="111125" cy="120650"/>
            <wp:effectExtent l="0" t="0" r="0" b="0"/>
            <wp:wrapNone/>
            <wp:docPr id="57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4960" behindDoc="0" locked="0" layoutInCell="1" allowOverlap="1" wp14:anchorId="0F832C3A" wp14:editId="364475E7">
            <wp:simplePos x="0" y="0"/>
            <wp:positionH relativeFrom="page">
              <wp:posOffset>1551246</wp:posOffset>
            </wp:positionH>
            <wp:positionV relativeFrom="page">
              <wp:posOffset>3164683</wp:posOffset>
            </wp:positionV>
            <wp:extent cx="111125" cy="120650"/>
            <wp:effectExtent l="0" t="0" r="0" b="0"/>
            <wp:wrapNone/>
            <wp:docPr id="57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5984" behindDoc="0" locked="0" layoutInCell="1" allowOverlap="1" wp14:anchorId="7B6BE7AC" wp14:editId="75A399A2">
            <wp:simplePos x="0" y="0"/>
            <wp:positionH relativeFrom="page">
              <wp:posOffset>812995</wp:posOffset>
            </wp:positionH>
            <wp:positionV relativeFrom="page">
              <wp:posOffset>3456148</wp:posOffset>
            </wp:positionV>
            <wp:extent cx="111124" cy="120650"/>
            <wp:effectExtent l="0" t="0" r="0" b="0"/>
            <wp:wrapNone/>
            <wp:docPr id="58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4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7008" behindDoc="0" locked="0" layoutInCell="1" allowOverlap="1" wp14:anchorId="2049C846" wp14:editId="4994F8F9">
            <wp:simplePos x="0" y="0"/>
            <wp:positionH relativeFrom="page">
              <wp:posOffset>1551373</wp:posOffset>
            </wp:positionH>
            <wp:positionV relativeFrom="page">
              <wp:posOffset>3640298</wp:posOffset>
            </wp:positionV>
            <wp:extent cx="111124" cy="120650"/>
            <wp:effectExtent l="0" t="0" r="0" b="0"/>
            <wp:wrapNone/>
            <wp:docPr id="58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4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032" behindDoc="0" locked="0" layoutInCell="1" allowOverlap="1" wp14:anchorId="73205699" wp14:editId="3AA72C3C">
            <wp:simplePos x="0" y="0"/>
            <wp:positionH relativeFrom="page">
              <wp:posOffset>812888</wp:posOffset>
            </wp:positionH>
            <wp:positionV relativeFrom="page">
              <wp:posOffset>3931843</wp:posOffset>
            </wp:positionV>
            <wp:extent cx="111125" cy="120650"/>
            <wp:effectExtent l="0" t="0" r="0" b="0"/>
            <wp:wrapNone/>
            <wp:docPr id="5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9056" behindDoc="0" locked="0" layoutInCell="1" allowOverlap="1" wp14:anchorId="3A58CEFE" wp14:editId="7C09ADE7">
            <wp:simplePos x="0" y="0"/>
            <wp:positionH relativeFrom="page">
              <wp:posOffset>1551265</wp:posOffset>
            </wp:positionH>
            <wp:positionV relativeFrom="page">
              <wp:posOffset>4115993</wp:posOffset>
            </wp:positionV>
            <wp:extent cx="111125" cy="120650"/>
            <wp:effectExtent l="0" t="0" r="0" b="0"/>
            <wp:wrapNone/>
            <wp:docPr id="5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140C486B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19840" behindDoc="0" locked="0" layoutInCell="1" allowOverlap="1" wp14:anchorId="1A6169A3" wp14:editId="261E494A">
            <wp:simplePos x="0" y="0"/>
            <wp:positionH relativeFrom="page">
              <wp:posOffset>812983</wp:posOffset>
            </wp:positionH>
            <wp:positionV relativeFrom="paragraph">
              <wp:posOffset>1199984</wp:posOffset>
            </wp:positionV>
            <wp:extent cx="111124" cy="120650"/>
            <wp:effectExtent l="0" t="0" r="0" b="0"/>
            <wp:wrapNone/>
            <wp:docPr id="58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4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0864" behindDoc="0" locked="0" layoutInCell="1" allowOverlap="1" wp14:anchorId="72EE62C3" wp14:editId="3E4FCC99">
            <wp:simplePos x="0" y="0"/>
            <wp:positionH relativeFrom="page">
              <wp:posOffset>1551361</wp:posOffset>
            </wp:positionH>
            <wp:positionV relativeFrom="paragraph">
              <wp:posOffset>1384134</wp:posOffset>
            </wp:positionV>
            <wp:extent cx="111125" cy="120650"/>
            <wp:effectExtent l="0" t="0" r="0" b="0"/>
            <wp:wrapNone/>
            <wp:docPr id="59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5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642E1F3" w14:textId="77777777" w:rsidR="00544DA0" w:rsidRDefault="00544DA0">
      <w:pPr>
        <w:pStyle w:val="a3"/>
        <w:rPr>
          <w:sz w:val="20"/>
        </w:rPr>
      </w:pPr>
    </w:p>
    <w:p w14:paraId="3EE30025" w14:textId="77777777" w:rsidR="00544DA0" w:rsidRDefault="00544DA0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531"/>
        <w:gridCol w:w="1871"/>
        <w:gridCol w:w="1186"/>
        <w:gridCol w:w="2367"/>
        <w:gridCol w:w="6033"/>
        <w:gridCol w:w="2259"/>
      </w:tblGrid>
      <w:tr w:rsidR="00544DA0" w14:paraId="3ABF66C2" w14:textId="77777777">
        <w:trPr>
          <w:trHeight w:val="699"/>
        </w:trPr>
        <w:tc>
          <w:tcPr>
            <w:tcW w:w="153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5894F41" w14:textId="77777777" w:rsidR="00544DA0" w:rsidRDefault="00000000">
            <w:pPr>
              <w:pStyle w:val="TableParagraph"/>
              <w:spacing w:before="112" w:line="163" w:lineRule="auto"/>
              <w:ind w:right="852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871" w:type="dxa"/>
            <w:tcBorders>
              <w:top w:val="nil"/>
              <w:bottom w:val="nil"/>
            </w:tcBorders>
            <w:shd w:val="clear" w:color="auto" w:fill="1A9789"/>
          </w:tcPr>
          <w:p w14:paraId="1FB232DA" w14:textId="77777777" w:rsidR="00544DA0" w:rsidRDefault="00000000">
            <w:pPr>
              <w:pStyle w:val="TableParagraph"/>
              <w:spacing w:before="29" w:line="303" w:lineRule="exact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12559E8E" w14:textId="77777777" w:rsidR="00544DA0" w:rsidRDefault="00000000">
            <w:pPr>
              <w:pStyle w:val="TableParagraph"/>
              <w:spacing w:line="285" w:lineRule="exact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1186" w:type="dxa"/>
            <w:tcBorders>
              <w:top w:val="nil"/>
              <w:bottom w:val="nil"/>
            </w:tcBorders>
            <w:shd w:val="clear" w:color="auto" w:fill="1A9789"/>
          </w:tcPr>
          <w:p w14:paraId="79B05A64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미터법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번호</w:t>
            </w:r>
          </w:p>
        </w:tc>
        <w:tc>
          <w:tcPr>
            <w:tcW w:w="2367" w:type="dxa"/>
            <w:tcBorders>
              <w:top w:val="nil"/>
              <w:bottom w:val="nil"/>
            </w:tcBorders>
            <w:shd w:val="clear" w:color="auto" w:fill="1A9789"/>
          </w:tcPr>
          <w:p w14:paraId="7D889FFE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033" w:type="dxa"/>
            <w:tcBorders>
              <w:top w:val="nil"/>
              <w:bottom w:val="nil"/>
            </w:tcBorders>
            <w:shd w:val="clear" w:color="auto" w:fill="1A9789"/>
          </w:tcPr>
          <w:p w14:paraId="7D6EC23D" w14:textId="77777777" w:rsidR="00544DA0" w:rsidRDefault="00000000">
            <w:pPr>
              <w:pStyle w:val="TableParagraph"/>
              <w:spacing w:before="42"/>
              <w:ind w:left="107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259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D1E9ED1" w14:textId="77777777" w:rsidR="00544DA0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44DA0" w14:paraId="427CE4B3" w14:textId="77777777">
        <w:trPr>
          <w:trHeight w:val="729"/>
        </w:trPr>
        <w:tc>
          <w:tcPr>
            <w:tcW w:w="153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BD5E81B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871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8364686" w14:textId="77777777" w:rsidR="00544DA0" w:rsidRDefault="00000000">
            <w:pPr>
              <w:pStyle w:val="TableParagraph"/>
              <w:spacing w:before="65" w:line="196" w:lineRule="auto"/>
              <w:ind w:left="292" w:right="1193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186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53C600B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5.3</w:t>
            </w:r>
          </w:p>
        </w:tc>
        <w:tc>
          <w:tcPr>
            <w:tcW w:w="236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83D45E9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수중의</w:t>
            </w:r>
            <w:r>
              <w:rPr>
                <w:b/>
                <w:color w:val="333333"/>
                <w:spacing w:val="8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쓰레기</w:t>
            </w:r>
          </w:p>
        </w:tc>
        <w:tc>
          <w:tcPr>
            <w:tcW w:w="6033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1AFD328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미세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플라스틱을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포함한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수중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해저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쓰레기의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양(톤)입니다.</w:t>
            </w:r>
          </w:p>
        </w:tc>
        <w:tc>
          <w:tcPr>
            <w:tcW w:w="225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144ABBB" w14:textId="77777777" w:rsidR="00544DA0" w:rsidRDefault="00000000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339284F0" w14:textId="77777777">
        <w:trPr>
          <w:trHeight w:val="101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C5E709C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E12DDD9" w14:textId="77777777" w:rsidR="00544DA0" w:rsidRDefault="00000000">
            <w:pPr>
              <w:pStyle w:val="TableParagraph"/>
              <w:spacing w:before="65" w:line="196" w:lineRule="auto"/>
              <w:ind w:left="292" w:right="1193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D5AB1F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5.4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4127D35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살충제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독성</w:t>
            </w:r>
            <w:r>
              <w:rPr>
                <w:b/>
                <w:color w:val="333333"/>
                <w:spacing w:val="4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수치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45A35E4" w14:textId="77777777" w:rsidR="00544DA0" w:rsidRDefault="00000000">
            <w:pPr>
              <w:pStyle w:val="TableParagraph"/>
              <w:spacing w:before="64" w:line="208" w:lineRule="auto"/>
              <w:ind w:left="107" w:right="193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체적(kg)과</w:t>
            </w:r>
            <w:r>
              <w:rPr>
                <w:b/>
                <w:color w:val="333333"/>
                <w:spacing w:val="-17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농도(kg/m3)</w:t>
            </w:r>
            <w:r>
              <w:rPr>
                <w:b/>
                <w:color w:val="333333"/>
                <w:sz w:val="11"/>
              </w:rPr>
              <w:t>3</w:t>
            </w:r>
            <w:r>
              <w:rPr>
                <w:b/>
                <w:color w:val="333333"/>
                <w:sz w:val="19"/>
              </w:rPr>
              <w:t>)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살충제,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살충제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독성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수준(위험이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낮은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 xml:space="preserve">물 </w:t>
            </w:r>
            <w:r>
              <w:rPr>
                <w:b/>
                <w:color w:val="333333"/>
                <w:spacing w:val="-4"/>
                <w:sz w:val="19"/>
              </w:rPr>
              <w:t>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보통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위험한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승인되지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않은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물질에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대해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1,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8,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16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64</w:t>
            </w:r>
            <w:proofErr w:type="gramStart"/>
            <w:r>
              <w:rPr>
                <w:b/>
                <w:color w:val="333333"/>
                <w:spacing w:val="-4"/>
                <w:sz w:val="19"/>
              </w:rPr>
              <w:t xml:space="preserve">) </w:t>
            </w:r>
            <w:r>
              <w:rPr>
                <w:b/>
                <w:color w:val="333333"/>
                <w:sz w:val="19"/>
              </w:rPr>
              <w:t>에</w:t>
            </w:r>
            <w:proofErr w:type="gramEnd"/>
            <w:r>
              <w:rPr>
                <w:b/>
                <w:color w:val="333333"/>
                <w:sz w:val="19"/>
              </w:rPr>
              <w:t xml:space="preserve"> 따른 살충제 목록입니다.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03D24B4A" w14:textId="77777777" w:rsidR="00544DA0" w:rsidRDefault="00000000">
            <w:pPr>
              <w:pStyle w:val="TableParagraph"/>
              <w:spacing w:before="32"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UNEP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2"/>
                <w:sz w:val="19"/>
              </w:rPr>
              <w:t>WCMC(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>2021);</w:t>
            </w:r>
          </w:p>
          <w:p w14:paraId="359F1918" w14:textId="77777777" w:rsidR="00544DA0" w:rsidRDefault="00000000">
            <w:pPr>
              <w:pStyle w:val="TableParagraph"/>
              <w:spacing w:before="10" w:line="208" w:lineRule="auto"/>
              <w:ind w:left="107" w:right="62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초안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모니터링 </w:t>
            </w:r>
            <w:r>
              <w:rPr>
                <w:b/>
                <w:color w:val="333333"/>
                <w:spacing w:val="-2"/>
                <w:sz w:val="19"/>
              </w:rPr>
              <w:t>프레임워크(2022)</w:t>
            </w:r>
          </w:p>
        </w:tc>
      </w:tr>
      <w:tr w:rsidR="00544DA0" w14:paraId="1C964270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702AF26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D0614FA" w14:textId="77777777" w:rsidR="00544DA0" w:rsidRDefault="00000000">
            <w:pPr>
              <w:pStyle w:val="TableParagraph"/>
              <w:spacing w:before="65" w:line="196" w:lineRule="auto"/>
              <w:ind w:left="292" w:right="1193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D5FA24C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5.5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8E21187" w14:textId="77777777" w:rsidR="00544DA0" w:rsidRDefault="00000000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항균제</w:t>
            </w:r>
          </w:p>
          <w:p w14:paraId="43C752AB" w14:textId="77777777" w:rsidR="00544DA0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잔여물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0BB2FCE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토양의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항균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잔류물(토양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1kg당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나노/밀리그램).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3825C8D4" w14:textId="77777777" w:rsidR="00544DA0" w:rsidRDefault="00000000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proofErr w:type="spellStart"/>
            <w:r>
              <w:rPr>
                <w:b/>
                <w:color w:val="333333"/>
                <w:spacing w:val="-2"/>
                <w:sz w:val="11"/>
              </w:rPr>
              <w:t>티엔에프디</w:t>
            </w:r>
            <w:proofErr w:type="spellEnd"/>
          </w:p>
        </w:tc>
      </w:tr>
      <w:tr w:rsidR="00544DA0" w14:paraId="44B0FD9A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B7F78DC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44C7645" w14:textId="77777777" w:rsidR="00544DA0" w:rsidRDefault="00000000">
            <w:pPr>
              <w:pStyle w:val="TableParagraph"/>
              <w:spacing w:before="65" w:line="196" w:lineRule="auto"/>
              <w:ind w:left="292" w:right="1193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46239EA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5.6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754A1CC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압축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4CFD624" w14:textId="77777777" w:rsidR="00544DA0" w:rsidRDefault="00000000">
            <w:pPr>
              <w:pStyle w:val="TableParagraph"/>
              <w:spacing w:before="32" w:line="312" w:lineRule="exact"/>
              <w:ind w:left="107"/>
              <w:rPr>
                <w:b/>
                <w:sz w:val="11"/>
              </w:rPr>
            </w:pPr>
            <w:r>
              <w:rPr>
                <w:b/>
                <w:color w:val="333333"/>
                <w:w w:val="90"/>
                <w:sz w:val="19"/>
              </w:rPr>
              <w:t>토양의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밀도는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토양의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건조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질량과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부피의</w:t>
            </w:r>
            <w:r>
              <w:rPr>
                <w:b/>
                <w:color w:val="333333"/>
                <w:spacing w:val="6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비율로</w:t>
            </w:r>
            <w:r>
              <w:rPr>
                <w:b/>
                <w:color w:val="333333"/>
                <w:spacing w:val="7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측정됩니다(g/cm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3</w:t>
            </w:r>
          </w:p>
          <w:p w14:paraId="74570468" w14:textId="77777777" w:rsidR="00544DA0" w:rsidRDefault="00000000">
            <w:pPr>
              <w:pStyle w:val="TableParagraph"/>
              <w:spacing w:line="312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5"/>
                <w:w w:val="120"/>
                <w:sz w:val="19"/>
              </w:rPr>
              <w:t>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951081C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hyperlink r:id="rId260">
              <w:proofErr w:type="gramStart"/>
              <w:r>
                <w:rPr>
                  <w:b/>
                  <w:color w:val="66718E"/>
                  <w:spacing w:val="-2"/>
                  <w:w w:val="105"/>
                  <w:sz w:val="19"/>
                  <w:u w:val="single" w:color="66718E"/>
                </w:rPr>
                <w:t>FAO(</w:t>
              </w:r>
              <w:proofErr w:type="gramEnd"/>
              <w:r>
                <w:rPr>
                  <w:b/>
                  <w:color w:val="66718E"/>
                  <w:spacing w:val="-2"/>
                  <w:w w:val="105"/>
                  <w:sz w:val="19"/>
                  <w:u w:val="single" w:color="66718E"/>
                </w:rPr>
                <w:t>2023)</w:t>
              </w:r>
            </w:hyperlink>
          </w:p>
        </w:tc>
      </w:tr>
      <w:tr w:rsidR="00544DA0" w14:paraId="516C74A5" w14:textId="77777777">
        <w:trPr>
          <w:trHeight w:val="729"/>
        </w:trPr>
        <w:tc>
          <w:tcPr>
            <w:tcW w:w="153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4FDD835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z w:val="20"/>
              </w:rPr>
              <w:t>자연</w:t>
            </w:r>
            <w:r>
              <w:rPr>
                <w:b/>
                <w:color w:val="333333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871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95C4C3C" w14:textId="77777777" w:rsidR="00544DA0" w:rsidRDefault="00000000">
            <w:pPr>
              <w:pStyle w:val="TableParagraph"/>
              <w:spacing w:before="65" w:line="196" w:lineRule="auto"/>
              <w:ind w:left="292" w:right="1193" w:hanging="184"/>
              <w:rPr>
                <w:b/>
                <w:sz w:val="20"/>
              </w:rPr>
            </w:pPr>
            <w:r>
              <w:rPr>
                <w:b/>
                <w:color w:val="333333"/>
                <w:spacing w:val="-14"/>
                <w:sz w:val="20"/>
              </w:rPr>
              <w:t xml:space="preserve">생태계 </w:t>
            </w:r>
            <w:r>
              <w:rPr>
                <w:b/>
                <w:color w:val="333333"/>
                <w:spacing w:val="-10"/>
                <w:sz w:val="20"/>
              </w:rPr>
              <w:t>태</w:t>
            </w:r>
          </w:p>
        </w:tc>
        <w:tc>
          <w:tcPr>
            <w:tcW w:w="1186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4E5719D" w14:textId="77777777" w:rsidR="00544DA0" w:rsidRDefault="00000000">
            <w:pPr>
              <w:pStyle w:val="TableParagraph"/>
              <w:spacing w:before="32"/>
              <w:rPr>
                <w:b/>
                <w:sz w:val="19"/>
              </w:rPr>
            </w:pPr>
            <w:proofErr w:type="gramStart"/>
            <w:r>
              <w:rPr>
                <w:b/>
                <w:color w:val="333333"/>
                <w:spacing w:val="-2"/>
                <w:w w:val="105"/>
                <w:sz w:val="19"/>
              </w:rPr>
              <w:t>FA.A</w:t>
            </w:r>
            <w:proofErr w:type="gramEnd"/>
            <w:r>
              <w:rPr>
                <w:b/>
                <w:color w:val="333333"/>
                <w:spacing w:val="-2"/>
                <w:w w:val="105"/>
                <w:sz w:val="19"/>
              </w:rPr>
              <w:t>5.7</w:t>
            </w:r>
          </w:p>
        </w:tc>
        <w:tc>
          <w:tcPr>
            <w:tcW w:w="236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1446962" w14:textId="77777777" w:rsidR="00544DA0" w:rsidRDefault="00000000">
            <w:pPr>
              <w:pStyle w:val="TableParagraph"/>
              <w:spacing w:before="32" w:line="306" w:lineRule="exact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유기탄소</w:t>
            </w:r>
          </w:p>
          <w:p w14:paraId="388B83CF" w14:textId="77777777" w:rsidR="00544DA0" w:rsidRDefault="00000000">
            <w:pPr>
              <w:pStyle w:val="TableParagraph"/>
              <w:spacing w:line="323" w:lineRule="exact"/>
              <w:ind w:left="107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주식</w:t>
            </w:r>
          </w:p>
        </w:tc>
        <w:tc>
          <w:tcPr>
            <w:tcW w:w="6033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4C604F" w14:textId="77777777" w:rsidR="00544DA0" w:rsidRDefault="00000000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토양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유기탄소(</w:t>
            </w:r>
            <w:proofErr w:type="spellStart"/>
            <w:r>
              <w:rPr>
                <w:b/>
                <w:color w:val="333333"/>
                <w:spacing w:val="-2"/>
                <w:sz w:val="19"/>
              </w:rPr>
              <w:t>tC</w:t>
            </w:r>
            <w:proofErr w:type="spellEnd"/>
            <w:r>
              <w:rPr>
                <w:b/>
                <w:color w:val="333333"/>
                <w:spacing w:val="-2"/>
                <w:sz w:val="19"/>
              </w:rPr>
              <w:t>).</w:t>
            </w:r>
          </w:p>
        </w:tc>
        <w:tc>
          <w:tcPr>
            <w:tcW w:w="225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C17A047" w14:textId="77777777" w:rsidR="00544DA0" w:rsidRDefault="00000000">
            <w:pPr>
              <w:pStyle w:val="TableParagraph"/>
              <w:spacing w:before="64" w:line="208" w:lineRule="auto"/>
              <w:ind w:left="107" w:right="624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GBF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초안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 xml:space="preserve">모니터링 </w:t>
            </w:r>
            <w:r>
              <w:rPr>
                <w:b/>
                <w:color w:val="333333"/>
                <w:spacing w:val="-2"/>
                <w:sz w:val="19"/>
              </w:rPr>
              <w:t>프레임워크(2022)</w:t>
            </w:r>
          </w:p>
        </w:tc>
      </w:tr>
    </w:tbl>
    <w:p w14:paraId="48C3C844" w14:textId="77777777" w:rsidR="00544DA0" w:rsidRDefault="00544DA0">
      <w:pPr>
        <w:spacing w:line="208" w:lineRule="auto"/>
        <w:rPr>
          <w:sz w:val="19"/>
        </w:rPr>
        <w:sectPr w:rsidR="00544DA0">
          <w:pgSz w:w="16840" w:h="11910" w:orient="landscape"/>
          <w:pgMar w:top="620" w:right="620" w:bottom="0" w:left="680" w:header="720" w:footer="720" w:gutter="0"/>
          <w:cols w:space="720"/>
        </w:sectPr>
      </w:pPr>
    </w:p>
    <w:p w14:paraId="19E6A8E1" w14:textId="77777777" w:rsidR="00544DA0" w:rsidRDefault="00000000">
      <w:pPr>
        <w:pStyle w:val="a3"/>
        <w:rPr>
          <w:sz w:val="20"/>
        </w:rPr>
      </w:pPr>
      <w:r>
        <w:lastRenderedPageBreak/>
        <w:pict w14:anchorId="1668E9DE">
          <v:group id="docshapegroup1241" o:spid="_x0000_s2119" style="position:absolute;margin-left:0;margin-top:17.1pt;width:595.3pt;height:66.45pt;z-index:251861504;mso-position-horizontal-relative:page;mso-position-vertical-relative:page" coordorigin=",342" coordsize="11906,1329">
            <v:shape id="docshape1242" o:spid="_x0000_s2128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43" o:spid="_x0000_s2127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244" o:spid="_x0000_s2126" style="position:absolute;left:2122;top:547;width:9784;height:860" fillcolor="#312f2d" stroked="f"/>
            <v:shape id="docshape1245" o:spid="_x0000_s2125" type="#_x0000_t75" style="position:absolute;left:8604;top:753;width:463;height:464">
              <v:imagedata r:id="rId19" o:title=""/>
            </v:shape>
            <v:shape id="docshape1246" o:spid="_x0000_s2124" type="#_x0000_t75" style="position:absolute;left:9170;top:1018;width:1502;height:115">
              <v:imagedata r:id="rId20" o:title=""/>
            </v:shape>
            <v:shape id="docshape1247" o:spid="_x0000_s2123" type="#_x0000_t75" style="position:absolute;left:9162;top:856;width:1949;height:117">
              <v:imagedata r:id="rId21" o:title=""/>
            </v:shape>
            <v:rect id="docshape1248" o:spid="_x0000_s2122" style="position:absolute;left:2024;top:440;width:99;height:1133" fillcolor="#1a9789" stroked="f"/>
            <v:shape id="docshape1249" o:spid="_x0000_s2121" type="#_x0000_t75" style="position:absolute;left:793;top:341;width:1329;height:1329">
              <v:imagedata r:id="rId22" o:title=""/>
            </v:shape>
            <v:shape id="docshape1250" o:spid="_x0000_s2120" type="#_x0000_t202" style="position:absolute;left:2122;top:547;width:9784;height:860" filled="f" stroked="f">
              <v:textbox inset="0,0,0,0">
                <w:txbxContent>
                  <w:p w14:paraId="6AC9CB44" w14:textId="77777777" w:rsidR="00544DA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식품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농업</w:t>
                    </w:r>
                  </w:p>
                  <w:p w14:paraId="5A87E304" w14:textId="77777777" w:rsidR="00544DA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1E0ACC9">
          <v:group id="docshapegroup1251" o:spid="_x0000_s2115" style="position:absolute;margin-left:0;margin-top:813.55pt;width:595.3pt;height:28.35pt;z-index:251862528;mso-position-horizontal-relative:page;mso-position-vertical-relative:page" coordorigin=",16271" coordsize="11906,567">
            <v:rect id="docshape1252" o:spid="_x0000_s2118" style="position:absolute;left:11338;top:16270;width:567;height:567" fillcolor="#66718f" stroked="f"/>
            <v:rect id="docshape1253" o:spid="_x0000_s2117" style="position:absolute;top:16270;width:11339;height:567" fillcolor="#312f2d" stroked="f"/>
            <v:shape id="docshape1254" o:spid="_x0000_s2116" type="#_x0000_t202" style="position:absolute;left:11509;top:16407;width:256;height:290" filled="f" stroked="f">
              <v:textbox inset="0,0,0,0">
                <w:txbxContent>
                  <w:p w14:paraId="3579ECB5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79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0E980DA" w14:textId="77777777" w:rsidR="00544DA0" w:rsidRDefault="00544DA0">
      <w:pPr>
        <w:pStyle w:val="a3"/>
        <w:rPr>
          <w:sz w:val="20"/>
        </w:rPr>
      </w:pPr>
    </w:p>
    <w:p w14:paraId="5900FF1D" w14:textId="77777777" w:rsidR="00544DA0" w:rsidRDefault="00544DA0">
      <w:pPr>
        <w:pStyle w:val="a3"/>
        <w:rPr>
          <w:sz w:val="20"/>
        </w:rPr>
      </w:pPr>
    </w:p>
    <w:p w14:paraId="1647E629" w14:textId="77777777" w:rsidR="00544DA0" w:rsidRDefault="00544DA0">
      <w:pPr>
        <w:pStyle w:val="a3"/>
        <w:rPr>
          <w:sz w:val="20"/>
        </w:rPr>
      </w:pPr>
    </w:p>
    <w:p w14:paraId="5F557894" w14:textId="77777777" w:rsidR="00544DA0" w:rsidRDefault="00544DA0">
      <w:pPr>
        <w:pStyle w:val="a3"/>
        <w:spacing w:before="12"/>
        <w:rPr>
          <w:sz w:val="23"/>
        </w:rPr>
      </w:pPr>
    </w:p>
    <w:p w14:paraId="6CFF9CC1" w14:textId="77777777" w:rsidR="00544DA0" w:rsidRDefault="00000000">
      <w:pPr>
        <w:pStyle w:val="1"/>
        <w:numPr>
          <w:ilvl w:val="0"/>
          <w:numId w:val="102"/>
        </w:numPr>
        <w:tabs>
          <w:tab w:val="left" w:pos="662"/>
        </w:tabs>
        <w:ind w:left="661" w:hanging="549"/>
        <w:jc w:val="left"/>
      </w:pPr>
      <w:bookmarkStart w:id="72" w:name="4._References"/>
      <w:bookmarkStart w:id="73" w:name="_bookmark29"/>
      <w:bookmarkEnd w:id="72"/>
      <w:bookmarkEnd w:id="73"/>
      <w:r>
        <w:rPr>
          <w:color w:val="199788"/>
          <w:spacing w:val="-4"/>
        </w:rPr>
        <w:t>참고문헌</w:t>
      </w:r>
    </w:p>
    <w:p w14:paraId="252D93E6" w14:textId="77777777" w:rsidR="00544DA0" w:rsidRDefault="00544DA0">
      <w:pPr>
        <w:pStyle w:val="a3"/>
        <w:spacing w:before="6"/>
        <w:rPr>
          <w:sz w:val="54"/>
        </w:rPr>
      </w:pPr>
    </w:p>
    <w:p w14:paraId="608F94BA" w14:textId="77777777" w:rsidR="00544DA0" w:rsidRDefault="00000000">
      <w:pPr>
        <w:pStyle w:val="a3"/>
        <w:spacing w:line="331" w:lineRule="auto"/>
        <w:ind w:left="113" w:right="4663"/>
      </w:pPr>
      <w:proofErr w:type="spellStart"/>
      <w:r>
        <w:rPr>
          <w:color w:val="333333"/>
        </w:rPr>
        <w:t>에이피</w:t>
      </w:r>
      <w:proofErr w:type="spellEnd"/>
      <w:r>
        <w:rPr>
          <w:color w:val="333333"/>
        </w:rPr>
        <w:t>(2022)</w:t>
      </w:r>
      <w:hyperlink r:id="rId261">
        <w:r>
          <w:rPr>
            <w:color w:val="66718E"/>
            <w:u w:val="single" w:color="66718E"/>
          </w:rPr>
          <w:t>용어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정의.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책임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프레</w:t>
        </w:r>
      </w:hyperlink>
      <w:r>
        <w:rPr>
          <w:color w:val="66718E"/>
          <w:u w:val="single" w:color="66718E"/>
        </w:rPr>
        <w:t>임워크</w:t>
      </w:r>
      <w:r>
        <w:rPr>
          <w:color w:val="66718E"/>
          <w:spacing w:val="-7"/>
          <w:u w:val="single" w:color="66718E"/>
        </w:rPr>
        <w:t xml:space="preserve"> </w:t>
      </w:r>
      <w:proofErr w:type="gramStart"/>
      <w:r>
        <w:rPr>
          <w:color w:val="66718E"/>
          <w:u w:val="single" w:color="66718E"/>
        </w:rPr>
        <w:t>이니셔티브</w:t>
      </w:r>
      <w:r>
        <w:rPr>
          <w:color w:val="66718E"/>
          <w:spacing w:val="-7"/>
        </w:rPr>
        <w:t xml:space="preserve"> </w:t>
      </w:r>
      <w:r>
        <w:rPr>
          <w:color w:val="333333"/>
        </w:rPr>
        <w:t>.</w:t>
      </w:r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  <w:spacing w:val="-6"/>
        </w:rPr>
        <w:t>에이피</w:t>
      </w:r>
      <w:proofErr w:type="spellEnd"/>
      <w:r>
        <w:rPr>
          <w:color w:val="333333"/>
          <w:spacing w:val="-6"/>
        </w:rPr>
        <w:t>(2023)</w:t>
      </w:r>
      <w:hyperlink r:id="rId262">
        <w:r>
          <w:rPr>
            <w:color w:val="66718E"/>
            <w:spacing w:val="-6"/>
            <w:u w:val="single" w:color="66718E"/>
          </w:rPr>
          <w:t>책임</w:t>
        </w:r>
        <w:r>
          <w:rPr>
            <w:color w:val="66718E"/>
            <w:spacing w:val="-12"/>
            <w:u w:val="single" w:color="66718E"/>
          </w:rPr>
          <w:t xml:space="preserve"> </w:t>
        </w:r>
        <w:proofErr w:type="gramStart"/>
        <w:r>
          <w:rPr>
            <w:color w:val="66718E"/>
            <w:spacing w:val="-6"/>
            <w:u w:val="single" w:color="66718E"/>
          </w:rPr>
          <w:t>프레임워크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  <w:spacing w:val="-6"/>
          </w:rPr>
          <w:t>.</w:t>
        </w:r>
        <w:proofErr w:type="gramEnd"/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6"/>
          </w:rPr>
          <w:t>책임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6"/>
          </w:rPr>
          <w:t>프레</w:t>
        </w:r>
      </w:hyperlink>
      <w:r>
        <w:rPr>
          <w:color w:val="333333"/>
          <w:spacing w:val="-6"/>
        </w:rPr>
        <w:t>임워크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이니셔티브.</w:t>
      </w:r>
    </w:p>
    <w:p w14:paraId="7F4989EB" w14:textId="77777777" w:rsidR="00544DA0" w:rsidRDefault="00000000">
      <w:pPr>
        <w:pStyle w:val="a3"/>
        <w:spacing w:line="309" w:lineRule="exact"/>
        <w:ind w:left="113"/>
      </w:pPr>
      <w:r>
        <w:rPr>
          <w:color w:val="333333"/>
          <w:spacing w:val="-4"/>
        </w:rPr>
        <w:t>Adithya,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S.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et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al.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(2021)</w:t>
      </w:r>
      <w:hyperlink r:id="rId263">
        <w:r>
          <w:rPr>
            <w:color w:val="66718E"/>
            <w:spacing w:val="-4"/>
            <w:u w:val="single" w:color="66718E"/>
          </w:rPr>
          <w:t>식품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폐기물을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에너지로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전환: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지속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가능성과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수명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주기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평가에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초점을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5"/>
            <w:u w:val="single" w:color="66718E"/>
          </w:rPr>
          <w:t>맞추다</w:t>
        </w:r>
      </w:hyperlink>
    </w:p>
    <w:p w14:paraId="433D0138" w14:textId="77777777" w:rsidR="00544DA0" w:rsidRDefault="00000000">
      <w:pPr>
        <w:pStyle w:val="a3"/>
        <w:spacing w:line="312" w:lineRule="exact"/>
        <w:ind w:left="113"/>
      </w:pPr>
      <w:hyperlink r:id="rId264">
        <w:r>
          <w:rPr>
            <w:color w:val="333333"/>
          </w:rPr>
          <w:t>.</w:t>
        </w:r>
        <w:r>
          <w:rPr>
            <w:color w:val="333333"/>
            <w:spacing w:val="-8"/>
          </w:rPr>
          <w:t xml:space="preserve"> </w:t>
        </w:r>
        <w:r>
          <w:rPr>
            <w:color w:val="333333"/>
          </w:rPr>
          <w:t>연료</w:t>
        </w:r>
        <w:r>
          <w:rPr>
            <w:color w:val="333333"/>
            <w:spacing w:val="-7"/>
          </w:rPr>
          <w:t xml:space="preserve"> </w:t>
        </w:r>
        <w:r>
          <w:rPr>
            <w:color w:val="333333"/>
          </w:rPr>
          <w:t>302,</w:t>
        </w:r>
        <w:r>
          <w:rPr>
            <w:color w:val="333333"/>
            <w:spacing w:val="-7"/>
          </w:rPr>
          <w:t xml:space="preserve"> </w:t>
        </w:r>
        <w:r>
          <w:rPr>
            <w:color w:val="333333"/>
            <w:spacing w:val="-2"/>
          </w:rPr>
          <w:t>121069.</w:t>
        </w:r>
      </w:hyperlink>
    </w:p>
    <w:p w14:paraId="16649D22" w14:textId="77777777" w:rsidR="00544DA0" w:rsidRDefault="00000000">
      <w:pPr>
        <w:pStyle w:val="a3"/>
        <w:spacing w:before="125"/>
        <w:ind w:left="113"/>
      </w:pPr>
      <w:proofErr w:type="spellStart"/>
      <w:r>
        <w:rPr>
          <w:color w:val="333333"/>
          <w:spacing w:val="-6"/>
        </w:rPr>
        <w:t>베버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PD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(2014)</w:t>
      </w:r>
      <w:r>
        <w:rPr>
          <w:color w:val="66718E"/>
          <w:spacing w:val="-6"/>
          <w:u w:val="single" w:color="66718E"/>
        </w:rPr>
        <w:t>작물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해</w:t>
      </w:r>
      <w:hyperlink r:id="rId265">
        <w:r>
          <w:rPr>
            <w:color w:val="66718E"/>
            <w:spacing w:val="-6"/>
            <w:u w:val="single" w:color="66718E"/>
          </w:rPr>
          <w:t>충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병원균의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세계적</w:t>
        </w:r>
        <w:r>
          <w:rPr>
            <w:color w:val="66718E"/>
            <w:spacing w:val="-11"/>
            <w:u w:val="single" w:color="66718E"/>
          </w:rPr>
          <w:t xml:space="preserve"> </w:t>
        </w:r>
        <w:proofErr w:type="gramStart"/>
        <w:r>
          <w:rPr>
            <w:color w:val="66718E"/>
            <w:spacing w:val="-6"/>
            <w:u w:val="single" w:color="66718E"/>
          </w:rPr>
          <w:t>확산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6"/>
          </w:rPr>
          <w:t>.</w:t>
        </w:r>
        <w:proofErr w:type="gramEnd"/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6"/>
          </w:rPr>
          <w:t>거시생태학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6"/>
          </w:rPr>
          <w:t>저널.</w:t>
        </w:r>
      </w:hyperlink>
    </w:p>
    <w:p w14:paraId="2CECE863" w14:textId="77777777" w:rsidR="00544DA0" w:rsidRDefault="00000000">
      <w:pPr>
        <w:pStyle w:val="a3"/>
        <w:spacing w:before="158" w:line="208" w:lineRule="auto"/>
        <w:ind w:left="113" w:right="2551"/>
      </w:pPr>
      <w:r>
        <w:rPr>
          <w:color w:val="333333"/>
          <w:spacing w:val="-4"/>
        </w:rPr>
        <w:t>Bhatia,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L.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et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al.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(2023)</w:t>
      </w:r>
      <w:hyperlink r:id="rId266">
        <w:r>
          <w:rPr>
            <w:color w:val="66718E"/>
            <w:spacing w:val="-4"/>
            <w:u w:val="single" w:color="66718E"/>
          </w:rPr>
          <w:t>지속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가능하고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깨끗한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환경을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향한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탄소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발자국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감소를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위한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식품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폐기물</w:t>
        </w:r>
      </w:hyperlink>
      <w:r>
        <w:rPr>
          <w:color w:val="66718E"/>
          <w:spacing w:val="-4"/>
        </w:rPr>
        <w:t xml:space="preserve"> </w:t>
      </w:r>
      <w:hyperlink r:id="rId267">
        <w:r>
          <w:rPr>
            <w:color w:val="66718E"/>
            <w:u w:val="single" w:color="66718E"/>
          </w:rPr>
          <w:t>활용: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리뷰</w:t>
        </w:r>
        <w:r>
          <w:rPr>
            <w:color w:val="66718E"/>
            <w:spacing w:val="-5"/>
          </w:rPr>
          <w:t xml:space="preserve"> </w:t>
        </w:r>
        <w:r>
          <w:rPr>
            <w:color w:val="66718E"/>
          </w:rPr>
          <w:t>와</w:t>
        </w:r>
        <w:r>
          <w:rPr>
            <w:color w:val="333333"/>
          </w:rPr>
          <w:t>.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국제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환경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연구</w:t>
        </w:r>
      </w:hyperlink>
      <w:r>
        <w:rPr>
          <w:color w:val="333333"/>
          <w:spacing w:val="-5"/>
        </w:rPr>
        <w:t xml:space="preserve"> </w:t>
      </w:r>
      <w:hyperlink r:id="rId268">
        <w:r>
          <w:rPr>
            <w:color w:val="333333"/>
          </w:rPr>
          <w:t>및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공중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보건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저널</w:t>
        </w:r>
        <w:r>
          <w:rPr>
            <w:color w:val="333333"/>
            <w:spacing w:val="-5"/>
          </w:rPr>
          <w:t xml:space="preserve"> </w:t>
        </w:r>
        <w:r>
          <w:rPr>
            <w:color w:val="333333"/>
          </w:rPr>
          <w:t>20(3),</w:t>
        </w:r>
      </w:hyperlink>
      <w:r>
        <w:rPr>
          <w:color w:val="333333"/>
          <w:spacing w:val="-5"/>
        </w:rPr>
        <w:t xml:space="preserve"> </w:t>
      </w:r>
      <w:r>
        <w:rPr>
          <w:color w:val="333333"/>
        </w:rPr>
        <w:t>2318.</w:t>
      </w:r>
    </w:p>
    <w:p w14:paraId="179BD8F0" w14:textId="77777777" w:rsidR="00544DA0" w:rsidRDefault="00544DA0">
      <w:pPr>
        <w:pStyle w:val="a3"/>
        <w:spacing w:before="4"/>
        <w:rPr>
          <w:sz w:val="24"/>
        </w:rPr>
      </w:pPr>
    </w:p>
    <w:p w14:paraId="50DE20CA" w14:textId="77777777" w:rsidR="00544DA0" w:rsidRDefault="00000000">
      <w:pPr>
        <w:pStyle w:val="a3"/>
        <w:ind w:left="113"/>
      </w:pPr>
      <w:r>
        <w:rPr>
          <w:color w:val="333333"/>
          <w:spacing w:val="-2"/>
        </w:rPr>
        <w:t>Bal,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KJ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(</w:t>
      </w:r>
      <w:proofErr w:type="gramStart"/>
      <w:r>
        <w:rPr>
          <w:color w:val="333333"/>
          <w:spacing w:val="-2"/>
        </w:rPr>
        <w:t>2023)</w:t>
      </w:r>
      <w:r>
        <w:rPr>
          <w:color w:val="66718E"/>
          <w:spacing w:val="-2"/>
          <w:u w:val="single" w:color="66718E"/>
        </w:rPr>
        <w:t>현</w:t>
      </w:r>
      <w:proofErr w:type="gramEnd"/>
      <w:r>
        <w:fldChar w:fldCharType="begin"/>
      </w:r>
      <w:r>
        <w:instrText>HYPERLINK "https://www.mdpi.com/1424-2818/15/5/603" \h</w:instrText>
      </w:r>
      <w:r>
        <w:fldChar w:fldCharType="separate"/>
      </w:r>
      <w:r>
        <w:rPr>
          <w:color w:val="66718E"/>
          <w:spacing w:val="-2"/>
          <w:u w:val="single" w:color="66718E"/>
        </w:rPr>
        <w:t>장에서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작물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유전적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다양성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증가의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접근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방식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및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2"/>
          <w:u w:val="single" w:color="66718E"/>
        </w:rPr>
        <w:t>이점</w:t>
      </w:r>
      <w:r>
        <w:rPr>
          <w:color w:val="66718E"/>
          <w:spacing w:val="-13"/>
        </w:rPr>
        <w:t xml:space="preserve"> </w:t>
      </w:r>
      <w:r>
        <w:rPr>
          <w:color w:val="333333"/>
          <w:spacing w:val="-2"/>
        </w:rPr>
        <w:t>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다양성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15(5),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4"/>
        </w:rPr>
        <w:t>603.</w:t>
      </w:r>
      <w:r>
        <w:rPr>
          <w:color w:val="333333"/>
          <w:spacing w:val="-4"/>
        </w:rPr>
        <w:fldChar w:fldCharType="end"/>
      </w:r>
    </w:p>
    <w:p w14:paraId="749CC8A9" w14:textId="77777777" w:rsidR="00544DA0" w:rsidRDefault="00544DA0">
      <w:pPr>
        <w:pStyle w:val="a3"/>
        <w:spacing w:before="6"/>
        <w:rPr>
          <w:sz w:val="24"/>
        </w:rPr>
      </w:pPr>
    </w:p>
    <w:p w14:paraId="3DCAEF16" w14:textId="77777777" w:rsidR="00544DA0" w:rsidRDefault="00000000">
      <w:pPr>
        <w:ind w:left="113"/>
        <w:rPr>
          <w:b/>
          <w:sz w:val="18"/>
        </w:rPr>
      </w:pPr>
      <w:r>
        <w:rPr>
          <w:b/>
          <w:color w:val="333333"/>
          <w:spacing w:val="-2"/>
          <w:sz w:val="18"/>
        </w:rPr>
        <w:t>Bentrup,</w:t>
      </w:r>
      <w:r>
        <w:rPr>
          <w:b/>
          <w:color w:val="333333"/>
          <w:spacing w:val="-11"/>
          <w:sz w:val="18"/>
        </w:rPr>
        <w:t xml:space="preserve"> </w:t>
      </w:r>
      <w:r>
        <w:rPr>
          <w:b/>
          <w:color w:val="333333"/>
          <w:spacing w:val="-2"/>
          <w:sz w:val="18"/>
        </w:rPr>
        <w:t>F.</w:t>
      </w:r>
      <w:r>
        <w:rPr>
          <w:b/>
          <w:color w:val="333333"/>
          <w:spacing w:val="-12"/>
          <w:sz w:val="18"/>
        </w:rPr>
        <w:t xml:space="preserve"> </w:t>
      </w:r>
      <w:r>
        <w:rPr>
          <w:b/>
          <w:color w:val="333333"/>
          <w:spacing w:val="-2"/>
          <w:sz w:val="18"/>
        </w:rPr>
        <w:t>et</w:t>
      </w:r>
      <w:r>
        <w:rPr>
          <w:b/>
          <w:color w:val="333333"/>
          <w:spacing w:val="-11"/>
          <w:sz w:val="18"/>
        </w:rPr>
        <w:t xml:space="preserve"> </w:t>
      </w:r>
      <w:r>
        <w:rPr>
          <w:b/>
          <w:color w:val="333333"/>
          <w:spacing w:val="-2"/>
          <w:sz w:val="18"/>
        </w:rPr>
        <w:t>al.</w:t>
      </w:r>
      <w:r>
        <w:rPr>
          <w:b/>
          <w:color w:val="333333"/>
          <w:spacing w:val="-11"/>
          <w:sz w:val="18"/>
        </w:rPr>
        <w:t xml:space="preserve"> </w:t>
      </w:r>
      <w:r>
        <w:rPr>
          <w:b/>
          <w:color w:val="333333"/>
          <w:spacing w:val="-2"/>
          <w:sz w:val="18"/>
        </w:rPr>
        <w:t>(2010)</w:t>
      </w:r>
      <w:hyperlink r:id="rId269">
        <w:r>
          <w:rPr>
            <w:b/>
            <w:color w:val="66718E"/>
            <w:spacing w:val="-2"/>
            <w:sz w:val="18"/>
            <w:u w:val="single" w:color="66718E"/>
          </w:rPr>
          <w:t>농업</w:t>
        </w:r>
        <w:r>
          <w:rPr>
            <w:b/>
            <w:color w:val="66718E"/>
            <w:spacing w:val="-11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8"/>
            <w:u w:val="single" w:color="66718E"/>
          </w:rPr>
          <w:t>환경</w:t>
        </w:r>
        <w:r>
          <w:rPr>
            <w:b/>
            <w:color w:val="66718E"/>
            <w:spacing w:val="-11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8"/>
            <w:u w:val="single" w:color="66718E"/>
          </w:rPr>
          <w:t>지표로서의</w:t>
        </w:r>
        <w:r>
          <w:rPr>
            <w:b/>
            <w:color w:val="66718E"/>
            <w:spacing w:val="-11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8"/>
            <w:u w:val="single" w:color="66718E"/>
          </w:rPr>
          <w:t>질소</w:t>
        </w:r>
        <w:r>
          <w:rPr>
            <w:b/>
            <w:color w:val="66718E"/>
            <w:spacing w:val="-11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8"/>
            <w:u w:val="single" w:color="66718E"/>
          </w:rPr>
          <w:t>사용</w:t>
        </w:r>
        <w:r>
          <w:rPr>
            <w:b/>
            <w:color w:val="66718E"/>
            <w:spacing w:val="-11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2"/>
            <w:sz w:val="18"/>
            <w:u w:val="single" w:color="66718E"/>
          </w:rPr>
          <w:t>효율성</w:t>
        </w:r>
        <w:r>
          <w:rPr>
            <w:b/>
            <w:color w:val="66718E"/>
            <w:spacing w:val="-11"/>
            <w:sz w:val="18"/>
          </w:rPr>
          <w:t xml:space="preserve"> </w:t>
        </w:r>
        <w:r>
          <w:rPr>
            <w:b/>
            <w:color w:val="66718E"/>
            <w:spacing w:val="-2"/>
            <w:sz w:val="18"/>
          </w:rPr>
          <w:t>아르</w:t>
        </w:r>
        <w:r>
          <w:rPr>
            <w:b/>
            <w:color w:val="66718E"/>
            <w:spacing w:val="-11"/>
            <w:sz w:val="18"/>
          </w:rPr>
          <w:t xml:space="preserve"> </w:t>
        </w:r>
        <w:r>
          <w:rPr>
            <w:b/>
            <w:color w:val="66718E"/>
            <w:spacing w:val="-2"/>
            <w:sz w:val="18"/>
          </w:rPr>
          <w:t>자형</w:t>
        </w:r>
        <w:r>
          <w:rPr>
            <w:b/>
            <w:color w:val="333333"/>
            <w:spacing w:val="-2"/>
            <w:sz w:val="18"/>
          </w:rPr>
          <w:t>.</w:t>
        </w:r>
        <w:r>
          <w:rPr>
            <w:b/>
            <w:color w:val="333333"/>
            <w:spacing w:val="-11"/>
            <w:sz w:val="18"/>
          </w:rPr>
          <w:t xml:space="preserve"> </w:t>
        </w:r>
        <w:r>
          <w:rPr>
            <w:b/>
            <w:color w:val="333333"/>
            <w:spacing w:val="-2"/>
            <w:sz w:val="18"/>
          </w:rPr>
          <w:t>경제협력개발기구</w:t>
        </w:r>
      </w:hyperlink>
      <w:hyperlink r:id="rId270">
        <w:r>
          <w:rPr>
            <w:b/>
            <w:color w:val="333333"/>
            <w:spacing w:val="-2"/>
            <w:sz w:val="18"/>
          </w:rPr>
          <w:t>(OECD).</w:t>
        </w:r>
      </w:hyperlink>
    </w:p>
    <w:p w14:paraId="2D42E3DA" w14:textId="77777777" w:rsidR="00544DA0" w:rsidRDefault="00000000">
      <w:pPr>
        <w:pStyle w:val="a3"/>
        <w:spacing w:before="130"/>
        <w:ind w:left="113"/>
      </w:pPr>
      <w:r>
        <w:rPr>
          <w:color w:val="333333"/>
          <w:spacing w:val="-6"/>
        </w:rPr>
        <w:t>뵐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6"/>
        </w:rPr>
        <w:t>재단,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H.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(2021)</w:t>
      </w:r>
      <w:r>
        <w:rPr>
          <w:color w:val="66718E"/>
          <w:spacing w:val="-6"/>
          <w:u w:val="single" w:color="66718E"/>
        </w:rPr>
        <w:t>고기</w:t>
      </w:r>
      <w:r>
        <w:rPr>
          <w:color w:val="66718E"/>
          <w:spacing w:val="-12"/>
          <w:u w:val="single" w:color="66718E"/>
        </w:rPr>
        <w:t xml:space="preserve"> </w:t>
      </w:r>
      <w:r>
        <w:rPr>
          <w:color w:val="66718E"/>
          <w:spacing w:val="-6"/>
          <w:u w:val="single" w:color="66718E"/>
        </w:rPr>
        <w:t>아</w:t>
      </w:r>
      <w:hyperlink r:id="rId271">
        <w:r>
          <w:rPr>
            <w:color w:val="66718E"/>
            <w:spacing w:val="-6"/>
            <w:u w:val="single" w:color="66718E"/>
          </w:rPr>
          <w:t>틀라스: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우리가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먹는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동물에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사실과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수치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7A2BF942" w14:textId="77777777" w:rsidR="00544DA0" w:rsidRDefault="00000000">
      <w:pPr>
        <w:pStyle w:val="a3"/>
        <w:spacing w:before="126"/>
        <w:ind w:left="113"/>
      </w:pPr>
      <w:proofErr w:type="spellStart"/>
      <w:r>
        <w:rPr>
          <w:color w:val="333333"/>
          <w:spacing w:val="-8"/>
        </w:rPr>
        <w:t>캐피털스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연합(2023)</w:t>
      </w:r>
      <w:proofErr w:type="spellStart"/>
      <w:r>
        <w:rPr>
          <w:color w:val="66718E"/>
          <w:spacing w:val="-8"/>
          <w:u w:val="single" w:color="66718E"/>
        </w:rPr>
        <w:t>프라이</w:t>
      </w:r>
      <w:hyperlink r:id="rId272">
        <w:r>
          <w:rPr>
            <w:color w:val="66718E"/>
            <w:spacing w:val="-8"/>
            <w:u w:val="single" w:color="66718E"/>
          </w:rPr>
          <w:t>머</w:t>
        </w:r>
        <w:proofErr w:type="spellEnd"/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-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농업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식품을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위한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TEEB: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비즈니스를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위한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운영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지침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04065BBB" w14:textId="77777777" w:rsidR="00544DA0" w:rsidRDefault="00544DA0">
      <w:pPr>
        <w:pStyle w:val="a3"/>
        <w:spacing w:before="10"/>
        <w:rPr>
          <w:sz w:val="23"/>
        </w:rPr>
      </w:pPr>
    </w:p>
    <w:p w14:paraId="02F9C711" w14:textId="77777777" w:rsidR="00544DA0" w:rsidRDefault="00000000">
      <w:pPr>
        <w:pStyle w:val="a3"/>
        <w:spacing w:before="1" w:line="331" w:lineRule="auto"/>
        <w:ind w:left="113" w:right="6672"/>
      </w:pPr>
      <w:r>
        <w:rPr>
          <w:color w:val="333333"/>
          <w:spacing w:val="-2"/>
        </w:rPr>
        <w:t>CDP(2023)</w:t>
      </w:r>
      <w:r>
        <w:rPr>
          <w:color w:val="66718E"/>
          <w:spacing w:val="-2"/>
          <w:u w:val="single" w:color="66718E"/>
        </w:rPr>
        <w:t>CD</w:t>
      </w:r>
      <w:hyperlink r:id="rId273">
        <w:r>
          <w:rPr>
            <w:color w:val="66718E"/>
            <w:spacing w:val="-2"/>
            <w:u w:val="single" w:color="66718E"/>
          </w:rPr>
          <w:t>P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글로벌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포레스트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보고서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</w:rPr>
        <w:t>챔피언 12.3 (</w:t>
      </w:r>
      <w:proofErr w:type="spellStart"/>
      <w:r>
        <w:rPr>
          <w:color w:val="333333"/>
        </w:rPr>
        <w:t>nd</w:t>
      </w:r>
      <w:proofErr w:type="spellEnd"/>
      <w:r>
        <w:rPr>
          <w:color w:val="333333"/>
        </w:rPr>
        <w:t>)</w:t>
      </w:r>
      <w:r>
        <w:rPr>
          <w:color w:val="66718E"/>
          <w:u w:val="single" w:color="66718E"/>
        </w:rPr>
        <w:t>목표 12.</w:t>
      </w:r>
      <w:hyperlink r:id="rId274">
        <w:r>
          <w:rPr>
            <w:color w:val="66718E"/>
            <w:u w:val="single" w:color="66718E"/>
          </w:rPr>
          <w:t>3 글로벌 도전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</w:hyperlink>
      <w:r>
        <w:rPr>
          <w:color w:val="333333"/>
        </w:rPr>
        <w:t xml:space="preserve"> </w:t>
      </w:r>
      <w:r>
        <w:rPr>
          <w:color w:val="333333"/>
          <w:w w:val="105"/>
        </w:rPr>
        <w:t>CBD(2006)</w:t>
      </w:r>
      <w:r>
        <w:rPr>
          <w:color w:val="66718E"/>
          <w:w w:val="105"/>
          <w:u w:val="single" w:color="66718E"/>
        </w:rPr>
        <w:t>정</w:t>
      </w:r>
      <w:hyperlink r:id="rId275">
        <w:r>
          <w:rPr>
            <w:color w:val="66718E"/>
            <w:w w:val="105"/>
            <w:u w:val="single" w:color="66718E"/>
          </w:rPr>
          <w:t>의</w:t>
        </w:r>
        <w:r>
          <w:rPr>
            <w:color w:val="66718E"/>
            <w:spacing w:val="-4"/>
            <w:w w:val="105"/>
          </w:rPr>
          <w:t xml:space="preserve"> </w:t>
        </w:r>
        <w:r>
          <w:rPr>
            <w:color w:val="333333"/>
            <w:w w:val="105"/>
          </w:rPr>
          <w:t>.</w:t>
        </w:r>
        <w:r>
          <w:rPr>
            <w:color w:val="333333"/>
            <w:spacing w:val="-4"/>
            <w:w w:val="105"/>
          </w:rPr>
          <w:t xml:space="preserve"> </w:t>
        </w:r>
        <w:r>
          <w:rPr>
            <w:color w:val="333333"/>
            <w:w w:val="105"/>
          </w:rPr>
          <w:t>생물다</w:t>
        </w:r>
      </w:hyperlink>
      <w:r>
        <w:rPr>
          <w:color w:val="333333"/>
          <w:w w:val="105"/>
        </w:rPr>
        <w:t>양성협약.</w:t>
      </w:r>
    </w:p>
    <w:p w14:paraId="43567825" w14:textId="77777777" w:rsidR="00544DA0" w:rsidRDefault="00000000">
      <w:pPr>
        <w:pStyle w:val="a3"/>
        <w:spacing w:before="27" w:line="208" w:lineRule="auto"/>
        <w:ind w:left="113" w:right="2551"/>
      </w:pPr>
      <w:r>
        <w:rPr>
          <w:color w:val="333333"/>
          <w:spacing w:val="-2"/>
        </w:rPr>
        <w:t>Cunningham,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SC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(2015)</w:t>
      </w:r>
      <w:r>
        <w:rPr>
          <w:color w:val="66718E"/>
          <w:spacing w:val="-2"/>
          <w:u w:val="single" w:color="66718E"/>
        </w:rPr>
        <w:t>농</w:t>
      </w:r>
      <w:hyperlink r:id="rId276">
        <w:r>
          <w:rPr>
            <w:color w:val="66718E"/>
            <w:spacing w:val="-2"/>
            <w:u w:val="single" w:color="66718E"/>
          </w:rPr>
          <w:t>업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지역의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재산림화로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인한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환경적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이점의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균형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2"/>
          </w:rPr>
          <w:t>식물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2"/>
          </w:rPr>
          <w:t>생태학,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2"/>
          </w:rPr>
          <w:t>진</w:t>
        </w:r>
      </w:hyperlink>
      <w:r>
        <w:rPr>
          <w:color w:val="333333"/>
          <w:spacing w:val="-2"/>
        </w:rPr>
        <w:t xml:space="preserve">화 </w:t>
      </w:r>
      <w:hyperlink r:id="rId277">
        <w:r>
          <w:rPr>
            <w:color w:val="333333"/>
          </w:rPr>
          <w:t>및 체계학의 관점</w:t>
        </w:r>
      </w:hyperlink>
      <w:r>
        <w:rPr>
          <w:color w:val="333333"/>
        </w:rPr>
        <w:t xml:space="preserve"> 17(4), 301‒ 317.</w:t>
      </w:r>
    </w:p>
    <w:p w14:paraId="674BFA49" w14:textId="77777777" w:rsidR="00544DA0" w:rsidRDefault="00544DA0">
      <w:pPr>
        <w:pStyle w:val="a3"/>
        <w:spacing w:before="1"/>
        <w:rPr>
          <w:sz w:val="26"/>
        </w:rPr>
      </w:pPr>
    </w:p>
    <w:p w14:paraId="68CDA100" w14:textId="77777777" w:rsidR="00544DA0" w:rsidRDefault="00000000">
      <w:pPr>
        <w:pStyle w:val="a3"/>
        <w:spacing w:line="208" w:lineRule="auto"/>
        <w:ind w:left="113" w:right="2796"/>
      </w:pPr>
      <w:proofErr w:type="spellStart"/>
      <w:r>
        <w:rPr>
          <w:color w:val="333333"/>
          <w:spacing w:val="-4"/>
        </w:rPr>
        <w:t>델레</w:t>
      </w:r>
      <w:proofErr w:type="spellEnd"/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4"/>
        </w:rPr>
        <w:t>그라치에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FM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길,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LW(2022)</w:t>
      </w:r>
      <w:r>
        <w:rPr>
          <w:color w:val="66718E"/>
          <w:spacing w:val="-4"/>
          <w:u w:val="single" w:color="66718E"/>
        </w:rPr>
        <w:t>온대</w:t>
      </w:r>
      <w:r>
        <w:rPr>
          <w:color w:val="66718E"/>
          <w:spacing w:val="-11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습지</w:t>
      </w:r>
      <w:hyperlink r:id="rId278">
        <w:r>
          <w:rPr>
            <w:color w:val="66718E"/>
            <w:spacing w:val="-4"/>
            <w:u w:val="single" w:color="66718E"/>
          </w:rPr>
          <w:t>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생태계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서비스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검토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평가</w:t>
        </w:r>
        <w:r>
          <w:rPr>
            <w:color w:val="66718E"/>
            <w:spacing w:val="-11"/>
            <w:u w:val="single" w:color="66718E"/>
          </w:rPr>
          <w:t xml:space="preserve"> </w:t>
        </w:r>
        <w:proofErr w:type="gramStart"/>
        <w:r>
          <w:rPr>
            <w:color w:val="66718E"/>
            <w:spacing w:val="-4"/>
            <w:u w:val="single" w:color="66718E"/>
          </w:rPr>
          <w:t>도구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4"/>
          </w:rPr>
          <w:t>.</w:t>
        </w:r>
        <w:proofErr w:type="gramEnd"/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물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4"/>
          </w:rPr>
          <w:t>14(9),</w:t>
        </w:r>
      </w:hyperlink>
      <w:r>
        <w:rPr>
          <w:color w:val="333333"/>
          <w:spacing w:val="-4"/>
        </w:rPr>
        <w:t xml:space="preserve"> </w:t>
      </w:r>
      <w:hyperlink r:id="rId279">
        <w:r>
          <w:rPr>
            <w:color w:val="333333"/>
            <w:spacing w:val="-2"/>
          </w:rPr>
          <w:t>1345.</w:t>
        </w:r>
      </w:hyperlink>
    </w:p>
    <w:p w14:paraId="33A67F14" w14:textId="77777777" w:rsidR="00544DA0" w:rsidRDefault="00000000">
      <w:pPr>
        <w:pStyle w:val="a3"/>
        <w:spacing w:before="168" w:line="208" w:lineRule="auto"/>
        <w:ind w:left="113" w:right="2320"/>
      </w:pPr>
      <w:r>
        <w:rPr>
          <w:color w:val="333333"/>
          <w:spacing w:val="-2"/>
        </w:rPr>
        <w:t>Douglas,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DT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Jansen,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R.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(2023)</w:t>
      </w:r>
      <w:r>
        <w:rPr>
          <w:color w:val="66718E"/>
          <w:spacing w:val="-2"/>
          <w:u w:val="single" w:color="66718E"/>
        </w:rPr>
        <w:t>세계</w:t>
      </w:r>
      <w:hyperlink r:id="rId280">
        <w:r>
          <w:rPr>
            <w:color w:val="66718E"/>
            <w:spacing w:val="-2"/>
            <w:u w:val="single" w:color="66718E"/>
          </w:rPr>
          <w:t>적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검토에서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농업이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초원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조류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감소에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주요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위협으로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확인</w:t>
        </w:r>
      </w:hyperlink>
      <w:r>
        <w:rPr>
          <w:color w:val="66718E"/>
          <w:spacing w:val="-2"/>
        </w:rPr>
        <w:t xml:space="preserve"> </w:t>
      </w:r>
      <w:hyperlink r:id="rId281">
        <w:r>
          <w:rPr>
            <w:color w:val="66718E"/>
            <w:u w:val="single" w:color="66718E"/>
          </w:rPr>
          <w:t>되었습니다</w:t>
        </w:r>
        <w:proofErr w:type="gramStart"/>
        <w:r>
          <w:rPr>
            <w:color w:val="66718E"/>
            <w:u w:val="single" w:color="66718E"/>
          </w:rPr>
          <w:t>.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</w:rPr>
          <w:t xml:space="preserve"> Nature</w:t>
        </w:r>
      </w:hyperlink>
      <w:r>
        <w:rPr>
          <w:color w:val="333333"/>
        </w:rPr>
        <w:t xml:space="preserve"> </w:t>
      </w:r>
      <w:hyperlink r:id="rId282">
        <w:r>
          <w:rPr>
            <w:color w:val="333333"/>
          </w:rPr>
          <w:t>Communications,</w:t>
        </w:r>
      </w:hyperlink>
      <w:r>
        <w:rPr>
          <w:color w:val="333333"/>
        </w:rPr>
        <w:t xml:space="preserve"> 국제 조류 과학 저널.</w:t>
      </w:r>
    </w:p>
    <w:p w14:paraId="1565E255" w14:textId="77777777" w:rsidR="00544DA0" w:rsidRDefault="00000000">
      <w:pPr>
        <w:pStyle w:val="a3"/>
        <w:spacing w:before="168" w:line="208" w:lineRule="auto"/>
        <w:ind w:left="113" w:right="2551"/>
      </w:pPr>
      <w:r>
        <w:rPr>
          <w:color w:val="333333"/>
          <w:spacing w:val="-6"/>
        </w:rPr>
        <w:t>EASAC(2022)</w:t>
      </w:r>
      <w:r>
        <w:rPr>
          <w:color w:val="66718E"/>
          <w:spacing w:val="-6"/>
          <w:u w:val="single" w:color="66718E"/>
        </w:rPr>
        <w:t>유</w:t>
      </w:r>
      <w:hyperlink r:id="rId283">
        <w:r>
          <w:rPr>
            <w:color w:val="66718E"/>
            <w:spacing w:val="-6"/>
            <w:u w:val="single" w:color="66718E"/>
          </w:rPr>
          <w:t>럽의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재생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농업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‒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유럽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연합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농장에서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식탁까지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생물다양성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전략에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기여에</w:t>
        </w:r>
      </w:hyperlink>
      <w:r>
        <w:rPr>
          <w:color w:val="66718E"/>
          <w:spacing w:val="-6"/>
        </w:rPr>
        <w:t xml:space="preserve"> </w:t>
      </w:r>
      <w:hyperlink r:id="rId284">
        <w:r>
          <w:rPr>
            <w:color w:val="66718E"/>
            <w:u w:val="single" w:color="66718E"/>
          </w:rPr>
          <w:t>대한</w:t>
        </w:r>
        <w:r>
          <w:rPr>
            <w:color w:val="66718E"/>
            <w:spacing w:val="-1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중요한</w:t>
        </w:r>
        <w:r>
          <w:rPr>
            <w:color w:val="66718E"/>
            <w:spacing w:val="-14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분석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EASAC</w:t>
        </w:r>
        <w:r>
          <w:rPr>
            <w:color w:val="333333"/>
            <w:spacing w:val="-15"/>
          </w:rPr>
          <w:t xml:space="preserve"> </w:t>
        </w:r>
        <w:r>
          <w:rPr>
            <w:color w:val="333333"/>
          </w:rPr>
          <w:t>정책</w:t>
        </w:r>
      </w:hyperlink>
      <w:r>
        <w:rPr>
          <w:color w:val="333333"/>
          <w:spacing w:val="-14"/>
        </w:rPr>
        <w:t xml:space="preserve"> </w:t>
      </w:r>
      <w:hyperlink r:id="rId285">
        <w:r>
          <w:rPr>
            <w:color w:val="333333"/>
          </w:rPr>
          <w:t>보고서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44.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유럽</w:t>
        </w:r>
        <w:r>
          <w:rPr>
            <w:color w:val="333333"/>
            <w:spacing w:val="-15"/>
          </w:rPr>
          <w:t xml:space="preserve"> </w:t>
        </w:r>
        <w:r>
          <w:rPr>
            <w:color w:val="333333"/>
          </w:rPr>
          <w:t>아카데미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과학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자</w:t>
        </w:r>
      </w:hyperlink>
      <w:r>
        <w:rPr>
          <w:color w:val="333333"/>
        </w:rPr>
        <w:t>문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위원회.</w:t>
      </w:r>
    </w:p>
    <w:p w14:paraId="00A895F9" w14:textId="77777777" w:rsidR="00544DA0" w:rsidRDefault="00544DA0">
      <w:pPr>
        <w:spacing w:line="208" w:lineRule="auto"/>
        <w:sectPr w:rsidR="00544DA0">
          <w:pgSz w:w="11910" w:h="16840"/>
          <w:pgMar w:top="320" w:right="680" w:bottom="0" w:left="680" w:header="720" w:footer="720" w:gutter="0"/>
          <w:cols w:space="720"/>
        </w:sectPr>
      </w:pPr>
    </w:p>
    <w:p w14:paraId="5E8E22AF" w14:textId="77777777" w:rsidR="00544DA0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0080" behindDoc="0" locked="0" layoutInCell="1" allowOverlap="1" wp14:anchorId="33516B45" wp14:editId="558CFE25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1104" behindDoc="0" locked="0" layoutInCell="1" allowOverlap="1" wp14:anchorId="1CFEC79B" wp14:editId="753C49F1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9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ED8B14">
          <v:group id="docshapegroup1255" o:spid="_x0000_s2112" style="position:absolute;left:0;text-align:left;margin-left:458.15pt;margin-top:10.95pt;width:97.45pt;height:13.85pt;z-index:251863552;mso-position-horizontal-relative:page;mso-position-vertical-relative:text" coordorigin="9163,219" coordsize="1949,277">
            <v:shape id="docshape1256" o:spid="_x0000_s2114" type="#_x0000_t75" style="position:absolute;left:9170;top:380;width:1502;height:115">
              <v:imagedata r:id="rId30" o:title=""/>
            </v:shape>
            <v:shape id="docshape1257" o:spid="_x0000_s2113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47FD40BA">
          <v:group id="docshapegroup1258" o:spid="_x0000_s2108" style="position:absolute;left:0;text-align:left;margin-left:0;margin-top:813.55pt;width:595.3pt;height:28.35pt;z-index:251864576;mso-position-horizontal-relative:page;mso-position-vertical-relative:page" coordorigin=",16271" coordsize="11906,567">
            <v:rect id="docshape1259" o:spid="_x0000_s2111" style="position:absolute;left:11338;top:16270;width:567;height:567" fillcolor="#66718f" stroked="f"/>
            <v:rect id="docshape1260" o:spid="_x0000_s2110" style="position:absolute;top:16270;width:11339;height:567" fillcolor="#312f2d" stroked="f"/>
            <v:shape id="docshape1261" o:spid="_x0000_s2109" type="#_x0000_t202" style="position:absolute;left:11507;top:16407;width:256;height:290" filled="f" stroked="f">
              <v:textbox inset="0,0,0,0">
                <w:txbxContent>
                  <w:p w14:paraId="7B111FD6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0DD57A61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1C4A245" w14:textId="77777777" w:rsidR="00544DA0" w:rsidRDefault="00544DA0">
      <w:pPr>
        <w:pStyle w:val="a3"/>
        <w:rPr>
          <w:sz w:val="20"/>
        </w:rPr>
      </w:pPr>
    </w:p>
    <w:p w14:paraId="7F921265" w14:textId="77777777" w:rsidR="00544DA0" w:rsidRDefault="00544DA0">
      <w:pPr>
        <w:pStyle w:val="a3"/>
        <w:rPr>
          <w:sz w:val="20"/>
        </w:rPr>
      </w:pPr>
    </w:p>
    <w:p w14:paraId="21D8AB06" w14:textId="77777777" w:rsidR="00544DA0" w:rsidRDefault="00544DA0">
      <w:pPr>
        <w:pStyle w:val="a3"/>
        <w:spacing w:before="8"/>
        <w:rPr>
          <w:sz w:val="17"/>
        </w:rPr>
      </w:pPr>
    </w:p>
    <w:p w14:paraId="1025C240" w14:textId="77777777" w:rsidR="00544DA0" w:rsidRDefault="00000000">
      <w:pPr>
        <w:pStyle w:val="a3"/>
        <w:spacing w:before="73"/>
        <w:ind w:left="113"/>
      </w:pPr>
      <w:r>
        <w:rPr>
          <w:color w:val="333333"/>
          <w:spacing w:val="-8"/>
        </w:rPr>
        <w:t>유럽경제지역</w:t>
      </w:r>
      <w:hyperlink r:id="rId286">
        <w:r>
          <w:rPr>
            <w:color w:val="333333"/>
            <w:spacing w:val="-8"/>
          </w:rPr>
          <w:t>(2023)</w:t>
        </w:r>
        <w:r>
          <w:rPr>
            <w:color w:val="66718E"/>
            <w:spacing w:val="-8"/>
            <w:u w:val="single" w:color="66718E"/>
          </w:rPr>
          <w:t>살충제가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유럽의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인간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건강과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생태계에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미치는</w:t>
        </w:r>
        <w:r>
          <w:rPr>
            <w:color w:val="66718E"/>
            <w:spacing w:val="-11"/>
            <w:u w:val="single" w:color="66718E"/>
          </w:rPr>
          <w:t xml:space="preserve"> </w:t>
        </w:r>
        <w:proofErr w:type="gramStart"/>
        <w:r>
          <w:rPr>
            <w:color w:val="66718E"/>
            <w:spacing w:val="-8"/>
            <w:u w:val="single" w:color="66718E"/>
          </w:rPr>
          <w:t>영향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8"/>
          </w:rPr>
          <w:t>.</w:t>
        </w:r>
        <w:proofErr w:type="gramEnd"/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8"/>
          </w:rPr>
          <w:t>유럽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8"/>
          </w:rPr>
          <w:t>환경청.</w:t>
        </w:r>
      </w:hyperlink>
    </w:p>
    <w:p w14:paraId="1399C627" w14:textId="77777777" w:rsidR="00544DA0" w:rsidRDefault="00544DA0">
      <w:pPr>
        <w:pStyle w:val="a3"/>
        <w:spacing w:before="8"/>
        <w:rPr>
          <w:sz w:val="25"/>
        </w:rPr>
      </w:pPr>
    </w:p>
    <w:p w14:paraId="0D5382CA" w14:textId="77777777" w:rsidR="00544DA0" w:rsidRDefault="00000000">
      <w:pPr>
        <w:pStyle w:val="a3"/>
        <w:spacing w:line="208" w:lineRule="auto"/>
        <w:ind w:left="113" w:right="2551"/>
      </w:pPr>
      <w:r>
        <w:rPr>
          <w:color w:val="333333"/>
          <w:spacing w:val="-2"/>
        </w:rPr>
        <w:t>Estrada-Carmona,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N.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2"/>
        </w:rPr>
        <w:t>(2022)</w:t>
      </w:r>
      <w:hyperlink r:id="rId287">
        <w:r>
          <w:rPr>
            <w:color w:val="66718E"/>
            <w:spacing w:val="-2"/>
            <w:u w:val="single" w:color="66718E"/>
          </w:rPr>
          <w:t>복잡한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농업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경관은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단순한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경관보다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더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많은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생물다양성을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보</w:t>
        </w:r>
      </w:hyperlink>
      <w:r>
        <w:rPr>
          <w:color w:val="66718E"/>
          <w:spacing w:val="-2"/>
        </w:rPr>
        <w:t xml:space="preserve"> </w:t>
      </w:r>
      <w:hyperlink r:id="rId288">
        <w:r>
          <w:rPr>
            <w:color w:val="66718E"/>
            <w:u w:val="single" w:color="66718E"/>
          </w:rPr>
          <w:t>유하고</w:t>
        </w:r>
        <w:r>
          <w:rPr>
            <w:color w:val="66718E"/>
            <w:spacing w:val="-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있습니다:</w:t>
        </w:r>
        <w:r>
          <w:rPr>
            <w:color w:val="66718E"/>
            <w:spacing w:val="-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글로벌</w:t>
        </w:r>
        <w:r>
          <w:rPr>
            <w:color w:val="66718E"/>
            <w:spacing w:val="-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메타</w:t>
        </w:r>
      </w:hyperlink>
      <w:r>
        <w:rPr>
          <w:color w:val="66718E"/>
          <w:spacing w:val="-4"/>
          <w:u w:val="single" w:color="66718E"/>
        </w:rPr>
        <w:t xml:space="preserve"> </w:t>
      </w:r>
      <w:hyperlink r:id="rId289">
        <w:r>
          <w:rPr>
            <w:color w:val="66718E"/>
            <w:u w:val="single" w:color="66718E"/>
          </w:rPr>
          <w:t>분석</w:t>
        </w:r>
        <w:r>
          <w:rPr>
            <w:color w:val="66718E"/>
            <w:spacing w:val="-4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4"/>
          </w:rPr>
          <w:t xml:space="preserve"> </w:t>
        </w:r>
        <w:r>
          <w:rPr>
            <w:color w:val="333333"/>
          </w:rPr>
          <w:t>농업과학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119(38).</w:t>
      </w:r>
    </w:p>
    <w:p w14:paraId="57CD30D6" w14:textId="77777777" w:rsidR="00544DA0" w:rsidRDefault="00000000">
      <w:pPr>
        <w:pStyle w:val="a3"/>
        <w:spacing w:before="136"/>
        <w:ind w:left="113"/>
      </w:pPr>
      <w:r>
        <w:rPr>
          <w:color w:val="333333"/>
        </w:rPr>
        <w:t>EU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위원회(2021)</w:t>
      </w:r>
      <w:r>
        <w:rPr>
          <w:color w:val="66718E"/>
          <w:u w:val="single" w:color="66718E"/>
        </w:rPr>
        <w:t>위임</w:t>
      </w:r>
      <w:r>
        <w:rPr>
          <w:color w:val="66718E"/>
          <w:spacing w:val="-5"/>
          <w:u w:val="single" w:color="66718E"/>
        </w:rPr>
        <w:t xml:space="preserve"> </w:t>
      </w:r>
      <w:r>
        <w:rPr>
          <w:color w:val="66718E"/>
          <w:u w:val="single" w:color="66718E"/>
        </w:rPr>
        <w:t>규정</w:t>
      </w:r>
      <w:r>
        <w:rPr>
          <w:color w:val="66718E"/>
          <w:spacing w:val="-5"/>
          <w:u w:val="single" w:color="66718E"/>
        </w:rPr>
        <w:t xml:space="preserve"> </w:t>
      </w:r>
      <w:hyperlink r:id="rId290">
        <w:r>
          <w:rPr>
            <w:color w:val="66718E"/>
            <w:u w:val="single" w:color="66718E"/>
          </w:rPr>
          <w:t>2021/2139</w:t>
        </w:r>
        <w:r>
          <w:rPr>
            <w:color w:val="66718E"/>
            <w:spacing w:val="-5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75D75715" w14:textId="77777777" w:rsidR="00544DA0" w:rsidRDefault="00000000">
      <w:pPr>
        <w:pStyle w:val="a3"/>
        <w:spacing w:before="126"/>
        <w:ind w:left="113"/>
      </w:pPr>
      <w:r>
        <w:rPr>
          <w:color w:val="333333"/>
        </w:rPr>
        <w:t>EU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위원회(2023)</w:t>
      </w:r>
      <w:r>
        <w:rPr>
          <w:color w:val="66718E"/>
          <w:u w:val="single" w:color="66718E"/>
        </w:rPr>
        <w:t>규정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u w:val="single" w:color="66718E"/>
        </w:rPr>
        <w:t>(EU</w:t>
      </w:r>
      <w:hyperlink r:id="rId291">
        <w:r>
          <w:rPr>
            <w:color w:val="66718E"/>
            <w:u w:val="single" w:color="66718E"/>
          </w:rPr>
          <w:t>)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2023/1115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</w:rPr>
          <w:t>유럽</w:t>
        </w:r>
        <w:r>
          <w:rPr>
            <w:color w:val="333333"/>
            <w:spacing w:val="56"/>
            <w:w w:val="150"/>
          </w:rPr>
          <w:t xml:space="preserve"> </w:t>
        </w:r>
        <w:r>
          <w:rPr>
            <w:color w:val="333333"/>
          </w:rPr>
          <w:t>의회와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4"/>
          </w:rPr>
          <w:t>이</w:t>
        </w:r>
      </w:hyperlink>
      <w:r>
        <w:rPr>
          <w:color w:val="333333"/>
          <w:spacing w:val="-4"/>
        </w:rPr>
        <w:t>사회의.</w:t>
      </w:r>
    </w:p>
    <w:p w14:paraId="6134BC8F" w14:textId="77777777" w:rsidR="00544DA0" w:rsidRDefault="00544DA0">
      <w:pPr>
        <w:pStyle w:val="a3"/>
        <w:spacing w:before="10"/>
        <w:rPr>
          <w:sz w:val="23"/>
        </w:rPr>
      </w:pPr>
    </w:p>
    <w:p w14:paraId="3F32A493" w14:textId="77777777" w:rsidR="00544DA0" w:rsidRDefault="00000000">
      <w:pPr>
        <w:pStyle w:val="a3"/>
        <w:ind w:left="113"/>
      </w:pPr>
      <w:r>
        <w:rPr>
          <w:color w:val="333333"/>
          <w:spacing w:val="-2"/>
        </w:rPr>
        <w:t>공정(2013/2024)</w:t>
      </w:r>
      <w:r>
        <w:rPr>
          <w:color w:val="66718E"/>
          <w:spacing w:val="-2"/>
          <w:u w:val="single" w:color="66718E"/>
        </w:rPr>
        <w:t>Colle</w:t>
      </w:r>
      <w:hyperlink r:id="rId292">
        <w:r>
          <w:rPr>
            <w:color w:val="66718E"/>
            <w:spacing w:val="-2"/>
            <w:u w:val="single" w:color="66718E"/>
          </w:rPr>
          <w:t>r FAIRR 단백질</w:t>
        </w:r>
        <w:r>
          <w:rPr>
            <w:color w:val="66718E"/>
            <w:spacing w:val="-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생산자 지수</w:t>
        </w:r>
        <w:r>
          <w:rPr>
            <w:color w:val="66718E"/>
            <w:spacing w:val="-1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14E06117" w14:textId="77777777" w:rsidR="00544DA0" w:rsidRDefault="00000000">
      <w:pPr>
        <w:pStyle w:val="a3"/>
        <w:spacing w:before="158" w:line="208" w:lineRule="auto"/>
        <w:ind w:left="113" w:right="2320"/>
      </w:pPr>
      <w:r>
        <w:rPr>
          <w:color w:val="333333"/>
          <w:spacing w:val="-6"/>
        </w:rPr>
        <w:t>FAO(2023)</w:t>
      </w:r>
      <w:r>
        <w:rPr>
          <w:color w:val="66718E"/>
          <w:spacing w:val="-6"/>
          <w:u w:val="single" w:color="66718E"/>
        </w:rPr>
        <w:t>토</w:t>
      </w:r>
      <w:hyperlink r:id="rId293">
        <w:r>
          <w:rPr>
            <w:color w:val="66718E"/>
            <w:spacing w:val="-6"/>
            <w:u w:val="single" w:color="66718E"/>
          </w:rPr>
          <w:t>양,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식량이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시작되는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곳: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토양은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현재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비료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위기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속에서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식량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생산에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증가하는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수요를</w:t>
        </w:r>
      </w:hyperlink>
      <w:r>
        <w:rPr>
          <w:color w:val="66718E"/>
          <w:spacing w:val="-6"/>
        </w:rPr>
        <w:t xml:space="preserve"> </w:t>
      </w:r>
      <w:hyperlink r:id="rId294">
        <w:r>
          <w:rPr>
            <w:color w:val="66718E"/>
            <w:u w:val="single" w:color="66718E"/>
          </w:rPr>
          <w:t>어떻게</w:t>
        </w:r>
        <w:r>
          <w:rPr>
            <w:color w:val="66718E"/>
            <w:spacing w:val="-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지속할</w:t>
        </w:r>
        <w:r>
          <w:rPr>
            <w:color w:val="66718E"/>
            <w:spacing w:val="-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수</w:t>
        </w:r>
        <w:r>
          <w:rPr>
            <w:color w:val="66718E"/>
            <w:spacing w:val="-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있을까?</w:t>
        </w:r>
        <w:r>
          <w:rPr>
            <w:color w:val="66718E"/>
            <w:spacing w:val="-4"/>
          </w:rPr>
          <w:t xml:space="preserve"> </w:t>
        </w:r>
        <w:r>
          <w:rPr>
            <w:color w:val="333333"/>
          </w:rPr>
          <w:t>?</w:t>
        </w:r>
      </w:hyperlink>
    </w:p>
    <w:p w14:paraId="7EF95FFB" w14:textId="77777777" w:rsidR="00544DA0" w:rsidRDefault="00000000">
      <w:pPr>
        <w:pStyle w:val="a3"/>
        <w:spacing w:before="136" w:line="331" w:lineRule="auto"/>
        <w:ind w:left="113" w:right="4663"/>
      </w:pPr>
      <w:r>
        <w:rPr>
          <w:color w:val="333333"/>
          <w:spacing w:val="-4"/>
        </w:rPr>
        <w:t>FAO(2023)</w:t>
      </w:r>
      <w:r>
        <w:rPr>
          <w:color w:val="66718E"/>
          <w:spacing w:val="-4"/>
          <w:u w:val="single" w:color="66718E"/>
        </w:rPr>
        <w:t>토</w:t>
      </w:r>
      <w:hyperlink r:id="rId295">
        <w:r>
          <w:rPr>
            <w:color w:val="66718E"/>
            <w:spacing w:val="-4"/>
            <w:u w:val="single" w:color="66718E"/>
          </w:rPr>
          <w:t>양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체적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밀도에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표준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운영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절차,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실린더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방법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4"/>
          </w:rPr>
          <w:t>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FAO(2023)</w:t>
      </w:r>
      <w:r>
        <w:rPr>
          <w:color w:val="66718E"/>
          <w:u w:val="single" w:color="66718E"/>
        </w:rPr>
        <w:t>식</w:t>
      </w:r>
      <w:hyperlink r:id="rId296">
        <w:r>
          <w:rPr>
            <w:color w:val="66718E"/>
            <w:u w:val="single" w:color="66718E"/>
          </w:rPr>
          <w:t xml:space="preserve">품 낭비 </w:t>
        </w:r>
        <w:proofErr w:type="gramStart"/>
        <w:r>
          <w:rPr>
            <w:color w:val="66718E"/>
            <w:u w:val="single" w:color="66718E"/>
          </w:rPr>
          <w:t>발자국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</w:rPr>
          <w:t xml:space="preserve"> 유엔 식량</w:t>
        </w:r>
      </w:hyperlink>
      <w:r>
        <w:rPr>
          <w:color w:val="333333"/>
        </w:rPr>
        <w:t xml:space="preserve"> 농업 기구.</w:t>
      </w:r>
    </w:p>
    <w:p w14:paraId="3FE41BF7" w14:textId="77777777" w:rsidR="00544DA0" w:rsidRDefault="00544DA0">
      <w:pPr>
        <w:pStyle w:val="a3"/>
        <w:spacing w:before="2"/>
        <w:rPr>
          <w:sz w:val="18"/>
        </w:rPr>
      </w:pPr>
    </w:p>
    <w:p w14:paraId="2D11AF45" w14:textId="77777777" w:rsidR="00544DA0" w:rsidRDefault="00000000">
      <w:pPr>
        <w:pStyle w:val="a3"/>
        <w:spacing w:line="208" w:lineRule="auto"/>
        <w:ind w:left="113" w:right="2796"/>
      </w:pPr>
      <w:r>
        <w:rPr>
          <w:color w:val="333333"/>
          <w:spacing w:val="-6"/>
        </w:rPr>
        <w:t>FAO(2021)</w:t>
      </w:r>
      <w:proofErr w:type="spellStart"/>
      <w:r>
        <w:rPr>
          <w:color w:val="66718E"/>
          <w:spacing w:val="-6"/>
          <w:u w:val="single" w:color="66718E"/>
        </w:rPr>
        <w:t>농</w:t>
      </w:r>
      <w:hyperlink r:id="rId297">
        <w:r>
          <w:rPr>
            <w:color w:val="66718E"/>
            <w:spacing w:val="-6"/>
            <w:u w:val="single" w:color="66718E"/>
          </w:rPr>
          <w:t>식품</w:t>
        </w:r>
        <w:proofErr w:type="spellEnd"/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시스템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핵심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지표에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지침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‒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지속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가능한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개발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목표에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민간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부문의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기</w:t>
        </w:r>
      </w:hyperlink>
      <w:r>
        <w:rPr>
          <w:color w:val="66718E"/>
          <w:spacing w:val="-6"/>
        </w:rPr>
        <w:t xml:space="preserve"> </w:t>
      </w:r>
      <w:hyperlink r:id="rId298">
        <w:r>
          <w:rPr>
            <w:color w:val="66718E"/>
            <w:u w:val="single" w:color="66718E"/>
          </w:rPr>
          <w:t>여도</w:t>
        </w:r>
        <w:r>
          <w:rPr>
            <w:color w:val="66718E"/>
            <w:spacing w:val="-3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측정</w:t>
        </w:r>
        <w:r>
          <w:rPr>
            <w:color w:val="66718E"/>
            <w:spacing w:val="-3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3"/>
          </w:rPr>
          <w:t xml:space="preserve"> </w:t>
        </w:r>
        <w:r>
          <w:rPr>
            <w:color w:val="333333"/>
          </w:rPr>
          <w:t>유엔</w:t>
        </w:r>
        <w:r>
          <w:rPr>
            <w:color w:val="333333"/>
            <w:spacing w:val="-3"/>
          </w:rPr>
          <w:t xml:space="preserve"> </w:t>
        </w:r>
        <w:r>
          <w:rPr>
            <w:color w:val="333333"/>
          </w:rPr>
          <w:t>식량</w:t>
        </w:r>
        <w:r>
          <w:rPr>
            <w:color w:val="333333"/>
            <w:spacing w:val="-3"/>
          </w:rPr>
          <w:t xml:space="preserve"> </w:t>
        </w:r>
        <w:r>
          <w:rPr>
            <w:color w:val="333333"/>
          </w:rPr>
          <w:t>농업</w:t>
        </w:r>
        <w:r>
          <w:rPr>
            <w:color w:val="333333"/>
            <w:spacing w:val="-3"/>
          </w:rPr>
          <w:t xml:space="preserve"> </w:t>
        </w:r>
        <w:r>
          <w:rPr>
            <w:color w:val="333333"/>
          </w:rPr>
          <w:t>기구.</w:t>
        </w:r>
      </w:hyperlink>
    </w:p>
    <w:p w14:paraId="1A7DAA0F" w14:textId="77777777" w:rsidR="00544DA0" w:rsidRDefault="00544DA0">
      <w:pPr>
        <w:pStyle w:val="a3"/>
        <w:spacing w:before="1"/>
        <w:rPr>
          <w:sz w:val="26"/>
        </w:rPr>
      </w:pPr>
    </w:p>
    <w:p w14:paraId="61F1B992" w14:textId="77777777" w:rsidR="00544DA0" w:rsidRDefault="00000000">
      <w:pPr>
        <w:pStyle w:val="a3"/>
        <w:spacing w:line="208" w:lineRule="auto"/>
        <w:ind w:left="113" w:right="2796"/>
      </w:pPr>
      <w:r>
        <w:rPr>
          <w:color w:val="333333"/>
          <w:spacing w:val="-6"/>
        </w:rPr>
        <w:t>FAO(2021)</w:t>
      </w:r>
      <w:r>
        <w:rPr>
          <w:color w:val="66718E"/>
          <w:spacing w:val="-6"/>
          <w:u w:val="single" w:color="66718E"/>
        </w:rPr>
        <w:t>가</w:t>
      </w:r>
      <w:hyperlink r:id="rId299">
        <w:r>
          <w:rPr>
            <w:color w:val="66718E"/>
            <w:spacing w:val="-6"/>
            <w:u w:val="single" w:color="66718E"/>
          </w:rPr>
          <w:t>축의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물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생산성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설명: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어떻게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그리고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왜?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6"/>
          </w:rPr>
          <w:t>육지와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물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토론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문서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14.</w:t>
        </w:r>
      </w:hyperlink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유엔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식량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 구.</w:t>
      </w:r>
    </w:p>
    <w:p w14:paraId="1168F1C1" w14:textId="77777777" w:rsidR="00544DA0" w:rsidRDefault="00000000">
      <w:pPr>
        <w:pStyle w:val="a3"/>
        <w:spacing w:before="168" w:line="208" w:lineRule="auto"/>
        <w:ind w:left="113" w:right="2551"/>
      </w:pPr>
      <w:r>
        <w:rPr>
          <w:color w:val="333333"/>
          <w:spacing w:val="-6"/>
        </w:rPr>
        <w:t>식량농업기구</w:t>
      </w:r>
      <w:hyperlink r:id="rId300">
        <w:r>
          <w:rPr>
            <w:color w:val="333333"/>
            <w:spacing w:val="-6"/>
          </w:rPr>
          <w:t>(FAO)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6"/>
          </w:rPr>
          <w:t>(2020)</w:t>
        </w:r>
        <w:r>
          <w:rPr>
            <w:color w:val="66718E"/>
            <w:spacing w:val="-6"/>
            <w:u w:val="single" w:color="66718E"/>
          </w:rPr>
          <w:t>생물다양성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가축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부문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-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정량적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평가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지침,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버전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1.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로마,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가축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환경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평가</w:t>
        </w:r>
      </w:hyperlink>
      <w:r>
        <w:rPr>
          <w:color w:val="66718E"/>
          <w:spacing w:val="-6"/>
        </w:rPr>
        <w:t xml:space="preserve"> </w:t>
      </w:r>
      <w:hyperlink r:id="rId301"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6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성과</w:t>
        </w:r>
        <w:r>
          <w:rPr>
            <w:color w:val="66718E"/>
            <w:spacing w:val="-6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파트너십(FA</w:t>
        </w:r>
      </w:hyperlink>
      <w:hyperlink r:id="rId302">
        <w:r>
          <w:rPr>
            <w:color w:val="66718E"/>
            <w:u w:val="single" w:color="66718E"/>
          </w:rPr>
          <w:t>O</w:t>
        </w:r>
        <w:r>
          <w:rPr>
            <w:color w:val="66718E"/>
            <w:spacing w:val="-6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LEAP</w:t>
        </w:r>
        <w:proofErr w:type="gramStart"/>
        <w:r>
          <w:rPr>
            <w:color w:val="66718E"/>
            <w:u w:val="single" w:color="66718E"/>
          </w:rPr>
          <w:t>)</w:t>
        </w:r>
        <w:r>
          <w:rPr>
            <w:color w:val="66718E"/>
            <w:spacing w:val="-6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6"/>
          </w:rPr>
          <w:t xml:space="preserve"> </w:t>
        </w:r>
        <w:r>
          <w:rPr>
            <w:color w:val="333333"/>
          </w:rPr>
          <w:t>유엔</w:t>
        </w:r>
        <w:r>
          <w:rPr>
            <w:color w:val="333333"/>
            <w:spacing w:val="-6"/>
          </w:rPr>
          <w:t xml:space="preserve"> </w:t>
        </w:r>
        <w:r>
          <w:rPr>
            <w:color w:val="333333"/>
          </w:rPr>
          <w:t>식량</w:t>
        </w:r>
        <w:r>
          <w:rPr>
            <w:color w:val="333333"/>
            <w:spacing w:val="-6"/>
          </w:rPr>
          <w:t xml:space="preserve"> </w:t>
        </w:r>
        <w:r>
          <w:rPr>
            <w:color w:val="333333"/>
          </w:rPr>
          <w:t>농업</w:t>
        </w:r>
        <w:r>
          <w:rPr>
            <w:color w:val="333333"/>
            <w:spacing w:val="-6"/>
          </w:rPr>
          <w:t xml:space="preserve"> </w:t>
        </w:r>
        <w:r>
          <w:rPr>
            <w:color w:val="333333"/>
          </w:rPr>
          <w:t>기구.</w:t>
        </w:r>
      </w:hyperlink>
    </w:p>
    <w:p w14:paraId="020F392E" w14:textId="77777777" w:rsidR="00544DA0" w:rsidRDefault="00544DA0">
      <w:pPr>
        <w:pStyle w:val="a3"/>
        <w:spacing w:before="1"/>
        <w:rPr>
          <w:sz w:val="26"/>
        </w:rPr>
      </w:pPr>
    </w:p>
    <w:p w14:paraId="1D1158CE" w14:textId="77777777" w:rsidR="00544DA0" w:rsidRDefault="00000000">
      <w:pPr>
        <w:pStyle w:val="a3"/>
        <w:spacing w:line="208" w:lineRule="auto"/>
        <w:ind w:left="113" w:right="2320"/>
      </w:pPr>
      <w:r>
        <w:rPr>
          <w:color w:val="333333"/>
          <w:spacing w:val="-6"/>
        </w:rPr>
        <w:t>식량농업기구</w:t>
      </w:r>
      <w:hyperlink r:id="rId303">
        <w:r>
          <w:rPr>
            <w:color w:val="333333"/>
            <w:spacing w:val="-6"/>
          </w:rPr>
          <w:t>(FAO)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(2020)</w:t>
        </w:r>
        <w:r>
          <w:rPr>
            <w:color w:val="66718E"/>
            <w:spacing w:val="-6"/>
            <w:u w:val="single" w:color="66718E"/>
          </w:rPr>
          <w:t>글로벌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토양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의사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프로그램: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농부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농부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교육</w:t>
        </w:r>
        <w:r>
          <w:rPr>
            <w:color w:val="66718E"/>
            <w:spacing w:val="-13"/>
            <w:u w:val="single" w:color="66718E"/>
          </w:rPr>
          <w:t xml:space="preserve"> </w:t>
        </w:r>
        <w:proofErr w:type="gramStart"/>
        <w:r>
          <w:rPr>
            <w:color w:val="66718E"/>
            <w:spacing w:val="-6"/>
            <w:u w:val="single" w:color="66718E"/>
          </w:rPr>
          <w:t>프로그램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6"/>
          </w:rPr>
          <w:t>.</w:t>
        </w:r>
        <w:proofErr w:type="gramEnd"/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유엔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식량</w:t>
        </w:r>
      </w:hyperlink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 구.</w:t>
      </w:r>
    </w:p>
    <w:p w14:paraId="3D888811" w14:textId="77777777" w:rsidR="00544DA0" w:rsidRDefault="00000000">
      <w:pPr>
        <w:pStyle w:val="a3"/>
        <w:spacing w:before="168" w:line="208" w:lineRule="auto"/>
        <w:ind w:left="113" w:right="2551"/>
      </w:pPr>
      <w:r>
        <w:rPr>
          <w:color w:val="333333"/>
          <w:spacing w:val="-6"/>
        </w:rPr>
        <w:t>식량농업기구</w:t>
      </w:r>
      <w:hyperlink r:id="rId304">
        <w:r>
          <w:rPr>
            <w:color w:val="333333"/>
            <w:spacing w:val="-6"/>
          </w:rPr>
          <w:t>(FAO)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6"/>
          </w:rPr>
          <w:t>(2019)</w:t>
        </w:r>
        <w:r>
          <w:rPr>
            <w:color w:val="66718E"/>
            <w:spacing w:val="-6"/>
            <w:u w:val="single" w:color="66718E"/>
          </w:rPr>
          <w:t>가축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생산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시스템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공급망에서의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물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사용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-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평가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지침(버전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1).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가축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환경</w:t>
        </w:r>
      </w:hyperlink>
      <w:r>
        <w:rPr>
          <w:color w:val="66718E"/>
          <w:spacing w:val="-6"/>
        </w:rPr>
        <w:t xml:space="preserve"> </w:t>
      </w:r>
      <w:hyperlink r:id="rId305">
        <w:r>
          <w:rPr>
            <w:color w:val="66718E"/>
            <w:spacing w:val="-2"/>
            <w:u w:val="single" w:color="66718E"/>
          </w:rPr>
          <w:t>평가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및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성과(LEAP)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파</w:t>
        </w:r>
      </w:hyperlink>
      <w:r>
        <w:rPr>
          <w:color w:val="66718E"/>
          <w:spacing w:val="-2"/>
          <w:u w:val="single" w:color="66718E"/>
        </w:rPr>
        <w:t>트</w:t>
      </w:r>
      <w:hyperlink r:id="rId306">
        <w:r>
          <w:rPr>
            <w:color w:val="66718E"/>
            <w:spacing w:val="-2"/>
            <w:u w:val="single" w:color="66718E"/>
          </w:rPr>
          <w:t>너십.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로마.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유엔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식량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농업</w:t>
        </w:r>
        <w:r>
          <w:rPr>
            <w:color w:val="66718E"/>
            <w:spacing w:val="-11"/>
            <w:u w:val="single" w:color="66718E"/>
          </w:rPr>
          <w:t xml:space="preserve"> </w:t>
        </w:r>
        <w:proofErr w:type="gramStart"/>
        <w:r>
          <w:rPr>
            <w:color w:val="66718E"/>
            <w:spacing w:val="-2"/>
            <w:u w:val="single" w:color="66718E"/>
          </w:rPr>
          <w:t>기구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2"/>
          </w:rPr>
          <w:t>.</w:t>
        </w:r>
        <w:proofErr w:type="gramEnd"/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2"/>
          </w:rPr>
          <w:t>유엔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2"/>
          </w:rPr>
          <w:t>식량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2"/>
          </w:rPr>
          <w:t>농업</w:t>
        </w:r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2"/>
          </w:rPr>
          <w:t>기구.</w:t>
        </w:r>
      </w:hyperlink>
    </w:p>
    <w:p w14:paraId="39D8CB9E" w14:textId="77777777" w:rsidR="00544DA0" w:rsidRDefault="00544DA0">
      <w:pPr>
        <w:pStyle w:val="a3"/>
        <w:spacing w:before="12"/>
        <w:rPr>
          <w:sz w:val="40"/>
        </w:rPr>
      </w:pPr>
    </w:p>
    <w:p w14:paraId="4D084543" w14:textId="77777777" w:rsidR="00544DA0" w:rsidRDefault="00000000">
      <w:pPr>
        <w:pStyle w:val="a3"/>
        <w:spacing w:line="537" w:lineRule="auto"/>
        <w:ind w:left="113" w:right="2551"/>
      </w:pPr>
      <w:r>
        <w:rPr>
          <w:color w:val="333333"/>
        </w:rPr>
        <w:t>식량농업기구</w:t>
      </w:r>
      <w:hyperlink r:id="rId307">
        <w:r>
          <w:rPr>
            <w:color w:val="333333"/>
          </w:rPr>
          <w:t>(FAO)</w:t>
        </w:r>
        <w:r>
          <w:rPr>
            <w:color w:val="333333"/>
            <w:spacing w:val="-15"/>
          </w:rPr>
          <w:t xml:space="preserve"> </w:t>
        </w:r>
        <w:r>
          <w:rPr>
            <w:color w:val="333333"/>
          </w:rPr>
          <w:t>(2019)</w:t>
        </w:r>
        <w:r>
          <w:rPr>
            <w:color w:val="66718E"/>
            <w:u w:val="single" w:color="66718E"/>
          </w:rPr>
          <w:t>식량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농업을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위한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세계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생물다양성</w:t>
        </w:r>
        <w:r>
          <w:rPr>
            <w:color w:val="66718E"/>
            <w:spacing w:val="-14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현황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15"/>
          </w:rPr>
          <w:t xml:space="preserve"> </w:t>
        </w:r>
        <w:r>
          <w:rPr>
            <w:color w:val="333333"/>
          </w:rPr>
          <w:t>유엔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식량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</w:rPr>
        <w:t>농업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기구. FAO와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WHO(2019)</w:t>
      </w:r>
      <w:r>
        <w:rPr>
          <w:color w:val="66718E"/>
          <w:u w:val="single" w:color="66718E"/>
        </w:rPr>
        <w:t>Code</w:t>
      </w:r>
      <w:hyperlink r:id="rId308">
        <w:r>
          <w:rPr>
            <w:color w:val="66718E"/>
            <w:u w:val="single" w:color="66718E"/>
          </w:rPr>
          <w:t>x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Alimentarius</w:t>
        </w:r>
        <w:r>
          <w:rPr>
            <w:color w:val="66718E"/>
            <w:spacing w:val="-13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위원회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13"/>
          </w:rPr>
          <w:t xml:space="preserve"> </w:t>
        </w:r>
        <w:r>
          <w:rPr>
            <w:color w:val="333333"/>
          </w:rPr>
          <w:t>유엔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</w:rPr>
          <w:t>식</w:t>
        </w:r>
      </w:hyperlink>
      <w:r>
        <w:rPr>
          <w:color w:val="333333"/>
        </w:rPr>
        <w:t>량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농업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기구와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세계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보건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5"/>
        </w:rPr>
        <w:t>기구.</w:t>
      </w:r>
    </w:p>
    <w:p w14:paraId="51560583" w14:textId="77777777" w:rsidR="00544DA0" w:rsidRDefault="00000000">
      <w:pPr>
        <w:pStyle w:val="a3"/>
        <w:spacing w:before="34" w:line="208" w:lineRule="auto"/>
        <w:ind w:left="113" w:right="2551"/>
      </w:pPr>
      <w:r>
        <w:rPr>
          <w:color w:val="333333"/>
          <w:spacing w:val="-4"/>
        </w:rPr>
        <w:t>식량농업기구</w:t>
      </w:r>
      <w:hyperlink r:id="rId309">
        <w:r>
          <w:rPr>
            <w:color w:val="333333"/>
            <w:spacing w:val="-4"/>
          </w:rPr>
          <w:t>(FAO)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(2017)</w:t>
        </w:r>
        <w:r>
          <w:rPr>
            <w:color w:val="66718E"/>
            <w:spacing w:val="-4"/>
            <w:u w:val="single" w:color="66718E"/>
          </w:rPr>
          <w:t>지속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가능한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식량과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농업을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물</w:t>
        </w:r>
      </w:hyperlink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G20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독일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의장국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보고서.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유엔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식량 </w:t>
      </w:r>
      <w:r>
        <w:rPr>
          <w:color w:val="333333"/>
        </w:rPr>
        <w:t>농업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기구.</w:t>
      </w:r>
    </w:p>
    <w:p w14:paraId="6C1E5B30" w14:textId="77777777" w:rsidR="00544DA0" w:rsidRDefault="00544DA0">
      <w:pPr>
        <w:spacing w:line="208" w:lineRule="auto"/>
        <w:sectPr w:rsidR="00544DA0">
          <w:pgSz w:w="11910" w:h="16840"/>
          <w:pgMar w:top="620" w:right="680" w:bottom="0" w:left="680" w:header="720" w:footer="720" w:gutter="0"/>
          <w:cols w:space="720"/>
        </w:sectPr>
      </w:pPr>
    </w:p>
    <w:p w14:paraId="639D3027" w14:textId="77777777" w:rsidR="00544DA0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2128" behindDoc="0" locked="0" layoutInCell="1" allowOverlap="1" wp14:anchorId="59A8FDD4" wp14:editId="431E9B30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5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152" behindDoc="0" locked="0" layoutInCell="1" allowOverlap="1" wp14:anchorId="08344CDE" wp14:editId="59759E9D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5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052CF32">
          <v:group id="docshapegroup1262" o:spid="_x0000_s2105" style="position:absolute;left:0;text-align:left;margin-left:458.15pt;margin-top:10.95pt;width:97.45pt;height:13.85pt;z-index:251865600;mso-position-horizontal-relative:page;mso-position-vertical-relative:text" coordorigin="9163,219" coordsize="1949,277">
            <v:shape id="docshape1263" o:spid="_x0000_s2107" type="#_x0000_t75" style="position:absolute;left:9170;top:380;width:1502;height:115">
              <v:imagedata r:id="rId30" o:title=""/>
            </v:shape>
            <v:shape id="docshape1264" o:spid="_x0000_s2106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53E362B1">
          <v:group id="docshapegroup1265" o:spid="_x0000_s2101" style="position:absolute;left:0;text-align:left;margin-left:0;margin-top:813.55pt;width:595.3pt;height:28.35pt;z-index:251866624;mso-position-horizontal-relative:page;mso-position-vertical-relative:page" coordorigin=",16271" coordsize="11906,567">
            <v:rect id="docshape1266" o:spid="_x0000_s2104" style="position:absolute;left:11338;top:16270;width:567;height:567" fillcolor="#66718f" stroked="f"/>
            <v:rect id="docshape1267" o:spid="_x0000_s2103" style="position:absolute;top:16270;width:11339;height:567" fillcolor="#312f2d" stroked="f"/>
            <v:shape id="docshape1268" o:spid="_x0000_s2102" type="#_x0000_t202" style="position:absolute;left:11512;top:16407;width:256;height:290" filled="f" stroked="f">
              <v:textbox inset="0,0,0,0">
                <w:txbxContent>
                  <w:p w14:paraId="10031E52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04D41C7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EE14190" w14:textId="77777777" w:rsidR="00544DA0" w:rsidRDefault="00544DA0">
      <w:pPr>
        <w:pStyle w:val="a3"/>
        <w:rPr>
          <w:sz w:val="20"/>
        </w:rPr>
      </w:pPr>
    </w:p>
    <w:p w14:paraId="329D1C16" w14:textId="77777777" w:rsidR="00544DA0" w:rsidRDefault="00544DA0">
      <w:pPr>
        <w:pStyle w:val="a3"/>
        <w:rPr>
          <w:sz w:val="20"/>
        </w:rPr>
      </w:pPr>
    </w:p>
    <w:p w14:paraId="504B4B9D" w14:textId="77777777" w:rsidR="00544DA0" w:rsidRDefault="00544DA0">
      <w:pPr>
        <w:pStyle w:val="a3"/>
        <w:spacing w:before="8"/>
        <w:rPr>
          <w:sz w:val="17"/>
        </w:rPr>
      </w:pPr>
    </w:p>
    <w:p w14:paraId="73A094C8" w14:textId="77777777" w:rsidR="00544DA0" w:rsidRDefault="00000000">
      <w:pPr>
        <w:pStyle w:val="a3"/>
        <w:spacing w:before="73" w:line="537" w:lineRule="auto"/>
        <w:ind w:left="113" w:right="3411"/>
        <w:jc w:val="both"/>
      </w:pPr>
      <w:r>
        <w:rPr>
          <w:color w:val="333333"/>
          <w:spacing w:val="-6"/>
        </w:rPr>
        <w:t>식량농업기구</w:t>
      </w:r>
      <w:hyperlink r:id="rId310">
        <w:r>
          <w:rPr>
            <w:color w:val="333333"/>
            <w:spacing w:val="-6"/>
          </w:rPr>
          <w:t>(FAO)</w:t>
        </w:r>
        <w:r>
          <w:rPr>
            <w:color w:val="333333"/>
            <w:spacing w:val="-9"/>
          </w:rPr>
          <w:t xml:space="preserve"> </w:t>
        </w:r>
        <w:r>
          <w:rPr>
            <w:color w:val="333333"/>
            <w:spacing w:val="-6"/>
          </w:rPr>
          <w:t>(2017)</w:t>
        </w:r>
        <w:r>
          <w:rPr>
            <w:color w:val="66718E"/>
            <w:spacing w:val="-6"/>
            <w:u w:val="single" w:color="66718E"/>
          </w:rPr>
          <w:t>농업으로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인한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수질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오염: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글로벌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검토</w:t>
        </w:r>
      </w:hyperlink>
      <w:r>
        <w:rPr>
          <w:color w:val="66718E"/>
          <w:spacing w:val="-8"/>
        </w:rPr>
        <w:t xml:space="preserve"> </w:t>
      </w:r>
      <w:r>
        <w:rPr>
          <w:color w:val="66718E"/>
          <w:spacing w:val="-6"/>
        </w:rPr>
        <w:t>와</w:t>
      </w:r>
      <w:r>
        <w:rPr>
          <w:color w:val="333333"/>
          <w:spacing w:val="-6"/>
        </w:rPr>
        <w:t>.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유엔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6"/>
        </w:rPr>
        <w:t>식량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>농업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6"/>
        </w:rPr>
        <w:t xml:space="preserve">기구. </w:t>
      </w:r>
      <w:r>
        <w:rPr>
          <w:color w:val="333333"/>
          <w:spacing w:val="-2"/>
        </w:rPr>
        <w:t>FAO-OECD(2026)</w:t>
      </w:r>
      <w:r>
        <w:rPr>
          <w:color w:val="66718E"/>
          <w:spacing w:val="-2"/>
          <w:u w:val="single" w:color="66718E"/>
        </w:rPr>
        <w:t>책</w:t>
      </w:r>
      <w:hyperlink r:id="rId311">
        <w:r>
          <w:rPr>
            <w:color w:val="66718E"/>
            <w:spacing w:val="-2"/>
            <w:u w:val="single" w:color="66718E"/>
          </w:rPr>
          <w:t>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있는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농업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공급망을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위한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OECD-FAO</w:t>
        </w:r>
        <w:r>
          <w:rPr>
            <w:color w:val="66718E"/>
            <w:spacing w:val="-10"/>
            <w:u w:val="single" w:color="66718E"/>
          </w:rPr>
          <w:t xml:space="preserve"> </w:t>
        </w:r>
        <w:proofErr w:type="gramStart"/>
        <w:r>
          <w:rPr>
            <w:color w:val="66718E"/>
            <w:spacing w:val="-2"/>
            <w:u w:val="single" w:color="66718E"/>
          </w:rPr>
          <w:t>지침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2"/>
          </w:rPr>
          <w:t>,</w:t>
        </w:r>
        <w:proofErr w:type="gramEnd"/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2"/>
          </w:rPr>
          <w:t>OECD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2"/>
          </w:rPr>
          <w:t>출판부,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2"/>
          </w:rPr>
          <w:t>파리.</w:t>
        </w:r>
      </w:hyperlink>
      <w:r>
        <w:rPr>
          <w:color w:val="333333"/>
          <w:spacing w:val="-2"/>
        </w:rPr>
        <w:t xml:space="preserve"> </w:t>
      </w:r>
      <w:r>
        <w:rPr>
          <w:color w:val="333333"/>
        </w:rPr>
        <w:t>FAO(2002):</w:t>
      </w:r>
      <w:r>
        <w:rPr>
          <w:color w:val="66718E"/>
          <w:u w:val="single" w:color="66718E"/>
        </w:rPr>
        <w:t>식</w:t>
      </w:r>
      <w:hyperlink r:id="rId312">
        <w:r>
          <w:rPr>
            <w:color w:val="66718E"/>
            <w:u w:val="single" w:color="66718E"/>
          </w:rPr>
          <w:t>품 안전: 살충제</w:t>
        </w:r>
        <w:r>
          <w:rPr>
            <w:color w:val="66718E"/>
          </w:rPr>
          <w:t xml:space="preserve"> </w:t>
        </w:r>
        <w:r>
          <w:rPr>
            <w:color w:val="333333"/>
          </w:rPr>
          <w:t>. 유엔 식</w:t>
        </w:r>
      </w:hyperlink>
      <w:r>
        <w:rPr>
          <w:color w:val="333333"/>
        </w:rPr>
        <w:t>량 농업 기구.</w:t>
      </w:r>
    </w:p>
    <w:p w14:paraId="7278B92F" w14:textId="77777777" w:rsidR="00544DA0" w:rsidRDefault="00000000">
      <w:pPr>
        <w:pStyle w:val="a3"/>
        <w:spacing w:before="3" w:line="331" w:lineRule="auto"/>
        <w:ind w:left="113" w:right="5531"/>
      </w:pPr>
      <w:r>
        <w:rPr>
          <w:color w:val="333333"/>
        </w:rPr>
        <w:t>GRI(2022)</w:t>
      </w:r>
      <w:r>
        <w:rPr>
          <w:color w:val="66718E"/>
          <w:u w:val="single" w:color="66718E"/>
        </w:rPr>
        <w:t>GR</w:t>
      </w:r>
      <w:hyperlink r:id="rId313">
        <w:r>
          <w:rPr>
            <w:color w:val="66718E"/>
            <w:u w:val="single" w:color="66718E"/>
          </w:rPr>
          <w:t>I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13: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농업,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양식업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어업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부문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2022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</w:rPr>
          <w:t>.</w:t>
        </w:r>
      </w:hyperlink>
      <w:r>
        <w:rPr>
          <w:color w:val="333333"/>
        </w:rPr>
        <w:t xml:space="preserve"> </w:t>
      </w:r>
      <w:r>
        <w:rPr>
          <w:color w:val="333333"/>
          <w:spacing w:val="-2"/>
          <w:w w:val="105"/>
        </w:rPr>
        <w:t>하인리히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볼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spacing w:val="-2"/>
          <w:w w:val="105"/>
        </w:rPr>
        <w:t>재단(2021)</w:t>
      </w:r>
      <w:r>
        <w:rPr>
          <w:color w:val="66718E"/>
          <w:spacing w:val="-2"/>
          <w:w w:val="105"/>
          <w:u w:val="single" w:color="66718E"/>
        </w:rPr>
        <w:t>고기</w:t>
      </w:r>
      <w:r>
        <w:rPr>
          <w:color w:val="66718E"/>
          <w:spacing w:val="-16"/>
          <w:w w:val="105"/>
          <w:u w:val="single" w:color="66718E"/>
        </w:rPr>
        <w:t xml:space="preserve"> </w:t>
      </w:r>
      <w:r>
        <w:rPr>
          <w:color w:val="66718E"/>
          <w:spacing w:val="-2"/>
          <w:w w:val="105"/>
          <w:u w:val="single" w:color="66718E"/>
        </w:rPr>
        <w:t>아틀</w:t>
      </w:r>
      <w:hyperlink r:id="rId314">
        <w:r>
          <w:rPr>
            <w:color w:val="66718E"/>
            <w:spacing w:val="-2"/>
            <w:w w:val="105"/>
            <w:u w:val="single" w:color="66718E"/>
          </w:rPr>
          <w:t>라스</w:t>
        </w:r>
        <w:r>
          <w:rPr>
            <w:color w:val="66718E"/>
            <w:spacing w:val="-16"/>
            <w:w w:val="105"/>
            <w:u w:val="single" w:color="66718E"/>
          </w:rPr>
          <w:t xml:space="preserve"> </w:t>
        </w:r>
        <w:r>
          <w:rPr>
            <w:color w:val="66718E"/>
            <w:spacing w:val="-2"/>
            <w:w w:val="105"/>
            <w:u w:val="single" w:color="66718E"/>
          </w:rPr>
          <w:t>2021</w:t>
        </w:r>
        <w:r>
          <w:rPr>
            <w:color w:val="66718E"/>
            <w:spacing w:val="-16"/>
            <w:w w:val="105"/>
          </w:rPr>
          <w:t xml:space="preserve"> </w:t>
        </w:r>
        <w:r>
          <w:rPr>
            <w:color w:val="333333"/>
            <w:spacing w:val="-2"/>
            <w:w w:val="105"/>
          </w:rPr>
          <w:t>.</w:t>
        </w:r>
      </w:hyperlink>
    </w:p>
    <w:p w14:paraId="1C653C15" w14:textId="77777777" w:rsidR="00544DA0" w:rsidRDefault="00000000">
      <w:pPr>
        <w:pStyle w:val="a3"/>
        <w:spacing w:line="537" w:lineRule="auto"/>
        <w:ind w:left="113" w:right="3149"/>
      </w:pPr>
      <w:r>
        <w:rPr>
          <w:color w:val="333333"/>
          <w:spacing w:val="-4"/>
        </w:rPr>
        <w:t>He,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S.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et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al.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(2020)</w:t>
      </w:r>
      <w:hyperlink r:id="rId315">
        <w:r>
          <w:rPr>
            <w:color w:val="66718E"/>
            <w:spacing w:val="-4"/>
            <w:u w:val="single" w:color="66718E"/>
          </w:rPr>
          <w:t>사람과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식물의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전염병: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식량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안보에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더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큰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위협은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무엇인가?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4"/>
          </w:rPr>
          <w:t>분자식물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  <w:spacing w:val="-4"/>
          </w:rPr>
          <w:t>13.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</w:rPr>
        <w:t>IFA(2023)</w:t>
      </w:r>
      <w:hyperlink r:id="rId316">
        <w:r>
          <w:rPr>
            <w:color w:val="66718E"/>
            <w:u w:val="single" w:color="66718E"/>
          </w:rPr>
          <w:t>2017-2018년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기간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동안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작물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및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국가별</w:t>
        </w:r>
        <w:r>
          <w:rPr>
            <w:color w:val="66718E"/>
            <w:spacing w:val="-8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비료</w:t>
        </w:r>
        <w:r>
          <w:rPr>
            <w:color w:val="66718E"/>
            <w:spacing w:val="-8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사용</w:t>
        </w:r>
        <w:r>
          <w:rPr>
            <w:color w:val="66718E"/>
            <w:spacing w:val="-8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8"/>
          </w:rPr>
          <w:t xml:space="preserve"> </w:t>
        </w:r>
        <w:r>
          <w:rPr>
            <w:color w:val="333333"/>
          </w:rPr>
          <w:t>국제</w:t>
        </w:r>
        <w:r>
          <w:rPr>
            <w:color w:val="333333"/>
            <w:spacing w:val="-8"/>
          </w:rPr>
          <w:t xml:space="preserve"> </w:t>
        </w:r>
        <w:r>
          <w:rPr>
            <w:color w:val="333333"/>
          </w:rPr>
          <w:t>비료</w:t>
        </w:r>
        <w:r>
          <w:rPr>
            <w:color w:val="333333"/>
            <w:spacing w:val="-8"/>
          </w:rPr>
          <w:t xml:space="preserve"> </w:t>
        </w:r>
        <w:r>
          <w:rPr>
            <w:color w:val="333333"/>
          </w:rPr>
          <w:t>협회.</w:t>
        </w:r>
      </w:hyperlink>
    </w:p>
    <w:p w14:paraId="72BEBCC7" w14:textId="77777777" w:rsidR="00544DA0" w:rsidRDefault="00000000">
      <w:pPr>
        <w:pStyle w:val="a3"/>
        <w:spacing w:before="31" w:line="208" w:lineRule="auto"/>
        <w:ind w:left="113" w:right="2551"/>
      </w:pPr>
      <w:r>
        <w:rPr>
          <w:color w:val="333333"/>
          <w:spacing w:val="-6"/>
        </w:rPr>
        <w:t>IPBES(2018)</w:t>
      </w:r>
      <w:r>
        <w:rPr>
          <w:color w:val="66718E"/>
          <w:spacing w:val="-6"/>
          <w:u w:val="single" w:color="66718E"/>
        </w:rPr>
        <w:t>생</w:t>
      </w:r>
      <w:hyperlink r:id="rId317">
        <w:r>
          <w:rPr>
            <w:color w:val="66718E"/>
            <w:spacing w:val="-6"/>
            <w:u w:val="single" w:color="66718E"/>
          </w:rPr>
          <w:t>물다양성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생태계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서비스에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정부간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과학정책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플랫폼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총회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제6차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회의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활동에</w:t>
        </w:r>
      </w:hyperlink>
      <w:r>
        <w:rPr>
          <w:color w:val="66718E"/>
          <w:spacing w:val="-6"/>
        </w:rPr>
        <w:t xml:space="preserve"> </w:t>
      </w:r>
      <w:hyperlink r:id="rId318">
        <w:r>
          <w:rPr>
            <w:color w:val="66718E"/>
            <w:u w:val="single" w:color="66718E"/>
          </w:rPr>
          <w:t>관한 보고서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</w:hyperlink>
    </w:p>
    <w:p w14:paraId="1A5D259E" w14:textId="77777777" w:rsidR="00544DA0" w:rsidRDefault="00000000">
      <w:pPr>
        <w:pStyle w:val="a3"/>
        <w:spacing w:before="168" w:line="208" w:lineRule="auto"/>
        <w:ind w:left="113" w:right="2551"/>
      </w:pPr>
      <w:r>
        <w:rPr>
          <w:color w:val="333333"/>
          <w:spacing w:val="-6"/>
        </w:rPr>
        <w:t>IPBES(2016)</w:t>
      </w:r>
      <w:proofErr w:type="spellStart"/>
      <w:r>
        <w:rPr>
          <w:color w:val="66718E"/>
          <w:spacing w:val="-6"/>
          <w:u w:val="single" w:color="66718E"/>
        </w:rPr>
        <w:t>수</w:t>
      </w:r>
      <w:hyperlink r:id="rId319">
        <w:r>
          <w:rPr>
            <w:color w:val="66718E"/>
            <w:spacing w:val="-6"/>
            <w:u w:val="single" w:color="66718E"/>
          </w:rPr>
          <w:t>분매개자</w:t>
        </w:r>
        <w:proofErr w:type="spellEnd"/>
        <w:r>
          <w:rPr>
            <w:color w:val="66718E"/>
            <w:spacing w:val="-6"/>
            <w:u w:val="single" w:color="66718E"/>
          </w:rPr>
          <w:t>,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수분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식량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생산에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생물다양성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생태계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서비스에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정부간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과학</w:t>
        </w:r>
      </w:hyperlink>
      <w:r>
        <w:rPr>
          <w:color w:val="66718E"/>
          <w:spacing w:val="-6"/>
        </w:rPr>
        <w:t xml:space="preserve"> </w:t>
      </w:r>
      <w:hyperlink r:id="rId320">
        <w:r>
          <w:rPr>
            <w:color w:val="66718E"/>
            <w:u w:val="single" w:color="66718E"/>
          </w:rPr>
          <w:t>정책 플랫폼의 평</w:t>
        </w:r>
      </w:hyperlink>
      <w:r>
        <w:rPr>
          <w:color w:val="66718E"/>
          <w:u w:val="single" w:color="66718E"/>
        </w:rPr>
        <w:t xml:space="preserve">가 </w:t>
      </w:r>
      <w:hyperlink r:id="rId321">
        <w:r>
          <w:rPr>
            <w:color w:val="66718E"/>
            <w:u w:val="single" w:color="66718E"/>
          </w:rPr>
          <w:t>보고서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</w:hyperlink>
    </w:p>
    <w:p w14:paraId="0278D3AD" w14:textId="77777777" w:rsidR="00544DA0" w:rsidRDefault="00000000">
      <w:pPr>
        <w:spacing w:before="149"/>
        <w:ind w:left="113"/>
        <w:rPr>
          <w:b/>
          <w:sz w:val="18"/>
        </w:rPr>
      </w:pPr>
      <w:r>
        <w:rPr>
          <w:b/>
          <w:color w:val="333333"/>
          <w:spacing w:val="-6"/>
          <w:sz w:val="18"/>
        </w:rPr>
        <w:t>IPBES(2016)</w:t>
      </w:r>
      <w:r>
        <w:rPr>
          <w:b/>
          <w:color w:val="66718E"/>
          <w:spacing w:val="-6"/>
          <w:sz w:val="18"/>
          <w:u w:val="single" w:color="66718E"/>
        </w:rPr>
        <w:t>우</w:t>
      </w:r>
      <w:hyperlink r:id="rId322" w:anchor="%3A~%3Atext%3DPollinators%20are%20also%20threatened%20by%2Cthat%20are%20connected%20to%20pollinators">
        <w:r>
          <w:rPr>
            <w:b/>
            <w:color w:val="66718E"/>
            <w:spacing w:val="-6"/>
            <w:sz w:val="18"/>
            <w:u w:val="single" w:color="66718E"/>
          </w:rPr>
          <w:t>리</w:t>
        </w:r>
        <w:r>
          <w:rPr>
            <w:b/>
            <w:color w:val="66718E"/>
            <w:spacing w:val="-12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8"/>
            <w:u w:val="single" w:color="66718E"/>
          </w:rPr>
          <w:t>식량</w:t>
        </w:r>
        <w:r>
          <w:rPr>
            <w:b/>
            <w:color w:val="66718E"/>
            <w:spacing w:val="-12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8"/>
            <w:u w:val="single" w:color="66718E"/>
          </w:rPr>
          <w:t>공급에</w:t>
        </w:r>
        <w:r>
          <w:rPr>
            <w:b/>
            <w:color w:val="66718E"/>
            <w:spacing w:val="-12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8"/>
            <w:u w:val="single" w:color="66718E"/>
          </w:rPr>
          <w:t>필수적인</w:t>
        </w:r>
        <w:r>
          <w:rPr>
            <w:b/>
            <w:color w:val="66718E"/>
            <w:spacing w:val="-12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8"/>
            <w:u w:val="single" w:color="66718E"/>
          </w:rPr>
          <w:t>수분매개자가</w:t>
        </w:r>
        <w:r>
          <w:rPr>
            <w:b/>
            <w:color w:val="66718E"/>
            <w:spacing w:val="-12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8"/>
            <w:u w:val="single" w:color="66718E"/>
          </w:rPr>
          <w:t>위협받고</w:t>
        </w:r>
        <w:r>
          <w:rPr>
            <w:b/>
            <w:color w:val="66718E"/>
            <w:spacing w:val="-12"/>
            <w:sz w:val="18"/>
            <w:u w:val="single" w:color="66718E"/>
          </w:rPr>
          <w:t xml:space="preserve"> </w:t>
        </w:r>
        <w:r>
          <w:rPr>
            <w:b/>
            <w:color w:val="66718E"/>
            <w:spacing w:val="-6"/>
            <w:sz w:val="18"/>
            <w:u w:val="single" w:color="66718E"/>
          </w:rPr>
          <w:t>있다</w:t>
        </w:r>
        <w:r>
          <w:rPr>
            <w:b/>
            <w:color w:val="66718E"/>
            <w:spacing w:val="-12"/>
            <w:sz w:val="18"/>
          </w:rPr>
          <w:t xml:space="preserve"> </w:t>
        </w:r>
        <w:r>
          <w:rPr>
            <w:b/>
            <w:color w:val="333333"/>
            <w:spacing w:val="-10"/>
            <w:sz w:val="18"/>
          </w:rPr>
          <w:t>.</w:t>
        </w:r>
      </w:hyperlink>
    </w:p>
    <w:p w14:paraId="705D4CF1" w14:textId="77777777" w:rsidR="00544DA0" w:rsidRDefault="00000000">
      <w:pPr>
        <w:pStyle w:val="a3"/>
        <w:spacing w:before="163" w:line="208" w:lineRule="auto"/>
        <w:ind w:left="113" w:right="2551"/>
      </w:pPr>
      <w:proofErr w:type="spellStart"/>
      <w:r>
        <w:rPr>
          <w:color w:val="333333"/>
          <w:spacing w:val="-4"/>
        </w:rPr>
        <w:t>Jwaideh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MAA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(2022)</w:t>
      </w:r>
      <w:r>
        <w:rPr>
          <w:color w:val="66718E"/>
          <w:spacing w:val="-4"/>
          <w:u w:val="single" w:color="66718E"/>
        </w:rPr>
        <w:t>주요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작</w:t>
      </w:r>
      <w:hyperlink r:id="rId323">
        <w:r>
          <w:rPr>
            <w:color w:val="66718E"/>
            <w:spacing w:val="-4"/>
            <w:u w:val="single" w:color="66718E"/>
          </w:rPr>
          <w:t>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수생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다양성에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질소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인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비료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사용의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세계적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영향</w:t>
        </w:r>
      </w:hyperlink>
      <w:r>
        <w:rPr>
          <w:color w:val="66718E"/>
          <w:spacing w:val="-4"/>
        </w:rPr>
        <w:t xml:space="preserve"> </w:t>
      </w:r>
      <w:hyperlink r:id="rId324">
        <w:r>
          <w:rPr>
            <w:color w:val="66718E"/>
          </w:rPr>
          <w:t>와이</w:t>
        </w:r>
        <w:r>
          <w:rPr>
            <w:color w:val="333333"/>
          </w:rPr>
          <w:t>. 농업을 위한 LCA(27),</w:t>
        </w:r>
      </w:hyperlink>
      <w:r>
        <w:rPr>
          <w:color w:val="333333"/>
        </w:rPr>
        <w:t xml:space="preserve"> </w:t>
      </w:r>
      <w:hyperlink r:id="rId325">
        <w:r>
          <w:rPr>
            <w:color w:val="333333"/>
          </w:rPr>
          <w:t>1058-1080.</w:t>
        </w:r>
      </w:hyperlink>
    </w:p>
    <w:p w14:paraId="465DA321" w14:textId="77777777" w:rsidR="00544DA0" w:rsidRDefault="00000000">
      <w:pPr>
        <w:pStyle w:val="a3"/>
        <w:spacing w:before="168" w:line="208" w:lineRule="auto"/>
        <w:ind w:left="113" w:right="2320"/>
      </w:pPr>
      <w:r>
        <w:rPr>
          <w:color w:val="333333"/>
          <w:spacing w:val="-8"/>
        </w:rPr>
        <w:t>케네디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MC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등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8"/>
        </w:rPr>
        <w:t>(2023)</w:t>
      </w:r>
      <w:r>
        <w:rPr>
          <w:color w:val="66718E"/>
          <w:spacing w:val="-8"/>
          <w:u w:val="single" w:color="66718E"/>
        </w:rPr>
        <w:t>원주민의</w:t>
      </w:r>
      <w:r>
        <w:rPr>
          <w:color w:val="66718E"/>
          <w:spacing w:val="-10"/>
          <w:u w:val="single" w:color="66718E"/>
        </w:rPr>
        <w:t xml:space="preserve"> </w:t>
      </w:r>
      <w:hyperlink r:id="rId326">
        <w:r>
          <w:rPr>
            <w:color w:val="66718E"/>
            <w:spacing w:val="-8"/>
            <w:u w:val="single" w:color="66718E"/>
          </w:rPr>
          <w:t>토지는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산업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개발로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위협받고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있습니다.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전환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위험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평가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결과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원</w:t>
        </w:r>
      </w:hyperlink>
      <w:r>
        <w:rPr>
          <w:color w:val="66718E"/>
          <w:spacing w:val="-8"/>
          <w:u w:val="single" w:color="66718E"/>
        </w:rPr>
        <w:t>주민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8"/>
          <w:u w:val="single" w:color="66718E"/>
        </w:rPr>
        <w:t>관리</w:t>
      </w:r>
      <w:r>
        <w:rPr>
          <w:color w:val="66718E"/>
          <w:spacing w:val="-8"/>
        </w:rPr>
        <w:t xml:space="preserve"> </w:t>
      </w:r>
      <w:hyperlink r:id="rId327">
        <w:r>
          <w:rPr>
            <w:color w:val="66718E"/>
            <w:u w:val="single" w:color="66718E"/>
          </w:rPr>
          <w:t>를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지원해야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할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필요성이</w:t>
        </w:r>
        <w:r>
          <w:rPr>
            <w:color w:val="66718E"/>
            <w:spacing w:val="-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드러났습</w:t>
        </w:r>
      </w:hyperlink>
      <w:hyperlink r:id="rId328">
        <w:r>
          <w:rPr>
            <w:color w:val="66718E"/>
            <w:u w:val="single" w:color="66718E"/>
          </w:rPr>
          <w:t>니다</w:t>
        </w:r>
        <w:proofErr w:type="gramStart"/>
        <w:r>
          <w:rPr>
            <w:color w:val="66718E"/>
            <w:u w:val="single" w:color="66718E"/>
          </w:rPr>
          <w:t>.</w:t>
        </w:r>
        <w:r>
          <w:rPr>
            <w:color w:val="66718E"/>
            <w:spacing w:val="-7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7"/>
          </w:rPr>
          <w:t xml:space="preserve"> </w:t>
        </w:r>
        <w:r>
          <w:rPr>
            <w:color w:val="333333"/>
          </w:rPr>
          <w:t>원어스</w:t>
        </w:r>
        <w:r>
          <w:rPr>
            <w:color w:val="333333"/>
            <w:spacing w:val="-7"/>
          </w:rPr>
          <w:t xml:space="preserve"> </w:t>
        </w:r>
        <w:r>
          <w:rPr>
            <w:color w:val="333333"/>
          </w:rPr>
          <w:t>6(8).</w:t>
        </w:r>
      </w:hyperlink>
    </w:p>
    <w:p w14:paraId="1147F0D9" w14:textId="77777777" w:rsidR="00544DA0" w:rsidRDefault="00544DA0">
      <w:pPr>
        <w:pStyle w:val="a3"/>
        <w:rPr>
          <w:sz w:val="26"/>
        </w:rPr>
      </w:pPr>
    </w:p>
    <w:p w14:paraId="0FEF6FBB" w14:textId="77777777" w:rsidR="00544DA0" w:rsidRDefault="00000000">
      <w:pPr>
        <w:pStyle w:val="a3"/>
        <w:tabs>
          <w:tab w:val="left" w:pos="3766"/>
        </w:tabs>
        <w:spacing w:line="208" w:lineRule="auto"/>
        <w:ind w:left="113" w:right="2368"/>
      </w:pPr>
      <w:r>
        <w:rPr>
          <w:noProof/>
        </w:rPr>
        <w:drawing>
          <wp:anchor distT="0" distB="0" distL="0" distR="0" simplePos="0" relativeHeight="251679232" behindDoc="1" locked="0" layoutInCell="1" allowOverlap="1" wp14:anchorId="554DFC9D" wp14:editId="2BE0E47C">
            <wp:simplePos x="0" y="0"/>
            <wp:positionH relativeFrom="page">
              <wp:posOffset>2715552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601" name="image44.png">
              <a:hlinkClick xmlns:a="http://schemas.openxmlformats.org/drawingml/2006/main" r:id="rId1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4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</w:rPr>
        <w:t>Kermagoret</w:t>
      </w:r>
      <w:proofErr w:type="spellEnd"/>
      <w:r>
        <w:rPr>
          <w:color w:val="333333"/>
        </w:rPr>
        <w:t>, C. et al. (2019)</w:t>
      </w:r>
      <w:hyperlink r:id="rId329">
        <w:r>
          <w:rPr>
            <w:color w:val="66718E"/>
            <w:u w:val="single" w:color="66718E"/>
          </w:rPr>
          <w:t>부영양화가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spacing w:val="-10"/>
            <w:u w:val="single" w:color="66718E"/>
          </w:rPr>
          <w:t>태</w:t>
        </w:r>
        <w:r>
          <w:rPr>
            <w:color w:val="66718E"/>
            <w:spacing w:val="-16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전환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모델을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사용하여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여러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해안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서식지의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생태계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서</w:t>
        </w:r>
      </w:hyperlink>
      <w:r>
        <w:rPr>
          <w:color w:val="66718E"/>
          <w:spacing w:val="-10"/>
        </w:rPr>
        <w:t xml:space="preserve"> </w:t>
      </w:r>
      <w:hyperlink r:id="rId330">
        <w:r>
          <w:rPr>
            <w:color w:val="66718E"/>
            <w:u w:val="single" w:color="66718E"/>
          </w:rPr>
          <w:t>비스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묶음에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어떤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영</w:t>
        </w:r>
      </w:hyperlink>
      <w:r>
        <w:rPr>
          <w:color w:val="66718E"/>
          <w:u w:val="single" w:color="66718E"/>
        </w:rPr>
        <w:t>향</w:t>
      </w:r>
      <w:hyperlink r:id="rId331">
        <w:r>
          <w:rPr>
            <w:color w:val="66718E"/>
            <w:u w:val="single" w:color="66718E"/>
          </w:rPr>
          <w:t>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미치는가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해양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및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연안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관리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174.</w:t>
        </w:r>
      </w:hyperlink>
    </w:p>
    <w:p w14:paraId="6F9E0391" w14:textId="77777777" w:rsidR="00544DA0" w:rsidRDefault="00544DA0">
      <w:pPr>
        <w:pStyle w:val="a3"/>
        <w:spacing w:before="1"/>
        <w:rPr>
          <w:sz w:val="26"/>
        </w:rPr>
      </w:pPr>
    </w:p>
    <w:p w14:paraId="1BFBB914" w14:textId="77777777" w:rsidR="00544DA0" w:rsidRDefault="00000000">
      <w:pPr>
        <w:pStyle w:val="a3"/>
        <w:tabs>
          <w:tab w:val="left" w:pos="4244"/>
        </w:tabs>
        <w:spacing w:line="208" w:lineRule="auto"/>
        <w:ind w:left="113" w:right="3339"/>
      </w:pPr>
      <w:r>
        <w:rPr>
          <w:noProof/>
        </w:rPr>
        <w:drawing>
          <wp:anchor distT="0" distB="0" distL="0" distR="0" simplePos="0" relativeHeight="251680256" behindDoc="1" locked="0" layoutInCell="1" allowOverlap="1" wp14:anchorId="6DAA2D87" wp14:editId="34A194FF">
            <wp:simplePos x="0" y="0"/>
            <wp:positionH relativeFrom="page">
              <wp:posOffset>2991840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603" name="image83.png">
              <a:hlinkClick xmlns:a="http://schemas.openxmlformats.org/drawingml/2006/main" r:id="rId3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83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Krasilnikov, P. et al. (2022)</w:t>
      </w:r>
      <w:hyperlink r:id="rId334">
        <w:r>
          <w:rPr>
            <w:color w:val="66718E"/>
            <w:u w:val="single" w:color="66718E"/>
          </w:rPr>
          <w:t>비료 사용, 토양 건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농업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지속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가능성</w:t>
        </w:r>
        <w:r>
          <w:rPr>
            <w:color w:val="66718E"/>
            <w:spacing w:val="-14"/>
          </w:rPr>
          <w:t xml:space="preserve"> </w:t>
        </w:r>
        <w:r>
          <w:rPr>
            <w:color w:val="66718E"/>
            <w:spacing w:val="-4"/>
          </w:rPr>
          <w:t>와이</w:t>
        </w:r>
        <w:r>
          <w:rPr>
            <w:color w:val="333333"/>
            <w:spacing w:val="-4"/>
          </w:rPr>
          <w:t>,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농업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12(4),</w:t>
        </w:r>
      </w:hyperlink>
      <w:r>
        <w:rPr>
          <w:color w:val="333333"/>
          <w:spacing w:val="-4"/>
        </w:rPr>
        <w:t xml:space="preserve"> </w:t>
      </w:r>
      <w:r>
        <w:rPr>
          <w:color w:val="333333"/>
          <w:spacing w:val="-4"/>
          <w:w w:val="105"/>
        </w:rPr>
        <w:t>492.</w:t>
      </w:r>
    </w:p>
    <w:p w14:paraId="22F80138" w14:textId="77777777" w:rsidR="00544DA0" w:rsidRDefault="00000000">
      <w:pPr>
        <w:pStyle w:val="a3"/>
        <w:spacing w:before="136"/>
        <w:ind w:left="113"/>
      </w:pPr>
      <w:proofErr w:type="spellStart"/>
      <w:r>
        <w:rPr>
          <w:color w:val="333333"/>
          <w:spacing w:val="-4"/>
        </w:rPr>
        <w:t>레빈스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C.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(2021)</w:t>
      </w:r>
      <w:r>
        <w:rPr>
          <w:color w:val="66718E"/>
          <w:spacing w:val="-4"/>
          <w:u w:val="single" w:color="66718E"/>
        </w:rPr>
        <w:t>1</w:t>
      </w:r>
      <w:hyperlink r:id="rId335">
        <w:r>
          <w:rPr>
            <w:color w:val="66718E"/>
            <w:spacing w:val="-4"/>
            <w:u w:val="single" w:color="66718E"/>
          </w:rPr>
          <w:t>차,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2차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3차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포장: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3단계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포장에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대한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가이드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1F5389BA" w14:textId="77777777" w:rsidR="00544DA0" w:rsidRDefault="00544DA0">
      <w:pPr>
        <w:pStyle w:val="a3"/>
        <w:spacing w:before="10"/>
        <w:rPr>
          <w:sz w:val="23"/>
        </w:rPr>
      </w:pPr>
    </w:p>
    <w:p w14:paraId="62D769E1" w14:textId="77777777" w:rsidR="00544DA0" w:rsidRDefault="00000000">
      <w:pPr>
        <w:pStyle w:val="a3"/>
        <w:spacing w:before="1"/>
        <w:ind w:left="113"/>
      </w:pPr>
      <w:r>
        <w:rPr>
          <w:color w:val="333333"/>
        </w:rPr>
        <w:t>Maxwell,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(</w:t>
      </w:r>
      <w:proofErr w:type="gramStart"/>
      <w:r>
        <w:rPr>
          <w:color w:val="333333"/>
        </w:rPr>
        <w:t>2016)</w:t>
      </w:r>
      <w:r>
        <w:rPr>
          <w:color w:val="66718E"/>
          <w:u w:val="single" w:color="66718E"/>
        </w:rPr>
        <w:t>생</w:t>
      </w:r>
      <w:proofErr w:type="gramEnd"/>
      <w:r>
        <w:fldChar w:fldCharType="begin"/>
      </w:r>
      <w:r>
        <w:instrText>HYPERLINK "https://www.nature.com/articles/536143a" \h</w:instrText>
      </w:r>
      <w:r>
        <w:fldChar w:fldCharType="separate"/>
      </w:r>
      <w:r>
        <w:rPr>
          <w:color w:val="66718E"/>
          <w:u w:val="single" w:color="66718E"/>
        </w:rPr>
        <w:t>물다양성:</w:t>
      </w:r>
      <w:r>
        <w:rPr>
          <w:color w:val="66718E"/>
          <w:spacing w:val="-8"/>
          <w:u w:val="single" w:color="66718E"/>
        </w:rPr>
        <w:t xml:space="preserve"> </w:t>
      </w:r>
      <w:r>
        <w:rPr>
          <w:color w:val="66718E"/>
          <w:u w:val="single" w:color="66718E"/>
        </w:rPr>
        <w:t>총,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u w:val="single" w:color="66718E"/>
        </w:rPr>
        <w:t>그물,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u w:val="single" w:color="66718E"/>
        </w:rPr>
        <w:t>불도저의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u w:val="single" w:color="66718E"/>
        </w:rPr>
        <w:t>파괴</w:t>
      </w:r>
      <w:r>
        <w:rPr>
          <w:color w:val="66718E"/>
          <w:spacing w:val="-9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자연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536,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2"/>
        </w:rPr>
        <w:t>143‒145.</w:t>
      </w:r>
      <w:r>
        <w:rPr>
          <w:color w:val="333333"/>
          <w:spacing w:val="-2"/>
        </w:rPr>
        <w:fldChar w:fldCharType="end"/>
      </w:r>
    </w:p>
    <w:p w14:paraId="7D05B740" w14:textId="77777777" w:rsidR="00544DA0" w:rsidRDefault="00544DA0">
      <w:pPr>
        <w:pStyle w:val="a3"/>
        <w:spacing w:before="7"/>
        <w:rPr>
          <w:sz w:val="25"/>
        </w:rPr>
      </w:pPr>
    </w:p>
    <w:p w14:paraId="5F53FC46" w14:textId="77777777" w:rsidR="00544DA0" w:rsidRDefault="00000000">
      <w:pPr>
        <w:pStyle w:val="a3"/>
        <w:spacing w:line="208" w:lineRule="auto"/>
        <w:ind w:left="113" w:right="2796"/>
      </w:pPr>
      <w:r>
        <w:rPr>
          <w:color w:val="333333"/>
          <w:spacing w:val="-6"/>
        </w:rPr>
        <w:t>NTSA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IFC(2022)</w:t>
      </w:r>
      <w:r>
        <w:rPr>
          <w:color w:val="66718E"/>
          <w:spacing w:val="-6"/>
          <w:u w:val="single" w:color="66718E"/>
        </w:rPr>
        <w:t>남아</w:t>
      </w:r>
      <w:hyperlink r:id="rId336">
        <w:r>
          <w:rPr>
            <w:color w:val="66718E"/>
            <w:spacing w:val="-6"/>
            <w:u w:val="single" w:color="66718E"/>
          </w:rPr>
          <w:t>프리카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녹색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금융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분류법</w:t>
        </w:r>
        <w:r>
          <w:rPr>
            <w:color w:val="66718E"/>
            <w:spacing w:val="-13"/>
          </w:rPr>
          <w:t xml:space="preserve"> </w:t>
        </w:r>
        <w:r>
          <w:rPr>
            <w:color w:val="66718E"/>
            <w:spacing w:val="-6"/>
          </w:rPr>
          <w:t>와이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남아프리카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공</w:t>
        </w:r>
      </w:hyperlink>
      <w:r>
        <w:rPr>
          <w:color w:val="333333"/>
          <w:spacing w:val="-6"/>
        </w:rPr>
        <w:t>화국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국립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재무부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국제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 xml:space="preserve">금 </w:t>
      </w:r>
      <w:r>
        <w:rPr>
          <w:color w:val="333333"/>
        </w:rPr>
        <w:t>융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공사.</w:t>
      </w:r>
    </w:p>
    <w:p w14:paraId="3401E42B" w14:textId="77777777" w:rsidR="00544DA0" w:rsidRDefault="00544DA0">
      <w:pPr>
        <w:spacing w:line="208" w:lineRule="auto"/>
        <w:sectPr w:rsidR="00544DA0">
          <w:pgSz w:w="11910" w:h="16840"/>
          <w:pgMar w:top="620" w:right="680" w:bottom="0" w:left="680" w:header="720" w:footer="720" w:gutter="0"/>
          <w:cols w:space="720"/>
        </w:sectPr>
      </w:pPr>
    </w:p>
    <w:p w14:paraId="479B1E30" w14:textId="77777777" w:rsidR="00544DA0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4176" behindDoc="0" locked="0" layoutInCell="1" allowOverlap="1" wp14:anchorId="35DDC557" wp14:editId="17E8781E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200" behindDoc="0" locked="0" layoutInCell="1" allowOverlap="1" wp14:anchorId="4C54E4C0" wp14:editId="6FD86906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0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C41EBC3">
          <v:group id="docshapegroup1269" o:spid="_x0000_s2098" style="position:absolute;left:0;text-align:left;margin-left:458.15pt;margin-top:10.95pt;width:97.45pt;height:13.85pt;z-index:251867648;mso-position-horizontal-relative:page;mso-position-vertical-relative:text" coordorigin="9163,219" coordsize="1949,277">
            <v:shape id="docshape1270" o:spid="_x0000_s2100" type="#_x0000_t75" style="position:absolute;left:9170;top:380;width:1502;height:115">
              <v:imagedata r:id="rId30" o:title=""/>
            </v:shape>
            <v:shape id="docshape1271" o:spid="_x0000_s2099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67FE76EC">
          <v:group id="docshapegroup1272" o:spid="_x0000_s2094" style="position:absolute;left:0;text-align:left;margin-left:0;margin-top:813.55pt;width:595.3pt;height:28.35pt;z-index:251868672;mso-position-horizontal-relative:page;mso-position-vertical-relative:page" coordorigin=",16271" coordsize="11906,567">
            <v:rect id="docshape1273" o:spid="_x0000_s2097" style="position:absolute;left:11338;top:16270;width:567;height:567" fillcolor="#66718f" stroked="f"/>
            <v:rect id="docshape1274" o:spid="_x0000_s2096" style="position:absolute;top:16270;width:11339;height:567" fillcolor="#312f2d" stroked="f"/>
            <v:shape id="docshape1275" o:spid="_x0000_s2095" type="#_x0000_t202" style="position:absolute;left:11507;top:16407;width:256;height:290" filled="f" stroked="f">
              <v:textbox inset="0,0,0,0">
                <w:txbxContent>
                  <w:p w14:paraId="6A8816EA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24E1E5BD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9375662" w14:textId="77777777" w:rsidR="00544DA0" w:rsidRDefault="00544DA0">
      <w:pPr>
        <w:pStyle w:val="a3"/>
        <w:rPr>
          <w:sz w:val="20"/>
        </w:rPr>
      </w:pPr>
    </w:p>
    <w:p w14:paraId="2AF9B576" w14:textId="77777777" w:rsidR="00544DA0" w:rsidRDefault="00544DA0">
      <w:pPr>
        <w:pStyle w:val="a3"/>
        <w:rPr>
          <w:sz w:val="20"/>
        </w:rPr>
      </w:pPr>
    </w:p>
    <w:p w14:paraId="48B32AC3" w14:textId="77777777" w:rsidR="00544DA0" w:rsidRDefault="00544DA0">
      <w:pPr>
        <w:pStyle w:val="a3"/>
        <w:spacing w:before="8"/>
        <w:rPr>
          <w:sz w:val="17"/>
        </w:rPr>
      </w:pPr>
    </w:p>
    <w:p w14:paraId="1C7C4BD7" w14:textId="77777777" w:rsidR="00544DA0" w:rsidRDefault="00000000">
      <w:pPr>
        <w:pStyle w:val="a3"/>
        <w:spacing w:before="105" w:line="208" w:lineRule="auto"/>
        <w:ind w:left="113" w:right="2404"/>
      </w:pPr>
      <w:r>
        <w:rPr>
          <w:color w:val="333333"/>
          <w:spacing w:val="-4"/>
        </w:rPr>
        <w:t>Newton,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P.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et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al.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(2020)</w:t>
      </w:r>
      <w:hyperlink r:id="rId337">
        <w:r>
          <w:rPr>
            <w:color w:val="66718E"/>
            <w:spacing w:val="-4"/>
            <w:u w:val="single" w:color="66718E"/>
          </w:rPr>
          <w:t>재생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농업이란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무엇인가?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프로세스와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결과에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기반한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학자와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실무자</w:t>
        </w:r>
      </w:hyperlink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정의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검</w:t>
      </w:r>
      <w:r>
        <w:rPr>
          <w:color w:val="66718E"/>
          <w:spacing w:val="-4"/>
        </w:rPr>
        <w:t xml:space="preserve"> </w:t>
      </w:r>
      <w:hyperlink r:id="rId338">
        <w:proofErr w:type="gramStart"/>
        <w:r>
          <w:rPr>
            <w:color w:val="66718E"/>
            <w:u w:val="single" w:color="66718E"/>
          </w:rPr>
          <w:t>토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앞면.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지속.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식량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시스템.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26.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농업</w:t>
        </w:r>
      </w:hyperlink>
      <w:r>
        <w:rPr>
          <w:color w:val="333333"/>
          <w:spacing w:val="-10"/>
        </w:rPr>
        <w:t xml:space="preserve"> </w:t>
      </w:r>
      <w:hyperlink r:id="rId339">
        <w:r>
          <w:rPr>
            <w:color w:val="333333"/>
          </w:rPr>
          <w:t>생태학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및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생태계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서비스,</w:t>
        </w:r>
        <w:r>
          <w:rPr>
            <w:color w:val="333333"/>
            <w:spacing w:val="-10"/>
          </w:rPr>
          <w:t xml:space="preserve"> </w:t>
        </w:r>
        <w:r>
          <w:rPr>
            <w:color w:val="333333"/>
          </w:rPr>
          <w:t>4.</w:t>
        </w:r>
      </w:hyperlink>
    </w:p>
    <w:p w14:paraId="67763824" w14:textId="77777777" w:rsidR="00544DA0" w:rsidRDefault="00544DA0">
      <w:pPr>
        <w:pStyle w:val="a3"/>
        <w:spacing w:before="1"/>
        <w:rPr>
          <w:sz w:val="26"/>
        </w:rPr>
      </w:pPr>
    </w:p>
    <w:p w14:paraId="3D54B065" w14:textId="77777777" w:rsidR="00544DA0" w:rsidRDefault="00000000">
      <w:pPr>
        <w:pStyle w:val="a3"/>
        <w:tabs>
          <w:tab w:val="left" w:pos="4589"/>
          <w:tab w:val="left" w:pos="5767"/>
        </w:tabs>
        <w:spacing w:line="208" w:lineRule="auto"/>
        <w:ind w:left="113" w:right="2287"/>
      </w:pPr>
      <w:r>
        <w:rPr>
          <w:noProof/>
        </w:rPr>
        <w:drawing>
          <wp:anchor distT="0" distB="0" distL="0" distR="0" simplePos="0" relativeHeight="251681280" behindDoc="1" locked="0" layoutInCell="1" allowOverlap="1" wp14:anchorId="282528D5" wp14:editId="349C38D7">
            <wp:simplePos x="0" y="0"/>
            <wp:positionH relativeFrom="page">
              <wp:posOffset>3210941</wp:posOffset>
            </wp:positionH>
            <wp:positionV relativeFrom="paragraph">
              <wp:posOffset>34855</wp:posOffset>
            </wp:positionV>
            <wp:extent cx="104774" cy="114300"/>
            <wp:effectExtent l="0" t="0" r="0" b="0"/>
            <wp:wrapNone/>
            <wp:docPr id="609" name="image84.png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8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304" behindDoc="1" locked="0" layoutInCell="1" allowOverlap="1" wp14:anchorId="683D5231" wp14:editId="13870396">
            <wp:simplePos x="0" y="0"/>
            <wp:positionH relativeFrom="page">
              <wp:posOffset>3959091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611" name="image84.png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8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Monteleone, B. et al. (2022)</w:t>
      </w:r>
      <w:hyperlink r:id="rId340">
        <w:r>
          <w:rPr>
            <w:color w:val="66718E"/>
            <w:u w:val="single" w:color="66718E"/>
          </w:rPr>
          <w:t>취약성 곡선을 통해 기</w:t>
        </w:r>
        <w:r>
          <w:rPr>
            <w:color w:val="66718E"/>
            <w:u w:val="single" w:color="66718E"/>
          </w:rPr>
          <w:tab/>
          <w:t>관련 극한 현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spacing w:val="-10"/>
            <w:u w:val="single" w:color="66718E"/>
          </w:rPr>
          <w:t>및</w:t>
        </w:r>
        <w:r>
          <w:rPr>
            <w:color w:val="66718E"/>
            <w:spacing w:val="-16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기후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변화에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대한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작물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10"/>
            <w:u w:val="single" w:color="66718E"/>
          </w:rPr>
          <w:t>취약성</w:t>
        </w:r>
      </w:hyperlink>
      <w:r>
        <w:rPr>
          <w:color w:val="66718E"/>
          <w:spacing w:val="-10"/>
        </w:rPr>
        <w:t xml:space="preserve"> </w:t>
      </w:r>
      <w:hyperlink r:id="rId341">
        <w:r>
          <w:rPr>
            <w:color w:val="66718E"/>
            <w:u w:val="single" w:color="66718E"/>
          </w:rPr>
          <w:t>정량화</w:t>
        </w:r>
        <w:r>
          <w:rPr>
            <w:color w:val="66718E"/>
          </w:rPr>
          <w:t xml:space="preserve"> </w:t>
        </w:r>
        <w:r>
          <w:rPr>
            <w:color w:val="333333"/>
          </w:rPr>
          <w:t>. 자연재해 116,</w:t>
        </w:r>
      </w:hyperlink>
      <w:r>
        <w:rPr>
          <w:color w:val="333333"/>
        </w:rPr>
        <w:t xml:space="preserve"> </w:t>
      </w:r>
      <w:hyperlink r:id="rId342">
        <w:r>
          <w:rPr>
            <w:color w:val="333333"/>
          </w:rPr>
          <w:t>2761‒2796.</w:t>
        </w:r>
      </w:hyperlink>
    </w:p>
    <w:p w14:paraId="74FFDB12" w14:textId="77777777" w:rsidR="00544DA0" w:rsidRDefault="00000000">
      <w:pPr>
        <w:pStyle w:val="a3"/>
        <w:spacing w:before="168" w:line="208" w:lineRule="auto"/>
        <w:ind w:left="113" w:right="2320"/>
      </w:pPr>
      <w:r>
        <w:rPr>
          <w:color w:val="333333"/>
          <w:spacing w:val="-2"/>
        </w:rPr>
        <w:t>OECD-FAO(2016)</w:t>
      </w:r>
      <w:r>
        <w:rPr>
          <w:color w:val="66718E"/>
          <w:spacing w:val="-2"/>
          <w:u w:val="single" w:color="66718E"/>
        </w:rPr>
        <w:t>책</w:t>
      </w:r>
      <w:hyperlink r:id="rId343" w:anchor="%3A~%3Atext%3DThe%20OECD-FAO%20Guidance%20for%20Responsible%20Agricultural%20Supply%20Chains%20provides%2Cidentify%20and%20mitigate%20adverse%20impacts">
        <w:r>
          <w:rPr>
            <w:color w:val="66718E"/>
            <w:spacing w:val="-2"/>
            <w:u w:val="single" w:color="66718E"/>
          </w:rPr>
          <w:t>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있는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농업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공급망을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OECD-FAO</w:t>
        </w:r>
        <w:r>
          <w:rPr>
            <w:color w:val="66718E"/>
            <w:spacing w:val="-14"/>
            <w:u w:val="single" w:color="66718E"/>
          </w:rPr>
          <w:t xml:space="preserve"> </w:t>
        </w:r>
        <w:proofErr w:type="gramStart"/>
        <w:r>
          <w:rPr>
            <w:color w:val="66718E"/>
            <w:spacing w:val="-2"/>
            <w:u w:val="single" w:color="66718E"/>
          </w:rPr>
          <w:t>지침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  <w:proofErr w:type="gramEnd"/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OECD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출판,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파리.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경제협</w:t>
        </w:r>
      </w:hyperlink>
      <w:r>
        <w:rPr>
          <w:color w:val="333333"/>
          <w:spacing w:val="-2"/>
        </w:rPr>
        <w:t xml:space="preserve">력개발기 </w:t>
      </w:r>
      <w:r>
        <w:rPr>
          <w:color w:val="333333"/>
        </w:rPr>
        <w:t>구 및 유엔 식량농업기구.</w:t>
      </w:r>
    </w:p>
    <w:p w14:paraId="16842D37" w14:textId="77777777" w:rsidR="00544DA0" w:rsidRDefault="00544DA0">
      <w:pPr>
        <w:pStyle w:val="a3"/>
        <w:spacing w:before="3"/>
        <w:rPr>
          <w:sz w:val="24"/>
        </w:rPr>
      </w:pPr>
    </w:p>
    <w:p w14:paraId="67C74B34" w14:textId="77777777" w:rsidR="00544DA0" w:rsidRDefault="00000000">
      <w:pPr>
        <w:pStyle w:val="a3"/>
        <w:spacing w:before="1" w:line="537" w:lineRule="auto"/>
        <w:ind w:left="113" w:right="4663"/>
      </w:pPr>
      <w:r>
        <w:rPr>
          <w:color w:val="333333"/>
        </w:rPr>
        <w:t>OECD</w:t>
      </w:r>
      <w:r>
        <w:rPr>
          <w:color w:val="333333"/>
          <w:spacing w:val="-17"/>
        </w:rPr>
        <w:t xml:space="preserve"> </w:t>
      </w:r>
      <w:proofErr w:type="spellStart"/>
      <w:r>
        <w:rPr>
          <w:color w:val="333333"/>
        </w:rPr>
        <w:t>iLibrary</w:t>
      </w:r>
      <w:proofErr w:type="spellEnd"/>
      <w:r>
        <w:rPr>
          <w:color w:val="333333"/>
        </w:rPr>
        <w:t>(2018)</w:t>
      </w:r>
      <w:r>
        <w:rPr>
          <w:color w:val="66718E"/>
          <w:u w:val="single" w:color="66718E"/>
        </w:rPr>
        <w:t>영</w:t>
      </w:r>
      <w:hyperlink r:id="rId344" w:anchor="%3A~%3Atext%3DThe%20nutrient%20balance%20is%20defined%2Cfor%20crop%20and%20pasture%20production">
        <w:r>
          <w:rPr>
            <w:color w:val="66718E"/>
            <w:u w:val="single" w:color="66718E"/>
          </w:rPr>
          <w:t>양소</w:t>
        </w:r>
        <w:r>
          <w:rPr>
            <w:color w:val="66718E"/>
            <w:spacing w:val="-14"/>
            <w:u w:val="single" w:color="66718E"/>
          </w:rPr>
          <w:t xml:space="preserve"> </w:t>
        </w:r>
        <w:proofErr w:type="gramStart"/>
        <w:r>
          <w:rPr>
            <w:color w:val="66718E"/>
            <w:u w:val="single" w:color="66718E"/>
          </w:rPr>
          <w:t>균형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경제</w:t>
        </w:r>
      </w:hyperlink>
      <w:r>
        <w:rPr>
          <w:color w:val="333333"/>
        </w:rPr>
        <w:t>협력개발기구. OECD(2018)</w:t>
      </w:r>
      <w:r>
        <w:rPr>
          <w:color w:val="66718E"/>
          <w:u w:val="single" w:color="66718E"/>
        </w:rPr>
        <w:t>지</w:t>
      </w:r>
      <w:hyperlink r:id="rId345">
        <w:r>
          <w:rPr>
            <w:color w:val="66718E"/>
            <w:u w:val="single" w:color="66718E"/>
          </w:rPr>
          <w:t xml:space="preserve">속 가능한 </w:t>
        </w:r>
        <w:proofErr w:type="gramStart"/>
        <w:r>
          <w:rPr>
            <w:color w:val="66718E"/>
            <w:u w:val="single" w:color="66718E"/>
          </w:rPr>
          <w:t>농업</w:t>
        </w:r>
        <w:r>
          <w:rPr>
            <w:color w:val="66718E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</w:rPr>
          <w:t xml:space="preserve"> 경제협력</w:t>
        </w:r>
      </w:hyperlink>
      <w:r>
        <w:rPr>
          <w:color w:val="333333"/>
        </w:rPr>
        <w:t>개발기구.</w:t>
      </w:r>
    </w:p>
    <w:p w14:paraId="639CFAE1" w14:textId="77777777" w:rsidR="00544DA0" w:rsidRDefault="00000000">
      <w:pPr>
        <w:pStyle w:val="a3"/>
        <w:spacing w:before="2" w:line="537" w:lineRule="auto"/>
        <w:ind w:left="113" w:right="2551"/>
      </w:pPr>
      <w:r>
        <w:rPr>
          <w:color w:val="333333"/>
          <w:spacing w:val="-6"/>
        </w:rPr>
        <w:t>OECD(2012)</w:t>
      </w:r>
      <w:r>
        <w:rPr>
          <w:color w:val="66718E"/>
          <w:spacing w:val="-6"/>
          <w:u w:val="single" w:color="66718E"/>
        </w:rPr>
        <w:t>수</w:t>
      </w:r>
      <w:hyperlink r:id="rId346">
        <w:r>
          <w:rPr>
            <w:color w:val="66718E"/>
            <w:spacing w:val="-6"/>
            <w:u w:val="single" w:color="66718E"/>
          </w:rPr>
          <w:t>산양식에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대한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농업의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영향: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해수에서의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저산소증과</w:t>
        </w:r>
        <w:r>
          <w:rPr>
            <w:color w:val="66718E"/>
            <w:spacing w:val="-11"/>
            <w:u w:val="single" w:color="66718E"/>
          </w:rPr>
          <w:t xml:space="preserve"> </w:t>
        </w:r>
        <w:proofErr w:type="gramStart"/>
        <w:r>
          <w:rPr>
            <w:color w:val="66718E"/>
            <w:spacing w:val="-6"/>
            <w:u w:val="single" w:color="66718E"/>
          </w:rPr>
          <w:t>부영양화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6"/>
          </w:rPr>
          <w:t>.</w:t>
        </w:r>
        <w:proofErr w:type="gramEnd"/>
        <w:r>
          <w:rPr>
            <w:color w:val="333333"/>
            <w:spacing w:val="-11"/>
          </w:rPr>
          <w:t xml:space="preserve"> </w:t>
        </w:r>
        <w:r>
          <w:rPr>
            <w:color w:val="333333"/>
            <w:spacing w:val="-6"/>
          </w:rPr>
          <w:t>경제협력개발기구.</w:t>
        </w:r>
      </w:hyperlink>
      <w:r>
        <w:rPr>
          <w:color w:val="333333"/>
          <w:spacing w:val="-6"/>
        </w:rPr>
        <w:t xml:space="preserve"> </w:t>
      </w:r>
      <w:r>
        <w:rPr>
          <w:color w:val="333333"/>
        </w:rPr>
        <w:t>OECD(2010)</w:t>
      </w:r>
      <w:r>
        <w:rPr>
          <w:color w:val="66718E"/>
          <w:u w:val="single" w:color="66718E"/>
        </w:rPr>
        <w:t>농</w:t>
      </w:r>
      <w:hyperlink r:id="rId347">
        <w:r>
          <w:rPr>
            <w:color w:val="66718E"/>
            <w:u w:val="single" w:color="66718E"/>
          </w:rPr>
          <w:t>업</w:t>
        </w:r>
        <w:r>
          <w:rPr>
            <w:color w:val="66718E"/>
            <w:spacing w:val="-17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환경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지표로서의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질소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사용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효율성</w:t>
        </w:r>
        <w:r>
          <w:rPr>
            <w:color w:val="66718E"/>
            <w:spacing w:val="-14"/>
          </w:rPr>
          <w:t xml:space="preserve"> </w:t>
        </w:r>
        <w:r>
          <w:rPr>
            <w:color w:val="66718E"/>
          </w:rPr>
          <w:t>아르</w:t>
        </w:r>
        <w:r>
          <w:rPr>
            <w:color w:val="66718E"/>
            <w:spacing w:val="-14"/>
          </w:rPr>
          <w:t xml:space="preserve"> </w:t>
        </w:r>
        <w:r>
          <w:rPr>
            <w:color w:val="66718E"/>
          </w:rPr>
          <w:t>자형</w:t>
        </w:r>
        <w:r>
          <w:rPr>
            <w:color w:val="333333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경제협력개발기구.</w:t>
        </w:r>
      </w:hyperlink>
    </w:p>
    <w:p w14:paraId="185186A6" w14:textId="77777777" w:rsidR="00544DA0" w:rsidRDefault="00000000">
      <w:pPr>
        <w:pStyle w:val="a3"/>
        <w:spacing w:before="1"/>
        <w:ind w:left="113"/>
      </w:pPr>
      <w:proofErr w:type="spellStart"/>
      <w:r>
        <w:rPr>
          <w:color w:val="333333"/>
          <w:spacing w:val="-8"/>
        </w:rPr>
        <w:t>오버스트릿</w:t>
      </w:r>
      <w:proofErr w:type="spellEnd"/>
      <w:r>
        <w:rPr>
          <w:color w:val="333333"/>
          <w:spacing w:val="-8"/>
        </w:rPr>
        <w:t>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8"/>
        </w:rPr>
        <w:t>FL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(</w:t>
      </w:r>
      <w:proofErr w:type="spellStart"/>
      <w:r>
        <w:rPr>
          <w:color w:val="333333"/>
          <w:spacing w:val="-8"/>
        </w:rPr>
        <w:t>nd</w:t>
      </w:r>
      <w:proofErr w:type="spellEnd"/>
      <w:r>
        <w:rPr>
          <w:color w:val="333333"/>
          <w:spacing w:val="-8"/>
        </w:rPr>
        <w:t>)</w:t>
      </w:r>
      <w:r>
        <w:rPr>
          <w:color w:val="66718E"/>
          <w:spacing w:val="-8"/>
          <w:u w:val="single" w:color="66718E"/>
        </w:rPr>
        <w:t>북</w:t>
      </w:r>
      <w:hyperlink r:id="rId348">
        <w:r>
          <w:rPr>
            <w:color w:val="66718E"/>
            <w:spacing w:val="-8"/>
            <w:u w:val="single" w:color="66718E"/>
          </w:rPr>
          <w:t>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대평원의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작물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시스템에서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토양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유기물의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중요성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0AA739EB" w14:textId="77777777" w:rsidR="00544DA0" w:rsidRDefault="00544DA0">
      <w:pPr>
        <w:pStyle w:val="a3"/>
        <w:spacing w:before="8"/>
        <w:rPr>
          <w:sz w:val="25"/>
        </w:rPr>
      </w:pPr>
    </w:p>
    <w:p w14:paraId="4C6594E8" w14:textId="77777777" w:rsidR="00544DA0" w:rsidRDefault="00000000">
      <w:pPr>
        <w:pStyle w:val="a3"/>
        <w:tabs>
          <w:tab w:val="left" w:pos="506"/>
        </w:tabs>
        <w:spacing w:line="208" w:lineRule="auto"/>
        <w:ind w:left="113" w:right="2774"/>
      </w:pPr>
      <w:r>
        <w:rPr>
          <w:noProof/>
        </w:rPr>
        <w:drawing>
          <wp:anchor distT="0" distB="0" distL="0" distR="0" simplePos="0" relativeHeight="251683328" behindDoc="1" locked="0" layoutInCell="1" allowOverlap="1" wp14:anchorId="3DA1468B" wp14:editId="6F1C0D0C">
            <wp:simplePos x="0" y="0"/>
            <wp:positionH relativeFrom="page">
              <wp:posOffset>645560</wp:posOffset>
            </wp:positionH>
            <wp:positionV relativeFrom="paragraph">
              <wp:posOffset>219005</wp:posOffset>
            </wp:positionV>
            <wp:extent cx="104775" cy="114300"/>
            <wp:effectExtent l="0" t="0" r="0" b="0"/>
            <wp:wrapNone/>
            <wp:docPr id="613" name="image84.png">
              <a:hlinkClick xmlns:a="http://schemas.openxmlformats.org/drawingml/2006/main" r:id="rId3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8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4"/>
        </w:rPr>
        <w:t>Pfister,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S.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et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al.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4"/>
        </w:rPr>
        <w:t>(2011)</w:t>
      </w:r>
      <w:hyperlink r:id="rId350">
        <w:r>
          <w:rPr>
            <w:color w:val="66718E"/>
            <w:spacing w:val="-4"/>
            <w:u w:val="single" w:color="66718E"/>
          </w:rPr>
          <w:t>세계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작물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생산에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있어서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물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사용의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환경적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영향: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토지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사용에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따른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핫스</w:t>
        </w:r>
      </w:hyperlink>
      <w:r>
        <w:rPr>
          <w:color w:val="66718E"/>
          <w:spacing w:val="-4"/>
          <w:u w:val="single" w:color="66718E"/>
        </w:rPr>
        <w:t>팟</w:t>
      </w:r>
      <w:r>
        <w:rPr>
          <w:color w:val="66718E"/>
          <w:spacing w:val="-4"/>
        </w:rPr>
        <w:t xml:space="preserve"> </w:t>
      </w:r>
      <w:hyperlink r:id="rId351">
        <w:r>
          <w:rPr>
            <w:color w:val="66718E"/>
            <w:spacing w:val="-10"/>
            <w:u w:val="single" w:color="66718E"/>
          </w:rPr>
          <w:t>과</w:t>
        </w:r>
        <w:r>
          <w:rPr>
            <w:color w:val="66718E"/>
            <w:u w:val="single" w:color="66718E"/>
          </w:rPr>
          <w:tab/>
          <w:t>충</w:t>
        </w:r>
        <w:r>
          <w:rPr>
            <w:color w:val="66718E"/>
          </w:rPr>
          <w:t xml:space="preserve"> </w:t>
        </w:r>
        <w:r>
          <w:rPr>
            <w:color w:val="333333"/>
          </w:rPr>
          <w:t>. 환경.과학.기술.2011, 45(13),</w:t>
        </w:r>
      </w:hyperlink>
      <w:r>
        <w:rPr>
          <w:color w:val="333333"/>
        </w:rPr>
        <w:t xml:space="preserve"> 5761‒5768.</w:t>
      </w:r>
    </w:p>
    <w:p w14:paraId="700E6C62" w14:textId="77777777" w:rsidR="00544DA0" w:rsidRDefault="00000000">
      <w:pPr>
        <w:pStyle w:val="a3"/>
        <w:spacing w:before="136"/>
        <w:ind w:left="113"/>
      </w:pPr>
      <w:proofErr w:type="spellStart"/>
      <w:r>
        <w:rPr>
          <w:color w:val="333333"/>
          <w:spacing w:val="-8"/>
        </w:rPr>
        <w:t>람사르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협약(2021)</w:t>
      </w:r>
      <w:r>
        <w:rPr>
          <w:color w:val="66718E"/>
          <w:spacing w:val="-8"/>
          <w:u w:val="single" w:color="66718E"/>
        </w:rPr>
        <w:t>습지</w:t>
      </w:r>
      <w:r>
        <w:rPr>
          <w:color w:val="66718E"/>
          <w:spacing w:val="-10"/>
          <w:u w:val="single" w:color="66718E"/>
        </w:rPr>
        <w:t xml:space="preserve"> </w:t>
      </w:r>
      <w:proofErr w:type="spellStart"/>
      <w:r>
        <w:rPr>
          <w:color w:val="66718E"/>
          <w:spacing w:val="-8"/>
          <w:u w:val="single" w:color="66718E"/>
        </w:rPr>
        <w:t>재습윤</w:t>
      </w:r>
      <w:proofErr w:type="spellEnd"/>
      <w:r>
        <w:rPr>
          <w:color w:val="66718E"/>
          <w:spacing w:val="-11"/>
          <w:u w:val="single" w:color="66718E"/>
        </w:rPr>
        <w:t xml:space="preserve"> </w:t>
      </w:r>
      <w:hyperlink r:id="rId352">
        <w:r>
          <w:rPr>
            <w:color w:val="66718E"/>
            <w:spacing w:val="-8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복원을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위한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글로벌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가이드라인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7460DF37" w14:textId="77777777" w:rsidR="00544DA0" w:rsidRDefault="00000000">
      <w:pPr>
        <w:pStyle w:val="a3"/>
        <w:spacing w:before="158" w:line="208" w:lineRule="auto"/>
        <w:ind w:left="113" w:right="2796"/>
      </w:pPr>
      <w:proofErr w:type="spellStart"/>
      <w:r>
        <w:rPr>
          <w:color w:val="333333"/>
          <w:spacing w:val="-6"/>
        </w:rPr>
        <w:t>람사르</w:t>
      </w:r>
      <w:proofErr w:type="spellEnd"/>
      <w:r>
        <w:rPr>
          <w:color w:val="333333"/>
          <w:spacing w:val="-6"/>
        </w:rPr>
        <w:t>(2021)</w:t>
      </w:r>
      <w:r>
        <w:rPr>
          <w:color w:val="66718E"/>
          <w:spacing w:val="-6"/>
          <w:u w:val="single" w:color="66718E"/>
        </w:rPr>
        <w:t>습지</w:t>
      </w:r>
      <w:hyperlink r:id="rId353">
        <w:r>
          <w:rPr>
            <w:color w:val="66718E"/>
            <w:spacing w:val="-6"/>
            <w:u w:val="single" w:color="66718E"/>
          </w:rPr>
          <w:t>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농업: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농업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관행의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영향과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지속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가능성을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향한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경로</w:t>
        </w:r>
        <w:r>
          <w:rPr>
            <w:color w:val="66718E"/>
            <w:spacing w:val="-14"/>
          </w:rPr>
          <w:t xml:space="preserve"> </w:t>
        </w:r>
        <w:r>
          <w:rPr>
            <w:color w:val="66718E"/>
            <w:spacing w:val="-6"/>
          </w:rPr>
          <w:t>와이</w:t>
        </w:r>
        <w:r>
          <w:rPr>
            <w:color w:val="333333"/>
            <w:spacing w:val="-6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브리핑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노트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13,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람</w:t>
        </w:r>
      </w:hyperlink>
      <w:r>
        <w:rPr>
          <w:color w:val="333333"/>
          <w:spacing w:val="-6"/>
        </w:rPr>
        <w:t xml:space="preserve"> </w:t>
      </w:r>
      <w:hyperlink r:id="rId354">
        <w:r>
          <w:rPr>
            <w:color w:val="333333"/>
          </w:rPr>
          <w:t>사르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</w:rPr>
          <w:t>협약.</w:t>
        </w:r>
      </w:hyperlink>
    </w:p>
    <w:p w14:paraId="4360254F" w14:textId="77777777" w:rsidR="00544DA0" w:rsidRDefault="00000000">
      <w:pPr>
        <w:pStyle w:val="a3"/>
        <w:spacing w:before="168" w:line="208" w:lineRule="auto"/>
        <w:ind w:left="113" w:right="2551"/>
      </w:pPr>
      <w:r>
        <w:rPr>
          <w:color w:val="333333"/>
          <w:spacing w:val="-4"/>
        </w:rPr>
        <w:t>SASB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표준(2023)</w:t>
      </w:r>
      <w:proofErr w:type="gramStart"/>
      <w:r>
        <w:rPr>
          <w:color w:val="66718E"/>
          <w:spacing w:val="-4"/>
          <w:u w:val="single" w:color="66718E"/>
        </w:rPr>
        <w:t>농산물</w:t>
      </w:r>
      <w:r>
        <w:rPr>
          <w:color w:val="66718E"/>
          <w:spacing w:val="-14"/>
        </w:rPr>
        <w:t xml:space="preserve"> </w:t>
      </w:r>
      <w:r>
        <w:rPr>
          <w:color w:val="333333"/>
          <w:spacing w:val="-4"/>
        </w:rPr>
        <w:t>.</w:t>
      </w:r>
      <w:proofErr w:type="gramEnd"/>
      <w:r>
        <w:rPr>
          <w:color w:val="333333"/>
          <w:spacing w:val="-14"/>
        </w:rPr>
        <w:t xml:space="preserve"> </w:t>
      </w:r>
      <w:hyperlink r:id="rId355">
        <w:r>
          <w:rPr>
            <w:color w:val="333333"/>
            <w:spacing w:val="-4"/>
          </w:rPr>
          <w:t>국제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지속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가능성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표준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위</w:t>
        </w:r>
      </w:hyperlink>
      <w:r>
        <w:rPr>
          <w:color w:val="333333"/>
          <w:spacing w:val="-4"/>
        </w:rPr>
        <w:t>원회(버전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2023-12)의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가능 </w:t>
      </w:r>
      <w:r>
        <w:rPr>
          <w:color w:val="333333"/>
        </w:rPr>
        <w:t>성 회계 기준 위원회(버전 2018-10)</w:t>
      </w:r>
    </w:p>
    <w:p w14:paraId="5A8429EE" w14:textId="77777777" w:rsidR="00544DA0" w:rsidRDefault="00544DA0">
      <w:pPr>
        <w:pStyle w:val="a3"/>
        <w:rPr>
          <w:sz w:val="26"/>
        </w:rPr>
      </w:pPr>
    </w:p>
    <w:p w14:paraId="1B496E53" w14:textId="77777777" w:rsidR="00544DA0" w:rsidRDefault="00000000">
      <w:pPr>
        <w:pStyle w:val="a3"/>
        <w:spacing w:before="1" w:line="208" w:lineRule="auto"/>
        <w:ind w:left="113" w:right="2551"/>
      </w:pPr>
      <w:r>
        <w:rPr>
          <w:color w:val="333333"/>
          <w:spacing w:val="-4"/>
        </w:rPr>
        <w:t>SASB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표준(2023)</w:t>
      </w:r>
      <w:r>
        <w:rPr>
          <w:color w:val="66718E"/>
          <w:spacing w:val="-4"/>
          <w:u w:val="single" w:color="66718E"/>
        </w:rPr>
        <w:t>가공식품</w:t>
      </w:r>
      <w:r>
        <w:rPr>
          <w:color w:val="66718E"/>
          <w:spacing w:val="-14"/>
        </w:rPr>
        <w:t xml:space="preserve"> </w:t>
      </w:r>
      <w:hyperlink r:id="rId356">
        <w:r>
          <w:rPr>
            <w:color w:val="333333"/>
            <w:spacing w:val="-4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국제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지속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가능성</w:t>
        </w:r>
      </w:hyperlink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위원회(버전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2023-12)의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하에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있는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 xml:space="preserve">지속 </w:t>
      </w:r>
      <w:r>
        <w:rPr>
          <w:color w:val="333333"/>
        </w:rPr>
        <w:t>가능성 회계 기준 위원회(버전 2018-10)</w:t>
      </w:r>
    </w:p>
    <w:p w14:paraId="6B1A17FA" w14:textId="77777777" w:rsidR="00544DA0" w:rsidRDefault="00544DA0">
      <w:pPr>
        <w:pStyle w:val="a3"/>
        <w:rPr>
          <w:sz w:val="26"/>
        </w:rPr>
      </w:pPr>
    </w:p>
    <w:p w14:paraId="6316CA01" w14:textId="77777777" w:rsidR="00544DA0" w:rsidRDefault="00000000">
      <w:pPr>
        <w:pStyle w:val="a3"/>
        <w:spacing w:line="208" w:lineRule="auto"/>
        <w:ind w:left="113" w:right="2551"/>
      </w:pPr>
      <w:r>
        <w:rPr>
          <w:color w:val="333333"/>
          <w:spacing w:val="-4"/>
        </w:rPr>
        <w:t>SASB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표준(2023)</w:t>
      </w:r>
      <w:r>
        <w:rPr>
          <w:color w:val="66718E"/>
          <w:spacing w:val="-4"/>
          <w:u w:val="single" w:color="66718E"/>
        </w:rPr>
        <w:t>육류,</w:t>
      </w:r>
      <w:r>
        <w:rPr>
          <w:color w:val="66718E"/>
          <w:spacing w:val="-13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가금</w:t>
      </w:r>
      <w:hyperlink r:id="rId357">
        <w:r>
          <w:rPr>
            <w:color w:val="66718E"/>
            <w:spacing w:val="-4"/>
            <w:u w:val="single" w:color="66718E"/>
          </w:rPr>
          <w:t>류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유제품</w:t>
        </w:r>
        <w:r>
          <w:rPr>
            <w:color w:val="66718E"/>
            <w:spacing w:val="-13"/>
          </w:rPr>
          <w:t xml:space="preserve"> </w:t>
        </w:r>
        <w:proofErr w:type="gramStart"/>
        <w:r>
          <w:rPr>
            <w:color w:val="66718E"/>
            <w:spacing w:val="-4"/>
          </w:rPr>
          <w:t>와이</w:t>
        </w:r>
        <w:r>
          <w:rPr>
            <w:color w:val="333333"/>
            <w:spacing w:val="-4"/>
          </w:rPr>
          <w:t>.국제</w:t>
        </w:r>
        <w:proofErr w:type="gramEnd"/>
      </w:hyperlink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지속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가능성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위원회(버전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>2023-12)의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4"/>
        </w:rPr>
        <w:t xml:space="preserve">관리 </w:t>
      </w:r>
      <w:r>
        <w:rPr>
          <w:color w:val="333333"/>
        </w:rPr>
        <w:t>하에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있는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지속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가능성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회계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기준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위원회(버전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2018-10)</w:t>
      </w:r>
    </w:p>
    <w:p w14:paraId="7C506FB0" w14:textId="77777777" w:rsidR="00544DA0" w:rsidRDefault="00544DA0">
      <w:pPr>
        <w:pStyle w:val="a3"/>
        <w:rPr>
          <w:sz w:val="26"/>
        </w:rPr>
      </w:pPr>
    </w:p>
    <w:p w14:paraId="34D99F49" w14:textId="77777777" w:rsidR="00544DA0" w:rsidRDefault="00000000">
      <w:pPr>
        <w:pStyle w:val="a3"/>
        <w:spacing w:before="1" w:line="208" w:lineRule="auto"/>
        <w:ind w:left="113" w:right="2320"/>
      </w:pPr>
      <w:r>
        <w:rPr>
          <w:color w:val="333333"/>
          <w:spacing w:val="-4"/>
        </w:rPr>
        <w:t>SASB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표준(2023)</w:t>
      </w:r>
      <w:r>
        <w:rPr>
          <w:color w:val="66718E"/>
          <w:spacing w:val="-4"/>
          <w:u w:val="single" w:color="66718E"/>
        </w:rPr>
        <w:t>식품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소매</w:t>
      </w:r>
      <w:hyperlink r:id="rId358">
        <w:r>
          <w:rPr>
            <w:color w:val="66718E"/>
            <w:spacing w:val="-4"/>
            <w:u w:val="single" w:color="66718E"/>
          </w:rPr>
          <w:t>업체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proofErr w:type="gramStart"/>
        <w:r>
          <w:rPr>
            <w:color w:val="66718E"/>
            <w:spacing w:val="-4"/>
            <w:u w:val="single" w:color="66718E"/>
          </w:rPr>
          <w:t>유통업체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4"/>
          </w:rPr>
          <w:t>.</w:t>
        </w:r>
        <w:proofErr w:type="gramEnd"/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국제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지속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4"/>
          </w:rPr>
          <w:t>가</w:t>
        </w:r>
      </w:hyperlink>
      <w:r>
        <w:rPr>
          <w:color w:val="333333"/>
          <w:spacing w:val="-4"/>
        </w:rPr>
        <w:t>능성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표준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위원회(버전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2023-12)의</w:t>
      </w:r>
      <w:r>
        <w:rPr>
          <w:color w:val="333333"/>
          <w:spacing w:val="-14"/>
        </w:rPr>
        <w:t xml:space="preserve"> </w:t>
      </w:r>
      <w:proofErr w:type="gramStart"/>
      <w:r>
        <w:rPr>
          <w:color w:val="333333"/>
          <w:spacing w:val="-4"/>
        </w:rPr>
        <w:t>관리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하</w:t>
      </w:r>
      <w:proofErr w:type="gramEnd"/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</w:rPr>
        <w:t>에</w:t>
      </w:r>
      <w:proofErr w:type="spellEnd"/>
      <w:r>
        <w:rPr>
          <w:color w:val="333333"/>
          <w:spacing w:val="-7"/>
        </w:rPr>
        <w:t xml:space="preserve"> </w:t>
      </w:r>
      <w:r>
        <w:rPr>
          <w:color w:val="333333"/>
        </w:rPr>
        <w:t>있는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지속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가능성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회계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기준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위원회(버전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2018-10)</w:t>
      </w:r>
    </w:p>
    <w:p w14:paraId="1BC0802C" w14:textId="77777777" w:rsidR="00544DA0" w:rsidRDefault="00544DA0">
      <w:pPr>
        <w:spacing w:line="208" w:lineRule="auto"/>
        <w:sectPr w:rsidR="00544DA0">
          <w:pgSz w:w="11910" w:h="16840"/>
          <w:pgMar w:top="620" w:right="680" w:bottom="0" w:left="680" w:header="720" w:footer="720" w:gutter="0"/>
          <w:cols w:space="720"/>
        </w:sectPr>
      </w:pPr>
    </w:p>
    <w:p w14:paraId="4301EADB" w14:textId="77777777" w:rsidR="00544DA0" w:rsidRDefault="00000000">
      <w:pPr>
        <w:pStyle w:val="a3"/>
        <w:spacing w:before="45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36224" behindDoc="0" locked="0" layoutInCell="1" allowOverlap="1" wp14:anchorId="222D7B4C" wp14:editId="45DFE8DA">
            <wp:simplePos x="0" y="0"/>
            <wp:positionH relativeFrom="page">
              <wp:posOffset>503999</wp:posOffset>
            </wp:positionH>
            <wp:positionV relativeFrom="paragraph">
              <wp:posOffset>73414</wp:posOffset>
            </wp:positionV>
            <wp:extent cx="293878" cy="294640"/>
            <wp:effectExtent l="0" t="0" r="0" b="0"/>
            <wp:wrapNone/>
            <wp:docPr id="6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7248" behindDoc="0" locked="0" layoutInCell="1" allowOverlap="1" wp14:anchorId="39F4CFA8" wp14:editId="7FCF3F69">
            <wp:simplePos x="0" y="0"/>
            <wp:positionH relativeFrom="page">
              <wp:posOffset>5463971</wp:posOffset>
            </wp:positionH>
            <wp:positionV relativeFrom="paragraph">
              <wp:posOffset>73414</wp:posOffset>
            </wp:positionV>
            <wp:extent cx="293738" cy="294640"/>
            <wp:effectExtent l="0" t="0" r="0" b="0"/>
            <wp:wrapNone/>
            <wp:docPr id="6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8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C0A81D">
          <v:group id="docshapegroup1276" o:spid="_x0000_s2091" style="position:absolute;left:0;text-align:left;margin-left:458.15pt;margin-top:10.95pt;width:97.45pt;height:13.85pt;z-index:251869696;mso-position-horizontal-relative:page;mso-position-vertical-relative:text" coordorigin="9163,219" coordsize="1949,277">
            <v:shape id="docshape1277" o:spid="_x0000_s2093" type="#_x0000_t75" style="position:absolute;left:9170;top:380;width:1502;height:115">
              <v:imagedata r:id="rId30" o:title=""/>
            </v:shape>
            <v:shape id="docshape1278" o:spid="_x0000_s2092" type="#_x0000_t75" style="position:absolute;left:9162;top:218;width:1949;height:117">
              <v:imagedata r:id="rId31" o:title=""/>
            </v:shape>
            <w10:wrap anchorx="page"/>
          </v:group>
        </w:pict>
      </w:r>
      <w:r>
        <w:pict w14:anchorId="15FE3BE0">
          <v:group id="docshapegroup1279" o:spid="_x0000_s2087" style="position:absolute;left:0;text-align:left;margin-left:0;margin-top:813.55pt;width:595.3pt;height:28.35pt;z-index:251870720;mso-position-horizontal-relative:page;mso-position-vertical-relative:page" coordorigin=",16271" coordsize="11906,567">
            <v:rect id="docshape1280" o:spid="_x0000_s2090" style="position:absolute;left:11338;top:16270;width:567;height:567" fillcolor="#66718f" stroked="f"/>
            <v:rect id="docshape1281" o:spid="_x0000_s2089" style="position:absolute;top:16270;width:11339;height:567" fillcolor="#312f2d" stroked="f"/>
            <v:shape id="docshape1282" o:spid="_x0000_s2088" type="#_x0000_t202" style="position:absolute;left:11507;top:16407;width:256;height:290" filled="f" stroked="f">
              <v:textbox inset="0,0,0,0">
                <w:txbxContent>
                  <w:p w14:paraId="24DABFC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spacing w:val="-8"/>
        </w:rPr>
        <w:t>추가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부문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지침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‒</w:t>
      </w:r>
      <w:r>
        <w:rPr>
          <w:color w:val="312E2C"/>
          <w:spacing w:val="-12"/>
        </w:rPr>
        <w:t xml:space="preserve"> </w:t>
      </w:r>
      <w:r>
        <w:rPr>
          <w:color w:val="312E2C"/>
          <w:spacing w:val="-8"/>
        </w:rPr>
        <w:t>식품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및</w:t>
      </w:r>
      <w:r>
        <w:rPr>
          <w:color w:val="312E2C"/>
          <w:spacing w:val="-13"/>
        </w:rPr>
        <w:t xml:space="preserve"> </w:t>
      </w:r>
      <w:r>
        <w:rPr>
          <w:color w:val="312E2C"/>
          <w:spacing w:val="-8"/>
        </w:rPr>
        <w:t>농업</w:t>
      </w:r>
    </w:p>
    <w:p w14:paraId="3B9BA95A" w14:textId="77777777" w:rsidR="00544DA0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5DBCBAB5" w14:textId="77777777" w:rsidR="00544DA0" w:rsidRDefault="00544DA0">
      <w:pPr>
        <w:pStyle w:val="a3"/>
        <w:rPr>
          <w:sz w:val="20"/>
        </w:rPr>
      </w:pPr>
    </w:p>
    <w:p w14:paraId="2C53A9DE" w14:textId="77777777" w:rsidR="00544DA0" w:rsidRDefault="00544DA0">
      <w:pPr>
        <w:pStyle w:val="a3"/>
        <w:rPr>
          <w:sz w:val="20"/>
        </w:rPr>
      </w:pPr>
    </w:p>
    <w:p w14:paraId="20A863A5" w14:textId="77777777" w:rsidR="00544DA0" w:rsidRDefault="00544DA0">
      <w:pPr>
        <w:pStyle w:val="a3"/>
        <w:spacing w:before="8"/>
        <w:rPr>
          <w:sz w:val="17"/>
        </w:rPr>
      </w:pPr>
    </w:p>
    <w:p w14:paraId="77037B0B" w14:textId="77777777" w:rsidR="00544DA0" w:rsidRDefault="00000000">
      <w:pPr>
        <w:pStyle w:val="a3"/>
        <w:spacing w:before="73"/>
        <w:ind w:left="113"/>
      </w:pPr>
      <w:r>
        <w:rPr>
          <w:color w:val="333333"/>
          <w:spacing w:val="-2"/>
        </w:rPr>
        <w:t>SBTi(2022)</w:t>
      </w:r>
      <w:r>
        <w:rPr>
          <w:color w:val="66718E"/>
          <w:spacing w:val="-2"/>
          <w:u w:val="single" w:color="66718E"/>
        </w:rPr>
        <w:t>산</w:t>
      </w:r>
      <w:hyperlink r:id="rId359">
        <w:r>
          <w:rPr>
            <w:color w:val="66718E"/>
            <w:spacing w:val="-2"/>
            <w:u w:val="single" w:color="66718E"/>
          </w:rPr>
          <w:t>림,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토지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및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농업(FLAG)</w:t>
        </w:r>
        <w:r>
          <w:rPr>
            <w:color w:val="66718E"/>
            <w:spacing w:val="-12"/>
            <w:u w:val="single" w:color="66718E"/>
          </w:rPr>
          <w:t xml:space="preserve"> </w:t>
        </w:r>
        <w:proofErr w:type="gramStart"/>
        <w:r>
          <w:rPr>
            <w:color w:val="66718E"/>
            <w:spacing w:val="-2"/>
            <w:u w:val="single" w:color="66718E"/>
          </w:rPr>
          <w:t>지침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  <w:spacing w:val="-2"/>
          </w:rPr>
          <w:t>.</w:t>
        </w:r>
        <w:proofErr w:type="gramEnd"/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2"/>
          </w:rPr>
          <w:t>과학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2"/>
          </w:rPr>
          <w:t>기반</w:t>
        </w:r>
        <w:r>
          <w:rPr>
            <w:color w:val="333333"/>
            <w:spacing w:val="-12"/>
          </w:rPr>
          <w:t xml:space="preserve"> </w:t>
        </w:r>
        <w:proofErr w:type="gramStart"/>
        <w:r>
          <w:rPr>
            <w:color w:val="333333"/>
            <w:spacing w:val="-2"/>
          </w:rPr>
          <w:t>목표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2"/>
          </w:rPr>
          <w:t>이니</w:t>
        </w:r>
        <w:proofErr w:type="gramEnd"/>
      </w:hyperlink>
      <w:r>
        <w:rPr>
          <w:color w:val="333333"/>
          <w:spacing w:val="-2"/>
        </w:rPr>
        <w:t>셔티브.</w:t>
      </w:r>
    </w:p>
    <w:p w14:paraId="5B94477C" w14:textId="77777777" w:rsidR="00544DA0" w:rsidRDefault="00544DA0">
      <w:pPr>
        <w:pStyle w:val="a3"/>
        <w:spacing w:before="8"/>
        <w:rPr>
          <w:sz w:val="25"/>
        </w:rPr>
      </w:pPr>
    </w:p>
    <w:p w14:paraId="62874EDD" w14:textId="77777777" w:rsidR="00544DA0" w:rsidRDefault="00000000">
      <w:pPr>
        <w:pStyle w:val="a3"/>
        <w:spacing w:line="208" w:lineRule="auto"/>
        <w:ind w:left="113" w:right="1638"/>
      </w:pPr>
      <w:proofErr w:type="spellStart"/>
      <w:r>
        <w:rPr>
          <w:color w:val="333333"/>
          <w:spacing w:val="-4"/>
        </w:rPr>
        <w:t>Senathirajah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K.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외.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(2022)</w:t>
      </w:r>
      <w:r>
        <w:rPr>
          <w:color w:val="66718E"/>
          <w:spacing w:val="-4"/>
          <w:u w:val="single" w:color="66718E"/>
        </w:rPr>
        <w:t>폴</w:t>
      </w:r>
      <w:hyperlink r:id="rId360">
        <w:r>
          <w:rPr>
            <w:color w:val="66718E"/>
            <w:spacing w:val="-4"/>
            <w:u w:val="single" w:color="66718E"/>
          </w:rPr>
          <w:t>리머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우선순위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프레임워크: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소스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매핑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플라스틱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폴리머의</w:t>
        </w:r>
      </w:hyperlink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환경적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위험</w:t>
      </w:r>
      <w:r>
        <w:rPr>
          <w:color w:val="66718E"/>
          <w:spacing w:val="-4"/>
        </w:rPr>
        <w:t xml:space="preserve"> </w:t>
      </w:r>
      <w:hyperlink r:id="rId361">
        <w:r>
          <w:rPr>
            <w:color w:val="66718E"/>
            <w:u w:val="single" w:color="66718E"/>
          </w:rPr>
          <w:t>특성화를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위한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새로운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다중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기준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프</w:t>
        </w:r>
      </w:hyperlink>
      <w:r>
        <w:rPr>
          <w:color w:val="66718E"/>
          <w:u w:val="single" w:color="66718E"/>
        </w:rPr>
        <w:t>레</w:t>
      </w:r>
      <w:hyperlink r:id="rId362">
        <w:proofErr w:type="gramStart"/>
        <w:r>
          <w:rPr>
            <w:color w:val="66718E"/>
            <w:u w:val="single" w:color="66718E"/>
          </w:rPr>
          <w:t>임워크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</w:rPr>
          <w:t>.</w:t>
        </w:r>
        <w:proofErr w:type="gramEnd"/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유해물질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</w:rPr>
          <w:t>저널,</w:t>
        </w:r>
        <w:r>
          <w:rPr>
            <w:color w:val="333333"/>
            <w:spacing w:val="-15"/>
          </w:rPr>
          <w:t xml:space="preserve"> </w:t>
        </w:r>
        <w:r>
          <w:rPr>
            <w:color w:val="333333"/>
          </w:rPr>
          <w:t>429.</w:t>
        </w:r>
      </w:hyperlink>
    </w:p>
    <w:p w14:paraId="7BE966EC" w14:textId="77777777" w:rsidR="00544DA0" w:rsidRDefault="00544DA0">
      <w:pPr>
        <w:pStyle w:val="a3"/>
        <w:spacing w:before="3"/>
        <w:rPr>
          <w:sz w:val="24"/>
        </w:rPr>
      </w:pPr>
    </w:p>
    <w:p w14:paraId="441E687D" w14:textId="77777777" w:rsidR="00544DA0" w:rsidRDefault="00000000">
      <w:pPr>
        <w:pStyle w:val="a3"/>
        <w:spacing w:before="1" w:line="312" w:lineRule="exact"/>
        <w:ind w:left="113"/>
      </w:pPr>
      <w:proofErr w:type="spellStart"/>
      <w:r>
        <w:rPr>
          <w:color w:val="333333"/>
          <w:spacing w:val="-4"/>
        </w:rPr>
        <w:t>Senathirajah</w:t>
      </w:r>
      <w:proofErr w:type="spellEnd"/>
      <w:r>
        <w:rPr>
          <w:color w:val="333333"/>
          <w:spacing w:val="-4"/>
        </w:rPr>
        <w:t>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K.</w:t>
      </w:r>
      <w:r>
        <w:rPr>
          <w:color w:val="333333"/>
          <w:spacing w:val="-9"/>
        </w:rPr>
        <w:t xml:space="preserve"> </w:t>
      </w:r>
      <w:r>
        <w:rPr>
          <w:color w:val="333333"/>
          <w:spacing w:val="-4"/>
        </w:rPr>
        <w:t>외.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4"/>
        </w:rPr>
        <w:t>(2023)</w:t>
      </w:r>
      <w:r>
        <w:rPr>
          <w:color w:val="66718E"/>
          <w:spacing w:val="-4"/>
          <w:u w:val="single" w:color="66718E"/>
        </w:rPr>
        <w:t>전</w:t>
      </w:r>
      <w:hyperlink r:id="rId363">
        <w:r>
          <w:rPr>
            <w:color w:val="66718E"/>
            <w:spacing w:val="-4"/>
            <w:u w:val="single" w:color="66718E"/>
          </w:rPr>
          <w:t>기응고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처리에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따른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미세플라스틱의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운명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및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변형:</w:t>
        </w:r>
        <w:r>
          <w:rPr>
            <w:color w:val="66718E"/>
            <w:spacing w:val="-9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폴</w:t>
        </w:r>
      </w:hyperlink>
      <w:r>
        <w:rPr>
          <w:color w:val="66718E"/>
          <w:spacing w:val="-4"/>
          <w:u w:val="single" w:color="66718E"/>
        </w:rPr>
        <w:t>리머</w:t>
      </w:r>
      <w:r>
        <w:rPr>
          <w:color w:val="66718E"/>
          <w:spacing w:val="-10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종류</w:t>
      </w:r>
      <w:r>
        <w:rPr>
          <w:color w:val="66718E"/>
          <w:spacing w:val="-9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및</w:t>
      </w:r>
      <w:r>
        <w:rPr>
          <w:color w:val="66718E"/>
          <w:spacing w:val="-10"/>
          <w:u w:val="single" w:color="66718E"/>
        </w:rPr>
        <w:t xml:space="preserve"> 형</w:t>
      </w:r>
    </w:p>
    <w:p w14:paraId="5D9B6DE2" w14:textId="77777777" w:rsidR="00544DA0" w:rsidRDefault="00000000">
      <w:pPr>
        <w:pStyle w:val="a3"/>
        <w:spacing w:line="312" w:lineRule="exact"/>
        <w:ind w:left="113"/>
      </w:pPr>
      <w:r>
        <w:rPr>
          <w:noProof/>
        </w:rPr>
        <w:drawing>
          <wp:anchor distT="0" distB="0" distL="0" distR="0" simplePos="0" relativeHeight="251684352" behindDoc="1" locked="0" layoutInCell="1" allowOverlap="1" wp14:anchorId="554BC3F6" wp14:editId="56A98810">
            <wp:simplePos x="0" y="0"/>
            <wp:positionH relativeFrom="page">
              <wp:posOffset>507174</wp:posOffset>
            </wp:positionH>
            <wp:positionV relativeFrom="paragraph">
              <wp:posOffset>41147</wp:posOffset>
            </wp:positionV>
            <wp:extent cx="104775" cy="114300"/>
            <wp:effectExtent l="0" t="0" r="0" b="0"/>
            <wp:wrapNone/>
            <wp:docPr id="619" name="image84.png">
              <a:hlinkClick xmlns:a="http://schemas.openxmlformats.org/drawingml/2006/main" r:id="rId1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8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64">
        <w:r>
          <w:rPr>
            <w:rFonts w:ascii="Times New Roman" w:eastAsia="Times New Roman"/>
            <w:b w:val="0"/>
            <w:color w:val="66718E"/>
            <w:spacing w:val="42"/>
            <w:u w:val="single" w:color="66718E"/>
          </w:rPr>
          <w:t xml:space="preserve">  </w:t>
        </w:r>
        <w:r>
          <w:rPr>
            <w:color w:val="66718E"/>
            <w:spacing w:val="-10"/>
            <w:u w:val="single" w:color="66718E"/>
          </w:rPr>
          <w:t>의</w:t>
        </w:r>
        <w:r>
          <w:rPr>
            <w:color w:val="66718E"/>
            <w:spacing w:val="-12"/>
            <w:u w:val="single" w:color="66718E"/>
          </w:rPr>
          <w:t xml:space="preserve"> </w:t>
        </w:r>
        <w:proofErr w:type="gramStart"/>
        <w:r>
          <w:rPr>
            <w:color w:val="66718E"/>
            <w:spacing w:val="-10"/>
            <w:u w:val="single" w:color="66718E"/>
          </w:rPr>
          <w:t>영향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  <w:spacing w:val="-10"/>
          </w:rPr>
          <w:t>.</w:t>
        </w:r>
        <w:proofErr w:type="gramEnd"/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10"/>
          </w:rPr>
          <w:t>환경오염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10"/>
          </w:rPr>
          <w:t>334.</w:t>
        </w:r>
      </w:hyperlink>
    </w:p>
    <w:p w14:paraId="2ED35536" w14:textId="77777777" w:rsidR="00544DA0" w:rsidRDefault="00544DA0">
      <w:pPr>
        <w:pStyle w:val="a3"/>
        <w:spacing w:before="7"/>
        <w:rPr>
          <w:sz w:val="25"/>
        </w:rPr>
      </w:pPr>
    </w:p>
    <w:p w14:paraId="7C78D7D9" w14:textId="77777777" w:rsidR="00544DA0" w:rsidRDefault="00000000">
      <w:pPr>
        <w:pStyle w:val="a3"/>
        <w:spacing w:line="208" w:lineRule="auto"/>
        <w:ind w:left="113" w:right="2796"/>
      </w:pPr>
      <w:proofErr w:type="spellStart"/>
      <w:r>
        <w:rPr>
          <w:color w:val="333333"/>
          <w:spacing w:val="-6"/>
        </w:rPr>
        <w:t>세이무어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F.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6"/>
        </w:rPr>
        <w:t>(</w:t>
      </w:r>
      <w:proofErr w:type="spellStart"/>
      <w:r>
        <w:rPr>
          <w:color w:val="333333"/>
          <w:spacing w:val="-6"/>
        </w:rPr>
        <w:t>nd</w:t>
      </w:r>
      <w:proofErr w:type="spellEnd"/>
      <w:r>
        <w:rPr>
          <w:color w:val="333333"/>
          <w:spacing w:val="-6"/>
        </w:rPr>
        <w:t>)</w:t>
      </w:r>
      <w:r>
        <w:rPr>
          <w:color w:val="66718E"/>
          <w:spacing w:val="-6"/>
          <w:u w:val="single" w:color="66718E"/>
        </w:rPr>
        <w:t>열</w:t>
      </w:r>
      <w:hyperlink r:id="rId365">
        <w:r>
          <w:rPr>
            <w:color w:val="66718E"/>
            <w:spacing w:val="-6"/>
            <w:u w:val="single" w:color="66718E"/>
          </w:rPr>
          <w:t>대우림이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사라지는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이유와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이를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보호하는</w:t>
        </w:r>
        <w:r>
          <w:rPr>
            <w:color w:val="66718E"/>
            <w:spacing w:val="-14"/>
            <w:u w:val="single" w:color="66718E"/>
          </w:rPr>
          <w:t xml:space="preserve"> </w:t>
        </w:r>
        <w:proofErr w:type="gramStart"/>
        <w:r>
          <w:rPr>
            <w:color w:val="66718E"/>
            <w:spacing w:val="-6"/>
            <w:u w:val="single" w:color="66718E"/>
          </w:rPr>
          <w:t>방법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6"/>
          </w:rPr>
          <w:t>.</w:t>
        </w:r>
        <w:proofErr w:type="gramEnd"/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세계자원연구소,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6"/>
          </w:rPr>
          <w:t>글로벌</w:t>
        </w:r>
      </w:hyperlink>
      <w:r>
        <w:rPr>
          <w:color w:val="333333"/>
          <w:spacing w:val="-6"/>
        </w:rPr>
        <w:t xml:space="preserve"> </w:t>
      </w:r>
      <w:r>
        <w:rPr>
          <w:color w:val="333333"/>
        </w:rPr>
        <w:t>포리스트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리뷰.</w:t>
      </w:r>
    </w:p>
    <w:p w14:paraId="42FD9ADD" w14:textId="77777777" w:rsidR="00544DA0" w:rsidRDefault="00000000">
      <w:pPr>
        <w:pStyle w:val="a3"/>
        <w:spacing w:before="168" w:line="208" w:lineRule="auto"/>
        <w:ind w:left="113" w:right="2551"/>
      </w:pPr>
      <w:r>
        <w:rPr>
          <w:color w:val="333333"/>
          <w:spacing w:val="-6"/>
        </w:rPr>
        <w:t>TCFD(2017)</w:t>
      </w:r>
      <w:r>
        <w:rPr>
          <w:color w:val="66718E"/>
          <w:spacing w:val="-6"/>
          <w:u w:val="single" w:color="66718E"/>
        </w:rPr>
        <w:t>농</w:t>
      </w:r>
      <w:hyperlink r:id="rId366">
        <w:r>
          <w:rPr>
            <w:color w:val="66718E"/>
            <w:spacing w:val="-6"/>
            <w:u w:val="single" w:color="66718E"/>
          </w:rPr>
          <w:t>업,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식품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및</w:t>
        </w:r>
        <w:r>
          <w:rPr>
            <w:color w:val="66718E"/>
            <w:spacing w:val="-13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임산물</w:t>
        </w:r>
        <w:r>
          <w:rPr>
            <w:color w:val="66718E"/>
            <w:spacing w:val="-13"/>
            <w:u w:val="single" w:color="66718E"/>
          </w:rPr>
          <w:t xml:space="preserve"> </w:t>
        </w:r>
        <w:proofErr w:type="gramStart"/>
        <w:r>
          <w:rPr>
            <w:color w:val="66718E"/>
            <w:spacing w:val="-6"/>
            <w:u w:val="single" w:color="66718E"/>
          </w:rPr>
          <w:t>그룹</w:t>
        </w:r>
        <w:r>
          <w:rPr>
            <w:color w:val="66718E"/>
            <w:spacing w:val="-13"/>
          </w:rPr>
          <w:t xml:space="preserve"> </w:t>
        </w:r>
        <w:r>
          <w:rPr>
            <w:color w:val="333333"/>
            <w:spacing w:val="-6"/>
          </w:rPr>
          <w:t>.</w:t>
        </w:r>
        <w:proofErr w:type="gramEnd"/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최종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보고서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부록에서</w:t>
        </w:r>
        <w:r>
          <w:rPr>
            <w:color w:val="333333"/>
            <w:spacing w:val="-13"/>
          </w:rPr>
          <w:t xml:space="preserve"> </w:t>
        </w:r>
        <w:r>
          <w:rPr>
            <w:color w:val="333333"/>
            <w:spacing w:val="-6"/>
          </w:rPr>
          <w:t>발</w:t>
        </w:r>
      </w:hyperlink>
      <w:r>
        <w:rPr>
          <w:color w:val="333333"/>
          <w:spacing w:val="-6"/>
        </w:rPr>
        <w:t>췌.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기후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관련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재무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정보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6"/>
        </w:rPr>
        <w:t xml:space="preserve">태스크 </w:t>
      </w:r>
      <w:r>
        <w:rPr>
          <w:color w:val="333333"/>
          <w:spacing w:val="-4"/>
        </w:rPr>
        <w:t>포스.</w:t>
      </w:r>
    </w:p>
    <w:p w14:paraId="162AF405" w14:textId="77777777" w:rsidR="00544DA0" w:rsidRDefault="00000000">
      <w:pPr>
        <w:pStyle w:val="a3"/>
        <w:spacing w:before="136"/>
        <w:ind w:left="113"/>
      </w:pPr>
      <w:r>
        <w:rPr>
          <w:color w:val="333333"/>
          <w:spacing w:val="-6"/>
        </w:rPr>
        <w:t>더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6"/>
        </w:rPr>
        <w:t>월드</w:t>
      </w:r>
      <w:r>
        <w:rPr>
          <w:color w:val="333333"/>
          <w:spacing w:val="-10"/>
        </w:rPr>
        <w:t xml:space="preserve"> </w:t>
      </w:r>
      <w:proofErr w:type="spellStart"/>
      <w:r>
        <w:rPr>
          <w:color w:val="333333"/>
          <w:spacing w:val="-6"/>
        </w:rPr>
        <w:t>카운츠</w:t>
      </w:r>
      <w:proofErr w:type="spellEnd"/>
      <w:r>
        <w:rPr>
          <w:color w:val="333333"/>
          <w:spacing w:val="-6"/>
        </w:rPr>
        <w:t>(2023)</w:t>
      </w:r>
      <w:r>
        <w:rPr>
          <w:color w:val="66718E"/>
          <w:spacing w:val="-6"/>
          <w:u w:val="single" w:color="66718E"/>
        </w:rPr>
        <w:t>낭비되</w:t>
      </w:r>
      <w:hyperlink r:id="rId367">
        <w:r>
          <w:rPr>
            <w:color w:val="66718E"/>
            <w:spacing w:val="-6"/>
            <w:u w:val="single" w:color="66718E"/>
          </w:rPr>
          <w:t>는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음식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통계</w:t>
        </w:r>
        <w:r>
          <w:rPr>
            <w:color w:val="66718E"/>
            <w:spacing w:val="-11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08E00E3B" w14:textId="77777777" w:rsidR="00544DA0" w:rsidRDefault="00000000">
      <w:pPr>
        <w:pStyle w:val="a3"/>
        <w:spacing w:before="158" w:line="208" w:lineRule="auto"/>
        <w:ind w:left="113" w:right="2320"/>
      </w:pPr>
      <w:proofErr w:type="spellStart"/>
      <w:r>
        <w:rPr>
          <w:color w:val="333333"/>
          <w:spacing w:val="-2"/>
        </w:rPr>
        <w:t>Tekman</w:t>
      </w:r>
      <w:proofErr w:type="spellEnd"/>
      <w:r>
        <w:rPr>
          <w:color w:val="333333"/>
          <w:spacing w:val="-2"/>
        </w:rPr>
        <w:t>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MB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(2022)</w:t>
      </w:r>
      <w:r>
        <w:rPr>
          <w:color w:val="66718E"/>
          <w:spacing w:val="-2"/>
          <w:u w:val="single" w:color="66718E"/>
        </w:rPr>
        <w:t>플</w:t>
      </w:r>
      <w:hyperlink r:id="rId368">
        <w:r>
          <w:rPr>
            <w:color w:val="66718E"/>
            <w:spacing w:val="-2"/>
            <w:u w:val="single" w:color="66718E"/>
          </w:rPr>
          <w:t>라스틱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오염이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해양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생물,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생물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다양성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및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생태계에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미치는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영향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WWF</w:t>
        </w:r>
      </w:hyperlink>
      <w:r>
        <w:rPr>
          <w:color w:val="333333"/>
          <w:spacing w:val="-2"/>
        </w:rPr>
        <w:t xml:space="preserve"> </w:t>
      </w:r>
      <w:hyperlink r:id="rId369">
        <w:r>
          <w:rPr>
            <w:color w:val="333333"/>
            <w:w w:val="105"/>
          </w:rPr>
          <w:t>독일</w:t>
        </w:r>
        <w:r>
          <w:rPr>
            <w:color w:val="333333"/>
            <w:spacing w:val="-15"/>
            <w:w w:val="105"/>
          </w:rPr>
          <w:t xml:space="preserve"> </w:t>
        </w:r>
        <w:r>
          <w:rPr>
            <w:color w:val="333333"/>
            <w:w w:val="105"/>
          </w:rPr>
          <w:t>보고서.</w:t>
        </w:r>
      </w:hyperlink>
    </w:p>
    <w:p w14:paraId="168E9992" w14:textId="77777777" w:rsidR="00544DA0" w:rsidRDefault="00000000">
      <w:pPr>
        <w:pStyle w:val="a3"/>
        <w:spacing w:before="168" w:line="208" w:lineRule="auto"/>
        <w:ind w:left="113" w:right="2551"/>
      </w:pPr>
      <w:r>
        <w:rPr>
          <w:color w:val="333333"/>
          <w:spacing w:val="-2"/>
        </w:rPr>
        <w:t>Tonini,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D.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et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al.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2"/>
        </w:rPr>
        <w:t>(2018)</w:t>
      </w:r>
      <w:hyperlink r:id="rId370">
        <w:r>
          <w:rPr>
            <w:color w:val="66718E"/>
            <w:spacing w:val="-2"/>
            <w:u w:val="single" w:color="66718E"/>
          </w:rPr>
          <w:t>식품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낭비의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환경적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영향: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영국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사례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연구의</w:t>
        </w:r>
        <w:r>
          <w:rPr>
            <w:color w:val="66718E"/>
            <w:spacing w:val="-12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교훈과</w:t>
        </w:r>
        <w:r>
          <w:rPr>
            <w:color w:val="66718E"/>
            <w:spacing w:val="-12"/>
            <w:u w:val="single" w:color="66718E"/>
          </w:rPr>
          <w:t xml:space="preserve"> </w:t>
        </w:r>
        <w:proofErr w:type="gramStart"/>
        <w:r>
          <w:rPr>
            <w:color w:val="66718E"/>
            <w:spacing w:val="-2"/>
            <w:u w:val="single" w:color="66718E"/>
          </w:rPr>
          <w:t>과제</w:t>
        </w:r>
        <w:r>
          <w:rPr>
            <w:color w:val="66718E"/>
            <w:spacing w:val="-12"/>
          </w:rPr>
          <w:t xml:space="preserve"> </w:t>
        </w:r>
        <w:r>
          <w:rPr>
            <w:color w:val="333333"/>
            <w:spacing w:val="-2"/>
          </w:rPr>
          <w:t>.</w:t>
        </w:r>
        <w:proofErr w:type="gramEnd"/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2"/>
          </w:rPr>
          <w:t>폐기물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2"/>
          </w:rPr>
          <w:t>관리.</w:t>
        </w:r>
        <w:r>
          <w:rPr>
            <w:color w:val="333333"/>
            <w:spacing w:val="-12"/>
          </w:rPr>
          <w:t xml:space="preserve"> </w:t>
        </w:r>
        <w:r>
          <w:rPr>
            <w:color w:val="333333"/>
            <w:spacing w:val="-2"/>
          </w:rPr>
          <w:t>76,</w:t>
        </w:r>
      </w:hyperlink>
      <w:r>
        <w:rPr>
          <w:color w:val="333333"/>
          <w:spacing w:val="-2"/>
        </w:rPr>
        <w:t xml:space="preserve"> </w:t>
      </w:r>
      <w:hyperlink r:id="rId371">
        <w:r>
          <w:rPr>
            <w:color w:val="333333"/>
            <w:spacing w:val="-2"/>
            <w:w w:val="105"/>
          </w:rPr>
          <w:t>744‒766.</w:t>
        </w:r>
      </w:hyperlink>
    </w:p>
    <w:p w14:paraId="77A628FD" w14:textId="77777777" w:rsidR="00544DA0" w:rsidRDefault="00000000">
      <w:pPr>
        <w:pStyle w:val="a3"/>
        <w:tabs>
          <w:tab w:val="left" w:pos="3342"/>
          <w:tab w:val="left" w:pos="5962"/>
        </w:tabs>
        <w:spacing w:before="168" w:line="208" w:lineRule="auto"/>
        <w:ind w:left="113" w:right="2774"/>
      </w:pPr>
      <w:r>
        <w:rPr>
          <w:noProof/>
        </w:rPr>
        <w:drawing>
          <wp:anchor distT="0" distB="0" distL="0" distR="0" simplePos="0" relativeHeight="251685376" behindDoc="1" locked="0" layoutInCell="1" allowOverlap="1" wp14:anchorId="40D5A388" wp14:editId="5EEF6A73">
            <wp:simplePos x="0" y="0"/>
            <wp:positionH relativeFrom="page">
              <wp:posOffset>2419235</wp:posOffset>
            </wp:positionH>
            <wp:positionV relativeFrom="paragraph">
              <wp:posOffset>141535</wp:posOffset>
            </wp:positionV>
            <wp:extent cx="104775" cy="114300"/>
            <wp:effectExtent l="0" t="0" r="0" b="0"/>
            <wp:wrapNone/>
            <wp:docPr id="621" name="image85.png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85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1D3BA03">
          <v:group id="docshapegroup1283" o:spid="_x0000_s2084" style="position:absolute;left:0;text-align:left;margin-left:314.9pt;margin-top:11.15pt;width:17pt;height:9pt;z-index:-251421184;mso-position-horizontal-relative:page;mso-position-vertical-relative:text" coordorigin="6298,223" coordsize="340,180">
            <v:shape id="docshape1284" o:spid="_x0000_s2086" type="#_x0000_t75" href="https://wedocs.unep.org/bitstream/handle/20.500.11822/40351/Pesticides_Ch2.pdf" style="position:absolute;left:6297;top:222;width:165;height:180" o:button="t">
              <v:imagedata r:id="rId153" o:title=""/>
            </v:shape>
            <v:shape id="docshape1285" o:spid="_x0000_s2085" type="#_x0000_t75" href="https://wedocs.unep.org/bitstream/handle/20.500.11822/40351/Pesticides_Ch2.pdf" style="position:absolute;left:6472;top:222;width:165;height:180" o:button="t">
              <v:imagedata r:id="rId153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86400" behindDoc="1" locked="0" layoutInCell="1" allowOverlap="1" wp14:anchorId="5293BEB5" wp14:editId="090819BF">
            <wp:simplePos x="0" y="0"/>
            <wp:positionH relativeFrom="page">
              <wp:posOffset>978554</wp:posOffset>
            </wp:positionH>
            <wp:positionV relativeFrom="paragraph">
              <wp:posOffset>325685</wp:posOffset>
            </wp:positionV>
            <wp:extent cx="104775" cy="114300"/>
            <wp:effectExtent l="0" t="0" r="0" b="0"/>
            <wp:wrapNone/>
            <wp:docPr id="623" name="image86.png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8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UNEP(</w:t>
      </w:r>
      <w:proofErr w:type="spellStart"/>
      <w:r>
        <w:rPr>
          <w:color w:val="333333"/>
        </w:rPr>
        <w:t>nd</w:t>
      </w:r>
      <w:proofErr w:type="spellEnd"/>
      <w:r>
        <w:rPr>
          <w:color w:val="333333"/>
        </w:rPr>
        <w:t>)</w:t>
      </w:r>
      <w:r>
        <w:rPr>
          <w:color w:val="66718E"/>
          <w:u w:val="single" w:color="66718E"/>
        </w:rPr>
        <w:t>살</w:t>
      </w:r>
      <w:hyperlink r:id="rId372">
        <w:r>
          <w:rPr>
            <w:color w:val="66718E"/>
            <w:u w:val="single" w:color="66718E"/>
          </w:rPr>
          <w:t>충제와 비료의 환경 및 건</w:t>
        </w:r>
        <w:r>
          <w:rPr>
            <w:color w:val="66718E"/>
            <w:u w:val="single" w:color="66718E"/>
          </w:rPr>
          <w:tab/>
          <w:t>영향과 이를 최소화하는 방법</w:t>
        </w:r>
        <w:r>
          <w:rPr>
            <w:color w:val="66718E"/>
            <w:u w:val="single" w:color="66718E"/>
          </w:rPr>
          <w:tab/>
        </w:r>
        <w:r>
          <w:rPr>
            <w:color w:val="66718E"/>
            <w:spacing w:val="-6"/>
            <w:u w:val="single" w:color="66718E"/>
          </w:rPr>
          <w:t>하기</w:t>
        </w:r>
        <w:r>
          <w:rPr>
            <w:color w:val="66718E"/>
            <w:spacing w:val="-16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‒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화학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6"/>
            <w:u w:val="single" w:color="66718E"/>
          </w:rPr>
          <w:t>물질로부</w:t>
        </w:r>
      </w:hyperlink>
      <w:r>
        <w:rPr>
          <w:color w:val="66718E"/>
          <w:spacing w:val="-6"/>
          <w:u w:val="single" w:color="66718E"/>
        </w:rPr>
        <w:t>터</w:t>
      </w:r>
      <w:r>
        <w:rPr>
          <w:color w:val="66718E"/>
          <w:spacing w:val="-6"/>
        </w:rPr>
        <w:t xml:space="preserve"> </w:t>
      </w:r>
      <w:hyperlink r:id="rId373">
        <w:r>
          <w:rPr>
            <w:color w:val="66718E"/>
            <w:w w:val="105"/>
            <w:u w:val="single" w:color="66718E"/>
          </w:rPr>
          <w:t>안전한</w:t>
        </w:r>
        <w:r>
          <w:rPr>
            <w:color w:val="66718E"/>
            <w:spacing w:val="-17"/>
            <w:w w:val="105"/>
            <w:u w:val="single" w:color="66718E"/>
          </w:rPr>
          <w:t xml:space="preserve"> </w:t>
        </w:r>
        <w:proofErr w:type="gramStart"/>
        <w:r>
          <w:rPr>
            <w:color w:val="66718E"/>
            <w:w w:val="105"/>
            <w:u w:val="single" w:color="66718E"/>
          </w:rPr>
          <w:t>세</w:t>
        </w:r>
        <w:r>
          <w:rPr>
            <w:color w:val="66718E"/>
            <w:spacing w:val="77"/>
            <w:w w:val="150"/>
            <w:u w:val="single" w:color="66718E"/>
          </w:rPr>
          <w:t xml:space="preserve"> </w:t>
        </w:r>
        <w:r>
          <w:rPr>
            <w:color w:val="66718E"/>
            <w:spacing w:val="-43"/>
            <w:w w:val="150"/>
          </w:rPr>
          <w:t xml:space="preserve"> </w:t>
        </w:r>
        <w:r>
          <w:rPr>
            <w:color w:val="333333"/>
            <w:w w:val="105"/>
          </w:rPr>
          <w:t>.</w:t>
        </w:r>
        <w:proofErr w:type="gramEnd"/>
        <w:r>
          <w:rPr>
            <w:color w:val="333333"/>
            <w:spacing w:val="-17"/>
            <w:w w:val="105"/>
          </w:rPr>
          <w:t xml:space="preserve"> </w:t>
        </w:r>
        <w:r>
          <w:rPr>
            <w:color w:val="333333"/>
            <w:w w:val="105"/>
          </w:rPr>
          <w:t>유엔</w:t>
        </w:r>
        <w:r>
          <w:rPr>
            <w:color w:val="333333"/>
            <w:spacing w:val="-17"/>
            <w:w w:val="105"/>
          </w:rPr>
          <w:t xml:space="preserve"> </w:t>
        </w:r>
        <w:r>
          <w:rPr>
            <w:color w:val="333333"/>
            <w:w w:val="105"/>
          </w:rPr>
          <w:t>환경</w:t>
        </w:r>
      </w:hyperlink>
      <w:r>
        <w:rPr>
          <w:color w:val="333333"/>
          <w:spacing w:val="-17"/>
          <w:w w:val="105"/>
        </w:rPr>
        <w:t xml:space="preserve"> </w:t>
      </w:r>
      <w:hyperlink r:id="rId374">
        <w:r>
          <w:rPr>
            <w:color w:val="333333"/>
            <w:w w:val="105"/>
          </w:rPr>
          <w:t>계획.</w:t>
        </w:r>
      </w:hyperlink>
    </w:p>
    <w:p w14:paraId="3C7F5F88" w14:textId="77777777" w:rsidR="00544DA0" w:rsidRDefault="00544DA0">
      <w:pPr>
        <w:pStyle w:val="a3"/>
        <w:spacing w:before="4"/>
        <w:rPr>
          <w:sz w:val="24"/>
        </w:rPr>
      </w:pPr>
    </w:p>
    <w:p w14:paraId="7D80B45A" w14:textId="77777777" w:rsidR="00544DA0" w:rsidRDefault="00000000">
      <w:pPr>
        <w:pStyle w:val="a3"/>
        <w:tabs>
          <w:tab w:val="left" w:pos="5786"/>
        </w:tabs>
        <w:spacing w:line="537" w:lineRule="auto"/>
        <w:ind w:left="113" w:right="2774"/>
      </w:pPr>
      <w:r>
        <w:rPr>
          <w:noProof/>
        </w:rPr>
        <w:drawing>
          <wp:anchor distT="0" distB="0" distL="0" distR="0" simplePos="0" relativeHeight="251687424" behindDoc="1" locked="0" layoutInCell="1" allowOverlap="1" wp14:anchorId="16D06EC2" wp14:editId="5535CF0F">
            <wp:simplePos x="0" y="0"/>
            <wp:positionH relativeFrom="page">
              <wp:posOffset>3998303</wp:posOffset>
            </wp:positionH>
            <wp:positionV relativeFrom="paragraph">
              <wp:posOffset>531494</wp:posOffset>
            </wp:positionV>
            <wp:extent cx="104775" cy="114300"/>
            <wp:effectExtent l="0" t="0" r="0" b="0"/>
            <wp:wrapNone/>
            <wp:docPr id="625" name="image86.png">
              <a:hlinkClick xmlns:a="http://schemas.openxmlformats.org/drawingml/2006/main" r:id="rId2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8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</w:rPr>
        <w:t>Uwizeye</w:t>
      </w:r>
      <w:proofErr w:type="spellEnd"/>
      <w:r>
        <w:rPr>
          <w:color w:val="333333"/>
        </w:rPr>
        <w:t>, A. 등 (</w:t>
      </w:r>
      <w:proofErr w:type="gramStart"/>
      <w:r>
        <w:rPr>
          <w:color w:val="333333"/>
        </w:rPr>
        <w:t>2020)</w:t>
      </w:r>
      <w:r>
        <w:rPr>
          <w:color w:val="66718E"/>
          <w:u w:val="single" w:color="66718E"/>
        </w:rPr>
        <w:t>세계</w:t>
      </w:r>
      <w:proofErr w:type="gramEnd"/>
      <w:r>
        <w:rPr>
          <w:color w:val="66718E"/>
          <w:u w:val="single" w:color="66718E"/>
        </w:rPr>
        <w:t xml:space="preserve"> </w:t>
      </w:r>
      <w:hyperlink r:id="rId375">
        <w:r>
          <w:rPr>
            <w:color w:val="66718E"/>
            <w:u w:val="single" w:color="66718E"/>
          </w:rPr>
          <w:t>가축 공급망을 따른 질소 배출</w:t>
        </w:r>
        <w:r>
          <w:rPr>
            <w:color w:val="66718E"/>
          </w:rPr>
          <w:t xml:space="preserve"> </w:t>
        </w:r>
        <w:r>
          <w:rPr>
            <w:color w:val="333333"/>
          </w:rPr>
          <w:t>. 네이처푸드 1, 437‒446.</w:t>
        </w:r>
      </w:hyperlink>
      <w:r>
        <w:rPr>
          <w:color w:val="333333"/>
        </w:rPr>
        <w:t xml:space="preserve"> WBCSD(2023)</w:t>
      </w:r>
      <w:r>
        <w:rPr>
          <w:color w:val="66718E"/>
          <w:u w:val="single" w:color="66718E"/>
        </w:rPr>
        <w:t>자</w:t>
      </w:r>
      <w:hyperlink r:id="rId376">
        <w:r>
          <w:rPr>
            <w:color w:val="66718E"/>
            <w:u w:val="single" w:color="66718E"/>
          </w:rPr>
          <w:t>연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긍정으로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가는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로드맵: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농식품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시스템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기반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‒</w:t>
        </w:r>
        <w:r>
          <w:rPr>
            <w:color w:val="66718E"/>
            <w:spacing w:val="-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작물</w:t>
        </w:r>
        <w:r>
          <w:rPr>
            <w:color w:val="66718E"/>
            <w:u w:val="single" w:color="66718E"/>
          </w:rPr>
          <w:tab/>
          <w:t>품 하위 부문</w:t>
        </w:r>
        <w:r>
          <w:rPr>
            <w:color w:val="66718E"/>
          </w:rPr>
          <w:t xml:space="preserve"> 아르 자형</w:t>
        </w:r>
        <w:r>
          <w:rPr>
            <w:color w:val="333333"/>
          </w:rPr>
          <w:t>.</w:t>
        </w:r>
      </w:hyperlink>
    </w:p>
    <w:p w14:paraId="4D93D9A1" w14:textId="77777777" w:rsidR="00544DA0" w:rsidRDefault="00000000">
      <w:pPr>
        <w:pStyle w:val="a3"/>
        <w:spacing w:before="34" w:line="208" w:lineRule="auto"/>
        <w:ind w:left="113" w:right="2551"/>
      </w:pPr>
      <w:r>
        <w:rPr>
          <w:color w:val="333333"/>
          <w:spacing w:val="-8"/>
        </w:rPr>
        <w:t>세계자연기금</w:t>
      </w:r>
      <w:hyperlink r:id="rId377">
        <w:r>
          <w:rPr>
            <w:color w:val="333333"/>
            <w:spacing w:val="-8"/>
          </w:rPr>
          <w:t>(2021)</w:t>
        </w:r>
        <w:r>
          <w:rPr>
            <w:color w:val="66718E"/>
            <w:spacing w:val="-8"/>
            <w:u w:val="single" w:color="66718E"/>
          </w:rPr>
          <w:t>생물다양성을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위한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농업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‒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규모에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따른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자연적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긍정적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생산을</w:t>
        </w:r>
        <w:r>
          <w:rPr>
            <w:color w:val="66718E"/>
            <w:spacing w:val="-10"/>
            <w:u w:val="single" w:color="66718E"/>
          </w:rPr>
          <w:t xml:space="preserve"> </w:t>
        </w:r>
        <w:r>
          <w:rPr>
            <w:color w:val="66718E"/>
            <w:spacing w:val="-8"/>
            <w:u w:val="single" w:color="66718E"/>
          </w:rPr>
          <w:t>향해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8"/>
          </w:rPr>
          <w:t>세계자</w:t>
        </w:r>
      </w:hyperlink>
      <w:r>
        <w:rPr>
          <w:color w:val="333333"/>
          <w:spacing w:val="-8"/>
        </w:rPr>
        <w:t xml:space="preserve">연기금 </w:t>
      </w:r>
      <w:r>
        <w:rPr>
          <w:color w:val="333333"/>
          <w:spacing w:val="-2"/>
          <w:w w:val="105"/>
        </w:rPr>
        <w:t>(WWF).</w:t>
      </w:r>
    </w:p>
    <w:p w14:paraId="3C10D5EC" w14:textId="77777777" w:rsidR="00544DA0" w:rsidRDefault="00000000">
      <w:pPr>
        <w:pStyle w:val="a3"/>
        <w:spacing w:before="136" w:line="331" w:lineRule="auto"/>
        <w:ind w:left="113" w:right="3788"/>
      </w:pPr>
      <w:r>
        <w:rPr>
          <w:color w:val="333333"/>
        </w:rPr>
        <w:t>세계자연기금</w:t>
      </w:r>
      <w:hyperlink r:id="rId378">
        <w:r>
          <w:rPr>
            <w:color w:val="333333"/>
          </w:rPr>
          <w:t>(2013)</w:t>
        </w:r>
        <w:r>
          <w:rPr>
            <w:color w:val="66718E"/>
            <w:u w:val="single" w:color="66718E"/>
          </w:rPr>
          <w:t>살아있는</w:t>
        </w:r>
        <w:r>
          <w:rPr>
            <w:color w:val="66718E"/>
            <w:spacing w:val="-15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물: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생명의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근원을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u w:val="single" w:color="66718E"/>
          </w:rPr>
          <w:t>보존하다</w:t>
        </w:r>
        <w:r>
          <w:rPr>
            <w:color w:val="66718E"/>
            <w:spacing w:val="-15"/>
          </w:rPr>
          <w:t xml:space="preserve"> </w:t>
        </w:r>
        <w:r>
          <w:rPr>
            <w:color w:val="333333"/>
          </w:rPr>
          <w:t>세계</w:t>
        </w:r>
      </w:hyperlink>
      <w:r>
        <w:rPr>
          <w:color w:val="333333"/>
        </w:rPr>
        <w:t xml:space="preserve">자연기금(WWF). </w:t>
      </w:r>
      <w:r>
        <w:rPr>
          <w:color w:val="333333"/>
          <w:spacing w:val="-2"/>
        </w:rPr>
        <w:t>세계보건기구</w:t>
      </w:r>
      <w:hyperlink r:id="rId379">
        <w:r>
          <w:rPr>
            <w:color w:val="333333"/>
            <w:spacing w:val="-2"/>
          </w:rPr>
          <w:t>(WHO)</w:t>
        </w:r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(2019)</w:t>
        </w:r>
        <w:r>
          <w:rPr>
            <w:color w:val="66718E"/>
            <w:spacing w:val="-2"/>
            <w:u w:val="single" w:color="66718E"/>
          </w:rPr>
          <w:t>WHO가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권장하는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살충제의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2"/>
            <w:u w:val="single" w:color="66718E"/>
          </w:rPr>
          <w:t>위험성</w:t>
        </w:r>
        <w:r>
          <w:rPr>
            <w:color w:val="66718E"/>
            <w:spacing w:val="-14"/>
            <w:u w:val="single" w:color="66718E"/>
          </w:rPr>
          <w:t xml:space="preserve"> </w:t>
        </w:r>
        <w:proofErr w:type="gramStart"/>
        <w:r>
          <w:rPr>
            <w:color w:val="66718E"/>
            <w:spacing w:val="-2"/>
            <w:u w:val="single" w:color="66718E"/>
          </w:rPr>
          <w:t>분류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2"/>
          </w:rPr>
          <w:t>.</w:t>
        </w:r>
        <w:proofErr w:type="gramEnd"/>
        <w:r>
          <w:rPr>
            <w:color w:val="333333"/>
            <w:spacing w:val="-14"/>
          </w:rPr>
          <w:t xml:space="preserve"> </w:t>
        </w:r>
        <w:r>
          <w:rPr>
            <w:color w:val="333333"/>
            <w:spacing w:val="-2"/>
          </w:rPr>
          <w:t>세계보건기구.</w:t>
        </w:r>
      </w:hyperlink>
    </w:p>
    <w:p w14:paraId="6CEB8FCE" w14:textId="77777777" w:rsidR="00544DA0" w:rsidRDefault="00544DA0">
      <w:pPr>
        <w:pStyle w:val="a3"/>
        <w:spacing w:before="5"/>
        <w:rPr>
          <w:sz w:val="16"/>
        </w:rPr>
      </w:pPr>
    </w:p>
    <w:p w14:paraId="23F8C035" w14:textId="77777777" w:rsidR="00544DA0" w:rsidRDefault="00000000">
      <w:pPr>
        <w:pStyle w:val="a3"/>
        <w:spacing w:before="1"/>
        <w:ind w:left="113"/>
      </w:pPr>
      <w:r>
        <w:rPr>
          <w:color w:val="333333"/>
          <w:spacing w:val="-4"/>
        </w:rPr>
        <w:t>세계은행(2022)</w:t>
      </w:r>
      <w:r>
        <w:rPr>
          <w:color w:val="66718E"/>
          <w:spacing w:val="-4"/>
          <w:u w:val="single" w:color="66718E"/>
        </w:rPr>
        <w:t>농업에</w:t>
      </w:r>
      <w:hyperlink r:id="rId380">
        <w:r>
          <w:rPr>
            <w:color w:val="66718E"/>
            <w:spacing w:val="-4"/>
            <w:u w:val="single" w:color="66718E"/>
          </w:rPr>
          <w:t>서의</w:t>
        </w:r>
        <w:r>
          <w:rPr>
            <w:color w:val="66718E"/>
            <w:spacing w:val="-11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물</w:t>
        </w:r>
        <w:r>
          <w:rPr>
            <w:color w:val="66718E"/>
            <w:spacing w:val="-10"/>
          </w:rPr>
          <w:t xml:space="preserve"> </w:t>
        </w:r>
        <w:r>
          <w:rPr>
            <w:color w:val="333333"/>
            <w:spacing w:val="-10"/>
          </w:rPr>
          <w:t>.</w:t>
        </w:r>
      </w:hyperlink>
    </w:p>
    <w:p w14:paraId="18F27A29" w14:textId="77777777" w:rsidR="00544DA0" w:rsidRDefault="00000000">
      <w:pPr>
        <w:pStyle w:val="a3"/>
        <w:spacing w:before="157" w:line="208" w:lineRule="auto"/>
        <w:ind w:left="113" w:right="2551"/>
      </w:pPr>
      <w:r>
        <w:rPr>
          <w:color w:val="333333"/>
        </w:rPr>
        <w:t>Yang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(2019)</w:t>
      </w:r>
      <w:r>
        <w:rPr>
          <w:color w:val="333333"/>
          <w:spacing w:val="-9"/>
        </w:rPr>
        <w:t xml:space="preserve"> </w:t>
      </w:r>
      <w:proofErr w:type="spellStart"/>
      <w:r>
        <w:rPr>
          <w:color w:val="333333"/>
        </w:rPr>
        <w:t>Dondini</w:t>
      </w:r>
      <w:proofErr w:type="spellEnd"/>
      <w:r>
        <w:rPr>
          <w:color w:val="333333"/>
        </w:rPr>
        <w:t>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(</w:t>
      </w:r>
      <w:proofErr w:type="gramStart"/>
      <w:r>
        <w:rPr>
          <w:color w:val="333333"/>
        </w:rPr>
        <w:t>2023)의</w:t>
      </w:r>
      <w:proofErr w:type="gramEnd"/>
      <w:r>
        <w:rPr>
          <w:color w:val="333333"/>
          <w:spacing w:val="-9"/>
        </w:rPr>
        <w:t xml:space="preserve"> </w:t>
      </w:r>
      <w:r>
        <w:rPr>
          <w:color w:val="333333"/>
        </w:rPr>
        <w:t>초원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생물다양성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복원으로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토양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탄소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격리가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 xml:space="preserve">가 </w:t>
      </w:r>
      <w:proofErr w:type="spellStart"/>
      <w:r>
        <w:rPr>
          <w:color w:val="333333"/>
          <w:spacing w:val="-4"/>
        </w:rPr>
        <w:t>속화됨</w:t>
      </w:r>
      <w:r>
        <w:rPr>
          <w:color w:val="66718E"/>
          <w:spacing w:val="-4"/>
          <w:u w:val="single" w:color="66718E"/>
        </w:rPr>
        <w:t>초원의</w:t>
      </w:r>
      <w:proofErr w:type="spellEnd"/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토양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탄소에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대한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글로벌</w:t>
      </w:r>
      <w:r>
        <w:rPr>
          <w:color w:val="66718E"/>
          <w:spacing w:val="-14"/>
          <w:u w:val="single" w:color="66718E"/>
        </w:rPr>
        <w:t xml:space="preserve"> </w:t>
      </w:r>
      <w:r>
        <w:rPr>
          <w:color w:val="66718E"/>
          <w:spacing w:val="-4"/>
          <w:u w:val="single" w:color="66718E"/>
        </w:rPr>
        <w:t>평가:</w:t>
      </w:r>
      <w:r>
        <w:rPr>
          <w:color w:val="66718E"/>
          <w:spacing w:val="-14"/>
          <w:u w:val="single" w:color="66718E"/>
        </w:rPr>
        <w:t xml:space="preserve"> </w:t>
      </w:r>
      <w:hyperlink r:id="rId381">
        <w:r>
          <w:rPr>
            <w:color w:val="66718E"/>
            <w:spacing w:val="-4"/>
            <w:u w:val="single" w:color="66718E"/>
          </w:rPr>
          <w:t>현재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재고량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추정치에서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격리</w:t>
        </w:r>
        <w:r>
          <w:rPr>
            <w:color w:val="66718E"/>
            <w:spacing w:val="-14"/>
            <w:u w:val="single" w:color="66718E"/>
          </w:rPr>
          <w:t xml:space="preserve"> </w:t>
        </w:r>
        <w:r>
          <w:rPr>
            <w:color w:val="66718E"/>
            <w:spacing w:val="-4"/>
            <w:u w:val="single" w:color="66718E"/>
          </w:rPr>
          <w:t>잠재력까지</w:t>
        </w:r>
        <w:r>
          <w:rPr>
            <w:color w:val="66718E"/>
            <w:spacing w:val="-14"/>
          </w:rPr>
          <w:t xml:space="preserve"> </w:t>
        </w:r>
        <w:r>
          <w:rPr>
            <w:color w:val="333333"/>
            <w:spacing w:val="-4"/>
          </w:rPr>
          <w:t>.</w:t>
        </w:r>
      </w:hyperlink>
    </w:p>
    <w:p w14:paraId="2945469F" w14:textId="77777777" w:rsidR="00544DA0" w:rsidRDefault="00544DA0">
      <w:pPr>
        <w:spacing w:line="208" w:lineRule="auto"/>
        <w:sectPr w:rsidR="00544DA0">
          <w:pgSz w:w="11910" w:h="16840"/>
          <w:pgMar w:top="620" w:right="680" w:bottom="0" w:left="680" w:header="720" w:footer="720" w:gutter="0"/>
          <w:cols w:space="720"/>
        </w:sectPr>
      </w:pPr>
    </w:p>
    <w:p w14:paraId="61B2FF6D" w14:textId="77777777" w:rsidR="00544DA0" w:rsidRDefault="00000000">
      <w:pPr>
        <w:pStyle w:val="a3"/>
        <w:rPr>
          <w:sz w:val="20"/>
        </w:rPr>
      </w:pPr>
      <w:r>
        <w:lastRenderedPageBreak/>
        <w:pict w14:anchorId="0C555056">
          <v:group id="docshapegroup1286" o:spid="_x0000_s2074" style="position:absolute;margin-left:0;margin-top:17.1pt;width:595.3pt;height:66.45pt;z-index:251871744;mso-position-horizontal-relative:page;mso-position-vertical-relative:page" coordorigin=",342" coordsize="11906,1329">
            <v:shape id="docshape1287" o:spid="_x0000_s2083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288" o:spid="_x0000_s2082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289" o:spid="_x0000_s2081" style="position:absolute;left:2122;top:547;width:9784;height:860" fillcolor="#312f2d" stroked="f"/>
            <v:shape id="docshape1290" o:spid="_x0000_s2080" type="#_x0000_t75" style="position:absolute;left:8604;top:753;width:463;height:464">
              <v:imagedata r:id="rId19" o:title=""/>
            </v:shape>
            <v:shape id="docshape1291" o:spid="_x0000_s2079" type="#_x0000_t75" style="position:absolute;left:9170;top:1018;width:1502;height:115">
              <v:imagedata r:id="rId20" o:title=""/>
            </v:shape>
            <v:shape id="docshape1292" o:spid="_x0000_s2078" type="#_x0000_t75" style="position:absolute;left:9162;top:856;width:1949;height:117">
              <v:imagedata r:id="rId21" o:title=""/>
            </v:shape>
            <v:rect id="docshape1293" o:spid="_x0000_s2077" style="position:absolute;left:2024;top:440;width:99;height:1133" fillcolor="#1a9789" stroked="f"/>
            <v:shape id="docshape1294" o:spid="_x0000_s2076" type="#_x0000_t75" style="position:absolute;left:793;top:341;width:1329;height:1329">
              <v:imagedata r:id="rId22" o:title=""/>
            </v:shape>
            <v:shape id="docshape1295" o:spid="_x0000_s2075" type="#_x0000_t202" style="position:absolute;left:2122;top:547;width:9784;height:860" filled="f" stroked="f">
              <v:textbox inset="0,0,0,0">
                <w:txbxContent>
                  <w:p w14:paraId="43F9592F" w14:textId="77777777" w:rsidR="00544DA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식품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농업</w:t>
                    </w:r>
                  </w:p>
                  <w:p w14:paraId="4FDF351E" w14:textId="77777777" w:rsidR="00544DA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FF7BD92">
          <v:group id="docshapegroup1296" o:spid="_x0000_s2070" style="position:absolute;margin-left:0;margin-top:813.55pt;width:595.3pt;height:28.35pt;z-index:251872768;mso-position-horizontal-relative:page;mso-position-vertical-relative:page" coordorigin=",16271" coordsize="11906,567">
            <v:rect id="docshape1297" o:spid="_x0000_s2073" style="position:absolute;left:11338;top:16270;width:567;height:567" fillcolor="#66718f" stroked="f"/>
            <v:rect id="docshape1298" o:spid="_x0000_s2072" style="position:absolute;top:16270;width:11339;height:567" fillcolor="#312f2d" stroked="f"/>
            <v:shape id="docshape1299" o:spid="_x0000_s2071" type="#_x0000_t202" style="position:absolute;left:11509;top:16407;width:256;height:290" filled="f" stroked="f">
              <v:textbox inset="0,0,0,0">
                <w:txbxContent>
                  <w:p w14:paraId="0FD64E9A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84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AFDE53F" w14:textId="77777777" w:rsidR="00544DA0" w:rsidRDefault="00544DA0">
      <w:pPr>
        <w:pStyle w:val="a3"/>
        <w:rPr>
          <w:sz w:val="20"/>
        </w:rPr>
      </w:pPr>
    </w:p>
    <w:p w14:paraId="695063E5" w14:textId="77777777" w:rsidR="00544DA0" w:rsidRDefault="00544DA0">
      <w:pPr>
        <w:pStyle w:val="a3"/>
        <w:rPr>
          <w:sz w:val="20"/>
        </w:rPr>
      </w:pPr>
    </w:p>
    <w:p w14:paraId="4C15495E" w14:textId="77777777" w:rsidR="00544DA0" w:rsidRDefault="00544DA0">
      <w:pPr>
        <w:pStyle w:val="a3"/>
        <w:rPr>
          <w:sz w:val="20"/>
        </w:rPr>
      </w:pPr>
    </w:p>
    <w:p w14:paraId="67AC7AAE" w14:textId="77777777" w:rsidR="00544DA0" w:rsidRDefault="00544DA0">
      <w:pPr>
        <w:pStyle w:val="a3"/>
        <w:spacing w:before="12"/>
        <w:rPr>
          <w:sz w:val="23"/>
        </w:rPr>
      </w:pPr>
    </w:p>
    <w:p w14:paraId="5EEB55C0" w14:textId="77777777" w:rsidR="00544DA0" w:rsidRDefault="00000000">
      <w:pPr>
        <w:pStyle w:val="1"/>
        <w:spacing w:before="214" w:line="170" w:lineRule="auto"/>
        <w:ind w:right="3149" w:firstLine="0"/>
      </w:pPr>
      <w:bookmarkStart w:id="74" w:name="Annex_1:_High_deforestation_risk_derived"/>
      <w:bookmarkStart w:id="75" w:name="_bookmark30"/>
      <w:bookmarkEnd w:id="74"/>
      <w:bookmarkEnd w:id="75"/>
      <w:r>
        <w:rPr>
          <w:color w:val="199788"/>
          <w:spacing w:val="-20"/>
        </w:rPr>
        <w:t>부록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1: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높은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산림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벌채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위험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>파생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20"/>
        </w:rPr>
        <w:t xml:space="preserve">제 </w:t>
      </w:r>
      <w:r>
        <w:rPr>
          <w:color w:val="199788"/>
          <w:spacing w:val="-10"/>
        </w:rPr>
        <w:t>품</w:t>
      </w:r>
    </w:p>
    <w:p w14:paraId="0545A036" w14:textId="77777777" w:rsidR="00544DA0" w:rsidRDefault="00544DA0">
      <w:pPr>
        <w:pStyle w:val="a3"/>
        <w:spacing w:before="1"/>
        <w:rPr>
          <w:sz w:val="74"/>
        </w:rPr>
      </w:pPr>
    </w:p>
    <w:p w14:paraId="5B1FFBF3" w14:textId="77777777" w:rsidR="00544DA0" w:rsidRDefault="00000000">
      <w:pPr>
        <w:pStyle w:val="a3"/>
        <w:spacing w:before="1"/>
        <w:ind w:left="113"/>
      </w:pPr>
      <w:r>
        <w:rPr>
          <w:noProof/>
        </w:rPr>
        <w:drawing>
          <wp:anchor distT="0" distB="0" distL="0" distR="0" simplePos="0" relativeHeight="251638272" behindDoc="0" locked="0" layoutInCell="1" allowOverlap="1" wp14:anchorId="1E306B13" wp14:editId="428873FF">
            <wp:simplePos x="0" y="0"/>
            <wp:positionH relativeFrom="page">
              <wp:posOffset>579174</wp:posOffset>
            </wp:positionH>
            <wp:positionV relativeFrom="paragraph">
              <wp:posOffset>391833</wp:posOffset>
            </wp:positionV>
            <wp:extent cx="111125" cy="120650"/>
            <wp:effectExtent l="0" t="0" r="0" b="0"/>
            <wp:wrapNone/>
            <wp:docPr id="62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87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9296" behindDoc="0" locked="0" layoutInCell="1" allowOverlap="1" wp14:anchorId="07D6CB0B" wp14:editId="56380A76">
            <wp:simplePos x="0" y="0"/>
            <wp:positionH relativeFrom="page">
              <wp:posOffset>1712903</wp:posOffset>
            </wp:positionH>
            <wp:positionV relativeFrom="paragraph">
              <wp:posOffset>391833</wp:posOffset>
            </wp:positionV>
            <wp:extent cx="111125" cy="120650"/>
            <wp:effectExtent l="0" t="0" r="0" b="0"/>
            <wp:wrapNone/>
            <wp:docPr id="62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87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13: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높은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산림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벌채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위험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파생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제품</w:t>
      </w:r>
    </w:p>
    <w:p w14:paraId="75118C4A" w14:textId="77777777" w:rsidR="00544DA0" w:rsidRDefault="00544DA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8900"/>
      </w:tblGrid>
      <w:tr w:rsidR="00544DA0" w14:paraId="5F5CEF0E" w14:textId="77777777">
        <w:trPr>
          <w:trHeight w:val="459"/>
        </w:trPr>
        <w:tc>
          <w:tcPr>
            <w:tcW w:w="1417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D3FEC1E" w14:textId="77777777" w:rsidR="00544DA0" w:rsidRDefault="00000000">
            <w:pPr>
              <w:pStyle w:val="TableParagraph"/>
              <w:spacing w:before="29"/>
              <w:ind w:left="292"/>
              <w:rPr>
                <w:b/>
                <w:sz w:val="20"/>
              </w:rPr>
            </w:pPr>
            <w:r>
              <w:rPr>
                <w:b/>
                <w:color w:val="FFFFFF"/>
                <w:w w:val="94"/>
                <w:sz w:val="20"/>
              </w:rPr>
              <w:t>품</w:t>
            </w:r>
          </w:p>
        </w:tc>
        <w:tc>
          <w:tcPr>
            <w:tcW w:w="8900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85210D7" w14:textId="77777777" w:rsidR="00544DA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파생</w:t>
            </w:r>
            <w:r>
              <w:rPr>
                <w:b/>
                <w:color w:val="FFFFFF"/>
                <w:spacing w:val="70"/>
                <w:w w:val="150"/>
                <w:sz w:val="20"/>
              </w:rPr>
              <w:t xml:space="preserve"> </w:t>
            </w:r>
            <w:r>
              <w:rPr>
                <w:b/>
                <w:color w:val="FFFFFF"/>
                <w:spacing w:val="-10"/>
                <w:sz w:val="20"/>
              </w:rPr>
              <w:t>품</w:t>
            </w:r>
          </w:p>
        </w:tc>
      </w:tr>
      <w:tr w:rsidR="00544DA0" w14:paraId="172388D0" w14:textId="77777777">
        <w:trPr>
          <w:trHeight w:val="1609"/>
        </w:trPr>
        <w:tc>
          <w:tcPr>
            <w:tcW w:w="141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B4BDBF5" w14:textId="77777777" w:rsidR="00544DA0" w:rsidRDefault="00000000">
            <w:pPr>
              <w:pStyle w:val="TableParagraph"/>
              <w:spacing w:before="2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가축</w:t>
            </w:r>
          </w:p>
        </w:tc>
        <w:tc>
          <w:tcPr>
            <w:tcW w:w="8900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84200BF" w14:textId="77777777" w:rsidR="00544DA0" w:rsidRDefault="00000000">
            <w:pPr>
              <w:pStyle w:val="TableParagraph"/>
              <w:spacing w:before="74" w:line="208" w:lineRule="auto"/>
              <w:ind w:right="227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재료: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살아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소;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신선하거나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냉장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냉동한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고기;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신선하거나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냉장한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소의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식용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부산물;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냉동한 </w:t>
            </w:r>
            <w:r>
              <w:rPr>
                <w:b/>
                <w:color w:val="333333"/>
                <w:spacing w:val="-8"/>
                <w:sz w:val="19"/>
              </w:rPr>
              <w:t>식용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간;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냉동한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식용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부산물(혀와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제외);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기타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가공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고기,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부산물,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피;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생가 죽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원피(신선하거나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소금에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절이거나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건조하거나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석회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처리하거나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절이거나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그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밖의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방법으로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보존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처리한 것,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다만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무두질하거나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양피지로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처리하거나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추가로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가공한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것은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제외,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털을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제거하거나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쪼개었는지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여부는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불 </w:t>
            </w:r>
            <w:r>
              <w:rPr>
                <w:b/>
                <w:color w:val="333333"/>
                <w:spacing w:val="-4"/>
                <w:sz w:val="19"/>
              </w:rPr>
              <w:t>문함).</w:t>
            </w:r>
          </w:p>
        </w:tc>
      </w:tr>
      <w:tr w:rsidR="00544DA0" w14:paraId="3FA97DCD" w14:textId="77777777">
        <w:trPr>
          <w:trHeight w:val="130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49445CEB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코코아</w:t>
            </w:r>
          </w:p>
        </w:tc>
        <w:tc>
          <w:tcPr>
            <w:tcW w:w="89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EAD768A" w14:textId="77777777" w:rsidR="00544DA0" w:rsidRDefault="00000000">
            <w:pPr>
              <w:pStyle w:val="TableParagraph"/>
              <w:spacing w:before="64" w:line="208" w:lineRule="auto"/>
              <w:ind w:right="165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성분: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코코아콩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(전체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깨진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것,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>생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것</w:t>
            </w:r>
            <w:proofErr w:type="gramEnd"/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또는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볶은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것);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코코아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껍질,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껍질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코코아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폐기물;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탈지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여부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에</w:t>
            </w:r>
            <w:proofErr w:type="spellEnd"/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관계없이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코코아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페이스트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;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코코아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버터,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지방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오일;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추가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설탕이나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기타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감미료를</w:t>
            </w:r>
            <w:r>
              <w:rPr>
                <w:b/>
                <w:color w:val="333333"/>
                <w:spacing w:val="-3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함유하지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않은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코코아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 xml:space="preserve">가 </w:t>
            </w:r>
            <w:r>
              <w:rPr>
                <w:b/>
                <w:color w:val="333333"/>
                <w:sz w:val="19"/>
              </w:rPr>
              <w:t>루;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코코아를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함유한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초콜릿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기타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식품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제제.</w:t>
            </w:r>
          </w:p>
        </w:tc>
      </w:tr>
      <w:tr w:rsidR="00544DA0" w14:paraId="3D2D61F2" w14:textId="77777777">
        <w:trPr>
          <w:trHeight w:val="72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44BEA00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커피</w:t>
            </w:r>
          </w:p>
        </w:tc>
        <w:tc>
          <w:tcPr>
            <w:tcW w:w="89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F5CFB9C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볶았는지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카페인을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제거했는지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여부.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관련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성분: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커피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껍질과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껍질,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커피가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포함된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커피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대용품(모든</w:t>
            </w:r>
            <w:r>
              <w:rPr>
                <w:b/>
                <w:color w:val="333333"/>
                <w:spacing w:val="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w w:val="90"/>
                <w:sz w:val="19"/>
              </w:rPr>
              <w:t>비율).</w:t>
            </w:r>
          </w:p>
        </w:tc>
      </w:tr>
      <w:tr w:rsidR="00544DA0" w14:paraId="505BFEAE" w14:textId="77777777">
        <w:trPr>
          <w:trHeight w:val="217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1134554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야자유</w:t>
            </w:r>
          </w:p>
        </w:tc>
        <w:tc>
          <w:tcPr>
            <w:tcW w:w="89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B5754C6" w14:textId="77777777" w:rsidR="00544DA0" w:rsidRDefault="00000000">
            <w:pPr>
              <w:pStyle w:val="TableParagraph"/>
              <w:tabs>
                <w:tab w:val="left" w:pos="3628"/>
                <w:tab w:val="left" w:pos="4930"/>
              </w:tabs>
              <w:spacing w:before="64" w:line="208" w:lineRule="auto"/>
              <w:ind w:right="352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관련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성분: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야자열매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팜핵</w:t>
            </w:r>
            <w:proofErr w:type="spellEnd"/>
            <w:r>
              <w:rPr>
                <w:b/>
                <w:color w:val="333333"/>
                <w:sz w:val="19"/>
              </w:rPr>
              <w:t>;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팜유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분획물</w:t>
            </w:r>
            <w:proofErr w:type="spellEnd"/>
            <w:r>
              <w:rPr>
                <w:b/>
                <w:color w:val="333333"/>
                <w:sz w:val="19"/>
              </w:rPr>
              <w:t>(정제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여부는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관없으나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화학적으로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변형한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것은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아님);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조야 </w:t>
            </w:r>
            <w:proofErr w:type="spellStart"/>
            <w:r>
              <w:rPr>
                <w:b/>
                <w:color w:val="333333"/>
                <w:sz w:val="19"/>
              </w:rPr>
              <w:t>자핵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바바수유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그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분획물</w:t>
            </w:r>
            <w:proofErr w:type="spellEnd"/>
            <w:r>
              <w:rPr>
                <w:b/>
                <w:color w:val="333333"/>
                <w:sz w:val="19"/>
              </w:rPr>
              <w:t>(정제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여부는</w:t>
            </w:r>
            <w:r>
              <w:rPr>
                <w:b/>
                <w:color w:val="333333"/>
                <w:sz w:val="19"/>
              </w:rPr>
              <w:tab/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관없으나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화학적으로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변형한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것은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아님);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팜열매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커널의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오 </w:t>
            </w:r>
            <w:r>
              <w:rPr>
                <w:b/>
                <w:color w:val="333333"/>
                <w:spacing w:val="-10"/>
                <w:sz w:val="19"/>
              </w:rPr>
              <w:t>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케이크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잔류물(분쇄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펠릿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형태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여부와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무관,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팜열매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커널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지방이나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오일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시 </w:t>
            </w:r>
            <w:r>
              <w:rPr>
                <w:b/>
                <w:color w:val="333333"/>
                <w:spacing w:val="-6"/>
                <w:sz w:val="19"/>
              </w:rPr>
              <w:t>발생);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글리세롤,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팔미트산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스테아르산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이들의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염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및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에스테르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;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포화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비고리형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모노카르복실산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;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스테아르산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;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올레산</w:t>
            </w:r>
            <w:proofErr w:type="spellEnd"/>
            <w:r>
              <w:rPr>
                <w:b/>
                <w:color w:val="333333"/>
                <w:spacing w:val="-4"/>
                <w:sz w:val="19"/>
              </w:rPr>
              <w:t>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산업용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4"/>
                <w:sz w:val="19"/>
              </w:rPr>
              <w:t>모노카르복실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지방산,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과정에서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나오는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산성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오일;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산업용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알코올.</w:t>
            </w:r>
          </w:p>
        </w:tc>
      </w:tr>
      <w:tr w:rsidR="00544DA0" w14:paraId="30DBF684" w14:textId="77777777">
        <w:trPr>
          <w:trHeight w:val="1309"/>
        </w:trPr>
        <w:tc>
          <w:tcPr>
            <w:tcW w:w="141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74462F60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콩</w:t>
            </w:r>
          </w:p>
        </w:tc>
        <w:tc>
          <w:tcPr>
            <w:tcW w:w="8900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39471BB" w14:textId="77777777" w:rsidR="00544DA0" w:rsidRDefault="00000000">
            <w:pPr>
              <w:pStyle w:val="TableParagraph"/>
              <w:spacing w:before="63" w:line="208" w:lineRule="auto"/>
              <w:ind w:right="389"/>
              <w:jc w:val="both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19"/>
              </w:rPr>
              <w:t>관련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성분: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대두(부순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것인지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여부에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gramStart"/>
            <w:r>
              <w:rPr>
                <w:b/>
                <w:color w:val="333333"/>
                <w:spacing w:val="-12"/>
                <w:sz w:val="19"/>
              </w:rPr>
              <w:t>관계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없음</w:t>
            </w:r>
            <w:proofErr w:type="gramEnd"/>
            <w:r>
              <w:rPr>
                <w:b/>
                <w:color w:val="333333"/>
                <w:spacing w:val="-12"/>
                <w:sz w:val="19"/>
              </w:rPr>
              <w:t>);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대두가루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및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콩가루;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대두유와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그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분획물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>(정제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여부에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12"/>
                <w:sz w:val="19"/>
              </w:rPr>
              <w:t>관계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2"/>
                <w:sz w:val="19"/>
              </w:rPr>
              <w:t>없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으나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화학적으로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변형한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것은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제외);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대두유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추출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과정에서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생기는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기름케이크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및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기타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고형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잔류물(분쇄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여부 </w:t>
            </w:r>
            <w:r>
              <w:rPr>
                <w:b/>
                <w:color w:val="333333"/>
                <w:sz w:val="19"/>
              </w:rPr>
              <w:t>또는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z w:val="19"/>
              </w:rPr>
              <w:t>펠릿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형태인지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여부에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관계</w:t>
            </w:r>
            <w:r>
              <w:rPr>
                <w:b/>
                <w:color w:val="333333"/>
                <w:spacing w:val="-6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없음).</w:t>
            </w:r>
          </w:p>
        </w:tc>
      </w:tr>
    </w:tbl>
    <w:p w14:paraId="018CE8CB" w14:textId="77777777" w:rsidR="00544DA0" w:rsidRDefault="00000000">
      <w:pPr>
        <w:spacing w:before="195"/>
        <w:ind w:left="113"/>
        <w:rPr>
          <w:rFonts w:ascii="함초롬바탕" w:eastAsia="함초롬바탕"/>
          <w:b/>
          <w:sz w:val="15"/>
        </w:rPr>
      </w:pPr>
      <w:r>
        <w:rPr>
          <w:noProof/>
        </w:rPr>
        <w:drawing>
          <wp:anchor distT="0" distB="0" distL="0" distR="0" simplePos="0" relativeHeight="251688448" behindDoc="1" locked="0" layoutInCell="1" allowOverlap="1" wp14:anchorId="3EF623D0" wp14:editId="03C8BF54">
            <wp:simplePos x="0" y="0"/>
            <wp:positionH relativeFrom="page">
              <wp:posOffset>1658359</wp:posOffset>
            </wp:positionH>
            <wp:positionV relativeFrom="paragraph">
              <wp:posOffset>168581</wp:posOffset>
            </wp:positionV>
            <wp:extent cx="112182" cy="88191"/>
            <wp:effectExtent l="0" t="0" r="0" b="0"/>
            <wp:wrapNone/>
            <wp:docPr id="63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4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472" behindDoc="1" locked="0" layoutInCell="1" allowOverlap="1" wp14:anchorId="4760A80C" wp14:editId="621BA67B">
            <wp:simplePos x="0" y="0"/>
            <wp:positionH relativeFrom="page">
              <wp:posOffset>1855241</wp:posOffset>
            </wp:positionH>
            <wp:positionV relativeFrom="paragraph">
              <wp:posOffset>168581</wp:posOffset>
            </wp:positionV>
            <wp:extent cx="112182" cy="88191"/>
            <wp:effectExtent l="0" t="0" r="0" b="0"/>
            <wp:wrapNone/>
            <wp:docPr id="63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4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82" cy="8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320" behindDoc="0" locked="0" layoutInCell="1" allowOverlap="1" wp14:anchorId="59CE9985" wp14:editId="65E45F2D">
            <wp:simplePos x="0" y="0"/>
            <wp:positionH relativeFrom="page">
              <wp:posOffset>4430079</wp:posOffset>
            </wp:positionH>
            <wp:positionV relativeFrom="paragraph">
              <wp:posOffset>-2158662</wp:posOffset>
            </wp:positionV>
            <wp:extent cx="104775" cy="114300"/>
            <wp:effectExtent l="0" t="0" r="0" b="0"/>
            <wp:wrapNone/>
            <wp:docPr id="63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344" behindDoc="0" locked="0" layoutInCell="1" allowOverlap="1" wp14:anchorId="052435B7" wp14:editId="592D6454">
            <wp:simplePos x="0" y="0"/>
            <wp:positionH relativeFrom="page">
              <wp:posOffset>3603507</wp:posOffset>
            </wp:positionH>
            <wp:positionV relativeFrom="paragraph">
              <wp:posOffset>-1974512</wp:posOffset>
            </wp:positionV>
            <wp:extent cx="104775" cy="114300"/>
            <wp:effectExtent l="0" t="0" r="0" b="0"/>
            <wp:wrapNone/>
            <wp:docPr id="63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/>
          <w:color w:val="333333"/>
          <w:sz w:val="15"/>
        </w:rPr>
        <w:t>출처: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EU</w:t>
      </w:r>
      <w:r>
        <w:rPr>
          <w:rFonts w:ascii="함초롬바탕" w:eastAsia="함초롬바탕"/>
          <w:b/>
          <w:color w:val="333333"/>
          <w:spacing w:val="-10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위원회</w:t>
      </w:r>
      <w:r>
        <w:rPr>
          <w:rFonts w:ascii="함초롬바탕" w:eastAsia="함초롬바탕"/>
          <w:b/>
          <w:color w:val="333333"/>
          <w:spacing w:val="-11"/>
          <w:sz w:val="15"/>
        </w:rPr>
        <w:t xml:space="preserve"> </w:t>
      </w:r>
      <w:r>
        <w:rPr>
          <w:rFonts w:ascii="함초롬바탕" w:eastAsia="함초롬바탕"/>
          <w:b/>
          <w:color w:val="333333"/>
          <w:sz w:val="15"/>
        </w:rPr>
        <w:t>기준(2023</w:t>
      </w:r>
      <w:proofErr w:type="gramStart"/>
      <w:r>
        <w:rPr>
          <w:rFonts w:ascii="함초롬바탕" w:eastAsia="함초롬바탕"/>
          <w:b/>
          <w:color w:val="333333"/>
          <w:sz w:val="15"/>
        </w:rPr>
        <w:t>)</w:t>
      </w:r>
      <w:r>
        <w:rPr>
          <w:rFonts w:ascii="함초롬바탕" w:eastAsia="함초롬바탕"/>
          <w:b/>
          <w:color w:val="333333"/>
          <w:spacing w:val="43"/>
          <w:sz w:val="15"/>
        </w:rPr>
        <w:t xml:space="preserve">  </w:t>
      </w:r>
      <w:r>
        <w:rPr>
          <w:rFonts w:ascii="함초롬바탕" w:eastAsia="함초롬바탕"/>
          <w:b/>
          <w:color w:val="333333"/>
          <w:sz w:val="15"/>
        </w:rPr>
        <w:t>장</w:t>
      </w:r>
      <w:proofErr w:type="gramEnd"/>
      <w:r>
        <w:rPr>
          <w:rFonts w:ascii="함초롬바탕" w:eastAsia="함초롬바탕"/>
          <w:b/>
          <w:color w:val="333333"/>
          <w:spacing w:val="42"/>
          <w:sz w:val="15"/>
        </w:rPr>
        <w:t xml:space="preserve">  </w:t>
      </w:r>
      <w:proofErr w:type="spellStart"/>
      <w:r>
        <w:rPr>
          <w:rFonts w:ascii="함초롬바탕" w:eastAsia="함초롬바탕"/>
          <w:b/>
          <w:color w:val="333333"/>
          <w:sz w:val="15"/>
        </w:rPr>
        <w:t>품</w:t>
      </w:r>
      <w:r>
        <w:rPr>
          <w:b/>
          <w:color w:val="66718E"/>
          <w:sz w:val="15"/>
          <w:u w:val="single" w:color="66718E"/>
        </w:rPr>
        <w:t>규정</w:t>
      </w:r>
      <w:proofErr w:type="spellEnd"/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(EU)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z w:val="15"/>
          <w:u w:val="single" w:color="66718E"/>
        </w:rPr>
        <w:t>2023/1115</w:t>
      </w:r>
      <w:r>
        <w:rPr>
          <w:b/>
          <w:color w:val="66718E"/>
          <w:spacing w:val="-10"/>
          <w:sz w:val="15"/>
        </w:rPr>
        <w:t xml:space="preserve"> </w:t>
      </w:r>
      <w:r>
        <w:rPr>
          <w:rFonts w:ascii="함초롬바탕" w:eastAsia="함초롬바탕"/>
          <w:b/>
          <w:color w:val="333333"/>
          <w:spacing w:val="-10"/>
          <w:sz w:val="15"/>
        </w:rPr>
        <w:t>.</w:t>
      </w:r>
    </w:p>
    <w:p w14:paraId="15CB6820" w14:textId="77777777" w:rsidR="00544DA0" w:rsidRDefault="00544DA0">
      <w:pPr>
        <w:rPr>
          <w:rFonts w:ascii="함초롬바탕" w:eastAsia="함초롬바탕"/>
          <w:sz w:val="15"/>
        </w:rPr>
        <w:sectPr w:rsidR="00544DA0">
          <w:pgSz w:w="11910" w:h="16840"/>
          <w:pgMar w:top="320" w:right="680" w:bottom="0" w:left="680" w:header="720" w:footer="720" w:gutter="0"/>
          <w:cols w:space="720"/>
        </w:sectPr>
      </w:pPr>
    </w:p>
    <w:p w14:paraId="376645D4" w14:textId="77777777" w:rsidR="00544DA0" w:rsidRDefault="00000000">
      <w:pPr>
        <w:pStyle w:val="a3"/>
        <w:rPr>
          <w:rFonts w:ascii="함초롬바탕"/>
          <w:sz w:val="20"/>
        </w:rPr>
      </w:pPr>
      <w:r>
        <w:lastRenderedPageBreak/>
        <w:pict w14:anchorId="3D6EC2DB">
          <v:group id="docshapegroup1300" o:spid="_x0000_s2060" style="position:absolute;margin-left:0;margin-top:17.1pt;width:595.3pt;height:66.45pt;z-index:251873792;mso-position-horizontal-relative:page;mso-position-vertical-relative:page" coordorigin=",342" coordsize="11906,1329">
            <v:shape id="docshape1301" o:spid="_x0000_s2069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1302" o:spid="_x0000_s2068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1303" o:spid="_x0000_s2067" style="position:absolute;left:2122;top:547;width:9784;height:860" fillcolor="#312f2d" stroked="f"/>
            <v:shape id="docshape1304" o:spid="_x0000_s2066" type="#_x0000_t75" style="position:absolute;left:8604;top:753;width:463;height:464">
              <v:imagedata r:id="rId19" o:title=""/>
            </v:shape>
            <v:shape id="docshape1305" o:spid="_x0000_s2065" type="#_x0000_t75" style="position:absolute;left:9170;top:1018;width:1502;height:115">
              <v:imagedata r:id="rId20" o:title=""/>
            </v:shape>
            <v:shape id="docshape1306" o:spid="_x0000_s2064" type="#_x0000_t75" style="position:absolute;left:9162;top:856;width:1949;height:117">
              <v:imagedata r:id="rId21" o:title=""/>
            </v:shape>
            <v:rect id="docshape1307" o:spid="_x0000_s2063" style="position:absolute;left:2024;top:440;width:99;height:1133" fillcolor="#1a9789" stroked="f"/>
            <v:shape id="docshape1308" o:spid="_x0000_s2062" type="#_x0000_t75" style="position:absolute;left:793;top:341;width:1329;height:1329">
              <v:imagedata r:id="rId22" o:title=""/>
            </v:shape>
            <v:shape id="docshape1309" o:spid="_x0000_s2061" type="#_x0000_t202" style="position:absolute;left:2122;top:547;width:9784;height:860" filled="f" stroked="f">
              <v:textbox inset="0,0,0,0">
                <w:txbxContent>
                  <w:p w14:paraId="1FE9E520" w14:textId="77777777" w:rsidR="00544DA0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식품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및</w:t>
                    </w:r>
                    <w:r>
                      <w:rPr>
                        <w:b/>
                        <w:color w:val="FFFFF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8"/>
                        <w:sz w:val="19"/>
                      </w:rPr>
                      <w:t>농업</w:t>
                    </w:r>
                  </w:p>
                  <w:p w14:paraId="6B07B09F" w14:textId="77777777" w:rsidR="00544DA0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D362B51">
          <v:group id="docshapegroup1310" o:spid="_x0000_s2056" style="position:absolute;margin-left:0;margin-top:813.55pt;width:595.3pt;height:28.35pt;z-index:251874816;mso-position-horizontal-relative:page;mso-position-vertical-relative:page" coordorigin=",16271" coordsize="11906,567">
            <v:rect id="docshape1311" o:spid="_x0000_s2059" style="position:absolute;left:11338;top:16270;width:567;height:567" fillcolor="#66718f" stroked="f"/>
            <v:rect id="docshape1312" o:spid="_x0000_s2058" style="position:absolute;top:16270;width:11339;height:567" fillcolor="#312f2d" stroked="f"/>
            <v:shape id="docshape1313" o:spid="_x0000_s2057" type="#_x0000_t202" style="position:absolute;left:11507;top:16407;width:256;height:290" filled="f" stroked="f">
              <v:textbox inset="0,0,0,0">
                <w:txbxContent>
                  <w:p w14:paraId="7533E898" w14:textId="77777777" w:rsidR="00544DA0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85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991AFD1" w14:textId="77777777" w:rsidR="00544DA0" w:rsidRDefault="00544DA0">
      <w:pPr>
        <w:pStyle w:val="a3"/>
        <w:rPr>
          <w:rFonts w:ascii="함초롬바탕"/>
          <w:sz w:val="20"/>
        </w:rPr>
      </w:pPr>
    </w:p>
    <w:p w14:paraId="1512C656" w14:textId="77777777" w:rsidR="00544DA0" w:rsidRDefault="00544DA0">
      <w:pPr>
        <w:pStyle w:val="a3"/>
        <w:rPr>
          <w:rFonts w:ascii="함초롬바탕"/>
          <w:sz w:val="20"/>
        </w:rPr>
      </w:pPr>
    </w:p>
    <w:p w14:paraId="0C4F89D1" w14:textId="77777777" w:rsidR="00544DA0" w:rsidRDefault="00544DA0">
      <w:pPr>
        <w:pStyle w:val="a3"/>
        <w:rPr>
          <w:rFonts w:ascii="함초롬바탕"/>
          <w:sz w:val="20"/>
        </w:rPr>
      </w:pPr>
    </w:p>
    <w:p w14:paraId="6266CFB8" w14:textId="77777777" w:rsidR="00544DA0" w:rsidRDefault="00544DA0">
      <w:pPr>
        <w:pStyle w:val="a3"/>
        <w:spacing w:before="12"/>
        <w:rPr>
          <w:rFonts w:ascii="함초롬바탕"/>
          <w:sz w:val="23"/>
        </w:rPr>
      </w:pPr>
    </w:p>
    <w:p w14:paraId="1D3BB9E9" w14:textId="77777777" w:rsidR="00544DA0" w:rsidRDefault="00000000">
      <w:pPr>
        <w:pStyle w:val="1"/>
        <w:spacing w:before="214" w:line="170" w:lineRule="auto"/>
        <w:ind w:right="6672" w:firstLine="0"/>
      </w:pPr>
      <w:bookmarkStart w:id="76" w:name="Annex_2:_Pollinator_dependency_ranking_"/>
      <w:bookmarkStart w:id="77" w:name="_bookmark31"/>
      <w:bookmarkEnd w:id="76"/>
      <w:bookmarkEnd w:id="77"/>
      <w:r>
        <w:rPr>
          <w:color w:val="199788"/>
          <w:spacing w:val="-16"/>
        </w:rPr>
        <w:t>부록</w:t>
      </w:r>
      <w:r>
        <w:rPr>
          <w:color w:val="199788"/>
          <w:spacing w:val="-36"/>
        </w:rPr>
        <w:t xml:space="preserve"> </w:t>
      </w:r>
      <w:r>
        <w:rPr>
          <w:color w:val="199788"/>
          <w:spacing w:val="-16"/>
        </w:rPr>
        <w:t>2:</w:t>
      </w:r>
      <w:r>
        <w:rPr>
          <w:color w:val="199788"/>
          <w:spacing w:val="-36"/>
        </w:rPr>
        <w:t xml:space="preserve"> </w:t>
      </w:r>
      <w:proofErr w:type="spellStart"/>
      <w:r>
        <w:rPr>
          <w:color w:val="199788"/>
          <w:spacing w:val="-16"/>
        </w:rPr>
        <w:t>수분매개자</w:t>
      </w:r>
      <w:proofErr w:type="spellEnd"/>
      <w:r>
        <w:rPr>
          <w:color w:val="199788"/>
          <w:spacing w:val="-16"/>
        </w:rPr>
        <w:t xml:space="preserve"> </w:t>
      </w:r>
      <w:r>
        <w:rPr>
          <w:color w:val="199788"/>
        </w:rPr>
        <w:t>종속성 순위</w:t>
      </w:r>
    </w:p>
    <w:p w14:paraId="1757E0FC" w14:textId="77777777" w:rsidR="00544DA0" w:rsidRDefault="00544DA0">
      <w:pPr>
        <w:pStyle w:val="a3"/>
        <w:spacing w:before="1"/>
        <w:rPr>
          <w:sz w:val="74"/>
        </w:rPr>
      </w:pPr>
    </w:p>
    <w:p w14:paraId="215EE603" w14:textId="77777777" w:rsidR="00544DA0" w:rsidRDefault="00000000">
      <w:pPr>
        <w:pStyle w:val="a3"/>
        <w:spacing w:before="1"/>
        <w:ind w:left="113"/>
      </w:pPr>
      <w:r>
        <w:rPr>
          <w:noProof/>
        </w:rPr>
        <w:drawing>
          <wp:anchor distT="0" distB="0" distL="0" distR="0" simplePos="0" relativeHeight="251642368" behindDoc="0" locked="0" layoutInCell="1" allowOverlap="1" wp14:anchorId="0228A184" wp14:editId="6BC8E552">
            <wp:simplePos x="0" y="0"/>
            <wp:positionH relativeFrom="page">
              <wp:posOffset>2705992</wp:posOffset>
            </wp:positionH>
            <wp:positionV relativeFrom="paragraph">
              <wp:posOffset>689649</wp:posOffset>
            </wp:positionV>
            <wp:extent cx="104775" cy="114300"/>
            <wp:effectExtent l="0" t="0" r="0" b="0"/>
            <wp:wrapNone/>
            <wp:docPr id="63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4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8"/>
        </w:rPr>
        <w:t>표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14:</w:t>
      </w:r>
      <w:r>
        <w:rPr>
          <w:color w:val="333333"/>
          <w:spacing w:val="-11"/>
        </w:rPr>
        <w:t xml:space="preserve"> </w:t>
      </w:r>
      <w:proofErr w:type="spellStart"/>
      <w:r>
        <w:rPr>
          <w:color w:val="333333"/>
          <w:spacing w:val="-8"/>
        </w:rPr>
        <w:t>수분매개자</w:t>
      </w:r>
      <w:proofErr w:type="spellEnd"/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의존도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8"/>
        </w:rPr>
        <w:t>순위</w:t>
      </w:r>
    </w:p>
    <w:p w14:paraId="50AAB8FC" w14:textId="77777777" w:rsidR="00544DA0" w:rsidRDefault="00544DA0">
      <w:pPr>
        <w:pStyle w:val="a3"/>
        <w:spacing w:before="1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8" w:space="0" w:color="66718F"/>
          <w:left w:val="single" w:sz="8" w:space="0" w:color="66718F"/>
          <w:bottom w:val="single" w:sz="8" w:space="0" w:color="66718F"/>
          <w:right w:val="single" w:sz="8" w:space="0" w:color="66718F"/>
          <w:insideH w:val="single" w:sz="8" w:space="0" w:color="66718F"/>
          <w:insideV w:val="single" w:sz="8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4025"/>
        <w:gridCol w:w="6293"/>
      </w:tblGrid>
      <w:tr w:rsidR="00544DA0" w14:paraId="2A94C746" w14:textId="77777777">
        <w:trPr>
          <w:trHeight w:val="459"/>
        </w:trPr>
        <w:tc>
          <w:tcPr>
            <w:tcW w:w="10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A9789"/>
          </w:tcPr>
          <w:p w14:paraId="408788B8" w14:textId="77777777" w:rsidR="00544DA0" w:rsidRDefault="00000000">
            <w:pPr>
              <w:pStyle w:val="TableParagraph"/>
              <w:spacing w:before="42"/>
              <w:ind w:left="113"/>
              <w:rPr>
                <w:b/>
                <w:sz w:val="19"/>
              </w:rPr>
            </w:pPr>
            <w:proofErr w:type="spellStart"/>
            <w:r>
              <w:rPr>
                <w:b/>
                <w:color w:val="FFFFFF"/>
                <w:w w:val="90"/>
                <w:sz w:val="19"/>
              </w:rPr>
              <w:t>수분매개자에</w:t>
            </w:r>
            <w:proofErr w:type="spellEnd"/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대한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식량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작물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의존도</w:t>
            </w:r>
          </w:p>
        </w:tc>
      </w:tr>
      <w:tr w:rsidR="00544DA0" w14:paraId="231F06BA" w14:textId="77777777">
        <w:trPr>
          <w:trHeight w:val="449"/>
        </w:trPr>
        <w:tc>
          <w:tcPr>
            <w:tcW w:w="4025" w:type="dxa"/>
            <w:vMerge w:val="restart"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28AD8666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필수: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수분매개자</w:t>
            </w:r>
            <w:proofErr w:type="spellEnd"/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없이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수확량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감소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90%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</w:t>
            </w:r>
          </w:p>
        </w:tc>
        <w:tc>
          <w:tcPr>
            <w:tcW w:w="6293" w:type="dxa"/>
            <w:tcBorders>
              <w:top w:val="nil"/>
              <w:left w:val="single" w:sz="4" w:space="0" w:color="66718F"/>
              <w:right w:val="nil"/>
            </w:tcBorders>
            <w:shd w:val="clear" w:color="auto" w:fill="EFEFF4"/>
          </w:tcPr>
          <w:p w14:paraId="2409B2D9" w14:textId="77777777" w:rsidR="00544DA0" w:rsidRDefault="00000000">
            <w:pPr>
              <w:pStyle w:val="TableParagraph"/>
              <w:spacing w:before="42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키위,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멜론,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호박,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수박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과일</w:t>
            </w:r>
          </w:p>
        </w:tc>
      </w:tr>
      <w:tr w:rsidR="00544DA0" w14:paraId="2492A1C4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7851C384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73C696C3" w14:textId="77777777" w:rsidR="00544DA0" w:rsidRDefault="00000000">
            <w:pPr>
              <w:pStyle w:val="TableParagraph"/>
              <w:spacing w:before="19"/>
              <w:rPr>
                <w:b/>
                <w:sz w:val="20"/>
              </w:rPr>
            </w:pPr>
            <w:proofErr w:type="spellStart"/>
            <w:r>
              <w:rPr>
                <w:b/>
                <w:color w:val="333333"/>
                <w:spacing w:val="-4"/>
                <w:sz w:val="20"/>
              </w:rPr>
              <w:t>코코아콩</w:t>
            </w:r>
            <w:proofErr w:type="spellEnd"/>
          </w:p>
        </w:tc>
      </w:tr>
      <w:tr w:rsidR="00544DA0" w14:paraId="53B9D71E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28549779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5043CA6F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spacing w:val="-2"/>
                <w:sz w:val="19"/>
              </w:rPr>
              <w:t>브라질너트</w:t>
            </w:r>
            <w:proofErr w:type="spellEnd"/>
          </w:p>
        </w:tc>
      </w:tr>
      <w:tr w:rsidR="00544DA0" w14:paraId="0CF7EF5D" w14:textId="77777777">
        <w:trPr>
          <w:trHeight w:val="729"/>
        </w:trPr>
        <w:tc>
          <w:tcPr>
            <w:tcW w:w="4025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1B7E8F17" w14:textId="77777777" w:rsidR="00544DA0" w:rsidRDefault="00000000">
            <w:pPr>
              <w:pStyle w:val="TableParagraph"/>
              <w:spacing w:before="64" w:line="208" w:lineRule="auto"/>
              <w:ind w:right="32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높은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수분매개자가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 </w:t>
            </w:r>
            <w:proofErr w:type="spellStart"/>
            <w:r>
              <w:rPr>
                <w:b/>
                <w:color w:val="333333"/>
                <w:sz w:val="19"/>
              </w:rPr>
              <w:t>확량이</w:t>
            </w:r>
            <w:proofErr w:type="spellEnd"/>
            <w:r>
              <w:rPr>
                <w:b/>
                <w:color w:val="333333"/>
                <w:sz w:val="19"/>
              </w:rPr>
              <w:t xml:space="preserve"> 40%~90% 감소</w:t>
            </w: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61441C20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사과,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살구,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블루베리,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체리,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망고,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복숭아,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자두,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배,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라즈베리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등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과일</w:t>
            </w:r>
          </w:p>
        </w:tc>
      </w:tr>
      <w:tr w:rsidR="00544DA0" w14:paraId="0FAF4BD5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1EA6804E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7494E8AE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아몬드,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캐슈넛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콜라넛을</w:t>
            </w:r>
            <w:proofErr w:type="spellEnd"/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포함한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견과류</w:t>
            </w:r>
          </w:p>
        </w:tc>
      </w:tr>
      <w:tr w:rsidR="00544DA0" w14:paraId="34A81463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52FCDE27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49E36BB6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sz w:val="20"/>
              </w:rPr>
              <w:t>아보카도</w:t>
            </w:r>
          </w:p>
        </w:tc>
      </w:tr>
      <w:tr w:rsidR="00544DA0" w14:paraId="6BD53860" w14:textId="77777777">
        <w:trPr>
          <w:trHeight w:val="439"/>
        </w:trPr>
        <w:tc>
          <w:tcPr>
            <w:tcW w:w="4025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FEFF4"/>
          </w:tcPr>
          <w:p w14:paraId="2F22E9B1" w14:textId="77777777" w:rsidR="00544DA0" w:rsidRDefault="00000000">
            <w:pPr>
              <w:pStyle w:val="TableParagraph"/>
              <w:spacing w:before="63" w:line="208" w:lineRule="auto"/>
              <w:ind w:right="32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적당한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의존성: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수분매개자가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수확 </w:t>
            </w:r>
            <w:r>
              <w:rPr>
                <w:b/>
                <w:color w:val="333333"/>
                <w:sz w:val="19"/>
              </w:rPr>
              <w:t>량이 10%~40% 감소</w:t>
            </w: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696BE8F7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해바라기씨,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유채씨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참깨,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겨자씨를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유지작물</w:t>
            </w:r>
          </w:p>
        </w:tc>
      </w:tr>
      <w:tr w:rsidR="00544DA0" w14:paraId="01DC8A4C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6DE0A33F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5DE3A923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w w:val="94"/>
                <w:sz w:val="20"/>
              </w:rPr>
              <w:t>콩</w:t>
            </w:r>
          </w:p>
        </w:tc>
      </w:tr>
      <w:tr w:rsidR="00544DA0" w14:paraId="7649F8D6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04B22C47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425948C8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딸기,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건포도,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무화과,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6"/>
                <w:sz w:val="19"/>
              </w:rPr>
              <w:t>구스베리</w:t>
            </w:r>
            <w:proofErr w:type="spellEnd"/>
            <w:r>
              <w:rPr>
                <w:b/>
                <w:color w:val="333333"/>
                <w:spacing w:val="-6"/>
                <w:sz w:val="19"/>
              </w:rPr>
              <w:t>,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과일</w:t>
            </w:r>
          </w:p>
        </w:tc>
      </w:tr>
      <w:tr w:rsidR="00544DA0" w14:paraId="19AC81E3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0EDC12A5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2BC402CF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코코넛과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sz w:val="19"/>
              </w:rPr>
              <w:t>오크라</w:t>
            </w:r>
          </w:p>
        </w:tc>
      </w:tr>
      <w:tr w:rsidR="00544DA0" w14:paraId="4E3D3A24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FEFF4"/>
          </w:tcPr>
          <w:p w14:paraId="09FFAE45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30CD4783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커피콩</w:t>
            </w:r>
          </w:p>
        </w:tc>
      </w:tr>
      <w:tr w:rsidR="00544DA0" w14:paraId="542C2A7E" w14:textId="77777777">
        <w:trPr>
          <w:trHeight w:val="439"/>
        </w:trPr>
        <w:tc>
          <w:tcPr>
            <w:tcW w:w="4025" w:type="dxa"/>
            <w:vMerge w:val="restart"/>
            <w:tcBorders>
              <w:left w:val="nil"/>
              <w:right w:val="single" w:sz="4" w:space="0" w:color="66718F"/>
            </w:tcBorders>
            <w:shd w:val="clear" w:color="auto" w:fill="E0DFE7"/>
          </w:tcPr>
          <w:p w14:paraId="1DEC50D8" w14:textId="77777777" w:rsidR="00544DA0" w:rsidRDefault="00000000">
            <w:pPr>
              <w:pStyle w:val="TableParagraph"/>
              <w:spacing w:before="63" w:line="208" w:lineRule="auto"/>
              <w:ind w:right="516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의존성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낮음: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10"/>
                <w:sz w:val="19"/>
              </w:rPr>
              <w:t>수분매개자</w:t>
            </w:r>
            <w:proofErr w:type="spellEnd"/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수확량 </w:t>
            </w:r>
            <w:r>
              <w:rPr>
                <w:b/>
                <w:color w:val="333333"/>
                <w:sz w:val="19"/>
              </w:rPr>
              <w:t>0~10%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감소</w:t>
            </w: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0DE6392D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오렌지,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토마토,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레몬,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라임,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파파야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등</w:t>
            </w:r>
            <w:r>
              <w:rPr>
                <w:b/>
                <w:color w:val="333333"/>
                <w:spacing w:val="-9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과일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및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채소</w:t>
            </w:r>
          </w:p>
        </w:tc>
      </w:tr>
      <w:tr w:rsidR="00544DA0" w14:paraId="7EE32FA7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3D6717FD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3710142F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야자,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양귀비씨,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아마씨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홍화씨를</w:t>
            </w:r>
            <w:proofErr w:type="spellEnd"/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유지작물</w:t>
            </w:r>
          </w:p>
        </w:tc>
      </w:tr>
      <w:tr w:rsidR="00544DA0" w14:paraId="22460A7F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6CA81F0A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0DFE7"/>
          </w:tcPr>
          <w:p w14:paraId="08BBA8C4" w14:textId="77777777" w:rsidR="00544DA0" w:rsidRDefault="00000000">
            <w:pPr>
              <w:pStyle w:val="TableParagraph"/>
              <w:spacing w:before="3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콩,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소콩</w:t>
            </w:r>
            <w:proofErr w:type="spellEnd"/>
            <w:r>
              <w:rPr>
                <w:b/>
                <w:color w:val="333333"/>
                <w:spacing w:val="-8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proofErr w:type="spellStart"/>
            <w:r>
              <w:rPr>
                <w:b/>
                <w:color w:val="333333"/>
                <w:spacing w:val="-8"/>
                <w:sz w:val="19"/>
              </w:rPr>
              <w:t>비둘기콩을</w:t>
            </w:r>
            <w:proofErr w:type="spellEnd"/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포함한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콩류</w:t>
            </w:r>
          </w:p>
        </w:tc>
      </w:tr>
      <w:tr w:rsidR="00544DA0" w14:paraId="236A0547" w14:textId="77777777">
        <w:trPr>
          <w:trHeight w:val="439"/>
        </w:trPr>
        <w:tc>
          <w:tcPr>
            <w:tcW w:w="4025" w:type="dxa"/>
            <w:vMerge/>
            <w:tcBorders>
              <w:top w:val="nil"/>
              <w:left w:val="nil"/>
              <w:right w:val="single" w:sz="4" w:space="0" w:color="66718F"/>
            </w:tcBorders>
            <w:shd w:val="clear" w:color="auto" w:fill="E0DFE7"/>
          </w:tcPr>
          <w:p w14:paraId="740D72D0" w14:textId="77777777" w:rsidR="00544DA0" w:rsidRDefault="00544DA0">
            <w:pPr>
              <w:rPr>
                <w:sz w:val="2"/>
                <w:szCs w:val="2"/>
              </w:rPr>
            </w:pPr>
          </w:p>
        </w:tc>
        <w:tc>
          <w:tcPr>
            <w:tcW w:w="6293" w:type="dxa"/>
            <w:tcBorders>
              <w:left w:val="single" w:sz="4" w:space="0" w:color="66718F"/>
              <w:right w:val="nil"/>
            </w:tcBorders>
            <w:shd w:val="clear" w:color="auto" w:fill="EFEFF4"/>
          </w:tcPr>
          <w:p w14:paraId="42FA9D1C" w14:textId="77777777" w:rsidR="00544DA0" w:rsidRDefault="00000000">
            <w:pPr>
              <w:pStyle w:val="TableParagraph"/>
              <w:spacing w:before="18"/>
              <w:rPr>
                <w:b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땅콩</w:t>
            </w:r>
          </w:p>
        </w:tc>
      </w:tr>
    </w:tbl>
    <w:p w14:paraId="355940EC" w14:textId="77777777" w:rsidR="00544DA0" w:rsidRDefault="00000000">
      <w:pPr>
        <w:spacing w:before="163" w:line="218" w:lineRule="auto"/>
        <w:ind w:left="113" w:right="2551"/>
        <w:rPr>
          <w:rFonts w:ascii="함초롬바탕" w:eastAsia="함초롬바탕" w:hAnsi="함초롬바탕"/>
          <w:b/>
          <w:sz w:val="15"/>
        </w:rPr>
      </w:pPr>
      <w:r>
        <w:rPr>
          <w:rFonts w:ascii="함초롬바탕" w:eastAsia="함초롬바탕" w:hAnsi="함초롬바탕"/>
          <w:b/>
          <w:color w:val="333333"/>
          <w:spacing w:val="-6"/>
          <w:sz w:val="15"/>
        </w:rPr>
        <w:t>출처: Aizen, MA et al. (2009)</w:t>
      </w:r>
      <w:r>
        <w:rPr>
          <w:b/>
          <w:color w:val="66718E"/>
          <w:spacing w:val="-6"/>
          <w:sz w:val="15"/>
          <w:u w:val="single" w:color="66718E"/>
        </w:rPr>
        <w:t xml:space="preserve">농업은 </w:t>
      </w:r>
      <w:hyperlink r:id="rId383">
        <w:r>
          <w:rPr>
            <w:b/>
            <w:color w:val="66718E"/>
            <w:spacing w:val="-6"/>
            <w:sz w:val="15"/>
            <w:u w:val="single" w:color="66718E"/>
          </w:rPr>
          <w:t xml:space="preserve">수분매개자에게 얼마나 의존하는가? 작물 생산의 장기적 추세에서 얻은 </w:t>
        </w:r>
        <w:proofErr w:type="gramStart"/>
        <w:r>
          <w:rPr>
            <w:b/>
            <w:color w:val="66718E"/>
            <w:spacing w:val="-6"/>
            <w:sz w:val="15"/>
            <w:u w:val="single" w:color="66718E"/>
          </w:rPr>
          <w:t>교훈</w:t>
        </w:r>
        <w:r>
          <w:rPr>
            <w:b/>
            <w:color w:val="66718E"/>
            <w:spacing w:val="-6"/>
            <w:sz w:val="15"/>
          </w:rPr>
          <w:t xml:space="preserve"> </w:t>
        </w:r>
        <w:r>
          <w:rPr>
            <w:rFonts w:ascii="함초롬바탕" w:eastAsia="함초롬바탕" w:hAnsi="함초롬바탕"/>
            <w:b/>
            <w:color w:val="333333"/>
            <w:spacing w:val="-6"/>
            <w:sz w:val="15"/>
          </w:rPr>
          <w:t>.</w:t>
        </w:r>
        <w:proofErr w:type="gramEnd"/>
        <w:r>
          <w:rPr>
            <w:rFonts w:ascii="함초롬바탕" w:eastAsia="함초롬바탕" w:hAnsi="함초롬바탕"/>
            <w:b/>
            <w:color w:val="333333"/>
            <w:spacing w:val="-6"/>
            <w:sz w:val="15"/>
          </w:rPr>
          <w:t xml:space="preserve"> 식물학 연보</w:t>
        </w:r>
      </w:hyperlink>
      <w:r>
        <w:rPr>
          <w:rFonts w:ascii="함초롬바탕" w:eastAsia="함초롬바탕" w:hAnsi="함초롬바탕"/>
          <w:b/>
          <w:color w:val="333333"/>
          <w:sz w:val="15"/>
        </w:rPr>
        <w:t xml:space="preserve"> </w:t>
      </w:r>
      <w:hyperlink r:id="rId384">
        <w:r>
          <w:rPr>
            <w:rFonts w:ascii="함초롬바탕" w:eastAsia="함초롬바탕" w:hAnsi="함초롬바탕"/>
            <w:b/>
            <w:color w:val="333333"/>
            <w:sz w:val="15"/>
          </w:rPr>
          <w:t>103,</w:t>
        </w:r>
        <w:r>
          <w:rPr>
            <w:rFonts w:ascii="함초롬바탕" w:eastAsia="함초롬바탕" w:hAnsi="함초롬바탕"/>
            <w:b/>
            <w:color w:val="333333"/>
            <w:spacing w:val="-12"/>
            <w:sz w:val="15"/>
          </w:rPr>
          <w:t xml:space="preserve"> </w:t>
        </w:r>
        <w:r>
          <w:rPr>
            <w:rFonts w:ascii="함초롬바탕" w:eastAsia="함초롬바탕" w:hAnsi="함초롬바탕"/>
            <w:b/>
            <w:color w:val="333333"/>
            <w:sz w:val="15"/>
          </w:rPr>
          <w:t>1579‒1588.</w:t>
        </w:r>
      </w:hyperlink>
    </w:p>
    <w:p w14:paraId="3C1C6631" w14:textId="77777777" w:rsidR="00544DA0" w:rsidRDefault="00544DA0">
      <w:pPr>
        <w:spacing w:line="218" w:lineRule="auto"/>
        <w:rPr>
          <w:rFonts w:ascii="함초롬바탕" w:eastAsia="함초롬바탕" w:hAnsi="함초롬바탕"/>
          <w:sz w:val="15"/>
        </w:rPr>
        <w:sectPr w:rsidR="00544DA0">
          <w:pgSz w:w="11910" w:h="16840"/>
          <w:pgMar w:top="320" w:right="680" w:bottom="0" w:left="680" w:header="720" w:footer="720" w:gutter="0"/>
          <w:cols w:space="720"/>
        </w:sectPr>
      </w:pPr>
    </w:p>
    <w:p w14:paraId="28893214" w14:textId="77777777" w:rsidR="00544DA0" w:rsidRDefault="00000000">
      <w:pPr>
        <w:pStyle w:val="a3"/>
        <w:rPr>
          <w:rFonts w:ascii="함초롬바탕"/>
          <w:sz w:val="20"/>
        </w:rPr>
      </w:pPr>
      <w:r>
        <w:lastRenderedPageBreak/>
        <w:pict w14:anchorId="1512669E">
          <v:rect id="docshape1314" o:spid="_x0000_s2055" style="position:absolute;margin-left:0;margin-top:0;width:595.3pt;height:841.9pt;z-index:-251420160;mso-position-horizontal-relative:page;mso-position-vertical-relative:page" fillcolor="#312f2d" stroked="f">
            <w10:wrap anchorx="page" anchory="page"/>
          </v:rect>
        </w:pict>
      </w:r>
    </w:p>
    <w:p w14:paraId="3252FFA9" w14:textId="77777777" w:rsidR="00544DA0" w:rsidRDefault="00544DA0">
      <w:pPr>
        <w:pStyle w:val="a3"/>
        <w:rPr>
          <w:rFonts w:ascii="함초롬바탕"/>
          <w:sz w:val="20"/>
        </w:rPr>
      </w:pPr>
    </w:p>
    <w:p w14:paraId="3526BA6E" w14:textId="77777777" w:rsidR="00544DA0" w:rsidRDefault="00544DA0">
      <w:pPr>
        <w:pStyle w:val="a3"/>
        <w:rPr>
          <w:rFonts w:ascii="함초롬바탕"/>
          <w:sz w:val="20"/>
        </w:rPr>
      </w:pPr>
    </w:p>
    <w:p w14:paraId="29CAE51B" w14:textId="77777777" w:rsidR="00544DA0" w:rsidRDefault="00544DA0">
      <w:pPr>
        <w:pStyle w:val="a3"/>
        <w:rPr>
          <w:rFonts w:ascii="함초롬바탕"/>
          <w:sz w:val="20"/>
        </w:rPr>
      </w:pPr>
    </w:p>
    <w:p w14:paraId="67C3F9CC" w14:textId="77777777" w:rsidR="00544DA0" w:rsidRDefault="00544DA0">
      <w:pPr>
        <w:pStyle w:val="a3"/>
        <w:rPr>
          <w:rFonts w:ascii="함초롬바탕"/>
          <w:sz w:val="20"/>
        </w:rPr>
      </w:pPr>
    </w:p>
    <w:p w14:paraId="645301C4" w14:textId="77777777" w:rsidR="00544DA0" w:rsidRDefault="00544DA0">
      <w:pPr>
        <w:pStyle w:val="a3"/>
        <w:rPr>
          <w:rFonts w:ascii="함초롬바탕"/>
          <w:sz w:val="20"/>
        </w:rPr>
      </w:pPr>
    </w:p>
    <w:p w14:paraId="5F77A34E" w14:textId="77777777" w:rsidR="00544DA0" w:rsidRDefault="00544DA0">
      <w:pPr>
        <w:pStyle w:val="a3"/>
        <w:rPr>
          <w:rFonts w:ascii="함초롬바탕"/>
          <w:sz w:val="20"/>
        </w:rPr>
      </w:pPr>
    </w:p>
    <w:p w14:paraId="0BC0BEC8" w14:textId="77777777" w:rsidR="00544DA0" w:rsidRDefault="00544DA0">
      <w:pPr>
        <w:pStyle w:val="a3"/>
        <w:rPr>
          <w:rFonts w:ascii="함초롬바탕"/>
          <w:sz w:val="20"/>
        </w:rPr>
      </w:pPr>
    </w:p>
    <w:p w14:paraId="7C63B128" w14:textId="77777777" w:rsidR="00544DA0" w:rsidRDefault="00544DA0">
      <w:pPr>
        <w:pStyle w:val="a3"/>
        <w:rPr>
          <w:rFonts w:ascii="함초롬바탕"/>
          <w:sz w:val="20"/>
        </w:rPr>
      </w:pPr>
    </w:p>
    <w:p w14:paraId="179035B5" w14:textId="77777777" w:rsidR="00544DA0" w:rsidRDefault="00544DA0">
      <w:pPr>
        <w:pStyle w:val="a3"/>
        <w:rPr>
          <w:rFonts w:ascii="함초롬바탕"/>
          <w:sz w:val="20"/>
        </w:rPr>
      </w:pPr>
    </w:p>
    <w:p w14:paraId="12692312" w14:textId="77777777" w:rsidR="00544DA0" w:rsidRDefault="00544DA0">
      <w:pPr>
        <w:pStyle w:val="a3"/>
        <w:rPr>
          <w:rFonts w:ascii="함초롬바탕"/>
          <w:sz w:val="20"/>
        </w:rPr>
      </w:pPr>
    </w:p>
    <w:p w14:paraId="6673137F" w14:textId="77777777" w:rsidR="00544DA0" w:rsidRDefault="00544DA0">
      <w:pPr>
        <w:pStyle w:val="a3"/>
        <w:rPr>
          <w:rFonts w:ascii="함초롬바탕"/>
          <w:sz w:val="20"/>
        </w:rPr>
      </w:pPr>
    </w:p>
    <w:p w14:paraId="67BFE48C" w14:textId="77777777" w:rsidR="00544DA0" w:rsidRDefault="00544DA0">
      <w:pPr>
        <w:pStyle w:val="a3"/>
        <w:rPr>
          <w:rFonts w:ascii="함초롬바탕"/>
          <w:sz w:val="20"/>
        </w:rPr>
      </w:pPr>
    </w:p>
    <w:p w14:paraId="47AFC0E6" w14:textId="77777777" w:rsidR="00544DA0" w:rsidRDefault="00544DA0">
      <w:pPr>
        <w:pStyle w:val="a3"/>
        <w:rPr>
          <w:rFonts w:ascii="함초롬바탕"/>
          <w:sz w:val="20"/>
        </w:rPr>
      </w:pPr>
    </w:p>
    <w:p w14:paraId="3C8822ED" w14:textId="77777777" w:rsidR="00544DA0" w:rsidRDefault="00544DA0">
      <w:pPr>
        <w:pStyle w:val="a3"/>
        <w:rPr>
          <w:rFonts w:ascii="함초롬바탕"/>
          <w:sz w:val="20"/>
        </w:rPr>
      </w:pPr>
    </w:p>
    <w:p w14:paraId="4DB0C31A" w14:textId="77777777" w:rsidR="00544DA0" w:rsidRDefault="00544DA0">
      <w:pPr>
        <w:pStyle w:val="a3"/>
        <w:rPr>
          <w:rFonts w:ascii="함초롬바탕"/>
          <w:sz w:val="20"/>
        </w:rPr>
      </w:pPr>
    </w:p>
    <w:p w14:paraId="11399098" w14:textId="77777777" w:rsidR="00544DA0" w:rsidRDefault="00544DA0">
      <w:pPr>
        <w:pStyle w:val="a3"/>
        <w:rPr>
          <w:rFonts w:ascii="함초롬바탕"/>
          <w:sz w:val="20"/>
        </w:rPr>
      </w:pPr>
    </w:p>
    <w:p w14:paraId="686CCA05" w14:textId="77777777" w:rsidR="00544DA0" w:rsidRDefault="00544DA0">
      <w:pPr>
        <w:pStyle w:val="a3"/>
        <w:rPr>
          <w:rFonts w:ascii="함초롬바탕"/>
          <w:sz w:val="20"/>
        </w:rPr>
      </w:pPr>
    </w:p>
    <w:p w14:paraId="308F0180" w14:textId="77777777" w:rsidR="00544DA0" w:rsidRDefault="00544DA0">
      <w:pPr>
        <w:pStyle w:val="a3"/>
        <w:rPr>
          <w:rFonts w:ascii="함초롬바탕"/>
          <w:sz w:val="20"/>
        </w:rPr>
      </w:pPr>
    </w:p>
    <w:p w14:paraId="7939639D" w14:textId="77777777" w:rsidR="00544DA0" w:rsidRDefault="00544DA0">
      <w:pPr>
        <w:pStyle w:val="a3"/>
        <w:rPr>
          <w:rFonts w:ascii="함초롬바탕"/>
          <w:sz w:val="20"/>
        </w:rPr>
      </w:pPr>
    </w:p>
    <w:p w14:paraId="29AF6F41" w14:textId="77777777" w:rsidR="00544DA0" w:rsidRDefault="00544DA0">
      <w:pPr>
        <w:pStyle w:val="a3"/>
        <w:rPr>
          <w:rFonts w:ascii="함초롬바탕"/>
          <w:sz w:val="20"/>
        </w:rPr>
      </w:pPr>
    </w:p>
    <w:p w14:paraId="4A4BD5C6" w14:textId="77777777" w:rsidR="00544DA0" w:rsidRDefault="00544DA0">
      <w:pPr>
        <w:pStyle w:val="a3"/>
        <w:rPr>
          <w:rFonts w:ascii="함초롬바탕"/>
          <w:sz w:val="20"/>
        </w:rPr>
      </w:pPr>
    </w:p>
    <w:p w14:paraId="5A54D981" w14:textId="77777777" w:rsidR="00544DA0" w:rsidRDefault="00544DA0">
      <w:pPr>
        <w:pStyle w:val="a3"/>
        <w:rPr>
          <w:rFonts w:ascii="함초롬바탕"/>
          <w:sz w:val="20"/>
        </w:rPr>
      </w:pPr>
    </w:p>
    <w:p w14:paraId="04291C22" w14:textId="77777777" w:rsidR="00544DA0" w:rsidRDefault="00544DA0">
      <w:pPr>
        <w:pStyle w:val="a3"/>
        <w:rPr>
          <w:rFonts w:ascii="함초롬바탕"/>
          <w:sz w:val="20"/>
        </w:rPr>
      </w:pPr>
    </w:p>
    <w:p w14:paraId="3828F7E7" w14:textId="77777777" w:rsidR="00544DA0" w:rsidRDefault="00544DA0">
      <w:pPr>
        <w:pStyle w:val="a3"/>
        <w:rPr>
          <w:rFonts w:ascii="함초롬바탕"/>
          <w:sz w:val="20"/>
        </w:rPr>
      </w:pPr>
    </w:p>
    <w:p w14:paraId="16BB3190" w14:textId="77777777" w:rsidR="00544DA0" w:rsidRDefault="00544DA0">
      <w:pPr>
        <w:pStyle w:val="a3"/>
        <w:rPr>
          <w:rFonts w:ascii="함초롬바탕"/>
          <w:sz w:val="20"/>
        </w:rPr>
      </w:pPr>
    </w:p>
    <w:p w14:paraId="26691038" w14:textId="77777777" w:rsidR="00544DA0" w:rsidRDefault="00544DA0">
      <w:pPr>
        <w:pStyle w:val="a3"/>
        <w:rPr>
          <w:rFonts w:ascii="함초롬바탕"/>
          <w:sz w:val="20"/>
        </w:rPr>
      </w:pPr>
    </w:p>
    <w:p w14:paraId="27A002F2" w14:textId="77777777" w:rsidR="00544DA0" w:rsidRDefault="00544DA0">
      <w:pPr>
        <w:pStyle w:val="a3"/>
        <w:rPr>
          <w:rFonts w:ascii="함초롬바탕"/>
          <w:sz w:val="20"/>
        </w:rPr>
      </w:pPr>
    </w:p>
    <w:p w14:paraId="409DC625" w14:textId="77777777" w:rsidR="00544DA0" w:rsidRDefault="00544DA0">
      <w:pPr>
        <w:pStyle w:val="a3"/>
        <w:rPr>
          <w:rFonts w:ascii="함초롬바탕"/>
          <w:sz w:val="20"/>
        </w:rPr>
      </w:pPr>
    </w:p>
    <w:p w14:paraId="7FC7572C" w14:textId="77777777" w:rsidR="00544DA0" w:rsidRDefault="00544DA0">
      <w:pPr>
        <w:pStyle w:val="a3"/>
        <w:rPr>
          <w:rFonts w:ascii="함초롬바탕"/>
          <w:sz w:val="20"/>
        </w:rPr>
      </w:pPr>
    </w:p>
    <w:p w14:paraId="1D683C1B" w14:textId="77777777" w:rsidR="00544DA0" w:rsidRDefault="00544DA0">
      <w:pPr>
        <w:pStyle w:val="a3"/>
        <w:rPr>
          <w:rFonts w:ascii="함초롬바탕"/>
          <w:sz w:val="20"/>
        </w:rPr>
      </w:pPr>
    </w:p>
    <w:p w14:paraId="42D69ADF" w14:textId="77777777" w:rsidR="00544DA0" w:rsidRDefault="00544DA0">
      <w:pPr>
        <w:pStyle w:val="a3"/>
        <w:rPr>
          <w:rFonts w:ascii="함초롬바탕"/>
          <w:sz w:val="20"/>
        </w:rPr>
      </w:pPr>
    </w:p>
    <w:p w14:paraId="3E00264B" w14:textId="77777777" w:rsidR="00544DA0" w:rsidRDefault="00544DA0">
      <w:pPr>
        <w:pStyle w:val="a3"/>
        <w:rPr>
          <w:rFonts w:ascii="함초롬바탕"/>
          <w:sz w:val="20"/>
        </w:rPr>
      </w:pPr>
    </w:p>
    <w:p w14:paraId="26C9D773" w14:textId="77777777" w:rsidR="00544DA0" w:rsidRDefault="00544DA0">
      <w:pPr>
        <w:pStyle w:val="a3"/>
        <w:rPr>
          <w:rFonts w:ascii="함초롬바탕"/>
          <w:sz w:val="20"/>
        </w:rPr>
      </w:pPr>
    </w:p>
    <w:p w14:paraId="285B2634" w14:textId="77777777" w:rsidR="00544DA0" w:rsidRDefault="00544DA0">
      <w:pPr>
        <w:pStyle w:val="a3"/>
        <w:rPr>
          <w:rFonts w:ascii="함초롬바탕"/>
          <w:sz w:val="20"/>
        </w:rPr>
      </w:pPr>
    </w:p>
    <w:p w14:paraId="4BD5610C" w14:textId="77777777" w:rsidR="00544DA0" w:rsidRDefault="00544DA0">
      <w:pPr>
        <w:pStyle w:val="a3"/>
        <w:rPr>
          <w:rFonts w:ascii="함초롬바탕"/>
          <w:sz w:val="20"/>
        </w:rPr>
      </w:pPr>
    </w:p>
    <w:p w14:paraId="53F8E020" w14:textId="77777777" w:rsidR="00544DA0" w:rsidRDefault="00544DA0">
      <w:pPr>
        <w:pStyle w:val="a3"/>
        <w:rPr>
          <w:rFonts w:ascii="함초롬바탕"/>
          <w:sz w:val="20"/>
        </w:rPr>
      </w:pPr>
    </w:p>
    <w:p w14:paraId="0DBB1281" w14:textId="77777777" w:rsidR="00544DA0" w:rsidRDefault="00544DA0">
      <w:pPr>
        <w:pStyle w:val="a3"/>
        <w:rPr>
          <w:rFonts w:ascii="함초롬바탕"/>
          <w:sz w:val="20"/>
        </w:rPr>
      </w:pPr>
    </w:p>
    <w:p w14:paraId="5CC1A166" w14:textId="77777777" w:rsidR="00544DA0" w:rsidRDefault="00544DA0">
      <w:pPr>
        <w:pStyle w:val="a3"/>
        <w:spacing w:before="4"/>
        <w:rPr>
          <w:rFonts w:ascii="함초롬바탕"/>
          <w:sz w:val="12"/>
        </w:rPr>
      </w:pPr>
    </w:p>
    <w:p w14:paraId="0B59AB49" w14:textId="77777777" w:rsidR="00544DA0" w:rsidRDefault="00000000">
      <w:pPr>
        <w:spacing w:before="63"/>
        <w:ind w:right="305"/>
        <w:jc w:val="right"/>
        <w:rPr>
          <w:b/>
          <w:sz w:val="26"/>
        </w:rPr>
      </w:pPr>
      <w:r>
        <w:pict w14:anchorId="7DF76E1F">
          <v:group id="docshapegroup1315" o:spid="_x0000_s2050" style="position:absolute;left:0;text-align:left;margin-left:45.35pt;margin-top:-10.9pt;width:37.95pt;height:38pt;z-index:251875840;mso-position-horizontal-relative:page" coordorigin="907,-218" coordsize="759,760">
            <v:shape id="docshape1316" o:spid="_x0000_s2054" style="position:absolute;left:907;top:-218;width:363;height:364" coordorigin="907,-218" coordsize="363,364" path="m1270,-218r-89,l1181,-154r,42l1111,-112r,184l1063,72r,-184l993,-112r,-42l1181,-154r,-64l907,-218r,64l907,-112r,184l907,146r363,l1270,72r,-184l1270,-154r,-64xe" stroked="f">
              <v:path arrowok="t"/>
            </v:shape>
            <v:shape id="docshape1317" o:spid="_x0000_s2053" type="#_x0000_t75" style="position:absolute;left:1302;top:-218;width:363;height:363">
              <v:imagedata r:id="rId385" o:title=""/>
            </v:shape>
            <v:shape id="docshape1318" o:spid="_x0000_s2052" style="position:absolute;left:907;top:178;width:363;height:364" coordorigin="907,178" coordsize="363,364" path="m1270,178r-98,l1172,242r,40l1056,282r,56l1160,338r,42l1056,380r,88l1008,468r,-226l1172,242r,-64l907,178r,64l907,468r,74l1270,542r,-74l1270,380r,-42l1270,282r,-40l1270,178xe" stroked="f">
              <v:path arrowok="t"/>
            </v:shape>
            <v:shape id="docshape1319" o:spid="_x0000_s2051" type="#_x0000_t75" style="position:absolute;left:1302;top:178;width:363;height:363">
              <v:imagedata r:id="rId386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43392" behindDoc="0" locked="0" layoutInCell="1" allowOverlap="1" wp14:anchorId="18489A58" wp14:editId="3455D7D8">
            <wp:simplePos x="0" y="0"/>
            <wp:positionH relativeFrom="page">
              <wp:posOffset>1165277</wp:posOffset>
            </wp:positionH>
            <wp:positionV relativeFrom="paragraph">
              <wp:posOffset>137005</wp:posOffset>
            </wp:positionV>
            <wp:extent cx="1562772" cy="119595"/>
            <wp:effectExtent l="0" t="0" r="0" b="0"/>
            <wp:wrapNone/>
            <wp:docPr id="64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90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772" cy="11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4416" behindDoc="0" locked="0" layoutInCell="1" allowOverlap="1" wp14:anchorId="5C4643F2" wp14:editId="0EA989E3">
            <wp:simplePos x="0" y="0"/>
            <wp:positionH relativeFrom="page">
              <wp:posOffset>1156983</wp:posOffset>
            </wp:positionH>
            <wp:positionV relativeFrom="paragraph">
              <wp:posOffset>-31559</wp:posOffset>
            </wp:positionV>
            <wp:extent cx="2028596" cy="121056"/>
            <wp:effectExtent l="0" t="0" r="0" b="0"/>
            <wp:wrapNone/>
            <wp:docPr id="64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91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596" cy="12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color w:val="FFFFFF"/>
          <w:spacing w:val="-2"/>
          <w:w w:val="105"/>
          <w:sz w:val="26"/>
        </w:rPr>
        <w:t>tnfd</w:t>
      </w:r>
      <w:proofErr w:type="spellEnd"/>
      <w:r>
        <w:rPr>
          <w:b/>
          <w:color w:val="FFFFFF"/>
          <w:spacing w:val="-2"/>
          <w:w w:val="105"/>
          <w:sz w:val="26"/>
        </w:rPr>
        <w:t>.글로벌</w:t>
      </w:r>
      <w:proofErr w:type="gramEnd"/>
    </w:p>
    <w:sectPr w:rsidR="00544DA0">
      <w:pgSz w:w="11910" w:h="16840"/>
      <w:pgMar w:top="1920" w:right="680" w:bottom="28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ED5ECB" w14:textId="77777777" w:rsidR="00C52DEF" w:rsidRDefault="00C52DEF" w:rsidP="00266C79">
      <w:r>
        <w:separator/>
      </w:r>
    </w:p>
  </w:endnote>
  <w:endnote w:type="continuationSeparator" w:id="0">
    <w:p w14:paraId="78CE1C82" w14:textId="77777777" w:rsidR="00C52DEF" w:rsidRDefault="00C52DEF" w:rsidP="00266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altName w:val="함초롬돋움"/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함초롬바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17951" w14:textId="77777777" w:rsidR="00266C79" w:rsidRDefault="00266C7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ED7846" w14:textId="77777777" w:rsidR="00266C79" w:rsidRDefault="00266C79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92290" w14:textId="77777777" w:rsidR="00266C79" w:rsidRDefault="00266C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CACC2F" w14:textId="77777777" w:rsidR="00C52DEF" w:rsidRDefault="00C52DEF" w:rsidP="00266C79">
      <w:r>
        <w:separator/>
      </w:r>
    </w:p>
  </w:footnote>
  <w:footnote w:type="continuationSeparator" w:id="0">
    <w:p w14:paraId="65C9EF26" w14:textId="77777777" w:rsidR="00C52DEF" w:rsidRDefault="00C52DEF" w:rsidP="00266C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5AFB5" w14:textId="77777777" w:rsidR="00266C79" w:rsidRDefault="00266C7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6A295" w14:textId="77777777" w:rsidR="00266C79" w:rsidRDefault="00266C79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4447" w14:textId="77777777" w:rsidR="00266C79" w:rsidRDefault="00266C7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E359A"/>
    <w:multiLevelType w:val="hybridMultilevel"/>
    <w:tmpl w:val="1A162ABC"/>
    <w:lvl w:ilvl="0" w:tplc="F51E1A8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F0A033E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A0BCFAC6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0BD2F41C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76B8F452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88826D1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2F16A998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D1E84E40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5F64086E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13631EC"/>
    <w:multiLevelType w:val="hybridMultilevel"/>
    <w:tmpl w:val="ECF05630"/>
    <w:lvl w:ilvl="0" w:tplc="F28211E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C62C22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0940310C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240C5B76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1736B866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94285BD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0EB8FF4C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9E6E4D3A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0038D380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2" w15:restartNumberingAfterBreak="0">
    <w:nsid w:val="02E54AC1"/>
    <w:multiLevelType w:val="hybridMultilevel"/>
    <w:tmpl w:val="12B065FC"/>
    <w:lvl w:ilvl="0" w:tplc="01521C5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4CC119A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9D1A6DDE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74D0BC62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7DBCF426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F9F602DE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65B8E0F6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D3E0EC44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9AC61A1C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3" w15:restartNumberingAfterBreak="0">
    <w:nsid w:val="036B45AF"/>
    <w:multiLevelType w:val="hybridMultilevel"/>
    <w:tmpl w:val="3AEAA494"/>
    <w:lvl w:ilvl="0" w:tplc="3C12EB6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CD4369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0B007A70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7CE612CE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ECA28828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E42E443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F094085E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4D3ED09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CF50C356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5AB2919"/>
    <w:multiLevelType w:val="hybridMultilevel"/>
    <w:tmpl w:val="AF7CB53C"/>
    <w:lvl w:ilvl="0" w:tplc="7232449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07C35E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B0FE7F9A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ACE093DC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EEFE184A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2A0C702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A508C6C8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5C602D2C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47FAB19C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5" w15:restartNumberingAfterBreak="0">
    <w:nsid w:val="05AC4160"/>
    <w:multiLevelType w:val="hybridMultilevel"/>
    <w:tmpl w:val="7930C93A"/>
    <w:lvl w:ilvl="0" w:tplc="50FE76D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5A21B06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F414464A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166A5832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EABA6C36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E04AFD2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483A3E74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3EB29B54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5A34F160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07074357"/>
    <w:multiLevelType w:val="hybridMultilevel"/>
    <w:tmpl w:val="69BE3CF8"/>
    <w:lvl w:ilvl="0" w:tplc="5F1AC3CA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DBCA424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99248B14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1F46137C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E73225F6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D6E6DEA2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99D656E6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0A18806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DE5C0220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07863E86"/>
    <w:multiLevelType w:val="hybridMultilevel"/>
    <w:tmpl w:val="9B1AABBA"/>
    <w:lvl w:ilvl="0" w:tplc="79E00F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2969A9E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0B225DCE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00FE6836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40BAB462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90823848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7E224CD2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6E6817EA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BC1E737A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08DB792C"/>
    <w:multiLevelType w:val="hybridMultilevel"/>
    <w:tmpl w:val="E52ED73A"/>
    <w:lvl w:ilvl="0" w:tplc="58E247B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CC602E0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9A08C09C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C2167C8C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85F47A00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BC20BED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80E68446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F6EC4598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4146AC4E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09B93E7B"/>
    <w:multiLevelType w:val="hybridMultilevel"/>
    <w:tmpl w:val="8980870E"/>
    <w:lvl w:ilvl="0" w:tplc="A14ECF60">
      <w:start w:val="41"/>
      <w:numFmt w:val="decimal"/>
      <w:lvlText w:val="%1"/>
      <w:lvlJc w:val="left"/>
      <w:pPr>
        <w:ind w:left="324" w:hanging="211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755"/>
        <w:w w:val="107"/>
        <w:sz w:val="15"/>
        <w:szCs w:val="15"/>
        <w:lang w:val="en-US" w:eastAsia="ko-KR" w:bidi="ar-SA"/>
      </w:rPr>
    </w:lvl>
    <w:lvl w:ilvl="1" w:tplc="0B38B370">
      <w:numFmt w:val="bullet"/>
      <w:lvlText w:val="•"/>
      <w:lvlJc w:val="left"/>
      <w:pPr>
        <w:ind w:left="1841" w:hanging="211"/>
      </w:pPr>
      <w:rPr>
        <w:rFonts w:hint="default"/>
        <w:lang w:val="en-US" w:eastAsia="ko-KR" w:bidi="ar-SA"/>
      </w:rPr>
    </w:lvl>
    <w:lvl w:ilvl="2" w:tplc="6374F84A">
      <w:numFmt w:val="bullet"/>
      <w:lvlText w:val="•"/>
      <w:lvlJc w:val="left"/>
      <w:pPr>
        <w:ind w:left="3363" w:hanging="211"/>
      </w:pPr>
      <w:rPr>
        <w:rFonts w:hint="default"/>
        <w:lang w:val="en-US" w:eastAsia="ko-KR" w:bidi="ar-SA"/>
      </w:rPr>
    </w:lvl>
    <w:lvl w:ilvl="3" w:tplc="BE80AD0A">
      <w:numFmt w:val="bullet"/>
      <w:lvlText w:val="•"/>
      <w:lvlJc w:val="left"/>
      <w:pPr>
        <w:ind w:left="4885" w:hanging="211"/>
      </w:pPr>
      <w:rPr>
        <w:rFonts w:hint="default"/>
        <w:lang w:val="en-US" w:eastAsia="ko-KR" w:bidi="ar-SA"/>
      </w:rPr>
    </w:lvl>
    <w:lvl w:ilvl="4" w:tplc="F1A83EA4">
      <w:numFmt w:val="bullet"/>
      <w:lvlText w:val="•"/>
      <w:lvlJc w:val="left"/>
      <w:pPr>
        <w:ind w:left="6407" w:hanging="211"/>
      </w:pPr>
      <w:rPr>
        <w:rFonts w:hint="default"/>
        <w:lang w:val="en-US" w:eastAsia="ko-KR" w:bidi="ar-SA"/>
      </w:rPr>
    </w:lvl>
    <w:lvl w:ilvl="5" w:tplc="6FD47D24">
      <w:numFmt w:val="bullet"/>
      <w:lvlText w:val="•"/>
      <w:lvlJc w:val="left"/>
      <w:pPr>
        <w:ind w:left="7928" w:hanging="211"/>
      </w:pPr>
      <w:rPr>
        <w:rFonts w:hint="default"/>
        <w:lang w:val="en-US" w:eastAsia="ko-KR" w:bidi="ar-SA"/>
      </w:rPr>
    </w:lvl>
    <w:lvl w:ilvl="6" w:tplc="442E0AD4">
      <w:numFmt w:val="bullet"/>
      <w:lvlText w:val="•"/>
      <w:lvlJc w:val="left"/>
      <w:pPr>
        <w:ind w:left="9450" w:hanging="211"/>
      </w:pPr>
      <w:rPr>
        <w:rFonts w:hint="default"/>
        <w:lang w:val="en-US" w:eastAsia="ko-KR" w:bidi="ar-SA"/>
      </w:rPr>
    </w:lvl>
    <w:lvl w:ilvl="7" w:tplc="BC80F862">
      <w:numFmt w:val="bullet"/>
      <w:lvlText w:val="•"/>
      <w:lvlJc w:val="left"/>
      <w:pPr>
        <w:ind w:left="10972" w:hanging="211"/>
      </w:pPr>
      <w:rPr>
        <w:rFonts w:hint="default"/>
        <w:lang w:val="en-US" w:eastAsia="ko-KR" w:bidi="ar-SA"/>
      </w:rPr>
    </w:lvl>
    <w:lvl w:ilvl="8" w:tplc="915E3092">
      <w:numFmt w:val="bullet"/>
      <w:lvlText w:val="•"/>
      <w:lvlJc w:val="left"/>
      <w:pPr>
        <w:ind w:left="12494" w:hanging="211"/>
      </w:pPr>
      <w:rPr>
        <w:rFonts w:hint="default"/>
        <w:lang w:val="en-US" w:eastAsia="ko-KR" w:bidi="ar-SA"/>
      </w:rPr>
    </w:lvl>
  </w:abstractNum>
  <w:abstractNum w:abstractNumId="10" w15:restartNumberingAfterBreak="0">
    <w:nsid w:val="0B270D71"/>
    <w:multiLevelType w:val="hybridMultilevel"/>
    <w:tmpl w:val="BAACEC42"/>
    <w:lvl w:ilvl="0" w:tplc="5084682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5BC738E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BDA8A7C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5C300C54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4674275C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5DACE97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FD36BC48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92347836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249CF078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0B917C9B"/>
    <w:multiLevelType w:val="hybridMultilevel"/>
    <w:tmpl w:val="0F6041D8"/>
    <w:lvl w:ilvl="0" w:tplc="82EE6AB8">
      <w:numFmt w:val="bullet"/>
      <w:lvlText w:val="•"/>
      <w:lvlJc w:val="left"/>
      <w:pPr>
        <w:ind w:left="33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17A7D10">
      <w:numFmt w:val="bullet"/>
      <w:lvlText w:val="•"/>
      <w:lvlJc w:val="left"/>
      <w:pPr>
        <w:ind w:left="701" w:hanging="115"/>
      </w:pPr>
      <w:rPr>
        <w:rFonts w:hint="default"/>
        <w:lang w:val="en-US" w:eastAsia="ko-KR" w:bidi="ar-SA"/>
      </w:rPr>
    </w:lvl>
    <w:lvl w:ilvl="2" w:tplc="4750486E">
      <w:numFmt w:val="bullet"/>
      <w:lvlText w:val="•"/>
      <w:lvlJc w:val="left"/>
      <w:pPr>
        <w:ind w:left="1063" w:hanging="115"/>
      </w:pPr>
      <w:rPr>
        <w:rFonts w:hint="default"/>
        <w:lang w:val="en-US" w:eastAsia="ko-KR" w:bidi="ar-SA"/>
      </w:rPr>
    </w:lvl>
    <w:lvl w:ilvl="3" w:tplc="19F87DEC">
      <w:numFmt w:val="bullet"/>
      <w:lvlText w:val="•"/>
      <w:lvlJc w:val="left"/>
      <w:pPr>
        <w:ind w:left="1425" w:hanging="115"/>
      </w:pPr>
      <w:rPr>
        <w:rFonts w:hint="default"/>
        <w:lang w:val="en-US" w:eastAsia="ko-KR" w:bidi="ar-SA"/>
      </w:rPr>
    </w:lvl>
    <w:lvl w:ilvl="4" w:tplc="2EB07696">
      <w:numFmt w:val="bullet"/>
      <w:lvlText w:val="•"/>
      <w:lvlJc w:val="left"/>
      <w:pPr>
        <w:ind w:left="1787" w:hanging="115"/>
      </w:pPr>
      <w:rPr>
        <w:rFonts w:hint="default"/>
        <w:lang w:val="en-US" w:eastAsia="ko-KR" w:bidi="ar-SA"/>
      </w:rPr>
    </w:lvl>
    <w:lvl w:ilvl="5" w:tplc="C4A46746">
      <w:numFmt w:val="bullet"/>
      <w:lvlText w:val="•"/>
      <w:lvlJc w:val="left"/>
      <w:pPr>
        <w:ind w:left="2149" w:hanging="115"/>
      </w:pPr>
      <w:rPr>
        <w:rFonts w:hint="default"/>
        <w:lang w:val="en-US" w:eastAsia="ko-KR" w:bidi="ar-SA"/>
      </w:rPr>
    </w:lvl>
    <w:lvl w:ilvl="6" w:tplc="78D02244">
      <w:numFmt w:val="bullet"/>
      <w:lvlText w:val="•"/>
      <w:lvlJc w:val="left"/>
      <w:pPr>
        <w:ind w:left="2510" w:hanging="115"/>
      </w:pPr>
      <w:rPr>
        <w:rFonts w:hint="default"/>
        <w:lang w:val="en-US" w:eastAsia="ko-KR" w:bidi="ar-SA"/>
      </w:rPr>
    </w:lvl>
    <w:lvl w:ilvl="7" w:tplc="D1E0261A">
      <w:numFmt w:val="bullet"/>
      <w:lvlText w:val="•"/>
      <w:lvlJc w:val="left"/>
      <w:pPr>
        <w:ind w:left="2872" w:hanging="115"/>
      </w:pPr>
      <w:rPr>
        <w:rFonts w:hint="default"/>
        <w:lang w:val="en-US" w:eastAsia="ko-KR" w:bidi="ar-SA"/>
      </w:rPr>
    </w:lvl>
    <w:lvl w:ilvl="8" w:tplc="1A080C96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12" w15:restartNumberingAfterBreak="0">
    <w:nsid w:val="0D3D15CC"/>
    <w:multiLevelType w:val="hybridMultilevel"/>
    <w:tmpl w:val="C9988AEE"/>
    <w:lvl w:ilvl="0" w:tplc="6DB8B446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51C20CFC">
      <w:numFmt w:val="bullet"/>
      <w:lvlText w:val="•"/>
      <w:lvlJc w:val="left"/>
      <w:pPr>
        <w:ind w:left="696" w:hanging="115"/>
      </w:pPr>
      <w:rPr>
        <w:rFonts w:hint="default"/>
        <w:lang w:val="en-US" w:eastAsia="ko-KR" w:bidi="ar-SA"/>
      </w:rPr>
    </w:lvl>
    <w:lvl w:ilvl="2" w:tplc="6CEE5848">
      <w:numFmt w:val="bullet"/>
      <w:lvlText w:val="•"/>
      <w:lvlJc w:val="left"/>
      <w:pPr>
        <w:ind w:left="932" w:hanging="115"/>
      </w:pPr>
      <w:rPr>
        <w:rFonts w:hint="default"/>
        <w:lang w:val="en-US" w:eastAsia="ko-KR" w:bidi="ar-SA"/>
      </w:rPr>
    </w:lvl>
    <w:lvl w:ilvl="3" w:tplc="49107A0C">
      <w:numFmt w:val="bullet"/>
      <w:lvlText w:val="•"/>
      <w:lvlJc w:val="left"/>
      <w:pPr>
        <w:ind w:left="1169" w:hanging="115"/>
      </w:pPr>
      <w:rPr>
        <w:rFonts w:hint="default"/>
        <w:lang w:val="en-US" w:eastAsia="ko-KR" w:bidi="ar-SA"/>
      </w:rPr>
    </w:lvl>
    <w:lvl w:ilvl="4" w:tplc="856AC9F6">
      <w:numFmt w:val="bullet"/>
      <w:lvlText w:val="•"/>
      <w:lvlJc w:val="left"/>
      <w:pPr>
        <w:ind w:left="1405" w:hanging="115"/>
      </w:pPr>
      <w:rPr>
        <w:rFonts w:hint="default"/>
        <w:lang w:val="en-US" w:eastAsia="ko-KR" w:bidi="ar-SA"/>
      </w:rPr>
    </w:lvl>
    <w:lvl w:ilvl="5" w:tplc="6D84007E">
      <w:numFmt w:val="bullet"/>
      <w:lvlText w:val="•"/>
      <w:lvlJc w:val="left"/>
      <w:pPr>
        <w:ind w:left="1642" w:hanging="115"/>
      </w:pPr>
      <w:rPr>
        <w:rFonts w:hint="default"/>
        <w:lang w:val="en-US" w:eastAsia="ko-KR" w:bidi="ar-SA"/>
      </w:rPr>
    </w:lvl>
    <w:lvl w:ilvl="6" w:tplc="42867DFA">
      <w:numFmt w:val="bullet"/>
      <w:lvlText w:val="•"/>
      <w:lvlJc w:val="left"/>
      <w:pPr>
        <w:ind w:left="1878" w:hanging="115"/>
      </w:pPr>
      <w:rPr>
        <w:rFonts w:hint="default"/>
        <w:lang w:val="en-US" w:eastAsia="ko-KR" w:bidi="ar-SA"/>
      </w:rPr>
    </w:lvl>
    <w:lvl w:ilvl="7" w:tplc="7ED8B47A">
      <w:numFmt w:val="bullet"/>
      <w:lvlText w:val="•"/>
      <w:lvlJc w:val="left"/>
      <w:pPr>
        <w:ind w:left="2114" w:hanging="115"/>
      </w:pPr>
      <w:rPr>
        <w:rFonts w:hint="default"/>
        <w:lang w:val="en-US" w:eastAsia="ko-KR" w:bidi="ar-SA"/>
      </w:rPr>
    </w:lvl>
    <w:lvl w:ilvl="8" w:tplc="53706E02">
      <w:numFmt w:val="bullet"/>
      <w:lvlText w:val="•"/>
      <w:lvlJc w:val="left"/>
      <w:pPr>
        <w:ind w:left="2351" w:hanging="115"/>
      </w:pPr>
      <w:rPr>
        <w:rFonts w:hint="default"/>
        <w:lang w:val="en-US" w:eastAsia="ko-KR" w:bidi="ar-SA"/>
      </w:rPr>
    </w:lvl>
  </w:abstractNum>
  <w:abstractNum w:abstractNumId="13" w15:restartNumberingAfterBreak="0">
    <w:nsid w:val="0EA21875"/>
    <w:multiLevelType w:val="hybridMultilevel"/>
    <w:tmpl w:val="E9AE6102"/>
    <w:lvl w:ilvl="0" w:tplc="FC6E9740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68C3BB6">
      <w:numFmt w:val="bullet"/>
      <w:lvlText w:val="•"/>
      <w:lvlJc w:val="left"/>
      <w:pPr>
        <w:ind w:left="1076" w:hanging="115"/>
      </w:pPr>
      <w:rPr>
        <w:rFonts w:hint="default"/>
        <w:lang w:val="en-US" w:eastAsia="ko-KR" w:bidi="ar-SA"/>
      </w:rPr>
    </w:lvl>
    <w:lvl w:ilvl="2" w:tplc="1DAE1820">
      <w:numFmt w:val="bullet"/>
      <w:lvlText w:val="•"/>
      <w:lvlJc w:val="left"/>
      <w:pPr>
        <w:ind w:left="1692" w:hanging="115"/>
      </w:pPr>
      <w:rPr>
        <w:rFonts w:hint="default"/>
        <w:lang w:val="en-US" w:eastAsia="ko-KR" w:bidi="ar-SA"/>
      </w:rPr>
    </w:lvl>
    <w:lvl w:ilvl="3" w:tplc="FA0E84A6">
      <w:numFmt w:val="bullet"/>
      <w:lvlText w:val="•"/>
      <w:lvlJc w:val="left"/>
      <w:pPr>
        <w:ind w:left="2308" w:hanging="115"/>
      </w:pPr>
      <w:rPr>
        <w:rFonts w:hint="default"/>
        <w:lang w:val="en-US" w:eastAsia="ko-KR" w:bidi="ar-SA"/>
      </w:rPr>
    </w:lvl>
    <w:lvl w:ilvl="4" w:tplc="6C989036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5" w:tplc="DED8C10A">
      <w:numFmt w:val="bullet"/>
      <w:lvlText w:val="•"/>
      <w:lvlJc w:val="left"/>
      <w:pPr>
        <w:ind w:left="3541" w:hanging="115"/>
      </w:pPr>
      <w:rPr>
        <w:rFonts w:hint="default"/>
        <w:lang w:val="en-US" w:eastAsia="ko-KR" w:bidi="ar-SA"/>
      </w:rPr>
    </w:lvl>
    <w:lvl w:ilvl="6" w:tplc="1AEA0856">
      <w:numFmt w:val="bullet"/>
      <w:lvlText w:val="•"/>
      <w:lvlJc w:val="left"/>
      <w:pPr>
        <w:ind w:left="4157" w:hanging="115"/>
      </w:pPr>
      <w:rPr>
        <w:rFonts w:hint="default"/>
        <w:lang w:val="en-US" w:eastAsia="ko-KR" w:bidi="ar-SA"/>
      </w:rPr>
    </w:lvl>
    <w:lvl w:ilvl="7" w:tplc="1CF409A0">
      <w:numFmt w:val="bullet"/>
      <w:lvlText w:val="•"/>
      <w:lvlJc w:val="left"/>
      <w:pPr>
        <w:ind w:left="4774" w:hanging="115"/>
      </w:pPr>
      <w:rPr>
        <w:rFonts w:hint="default"/>
        <w:lang w:val="en-US" w:eastAsia="ko-KR" w:bidi="ar-SA"/>
      </w:rPr>
    </w:lvl>
    <w:lvl w:ilvl="8" w:tplc="83142B2E">
      <w:numFmt w:val="bullet"/>
      <w:lvlText w:val="•"/>
      <w:lvlJc w:val="left"/>
      <w:pPr>
        <w:ind w:left="5390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107875F7"/>
    <w:multiLevelType w:val="hybridMultilevel"/>
    <w:tmpl w:val="A048569A"/>
    <w:lvl w:ilvl="0" w:tplc="ED324540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776FCF4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D304C79A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1560738E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A414202C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783C0D26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D6C28446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EA9E373A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143C9C5A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10E42832"/>
    <w:multiLevelType w:val="hybridMultilevel"/>
    <w:tmpl w:val="76841586"/>
    <w:lvl w:ilvl="0" w:tplc="FDC03468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59CF674">
      <w:numFmt w:val="bullet"/>
      <w:lvlText w:val="•"/>
      <w:lvlJc w:val="left"/>
      <w:pPr>
        <w:ind w:left="843" w:hanging="115"/>
      </w:pPr>
      <w:rPr>
        <w:rFonts w:hint="default"/>
        <w:lang w:val="en-US" w:eastAsia="ko-KR" w:bidi="ar-SA"/>
      </w:rPr>
    </w:lvl>
    <w:lvl w:ilvl="2" w:tplc="676045A8">
      <w:numFmt w:val="bullet"/>
      <w:lvlText w:val="•"/>
      <w:lvlJc w:val="left"/>
      <w:pPr>
        <w:ind w:left="1126" w:hanging="115"/>
      </w:pPr>
      <w:rPr>
        <w:rFonts w:hint="default"/>
        <w:lang w:val="en-US" w:eastAsia="ko-KR" w:bidi="ar-SA"/>
      </w:rPr>
    </w:lvl>
    <w:lvl w:ilvl="3" w:tplc="C0A61F34">
      <w:numFmt w:val="bullet"/>
      <w:lvlText w:val="•"/>
      <w:lvlJc w:val="left"/>
      <w:pPr>
        <w:ind w:left="1409" w:hanging="115"/>
      </w:pPr>
      <w:rPr>
        <w:rFonts w:hint="default"/>
        <w:lang w:val="en-US" w:eastAsia="ko-KR" w:bidi="ar-SA"/>
      </w:rPr>
    </w:lvl>
    <w:lvl w:ilvl="4" w:tplc="79DA15BA">
      <w:numFmt w:val="bullet"/>
      <w:lvlText w:val="•"/>
      <w:lvlJc w:val="left"/>
      <w:pPr>
        <w:ind w:left="1692" w:hanging="115"/>
      </w:pPr>
      <w:rPr>
        <w:rFonts w:hint="default"/>
        <w:lang w:val="en-US" w:eastAsia="ko-KR" w:bidi="ar-SA"/>
      </w:rPr>
    </w:lvl>
    <w:lvl w:ilvl="5" w:tplc="072A2E96">
      <w:numFmt w:val="bullet"/>
      <w:lvlText w:val="•"/>
      <w:lvlJc w:val="left"/>
      <w:pPr>
        <w:ind w:left="1975" w:hanging="115"/>
      </w:pPr>
      <w:rPr>
        <w:rFonts w:hint="default"/>
        <w:lang w:val="en-US" w:eastAsia="ko-KR" w:bidi="ar-SA"/>
      </w:rPr>
    </w:lvl>
    <w:lvl w:ilvl="6" w:tplc="8FE0FB94">
      <w:numFmt w:val="bullet"/>
      <w:lvlText w:val="•"/>
      <w:lvlJc w:val="left"/>
      <w:pPr>
        <w:ind w:left="2258" w:hanging="115"/>
      </w:pPr>
      <w:rPr>
        <w:rFonts w:hint="default"/>
        <w:lang w:val="en-US" w:eastAsia="ko-KR" w:bidi="ar-SA"/>
      </w:rPr>
    </w:lvl>
    <w:lvl w:ilvl="7" w:tplc="FB82301A">
      <w:numFmt w:val="bullet"/>
      <w:lvlText w:val="•"/>
      <w:lvlJc w:val="left"/>
      <w:pPr>
        <w:ind w:left="2541" w:hanging="115"/>
      </w:pPr>
      <w:rPr>
        <w:rFonts w:hint="default"/>
        <w:lang w:val="en-US" w:eastAsia="ko-KR" w:bidi="ar-SA"/>
      </w:rPr>
    </w:lvl>
    <w:lvl w:ilvl="8" w:tplc="D562D1DA">
      <w:numFmt w:val="bullet"/>
      <w:lvlText w:val="•"/>
      <w:lvlJc w:val="left"/>
      <w:pPr>
        <w:ind w:left="2824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116051D7"/>
    <w:multiLevelType w:val="hybridMultilevel"/>
    <w:tmpl w:val="FC945F42"/>
    <w:lvl w:ilvl="0" w:tplc="EDAA2D48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31016B6">
      <w:numFmt w:val="bullet"/>
      <w:lvlText w:val="•"/>
      <w:lvlJc w:val="left"/>
      <w:pPr>
        <w:ind w:left="1166" w:hanging="115"/>
      </w:pPr>
      <w:rPr>
        <w:rFonts w:hint="default"/>
        <w:lang w:val="en-US" w:eastAsia="ko-KR" w:bidi="ar-SA"/>
      </w:rPr>
    </w:lvl>
    <w:lvl w:ilvl="2" w:tplc="A9023462">
      <w:numFmt w:val="bullet"/>
      <w:lvlText w:val="•"/>
      <w:lvlJc w:val="left"/>
      <w:pPr>
        <w:ind w:left="1772" w:hanging="115"/>
      </w:pPr>
      <w:rPr>
        <w:rFonts w:hint="default"/>
        <w:lang w:val="en-US" w:eastAsia="ko-KR" w:bidi="ar-SA"/>
      </w:rPr>
    </w:lvl>
    <w:lvl w:ilvl="3" w:tplc="FBEC4F38">
      <w:numFmt w:val="bullet"/>
      <w:lvlText w:val="•"/>
      <w:lvlJc w:val="left"/>
      <w:pPr>
        <w:ind w:left="2378" w:hanging="115"/>
      </w:pPr>
      <w:rPr>
        <w:rFonts w:hint="default"/>
        <w:lang w:val="en-US" w:eastAsia="ko-KR" w:bidi="ar-SA"/>
      </w:rPr>
    </w:lvl>
    <w:lvl w:ilvl="4" w:tplc="ADDEACB2">
      <w:numFmt w:val="bullet"/>
      <w:lvlText w:val="•"/>
      <w:lvlJc w:val="left"/>
      <w:pPr>
        <w:ind w:left="2985" w:hanging="115"/>
      </w:pPr>
      <w:rPr>
        <w:rFonts w:hint="default"/>
        <w:lang w:val="en-US" w:eastAsia="ko-KR" w:bidi="ar-SA"/>
      </w:rPr>
    </w:lvl>
    <w:lvl w:ilvl="5" w:tplc="C874ABEC">
      <w:numFmt w:val="bullet"/>
      <w:lvlText w:val="•"/>
      <w:lvlJc w:val="left"/>
      <w:pPr>
        <w:ind w:left="3591" w:hanging="115"/>
      </w:pPr>
      <w:rPr>
        <w:rFonts w:hint="default"/>
        <w:lang w:val="en-US" w:eastAsia="ko-KR" w:bidi="ar-SA"/>
      </w:rPr>
    </w:lvl>
    <w:lvl w:ilvl="6" w:tplc="E6AE44DE">
      <w:numFmt w:val="bullet"/>
      <w:lvlText w:val="•"/>
      <w:lvlJc w:val="left"/>
      <w:pPr>
        <w:ind w:left="4197" w:hanging="115"/>
      </w:pPr>
      <w:rPr>
        <w:rFonts w:hint="default"/>
        <w:lang w:val="en-US" w:eastAsia="ko-KR" w:bidi="ar-SA"/>
      </w:rPr>
    </w:lvl>
    <w:lvl w:ilvl="7" w:tplc="77206164">
      <w:numFmt w:val="bullet"/>
      <w:lvlText w:val="•"/>
      <w:lvlJc w:val="left"/>
      <w:pPr>
        <w:ind w:left="4804" w:hanging="115"/>
      </w:pPr>
      <w:rPr>
        <w:rFonts w:hint="default"/>
        <w:lang w:val="en-US" w:eastAsia="ko-KR" w:bidi="ar-SA"/>
      </w:rPr>
    </w:lvl>
    <w:lvl w:ilvl="8" w:tplc="C8FCF81E">
      <w:numFmt w:val="bullet"/>
      <w:lvlText w:val="•"/>
      <w:lvlJc w:val="left"/>
      <w:pPr>
        <w:ind w:left="5410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174C039F"/>
    <w:multiLevelType w:val="hybridMultilevel"/>
    <w:tmpl w:val="43100DB2"/>
    <w:lvl w:ilvl="0" w:tplc="A3405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DB68B92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C34833E8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B934A1AC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AF96AD6C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BD1A3BB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DF543A3E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CD46A248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46F821E2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8" w15:restartNumberingAfterBreak="0">
    <w:nsid w:val="18E65A6D"/>
    <w:multiLevelType w:val="hybridMultilevel"/>
    <w:tmpl w:val="7C1222A4"/>
    <w:lvl w:ilvl="0" w:tplc="5D340FAE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C46ED70">
      <w:numFmt w:val="bullet"/>
      <w:lvlText w:val="•"/>
      <w:lvlJc w:val="left"/>
      <w:pPr>
        <w:ind w:left="2120" w:hanging="115"/>
      </w:pPr>
      <w:rPr>
        <w:rFonts w:hint="default"/>
        <w:lang w:val="en-US" w:eastAsia="ko-KR" w:bidi="ar-SA"/>
      </w:rPr>
    </w:lvl>
    <w:lvl w:ilvl="2" w:tplc="86225CC6">
      <w:numFmt w:val="bullet"/>
      <w:lvlText w:val="•"/>
      <w:lvlJc w:val="left"/>
      <w:pPr>
        <w:ind w:left="3121" w:hanging="115"/>
      </w:pPr>
      <w:rPr>
        <w:rFonts w:hint="default"/>
        <w:lang w:val="en-US" w:eastAsia="ko-KR" w:bidi="ar-SA"/>
      </w:rPr>
    </w:lvl>
    <w:lvl w:ilvl="3" w:tplc="86AE5A72">
      <w:numFmt w:val="bullet"/>
      <w:lvlText w:val="•"/>
      <w:lvlJc w:val="left"/>
      <w:pPr>
        <w:ind w:left="4121" w:hanging="115"/>
      </w:pPr>
      <w:rPr>
        <w:rFonts w:hint="default"/>
        <w:lang w:val="en-US" w:eastAsia="ko-KR" w:bidi="ar-SA"/>
      </w:rPr>
    </w:lvl>
    <w:lvl w:ilvl="4" w:tplc="28EA1A72">
      <w:numFmt w:val="bullet"/>
      <w:lvlText w:val="•"/>
      <w:lvlJc w:val="left"/>
      <w:pPr>
        <w:ind w:left="5122" w:hanging="115"/>
      </w:pPr>
      <w:rPr>
        <w:rFonts w:hint="default"/>
        <w:lang w:val="en-US" w:eastAsia="ko-KR" w:bidi="ar-SA"/>
      </w:rPr>
    </w:lvl>
    <w:lvl w:ilvl="5" w:tplc="C83050BC">
      <w:numFmt w:val="bullet"/>
      <w:lvlText w:val="•"/>
      <w:lvlJc w:val="left"/>
      <w:pPr>
        <w:ind w:left="6122" w:hanging="115"/>
      </w:pPr>
      <w:rPr>
        <w:rFonts w:hint="default"/>
        <w:lang w:val="en-US" w:eastAsia="ko-KR" w:bidi="ar-SA"/>
      </w:rPr>
    </w:lvl>
    <w:lvl w:ilvl="6" w:tplc="D7043104">
      <w:numFmt w:val="bullet"/>
      <w:lvlText w:val="•"/>
      <w:lvlJc w:val="left"/>
      <w:pPr>
        <w:ind w:left="7123" w:hanging="115"/>
      </w:pPr>
      <w:rPr>
        <w:rFonts w:hint="default"/>
        <w:lang w:val="en-US" w:eastAsia="ko-KR" w:bidi="ar-SA"/>
      </w:rPr>
    </w:lvl>
    <w:lvl w:ilvl="7" w:tplc="C770C81C">
      <w:numFmt w:val="bullet"/>
      <w:lvlText w:val="•"/>
      <w:lvlJc w:val="left"/>
      <w:pPr>
        <w:ind w:left="8123" w:hanging="115"/>
      </w:pPr>
      <w:rPr>
        <w:rFonts w:hint="default"/>
        <w:lang w:val="en-US" w:eastAsia="ko-KR" w:bidi="ar-SA"/>
      </w:rPr>
    </w:lvl>
    <w:lvl w:ilvl="8" w:tplc="5F8287BA">
      <w:numFmt w:val="bullet"/>
      <w:lvlText w:val="•"/>
      <w:lvlJc w:val="left"/>
      <w:pPr>
        <w:ind w:left="9124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1ABA7CB0"/>
    <w:multiLevelType w:val="hybridMultilevel"/>
    <w:tmpl w:val="7CCE6238"/>
    <w:lvl w:ilvl="0" w:tplc="5E9E42D4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D6E6944">
      <w:numFmt w:val="bullet"/>
      <w:lvlText w:val="•"/>
      <w:lvlJc w:val="left"/>
      <w:pPr>
        <w:ind w:left="1076" w:hanging="115"/>
      </w:pPr>
      <w:rPr>
        <w:rFonts w:hint="default"/>
        <w:lang w:val="en-US" w:eastAsia="ko-KR" w:bidi="ar-SA"/>
      </w:rPr>
    </w:lvl>
    <w:lvl w:ilvl="2" w:tplc="F07ED2D6">
      <w:numFmt w:val="bullet"/>
      <w:lvlText w:val="•"/>
      <w:lvlJc w:val="left"/>
      <w:pPr>
        <w:ind w:left="1692" w:hanging="115"/>
      </w:pPr>
      <w:rPr>
        <w:rFonts w:hint="default"/>
        <w:lang w:val="en-US" w:eastAsia="ko-KR" w:bidi="ar-SA"/>
      </w:rPr>
    </w:lvl>
    <w:lvl w:ilvl="3" w:tplc="03B46E9E">
      <w:numFmt w:val="bullet"/>
      <w:lvlText w:val="•"/>
      <w:lvlJc w:val="left"/>
      <w:pPr>
        <w:ind w:left="2308" w:hanging="115"/>
      </w:pPr>
      <w:rPr>
        <w:rFonts w:hint="default"/>
        <w:lang w:val="en-US" w:eastAsia="ko-KR" w:bidi="ar-SA"/>
      </w:rPr>
    </w:lvl>
    <w:lvl w:ilvl="4" w:tplc="3D926866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5" w:tplc="6F4898C8">
      <w:numFmt w:val="bullet"/>
      <w:lvlText w:val="•"/>
      <w:lvlJc w:val="left"/>
      <w:pPr>
        <w:ind w:left="3541" w:hanging="115"/>
      </w:pPr>
      <w:rPr>
        <w:rFonts w:hint="default"/>
        <w:lang w:val="en-US" w:eastAsia="ko-KR" w:bidi="ar-SA"/>
      </w:rPr>
    </w:lvl>
    <w:lvl w:ilvl="6" w:tplc="C3BA30E2">
      <w:numFmt w:val="bullet"/>
      <w:lvlText w:val="•"/>
      <w:lvlJc w:val="left"/>
      <w:pPr>
        <w:ind w:left="4157" w:hanging="115"/>
      </w:pPr>
      <w:rPr>
        <w:rFonts w:hint="default"/>
        <w:lang w:val="en-US" w:eastAsia="ko-KR" w:bidi="ar-SA"/>
      </w:rPr>
    </w:lvl>
    <w:lvl w:ilvl="7" w:tplc="9FC0118E">
      <w:numFmt w:val="bullet"/>
      <w:lvlText w:val="•"/>
      <w:lvlJc w:val="left"/>
      <w:pPr>
        <w:ind w:left="4774" w:hanging="115"/>
      </w:pPr>
      <w:rPr>
        <w:rFonts w:hint="default"/>
        <w:lang w:val="en-US" w:eastAsia="ko-KR" w:bidi="ar-SA"/>
      </w:rPr>
    </w:lvl>
    <w:lvl w:ilvl="8" w:tplc="BF3CF7E0">
      <w:numFmt w:val="bullet"/>
      <w:lvlText w:val="•"/>
      <w:lvlJc w:val="left"/>
      <w:pPr>
        <w:ind w:left="5390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1AD10504"/>
    <w:multiLevelType w:val="hybridMultilevel"/>
    <w:tmpl w:val="1F22D7DA"/>
    <w:lvl w:ilvl="0" w:tplc="48429EEA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3C82DF0">
      <w:numFmt w:val="bullet"/>
      <w:lvlText w:val="•"/>
      <w:lvlJc w:val="left"/>
      <w:pPr>
        <w:ind w:left="786" w:hanging="115"/>
      </w:pPr>
      <w:rPr>
        <w:rFonts w:hint="default"/>
        <w:lang w:val="en-US" w:eastAsia="ko-KR" w:bidi="ar-SA"/>
      </w:rPr>
    </w:lvl>
    <w:lvl w:ilvl="2" w:tplc="BF747674">
      <w:numFmt w:val="bullet"/>
      <w:lvlText w:val="•"/>
      <w:lvlJc w:val="left"/>
      <w:pPr>
        <w:ind w:left="1012" w:hanging="115"/>
      </w:pPr>
      <w:rPr>
        <w:rFonts w:hint="default"/>
        <w:lang w:val="en-US" w:eastAsia="ko-KR" w:bidi="ar-SA"/>
      </w:rPr>
    </w:lvl>
    <w:lvl w:ilvl="3" w:tplc="CB449B06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4" w:tplc="BF326ED4">
      <w:numFmt w:val="bullet"/>
      <w:lvlText w:val="•"/>
      <w:lvlJc w:val="left"/>
      <w:pPr>
        <w:ind w:left="1465" w:hanging="115"/>
      </w:pPr>
      <w:rPr>
        <w:rFonts w:hint="default"/>
        <w:lang w:val="en-US" w:eastAsia="ko-KR" w:bidi="ar-SA"/>
      </w:rPr>
    </w:lvl>
    <w:lvl w:ilvl="5" w:tplc="1F543F02">
      <w:numFmt w:val="bullet"/>
      <w:lvlText w:val="•"/>
      <w:lvlJc w:val="left"/>
      <w:pPr>
        <w:ind w:left="1692" w:hanging="115"/>
      </w:pPr>
      <w:rPr>
        <w:rFonts w:hint="default"/>
        <w:lang w:val="en-US" w:eastAsia="ko-KR" w:bidi="ar-SA"/>
      </w:rPr>
    </w:lvl>
    <w:lvl w:ilvl="6" w:tplc="AB9861CE">
      <w:numFmt w:val="bullet"/>
      <w:lvlText w:val="•"/>
      <w:lvlJc w:val="left"/>
      <w:pPr>
        <w:ind w:left="1918" w:hanging="115"/>
      </w:pPr>
      <w:rPr>
        <w:rFonts w:hint="default"/>
        <w:lang w:val="en-US" w:eastAsia="ko-KR" w:bidi="ar-SA"/>
      </w:rPr>
    </w:lvl>
    <w:lvl w:ilvl="7" w:tplc="B4A22540">
      <w:numFmt w:val="bullet"/>
      <w:lvlText w:val="•"/>
      <w:lvlJc w:val="left"/>
      <w:pPr>
        <w:ind w:left="2144" w:hanging="115"/>
      </w:pPr>
      <w:rPr>
        <w:rFonts w:hint="default"/>
        <w:lang w:val="en-US" w:eastAsia="ko-KR" w:bidi="ar-SA"/>
      </w:rPr>
    </w:lvl>
    <w:lvl w:ilvl="8" w:tplc="74403E02">
      <w:numFmt w:val="bullet"/>
      <w:lvlText w:val="•"/>
      <w:lvlJc w:val="left"/>
      <w:pPr>
        <w:ind w:left="2371" w:hanging="115"/>
      </w:pPr>
      <w:rPr>
        <w:rFonts w:hint="default"/>
        <w:lang w:val="en-US" w:eastAsia="ko-KR" w:bidi="ar-SA"/>
      </w:rPr>
    </w:lvl>
  </w:abstractNum>
  <w:abstractNum w:abstractNumId="21" w15:restartNumberingAfterBreak="0">
    <w:nsid w:val="1E444EAD"/>
    <w:multiLevelType w:val="hybridMultilevel"/>
    <w:tmpl w:val="F232EA92"/>
    <w:lvl w:ilvl="0" w:tplc="A2868C78">
      <w:numFmt w:val="bullet"/>
      <w:lvlText w:val="•"/>
      <w:lvlJc w:val="left"/>
      <w:pPr>
        <w:ind w:left="455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66240644">
      <w:numFmt w:val="bullet"/>
      <w:lvlText w:val="•"/>
      <w:lvlJc w:val="left"/>
      <w:pPr>
        <w:ind w:left="843" w:hanging="121"/>
      </w:pPr>
      <w:rPr>
        <w:rFonts w:hint="default"/>
        <w:lang w:val="en-US" w:eastAsia="ko-KR" w:bidi="ar-SA"/>
      </w:rPr>
    </w:lvl>
    <w:lvl w:ilvl="2" w:tplc="A060FB96">
      <w:numFmt w:val="bullet"/>
      <w:lvlText w:val="•"/>
      <w:lvlJc w:val="left"/>
      <w:pPr>
        <w:ind w:left="1227" w:hanging="121"/>
      </w:pPr>
      <w:rPr>
        <w:rFonts w:hint="default"/>
        <w:lang w:val="en-US" w:eastAsia="ko-KR" w:bidi="ar-SA"/>
      </w:rPr>
    </w:lvl>
    <w:lvl w:ilvl="3" w:tplc="4294B550">
      <w:numFmt w:val="bullet"/>
      <w:lvlText w:val="•"/>
      <w:lvlJc w:val="left"/>
      <w:pPr>
        <w:ind w:left="1611" w:hanging="121"/>
      </w:pPr>
      <w:rPr>
        <w:rFonts w:hint="default"/>
        <w:lang w:val="en-US" w:eastAsia="ko-KR" w:bidi="ar-SA"/>
      </w:rPr>
    </w:lvl>
    <w:lvl w:ilvl="4" w:tplc="4396551E">
      <w:numFmt w:val="bullet"/>
      <w:lvlText w:val="•"/>
      <w:lvlJc w:val="left"/>
      <w:pPr>
        <w:ind w:left="1995" w:hanging="121"/>
      </w:pPr>
      <w:rPr>
        <w:rFonts w:hint="default"/>
        <w:lang w:val="en-US" w:eastAsia="ko-KR" w:bidi="ar-SA"/>
      </w:rPr>
    </w:lvl>
    <w:lvl w:ilvl="5" w:tplc="F7D8B7EA">
      <w:numFmt w:val="bullet"/>
      <w:lvlText w:val="•"/>
      <w:lvlJc w:val="left"/>
      <w:pPr>
        <w:ind w:left="2379" w:hanging="121"/>
      </w:pPr>
      <w:rPr>
        <w:rFonts w:hint="default"/>
        <w:lang w:val="en-US" w:eastAsia="ko-KR" w:bidi="ar-SA"/>
      </w:rPr>
    </w:lvl>
    <w:lvl w:ilvl="6" w:tplc="371EC9E4">
      <w:numFmt w:val="bullet"/>
      <w:lvlText w:val="•"/>
      <w:lvlJc w:val="left"/>
      <w:pPr>
        <w:ind w:left="2763" w:hanging="121"/>
      </w:pPr>
      <w:rPr>
        <w:rFonts w:hint="default"/>
        <w:lang w:val="en-US" w:eastAsia="ko-KR" w:bidi="ar-SA"/>
      </w:rPr>
    </w:lvl>
    <w:lvl w:ilvl="7" w:tplc="B65EA23C">
      <w:numFmt w:val="bullet"/>
      <w:lvlText w:val="•"/>
      <w:lvlJc w:val="left"/>
      <w:pPr>
        <w:ind w:left="3147" w:hanging="121"/>
      </w:pPr>
      <w:rPr>
        <w:rFonts w:hint="default"/>
        <w:lang w:val="en-US" w:eastAsia="ko-KR" w:bidi="ar-SA"/>
      </w:rPr>
    </w:lvl>
    <w:lvl w:ilvl="8" w:tplc="8166B4EC">
      <w:numFmt w:val="bullet"/>
      <w:lvlText w:val="•"/>
      <w:lvlJc w:val="left"/>
      <w:pPr>
        <w:ind w:left="3531" w:hanging="121"/>
      </w:pPr>
      <w:rPr>
        <w:rFonts w:hint="default"/>
        <w:lang w:val="en-US" w:eastAsia="ko-KR" w:bidi="ar-SA"/>
      </w:rPr>
    </w:lvl>
  </w:abstractNum>
  <w:abstractNum w:abstractNumId="22" w15:restartNumberingAfterBreak="0">
    <w:nsid w:val="1E5678E7"/>
    <w:multiLevelType w:val="hybridMultilevel"/>
    <w:tmpl w:val="1EEE1904"/>
    <w:lvl w:ilvl="0" w:tplc="FC4699A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C56443BE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318AFF06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4610413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2AC8B0DC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94D42A6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9CD657D4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CDD6FFD8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BF80448E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20715517"/>
    <w:multiLevelType w:val="hybridMultilevel"/>
    <w:tmpl w:val="1ADA8DE2"/>
    <w:lvl w:ilvl="0" w:tplc="B9D6BA9C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9505F82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7A709940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CDCE116E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0A6E69EE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5B8C9F4A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56184B68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3AAC4562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2DB044F0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20B15CD9"/>
    <w:multiLevelType w:val="hybridMultilevel"/>
    <w:tmpl w:val="84BCC04C"/>
    <w:lvl w:ilvl="0" w:tplc="F8E64350">
      <w:numFmt w:val="bullet"/>
      <w:lvlText w:val="•"/>
      <w:lvlJc w:val="left"/>
      <w:pPr>
        <w:ind w:left="672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4090003" w:tentative="1">
      <w:start w:val="1"/>
      <w:numFmt w:val="bullet"/>
      <w:lvlText w:val=""/>
      <w:lvlJc w:val="left"/>
      <w:pPr>
        <w:ind w:left="14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9" w:hanging="440"/>
      </w:pPr>
      <w:rPr>
        <w:rFonts w:ascii="Wingdings" w:hAnsi="Wingdings" w:hint="default"/>
      </w:rPr>
    </w:lvl>
  </w:abstractNum>
  <w:abstractNum w:abstractNumId="25" w15:restartNumberingAfterBreak="0">
    <w:nsid w:val="2130580C"/>
    <w:multiLevelType w:val="hybridMultilevel"/>
    <w:tmpl w:val="0B4477BA"/>
    <w:lvl w:ilvl="0" w:tplc="7E5AC79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76EED12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7002850C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A9F82850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0CA21870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FA5643FA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40685F2A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445008DA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E4B4807E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213C2BFD"/>
    <w:multiLevelType w:val="hybridMultilevel"/>
    <w:tmpl w:val="7DBE583A"/>
    <w:lvl w:ilvl="0" w:tplc="4210CD46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6D8DEFC">
      <w:numFmt w:val="bullet"/>
      <w:lvlText w:val="•"/>
      <w:lvlJc w:val="left"/>
      <w:pPr>
        <w:ind w:left="2106" w:hanging="115"/>
      </w:pPr>
      <w:rPr>
        <w:rFonts w:hint="default"/>
        <w:lang w:val="en-US" w:eastAsia="ko-KR" w:bidi="ar-SA"/>
      </w:rPr>
    </w:lvl>
    <w:lvl w:ilvl="2" w:tplc="1338CE3C">
      <w:numFmt w:val="bullet"/>
      <w:lvlText w:val="•"/>
      <w:lvlJc w:val="left"/>
      <w:pPr>
        <w:ind w:left="3093" w:hanging="115"/>
      </w:pPr>
      <w:rPr>
        <w:rFonts w:hint="default"/>
        <w:lang w:val="en-US" w:eastAsia="ko-KR" w:bidi="ar-SA"/>
      </w:rPr>
    </w:lvl>
    <w:lvl w:ilvl="3" w:tplc="559EDF76">
      <w:numFmt w:val="bullet"/>
      <w:lvlText w:val="•"/>
      <w:lvlJc w:val="left"/>
      <w:pPr>
        <w:ind w:left="4079" w:hanging="115"/>
      </w:pPr>
      <w:rPr>
        <w:rFonts w:hint="default"/>
        <w:lang w:val="en-US" w:eastAsia="ko-KR" w:bidi="ar-SA"/>
      </w:rPr>
    </w:lvl>
    <w:lvl w:ilvl="4" w:tplc="5DB42308">
      <w:numFmt w:val="bullet"/>
      <w:lvlText w:val="•"/>
      <w:lvlJc w:val="left"/>
      <w:pPr>
        <w:ind w:left="5066" w:hanging="115"/>
      </w:pPr>
      <w:rPr>
        <w:rFonts w:hint="default"/>
        <w:lang w:val="en-US" w:eastAsia="ko-KR" w:bidi="ar-SA"/>
      </w:rPr>
    </w:lvl>
    <w:lvl w:ilvl="5" w:tplc="48D22EA0">
      <w:numFmt w:val="bullet"/>
      <w:lvlText w:val="•"/>
      <w:lvlJc w:val="left"/>
      <w:pPr>
        <w:ind w:left="6052" w:hanging="115"/>
      </w:pPr>
      <w:rPr>
        <w:rFonts w:hint="default"/>
        <w:lang w:val="en-US" w:eastAsia="ko-KR" w:bidi="ar-SA"/>
      </w:rPr>
    </w:lvl>
    <w:lvl w:ilvl="6" w:tplc="3EB62722">
      <w:numFmt w:val="bullet"/>
      <w:lvlText w:val="•"/>
      <w:lvlJc w:val="left"/>
      <w:pPr>
        <w:ind w:left="7039" w:hanging="115"/>
      </w:pPr>
      <w:rPr>
        <w:rFonts w:hint="default"/>
        <w:lang w:val="en-US" w:eastAsia="ko-KR" w:bidi="ar-SA"/>
      </w:rPr>
    </w:lvl>
    <w:lvl w:ilvl="7" w:tplc="C8CE3000">
      <w:numFmt w:val="bullet"/>
      <w:lvlText w:val="•"/>
      <w:lvlJc w:val="left"/>
      <w:pPr>
        <w:ind w:left="8025" w:hanging="115"/>
      </w:pPr>
      <w:rPr>
        <w:rFonts w:hint="default"/>
        <w:lang w:val="en-US" w:eastAsia="ko-KR" w:bidi="ar-SA"/>
      </w:rPr>
    </w:lvl>
    <w:lvl w:ilvl="8" w:tplc="DCF2E620">
      <w:numFmt w:val="bullet"/>
      <w:lvlText w:val="•"/>
      <w:lvlJc w:val="left"/>
      <w:pPr>
        <w:ind w:left="9012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21B8468D"/>
    <w:multiLevelType w:val="hybridMultilevel"/>
    <w:tmpl w:val="C37ACDE6"/>
    <w:lvl w:ilvl="0" w:tplc="A2F079D8">
      <w:numFmt w:val="bullet"/>
      <w:lvlText w:val="•"/>
      <w:lvlJc w:val="left"/>
      <w:pPr>
        <w:ind w:left="566" w:hanging="227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20"/>
        <w:szCs w:val="20"/>
        <w:lang w:val="en-US" w:eastAsia="ko-KR" w:bidi="ar-SA"/>
      </w:rPr>
    </w:lvl>
    <w:lvl w:ilvl="1" w:tplc="C534DEDC">
      <w:numFmt w:val="bullet"/>
      <w:lvlText w:val="•"/>
      <w:lvlJc w:val="left"/>
      <w:pPr>
        <w:ind w:left="1321" w:hanging="227"/>
      </w:pPr>
      <w:rPr>
        <w:rFonts w:hint="default"/>
        <w:lang w:val="en-US" w:eastAsia="ko-KR" w:bidi="ar-SA"/>
      </w:rPr>
    </w:lvl>
    <w:lvl w:ilvl="2" w:tplc="1FB2533A">
      <w:numFmt w:val="bullet"/>
      <w:lvlText w:val="•"/>
      <w:lvlJc w:val="left"/>
      <w:pPr>
        <w:ind w:left="2083" w:hanging="227"/>
      </w:pPr>
      <w:rPr>
        <w:rFonts w:hint="default"/>
        <w:lang w:val="en-US" w:eastAsia="ko-KR" w:bidi="ar-SA"/>
      </w:rPr>
    </w:lvl>
    <w:lvl w:ilvl="3" w:tplc="58EE1AE0">
      <w:numFmt w:val="bullet"/>
      <w:lvlText w:val="•"/>
      <w:lvlJc w:val="left"/>
      <w:pPr>
        <w:ind w:left="2844" w:hanging="227"/>
      </w:pPr>
      <w:rPr>
        <w:rFonts w:hint="default"/>
        <w:lang w:val="en-US" w:eastAsia="ko-KR" w:bidi="ar-SA"/>
      </w:rPr>
    </w:lvl>
    <w:lvl w:ilvl="4" w:tplc="4894EDAA">
      <w:numFmt w:val="bullet"/>
      <w:lvlText w:val="•"/>
      <w:lvlJc w:val="left"/>
      <w:pPr>
        <w:ind w:left="3606" w:hanging="227"/>
      </w:pPr>
      <w:rPr>
        <w:rFonts w:hint="default"/>
        <w:lang w:val="en-US" w:eastAsia="ko-KR" w:bidi="ar-SA"/>
      </w:rPr>
    </w:lvl>
    <w:lvl w:ilvl="5" w:tplc="10E22FA2">
      <w:numFmt w:val="bullet"/>
      <w:lvlText w:val="•"/>
      <w:lvlJc w:val="left"/>
      <w:pPr>
        <w:ind w:left="4367" w:hanging="227"/>
      </w:pPr>
      <w:rPr>
        <w:rFonts w:hint="default"/>
        <w:lang w:val="en-US" w:eastAsia="ko-KR" w:bidi="ar-SA"/>
      </w:rPr>
    </w:lvl>
    <w:lvl w:ilvl="6" w:tplc="BD448B36">
      <w:numFmt w:val="bullet"/>
      <w:lvlText w:val="•"/>
      <w:lvlJc w:val="left"/>
      <w:pPr>
        <w:ind w:left="5129" w:hanging="227"/>
      </w:pPr>
      <w:rPr>
        <w:rFonts w:hint="default"/>
        <w:lang w:val="en-US" w:eastAsia="ko-KR" w:bidi="ar-SA"/>
      </w:rPr>
    </w:lvl>
    <w:lvl w:ilvl="7" w:tplc="27EC0AB8">
      <w:numFmt w:val="bullet"/>
      <w:lvlText w:val="•"/>
      <w:lvlJc w:val="left"/>
      <w:pPr>
        <w:ind w:left="5890" w:hanging="227"/>
      </w:pPr>
      <w:rPr>
        <w:rFonts w:hint="default"/>
        <w:lang w:val="en-US" w:eastAsia="ko-KR" w:bidi="ar-SA"/>
      </w:rPr>
    </w:lvl>
    <w:lvl w:ilvl="8" w:tplc="922E7C16">
      <w:numFmt w:val="bullet"/>
      <w:lvlText w:val="•"/>
      <w:lvlJc w:val="left"/>
      <w:pPr>
        <w:ind w:left="6652" w:hanging="227"/>
      </w:pPr>
      <w:rPr>
        <w:rFonts w:hint="default"/>
        <w:lang w:val="en-US" w:eastAsia="ko-KR" w:bidi="ar-SA"/>
      </w:rPr>
    </w:lvl>
  </w:abstractNum>
  <w:abstractNum w:abstractNumId="28" w15:restartNumberingAfterBreak="0">
    <w:nsid w:val="22990EC1"/>
    <w:multiLevelType w:val="hybridMultilevel"/>
    <w:tmpl w:val="5D3C502C"/>
    <w:lvl w:ilvl="0" w:tplc="03DEB866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029B24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63705C7E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D0E8D2EA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F440BD74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AC48B876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281E5498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BF2C84C0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18327780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22DC16FC"/>
    <w:multiLevelType w:val="hybridMultilevel"/>
    <w:tmpl w:val="02FCD048"/>
    <w:lvl w:ilvl="0" w:tplc="E22E947C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CAEDC44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9912D736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EEAE240A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F63E4684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A7EC93AC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CF28C65C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3A6CA2A8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969C67B2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23177028"/>
    <w:multiLevelType w:val="multilevel"/>
    <w:tmpl w:val="E7960A26"/>
    <w:lvl w:ilvl="0">
      <w:start w:val="1"/>
      <w:numFmt w:val="decimal"/>
      <w:lvlText w:val="%1."/>
      <w:lvlJc w:val="left"/>
      <w:pPr>
        <w:ind w:left="867" w:hanging="194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2" w:hanging="350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111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76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52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2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04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680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75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833" w:hanging="350"/>
      </w:pPr>
      <w:rPr>
        <w:rFonts w:hint="default"/>
        <w:lang w:val="en-US" w:eastAsia="ko-KR" w:bidi="ar-SA"/>
      </w:rPr>
    </w:lvl>
  </w:abstractNum>
  <w:abstractNum w:abstractNumId="31" w15:restartNumberingAfterBreak="0">
    <w:nsid w:val="26217F74"/>
    <w:multiLevelType w:val="hybridMultilevel"/>
    <w:tmpl w:val="A8B6FA2A"/>
    <w:lvl w:ilvl="0" w:tplc="D174CC32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950D6E0">
      <w:numFmt w:val="bullet"/>
      <w:lvlText w:val="•"/>
      <w:lvlJc w:val="left"/>
      <w:pPr>
        <w:ind w:left="786" w:hanging="115"/>
      </w:pPr>
      <w:rPr>
        <w:rFonts w:hint="default"/>
        <w:lang w:val="en-US" w:eastAsia="ko-KR" w:bidi="ar-SA"/>
      </w:rPr>
    </w:lvl>
    <w:lvl w:ilvl="2" w:tplc="D04EFFE6">
      <w:numFmt w:val="bullet"/>
      <w:lvlText w:val="•"/>
      <w:lvlJc w:val="left"/>
      <w:pPr>
        <w:ind w:left="1012" w:hanging="115"/>
      </w:pPr>
      <w:rPr>
        <w:rFonts w:hint="default"/>
        <w:lang w:val="en-US" w:eastAsia="ko-KR" w:bidi="ar-SA"/>
      </w:rPr>
    </w:lvl>
    <w:lvl w:ilvl="3" w:tplc="B5562406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4" w:tplc="3E0A5D9A">
      <w:numFmt w:val="bullet"/>
      <w:lvlText w:val="•"/>
      <w:lvlJc w:val="left"/>
      <w:pPr>
        <w:ind w:left="1465" w:hanging="115"/>
      </w:pPr>
      <w:rPr>
        <w:rFonts w:hint="default"/>
        <w:lang w:val="en-US" w:eastAsia="ko-KR" w:bidi="ar-SA"/>
      </w:rPr>
    </w:lvl>
    <w:lvl w:ilvl="5" w:tplc="5FA0D5C8">
      <w:numFmt w:val="bullet"/>
      <w:lvlText w:val="•"/>
      <w:lvlJc w:val="left"/>
      <w:pPr>
        <w:ind w:left="1692" w:hanging="115"/>
      </w:pPr>
      <w:rPr>
        <w:rFonts w:hint="default"/>
        <w:lang w:val="en-US" w:eastAsia="ko-KR" w:bidi="ar-SA"/>
      </w:rPr>
    </w:lvl>
    <w:lvl w:ilvl="6" w:tplc="DCCE64D8">
      <w:numFmt w:val="bullet"/>
      <w:lvlText w:val="•"/>
      <w:lvlJc w:val="left"/>
      <w:pPr>
        <w:ind w:left="1918" w:hanging="115"/>
      </w:pPr>
      <w:rPr>
        <w:rFonts w:hint="default"/>
        <w:lang w:val="en-US" w:eastAsia="ko-KR" w:bidi="ar-SA"/>
      </w:rPr>
    </w:lvl>
    <w:lvl w:ilvl="7" w:tplc="2034BA92">
      <w:numFmt w:val="bullet"/>
      <w:lvlText w:val="•"/>
      <w:lvlJc w:val="left"/>
      <w:pPr>
        <w:ind w:left="2144" w:hanging="115"/>
      </w:pPr>
      <w:rPr>
        <w:rFonts w:hint="default"/>
        <w:lang w:val="en-US" w:eastAsia="ko-KR" w:bidi="ar-SA"/>
      </w:rPr>
    </w:lvl>
    <w:lvl w:ilvl="8" w:tplc="2D7432A8">
      <w:numFmt w:val="bullet"/>
      <w:lvlText w:val="•"/>
      <w:lvlJc w:val="left"/>
      <w:pPr>
        <w:ind w:left="2371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26553B6A"/>
    <w:multiLevelType w:val="hybridMultilevel"/>
    <w:tmpl w:val="3BCEB738"/>
    <w:lvl w:ilvl="0" w:tplc="8D384562">
      <w:start w:val="1"/>
      <w:numFmt w:val="decimal"/>
      <w:lvlText w:val="%1"/>
      <w:lvlJc w:val="left"/>
      <w:pPr>
        <w:ind w:left="900" w:hanging="227"/>
      </w:pPr>
      <w:rPr>
        <w:rFonts w:hint="default"/>
        <w:w w:val="107"/>
        <w:lang w:val="en-US" w:eastAsia="ko-KR" w:bidi="ar-SA"/>
      </w:rPr>
    </w:lvl>
    <w:lvl w:ilvl="1" w:tplc="1880514A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2" w:tplc="11F68ED0">
      <w:numFmt w:val="bullet"/>
      <w:lvlText w:val="•"/>
      <w:lvlJc w:val="left"/>
      <w:pPr>
        <w:ind w:left="2216" w:hanging="115"/>
      </w:pPr>
      <w:rPr>
        <w:rFonts w:hint="default"/>
        <w:lang w:val="en-US" w:eastAsia="ko-KR" w:bidi="ar-SA"/>
      </w:rPr>
    </w:lvl>
    <w:lvl w:ilvl="3" w:tplc="6DF83FCE">
      <w:numFmt w:val="bullet"/>
      <w:lvlText w:val="•"/>
      <w:lvlJc w:val="left"/>
      <w:pPr>
        <w:ind w:left="3312" w:hanging="115"/>
      </w:pPr>
      <w:rPr>
        <w:rFonts w:hint="default"/>
        <w:lang w:val="en-US" w:eastAsia="ko-KR" w:bidi="ar-SA"/>
      </w:rPr>
    </w:lvl>
    <w:lvl w:ilvl="4" w:tplc="50567C16">
      <w:numFmt w:val="bullet"/>
      <w:lvlText w:val="•"/>
      <w:lvlJc w:val="left"/>
      <w:pPr>
        <w:ind w:left="4408" w:hanging="115"/>
      </w:pPr>
      <w:rPr>
        <w:rFonts w:hint="default"/>
        <w:lang w:val="en-US" w:eastAsia="ko-KR" w:bidi="ar-SA"/>
      </w:rPr>
    </w:lvl>
    <w:lvl w:ilvl="5" w:tplc="C6D2EE7E">
      <w:numFmt w:val="bullet"/>
      <w:lvlText w:val="•"/>
      <w:lvlJc w:val="left"/>
      <w:pPr>
        <w:ind w:left="5504" w:hanging="115"/>
      </w:pPr>
      <w:rPr>
        <w:rFonts w:hint="default"/>
        <w:lang w:val="en-US" w:eastAsia="ko-KR" w:bidi="ar-SA"/>
      </w:rPr>
    </w:lvl>
    <w:lvl w:ilvl="6" w:tplc="0F70A884">
      <w:numFmt w:val="bullet"/>
      <w:lvlText w:val="•"/>
      <w:lvlJc w:val="left"/>
      <w:pPr>
        <w:ind w:left="6600" w:hanging="115"/>
      </w:pPr>
      <w:rPr>
        <w:rFonts w:hint="default"/>
        <w:lang w:val="en-US" w:eastAsia="ko-KR" w:bidi="ar-SA"/>
      </w:rPr>
    </w:lvl>
    <w:lvl w:ilvl="7" w:tplc="80DE5ADE">
      <w:numFmt w:val="bullet"/>
      <w:lvlText w:val="•"/>
      <w:lvlJc w:val="left"/>
      <w:pPr>
        <w:ind w:left="7697" w:hanging="115"/>
      </w:pPr>
      <w:rPr>
        <w:rFonts w:hint="default"/>
        <w:lang w:val="en-US" w:eastAsia="ko-KR" w:bidi="ar-SA"/>
      </w:rPr>
    </w:lvl>
    <w:lvl w:ilvl="8" w:tplc="4DAE7824">
      <w:numFmt w:val="bullet"/>
      <w:lvlText w:val="•"/>
      <w:lvlJc w:val="left"/>
      <w:pPr>
        <w:ind w:left="8793" w:hanging="115"/>
      </w:pPr>
      <w:rPr>
        <w:rFonts w:hint="default"/>
        <w:lang w:val="en-US" w:eastAsia="ko-KR" w:bidi="ar-SA"/>
      </w:rPr>
    </w:lvl>
  </w:abstractNum>
  <w:abstractNum w:abstractNumId="33" w15:restartNumberingAfterBreak="0">
    <w:nsid w:val="28AD1E5E"/>
    <w:multiLevelType w:val="hybridMultilevel"/>
    <w:tmpl w:val="573E4A38"/>
    <w:lvl w:ilvl="0" w:tplc="B114E95E">
      <w:numFmt w:val="bullet"/>
      <w:lvlText w:val="•"/>
      <w:lvlJc w:val="left"/>
      <w:pPr>
        <w:ind w:left="1127" w:hanging="227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6F160F62">
      <w:numFmt w:val="bullet"/>
      <w:lvlText w:val="•"/>
      <w:lvlJc w:val="left"/>
      <w:pPr>
        <w:ind w:left="2118" w:hanging="227"/>
      </w:pPr>
      <w:rPr>
        <w:rFonts w:hint="default"/>
        <w:lang w:val="en-US" w:eastAsia="ko-KR" w:bidi="ar-SA"/>
      </w:rPr>
    </w:lvl>
    <w:lvl w:ilvl="2" w:tplc="97A667FC">
      <w:numFmt w:val="bullet"/>
      <w:lvlText w:val="•"/>
      <w:lvlJc w:val="left"/>
      <w:pPr>
        <w:ind w:left="3117" w:hanging="227"/>
      </w:pPr>
      <w:rPr>
        <w:rFonts w:hint="default"/>
        <w:lang w:val="en-US" w:eastAsia="ko-KR" w:bidi="ar-SA"/>
      </w:rPr>
    </w:lvl>
    <w:lvl w:ilvl="3" w:tplc="C2B4FD1C">
      <w:numFmt w:val="bullet"/>
      <w:lvlText w:val="•"/>
      <w:lvlJc w:val="left"/>
      <w:pPr>
        <w:ind w:left="4115" w:hanging="227"/>
      </w:pPr>
      <w:rPr>
        <w:rFonts w:hint="default"/>
        <w:lang w:val="en-US" w:eastAsia="ko-KR" w:bidi="ar-SA"/>
      </w:rPr>
    </w:lvl>
    <w:lvl w:ilvl="4" w:tplc="DF207F00">
      <w:numFmt w:val="bullet"/>
      <w:lvlText w:val="•"/>
      <w:lvlJc w:val="left"/>
      <w:pPr>
        <w:ind w:left="5114" w:hanging="227"/>
      </w:pPr>
      <w:rPr>
        <w:rFonts w:hint="default"/>
        <w:lang w:val="en-US" w:eastAsia="ko-KR" w:bidi="ar-SA"/>
      </w:rPr>
    </w:lvl>
    <w:lvl w:ilvl="5" w:tplc="ACC80520">
      <w:numFmt w:val="bullet"/>
      <w:lvlText w:val="•"/>
      <w:lvlJc w:val="left"/>
      <w:pPr>
        <w:ind w:left="6112" w:hanging="227"/>
      </w:pPr>
      <w:rPr>
        <w:rFonts w:hint="default"/>
        <w:lang w:val="en-US" w:eastAsia="ko-KR" w:bidi="ar-SA"/>
      </w:rPr>
    </w:lvl>
    <w:lvl w:ilvl="6" w:tplc="1B282B94">
      <w:numFmt w:val="bullet"/>
      <w:lvlText w:val="•"/>
      <w:lvlJc w:val="left"/>
      <w:pPr>
        <w:ind w:left="7111" w:hanging="227"/>
      </w:pPr>
      <w:rPr>
        <w:rFonts w:hint="default"/>
        <w:lang w:val="en-US" w:eastAsia="ko-KR" w:bidi="ar-SA"/>
      </w:rPr>
    </w:lvl>
    <w:lvl w:ilvl="7" w:tplc="16F2809A">
      <w:numFmt w:val="bullet"/>
      <w:lvlText w:val="•"/>
      <w:lvlJc w:val="left"/>
      <w:pPr>
        <w:ind w:left="8109" w:hanging="227"/>
      </w:pPr>
      <w:rPr>
        <w:rFonts w:hint="default"/>
        <w:lang w:val="en-US" w:eastAsia="ko-KR" w:bidi="ar-SA"/>
      </w:rPr>
    </w:lvl>
    <w:lvl w:ilvl="8" w:tplc="28EC376E">
      <w:numFmt w:val="bullet"/>
      <w:lvlText w:val="•"/>
      <w:lvlJc w:val="left"/>
      <w:pPr>
        <w:ind w:left="9108" w:hanging="227"/>
      </w:pPr>
      <w:rPr>
        <w:rFonts w:hint="default"/>
        <w:lang w:val="en-US" w:eastAsia="ko-KR" w:bidi="ar-SA"/>
      </w:rPr>
    </w:lvl>
  </w:abstractNum>
  <w:abstractNum w:abstractNumId="34" w15:restartNumberingAfterBreak="0">
    <w:nsid w:val="2B6C1AF4"/>
    <w:multiLevelType w:val="hybridMultilevel"/>
    <w:tmpl w:val="5CDE132E"/>
    <w:lvl w:ilvl="0" w:tplc="1E62041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36077B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6E8419AC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4866D436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9FACF2EC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DBF0244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B9F8EE50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F7842FB6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9D8EB688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35" w15:restartNumberingAfterBreak="0">
    <w:nsid w:val="2CE45225"/>
    <w:multiLevelType w:val="hybridMultilevel"/>
    <w:tmpl w:val="55FAB8FE"/>
    <w:lvl w:ilvl="0" w:tplc="9A32E2E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D649A7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C02C144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E64C8FC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2A44CB16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AC48C20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F43C3768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DE9822CC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3D042446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36" w15:restartNumberingAfterBreak="0">
    <w:nsid w:val="2ECD1CEF"/>
    <w:multiLevelType w:val="hybridMultilevel"/>
    <w:tmpl w:val="5D8C28E6"/>
    <w:lvl w:ilvl="0" w:tplc="7A80DF96">
      <w:numFmt w:val="bullet"/>
      <w:lvlText w:val="•"/>
      <w:lvlJc w:val="left"/>
      <w:pPr>
        <w:ind w:left="450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79C2D64">
      <w:numFmt w:val="bullet"/>
      <w:lvlText w:val="•"/>
      <w:lvlJc w:val="left"/>
      <w:pPr>
        <w:ind w:left="753" w:hanging="115"/>
      </w:pPr>
      <w:rPr>
        <w:rFonts w:hint="default"/>
        <w:lang w:val="en-US" w:eastAsia="ko-KR" w:bidi="ar-SA"/>
      </w:rPr>
    </w:lvl>
    <w:lvl w:ilvl="2" w:tplc="BB402E0C">
      <w:numFmt w:val="bullet"/>
      <w:lvlText w:val="•"/>
      <w:lvlJc w:val="left"/>
      <w:pPr>
        <w:ind w:left="1046" w:hanging="115"/>
      </w:pPr>
      <w:rPr>
        <w:rFonts w:hint="default"/>
        <w:lang w:val="en-US" w:eastAsia="ko-KR" w:bidi="ar-SA"/>
      </w:rPr>
    </w:lvl>
    <w:lvl w:ilvl="3" w:tplc="D44ADD22">
      <w:numFmt w:val="bullet"/>
      <w:lvlText w:val="•"/>
      <w:lvlJc w:val="left"/>
      <w:pPr>
        <w:ind w:left="1339" w:hanging="115"/>
      </w:pPr>
      <w:rPr>
        <w:rFonts w:hint="default"/>
        <w:lang w:val="en-US" w:eastAsia="ko-KR" w:bidi="ar-SA"/>
      </w:rPr>
    </w:lvl>
    <w:lvl w:ilvl="4" w:tplc="FE3AAD5A">
      <w:numFmt w:val="bullet"/>
      <w:lvlText w:val="•"/>
      <w:lvlJc w:val="left"/>
      <w:pPr>
        <w:ind w:left="1632" w:hanging="115"/>
      </w:pPr>
      <w:rPr>
        <w:rFonts w:hint="default"/>
        <w:lang w:val="en-US" w:eastAsia="ko-KR" w:bidi="ar-SA"/>
      </w:rPr>
    </w:lvl>
    <w:lvl w:ilvl="5" w:tplc="CFCEA250">
      <w:numFmt w:val="bullet"/>
      <w:lvlText w:val="•"/>
      <w:lvlJc w:val="left"/>
      <w:pPr>
        <w:ind w:left="1925" w:hanging="115"/>
      </w:pPr>
      <w:rPr>
        <w:rFonts w:hint="default"/>
        <w:lang w:val="en-US" w:eastAsia="ko-KR" w:bidi="ar-SA"/>
      </w:rPr>
    </w:lvl>
    <w:lvl w:ilvl="6" w:tplc="49D0119A">
      <w:numFmt w:val="bullet"/>
      <w:lvlText w:val="•"/>
      <w:lvlJc w:val="left"/>
      <w:pPr>
        <w:ind w:left="2218" w:hanging="115"/>
      </w:pPr>
      <w:rPr>
        <w:rFonts w:hint="default"/>
        <w:lang w:val="en-US" w:eastAsia="ko-KR" w:bidi="ar-SA"/>
      </w:rPr>
    </w:lvl>
    <w:lvl w:ilvl="7" w:tplc="9D0A104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8" w:tplc="BE16E4B8">
      <w:numFmt w:val="bullet"/>
      <w:lvlText w:val="•"/>
      <w:lvlJc w:val="left"/>
      <w:pPr>
        <w:ind w:left="2804" w:hanging="115"/>
      </w:pPr>
      <w:rPr>
        <w:rFonts w:hint="default"/>
        <w:lang w:val="en-US" w:eastAsia="ko-KR" w:bidi="ar-SA"/>
      </w:rPr>
    </w:lvl>
  </w:abstractNum>
  <w:abstractNum w:abstractNumId="37" w15:restartNumberingAfterBreak="0">
    <w:nsid w:val="2FFB7822"/>
    <w:multiLevelType w:val="hybridMultilevel"/>
    <w:tmpl w:val="195AD7FA"/>
    <w:lvl w:ilvl="0" w:tplc="1DA49796">
      <w:numFmt w:val="bullet"/>
      <w:lvlText w:val="•"/>
      <w:lvlJc w:val="left"/>
      <w:pPr>
        <w:ind w:left="455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CA4682C8">
      <w:numFmt w:val="bullet"/>
      <w:lvlText w:val="•"/>
      <w:lvlJc w:val="left"/>
      <w:pPr>
        <w:ind w:left="843" w:hanging="121"/>
      </w:pPr>
      <w:rPr>
        <w:rFonts w:hint="default"/>
        <w:lang w:val="en-US" w:eastAsia="ko-KR" w:bidi="ar-SA"/>
      </w:rPr>
    </w:lvl>
    <w:lvl w:ilvl="2" w:tplc="984C42DA">
      <w:numFmt w:val="bullet"/>
      <w:lvlText w:val="•"/>
      <w:lvlJc w:val="left"/>
      <w:pPr>
        <w:ind w:left="1227" w:hanging="121"/>
      </w:pPr>
      <w:rPr>
        <w:rFonts w:hint="default"/>
        <w:lang w:val="en-US" w:eastAsia="ko-KR" w:bidi="ar-SA"/>
      </w:rPr>
    </w:lvl>
    <w:lvl w:ilvl="3" w:tplc="3C0CFA5A">
      <w:numFmt w:val="bullet"/>
      <w:lvlText w:val="•"/>
      <w:lvlJc w:val="left"/>
      <w:pPr>
        <w:ind w:left="1611" w:hanging="121"/>
      </w:pPr>
      <w:rPr>
        <w:rFonts w:hint="default"/>
        <w:lang w:val="en-US" w:eastAsia="ko-KR" w:bidi="ar-SA"/>
      </w:rPr>
    </w:lvl>
    <w:lvl w:ilvl="4" w:tplc="F9BE77C6">
      <w:numFmt w:val="bullet"/>
      <w:lvlText w:val="•"/>
      <w:lvlJc w:val="left"/>
      <w:pPr>
        <w:ind w:left="1995" w:hanging="121"/>
      </w:pPr>
      <w:rPr>
        <w:rFonts w:hint="default"/>
        <w:lang w:val="en-US" w:eastAsia="ko-KR" w:bidi="ar-SA"/>
      </w:rPr>
    </w:lvl>
    <w:lvl w:ilvl="5" w:tplc="515EEF40">
      <w:numFmt w:val="bullet"/>
      <w:lvlText w:val="•"/>
      <w:lvlJc w:val="left"/>
      <w:pPr>
        <w:ind w:left="2379" w:hanging="121"/>
      </w:pPr>
      <w:rPr>
        <w:rFonts w:hint="default"/>
        <w:lang w:val="en-US" w:eastAsia="ko-KR" w:bidi="ar-SA"/>
      </w:rPr>
    </w:lvl>
    <w:lvl w:ilvl="6" w:tplc="E9A4E27A">
      <w:numFmt w:val="bullet"/>
      <w:lvlText w:val="•"/>
      <w:lvlJc w:val="left"/>
      <w:pPr>
        <w:ind w:left="2763" w:hanging="121"/>
      </w:pPr>
      <w:rPr>
        <w:rFonts w:hint="default"/>
        <w:lang w:val="en-US" w:eastAsia="ko-KR" w:bidi="ar-SA"/>
      </w:rPr>
    </w:lvl>
    <w:lvl w:ilvl="7" w:tplc="F42E12EC">
      <w:numFmt w:val="bullet"/>
      <w:lvlText w:val="•"/>
      <w:lvlJc w:val="left"/>
      <w:pPr>
        <w:ind w:left="3147" w:hanging="121"/>
      </w:pPr>
      <w:rPr>
        <w:rFonts w:hint="default"/>
        <w:lang w:val="en-US" w:eastAsia="ko-KR" w:bidi="ar-SA"/>
      </w:rPr>
    </w:lvl>
    <w:lvl w:ilvl="8" w:tplc="502AC466">
      <w:numFmt w:val="bullet"/>
      <w:lvlText w:val="•"/>
      <w:lvlJc w:val="left"/>
      <w:pPr>
        <w:ind w:left="3531" w:hanging="121"/>
      </w:pPr>
      <w:rPr>
        <w:rFonts w:hint="default"/>
        <w:lang w:val="en-US" w:eastAsia="ko-KR" w:bidi="ar-SA"/>
      </w:rPr>
    </w:lvl>
  </w:abstractNum>
  <w:abstractNum w:abstractNumId="38" w15:restartNumberingAfterBreak="0">
    <w:nsid w:val="32D667B6"/>
    <w:multiLevelType w:val="hybridMultilevel"/>
    <w:tmpl w:val="E4A0630A"/>
    <w:lvl w:ilvl="0" w:tplc="F0ACB52A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E98EC3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04801122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ACAE34CE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24E81E80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78861A8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6CE054B2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B4B2832C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AE043B5E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39" w15:restartNumberingAfterBreak="0">
    <w:nsid w:val="33835C5D"/>
    <w:multiLevelType w:val="hybridMultilevel"/>
    <w:tmpl w:val="B5BA4934"/>
    <w:lvl w:ilvl="0" w:tplc="6FA0E032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F3C3B5C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908270AA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B85A0E34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25049192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2452C40C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90B03670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BC30FB8C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B3CAE0B4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40" w15:restartNumberingAfterBreak="0">
    <w:nsid w:val="34612D7A"/>
    <w:multiLevelType w:val="hybridMultilevel"/>
    <w:tmpl w:val="A9CA263A"/>
    <w:lvl w:ilvl="0" w:tplc="C7FED2E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E7C94B6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44A71E2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7A9EA666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1E38D172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B4466AB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8474DC7C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0458DE2A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711A77BE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41" w15:restartNumberingAfterBreak="0">
    <w:nsid w:val="349D30C2"/>
    <w:multiLevelType w:val="hybridMultilevel"/>
    <w:tmpl w:val="70EEF0AE"/>
    <w:lvl w:ilvl="0" w:tplc="FE8E15C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FB0C030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74FC456C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BD68EF62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16E47310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B448A8B8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0AED25E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F30A090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210AF4D0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42" w15:restartNumberingAfterBreak="0">
    <w:nsid w:val="35D60D0F"/>
    <w:multiLevelType w:val="hybridMultilevel"/>
    <w:tmpl w:val="74AECD1C"/>
    <w:lvl w:ilvl="0" w:tplc="6866674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78CD3FA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B9A0BACA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4B52DB5A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BC209F0C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00DEBF1C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501EE4DE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9ACC28DA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7F380FD6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43" w15:restartNumberingAfterBreak="0">
    <w:nsid w:val="36355311"/>
    <w:multiLevelType w:val="hybridMultilevel"/>
    <w:tmpl w:val="04F2F7AE"/>
    <w:lvl w:ilvl="0" w:tplc="9A84672C">
      <w:numFmt w:val="bullet"/>
      <w:lvlText w:val="•"/>
      <w:lvlJc w:val="left"/>
      <w:pPr>
        <w:ind w:left="455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624A41EA">
      <w:numFmt w:val="bullet"/>
      <w:lvlText w:val="•"/>
      <w:lvlJc w:val="left"/>
      <w:pPr>
        <w:ind w:left="843" w:hanging="121"/>
      </w:pPr>
      <w:rPr>
        <w:rFonts w:hint="default"/>
        <w:lang w:val="en-US" w:eastAsia="ko-KR" w:bidi="ar-SA"/>
      </w:rPr>
    </w:lvl>
    <w:lvl w:ilvl="2" w:tplc="34200882">
      <w:numFmt w:val="bullet"/>
      <w:lvlText w:val="•"/>
      <w:lvlJc w:val="left"/>
      <w:pPr>
        <w:ind w:left="1227" w:hanging="121"/>
      </w:pPr>
      <w:rPr>
        <w:rFonts w:hint="default"/>
        <w:lang w:val="en-US" w:eastAsia="ko-KR" w:bidi="ar-SA"/>
      </w:rPr>
    </w:lvl>
    <w:lvl w:ilvl="3" w:tplc="B136F658">
      <w:numFmt w:val="bullet"/>
      <w:lvlText w:val="•"/>
      <w:lvlJc w:val="left"/>
      <w:pPr>
        <w:ind w:left="1611" w:hanging="121"/>
      </w:pPr>
      <w:rPr>
        <w:rFonts w:hint="default"/>
        <w:lang w:val="en-US" w:eastAsia="ko-KR" w:bidi="ar-SA"/>
      </w:rPr>
    </w:lvl>
    <w:lvl w:ilvl="4" w:tplc="1550EC1C">
      <w:numFmt w:val="bullet"/>
      <w:lvlText w:val="•"/>
      <w:lvlJc w:val="left"/>
      <w:pPr>
        <w:ind w:left="1995" w:hanging="121"/>
      </w:pPr>
      <w:rPr>
        <w:rFonts w:hint="default"/>
        <w:lang w:val="en-US" w:eastAsia="ko-KR" w:bidi="ar-SA"/>
      </w:rPr>
    </w:lvl>
    <w:lvl w:ilvl="5" w:tplc="76B213DA">
      <w:numFmt w:val="bullet"/>
      <w:lvlText w:val="•"/>
      <w:lvlJc w:val="left"/>
      <w:pPr>
        <w:ind w:left="2379" w:hanging="121"/>
      </w:pPr>
      <w:rPr>
        <w:rFonts w:hint="default"/>
        <w:lang w:val="en-US" w:eastAsia="ko-KR" w:bidi="ar-SA"/>
      </w:rPr>
    </w:lvl>
    <w:lvl w:ilvl="6" w:tplc="F7C27D2A">
      <w:numFmt w:val="bullet"/>
      <w:lvlText w:val="•"/>
      <w:lvlJc w:val="left"/>
      <w:pPr>
        <w:ind w:left="2763" w:hanging="121"/>
      </w:pPr>
      <w:rPr>
        <w:rFonts w:hint="default"/>
        <w:lang w:val="en-US" w:eastAsia="ko-KR" w:bidi="ar-SA"/>
      </w:rPr>
    </w:lvl>
    <w:lvl w:ilvl="7" w:tplc="3D4C0290">
      <w:numFmt w:val="bullet"/>
      <w:lvlText w:val="•"/>
      <w:lvlJc w:val="left"/>
      <w:pPr>
        <w:ind w:left="3147" w:hanging="121"/>
      </w:pPr>
      <w:rPr>
        <w:rFonts w:hint="default"/>
        <w:lang w:val="en-US" w:eastAsia="ko-KR" w:bidi="ar-SA"/>
      </w:rPr>
    </w:lvl>
    <w:lvl w:ilvl="8" w:tplc="985EF5B8">
      <w:numFmt w:val="bullet"/>
      <w:lvlText w:val="•"/>
      <w:lvlJc w:val="left"/>
      <w:pPr>
        <w:ind w:left="3531" w:hanging="121"/>
      </w:pPr>
      <w:rPr>
        <w:rFonts w:hint="default"/>
        <w:lang w:val="en-US" w:eastAsia="ko-KR" w:bidi="ar-SA"/>
      </w:rPr>
    </w:lvl>
  </w:abstractNum>
  <w:abstractNum w:abstractNumId="44" w15:restartNumberingAfterBreak="0">
    <w:nsid w:val="3D98368D"/>
    <w:multiLevelType w:val="hybridMultilevel"/>
    <w:tmpl w:val="FD008EB4"/>
    <w:lvl w:ilvl="0" w:tplc="2CCE4654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8A01EA6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3E8AA800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84E8489A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B6264BDC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CFD48A68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5748F618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997EF194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61D82B36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45" w15:restartNumberingAfterBreak="0">
    <w:nsid w:val="3DB50471"/>
    <w:multiLevelType w:val="hybridMultilevel"/>
    <w:tmpl w:val="0A12C306"/>
    <w:lvl w:ilvl="0" w:tplc="3C607EB4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2534956E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190C2E60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A5C2A826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3E1E71FA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282803E6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0EBE01E2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7B5E242C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16DE8E9C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46" w15:restartNumberingAfterBreak="0">
    <w:nsid w:val="3DCD233B"/>
    <w:multiLevelType w:val="hybridMultilevel"/>
    <w:tmpl w:val="9552CF80"/>
    <w:lvl w:ilvl="0" w:tplc="F296063A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8A8048">
      <w:numFmt w:val="bullet"/>
      <w:lvlText w:val="•"/>
      <w:lvlJc w:val="left"/>
      <w:pPr>
        <w:ind w:left="899" w:hanging="115"/>
      </w:pPr>
      <w:rPr>
        <w:rFonts w:hint="default"/>
        <w:lang w:val="en-US" w:eastAsia="ko-KR" w:bidi="ar-SA"/>
      </w:rPr>
    </w:lvl>
    <w:lvl w:ilvl="2" w:tplc="DF1CC00A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B0F2A22A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4" w:tplc="AA782BB0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5" w:tplc="68CCBF64">
      <w:numFmt w:val="bullet"/>
      <w:lvlText w:val="•"/>
      <w:lvlJc w:val="left"/>
      <w:pPr>
        <w:ind w:left="2259" w:hanging="115"/>
      </w:pPr>
      <w:rPr>
        <w:rFonts w:hint="default"/>
        <w:lang w:val="en-US" w:eastAsia="ko-KR" w:bidi="ar-SA"/>
      </w:rPr>
    </w:lvl>
    <w:lvl w:ilvl="6" w:tplc="FBA69DD4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  <w:lvl w:ilvl="7" w:tplc="4D1230CA">
      <w:numFmt w:val="bullet"/>
      <w:lvlText w:val="•"/>
      <w:lvlJc w:val="left"/>
      <w:pPr>
        <w:ind w:left="2938" w:hanging="115"/>
      </w:pPr>
      <w:rPr>
        <w:rFonts w:hint="default"/>
        <w:lang w:val="en-US" w:eastAsia="ko-KR" w:bidi="ar-SA"/>
      </w:rPr>
    </w:lvl>
    <w:lvl w:ilvl="8" w:tplc="10EECA68">
      <w:numFmt w:val="bullet"/>
      <w:lvlText w:val="•"/>
      <w:lvlJc w:val="left"/>
      <w:pPr>
        <w:ind w:left="3278" w:hanging="115"/>
      </w:pPr>
      <w:rPr>
        <w:rFonts w:hint="default"/>
        <w:lang w:val="en-US" w:eastAsia="ko-KR" w:bidi="ar-SA"/>
      </w:rPr>
    </w:lvl>
  </w:abstractNum>
  <w:abstractNum w:abstractNumId="47" w15:restartNumberingAfterBreak="0">
    <w:nsid w:val="3DED6402"/>
    <w:multiLevelType w:val="hybridMultilevel"/>
    <w:tmpl w:val="F35A48C4"/>
    <w:lvl w:ilvl="0" w:tplc="D75A3A7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FD8C2B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33AECDA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0770AA5A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C2245C18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9DB24DE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86B65892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72189D0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93BE4FE8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48" w15:restartNumberingAfterBreak="0">
    <w:nsid w:val="3F7B1525"/>
    <w:multiLevelType w:val="hybridMultilevel"/>
    <w:tmpl w:val="C45C75EC"/>
    <w:lvl w:ilvl="0" w:tplc="6AB06A4E">
      <w:numFmt w:val="bullet"/>
      <w:lvlText w:val="•"/>
      <w:lvlJc w:val="left"/>
      <w:pPr>
        <w:ind w:left="455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929AB86E">
      <w:numFmt w:val="bullet"/>
      <w:lvlText w:val="•"/>
      <w:lvlJc w:val="left"/>
      <w:pPr>
        <w:ind w:left="843" w:hanging="121"/>
      </w:pPr>
      <w:rPr>
        <w:rFonts w:hint="default"/>
        <w:lang w:val="en-US" w:eastAsia="ko-KR" w:bidi="ar-SA"/>
      </w:rPr>
    </w:lvl>
    <w:lvl w:ilvl="2" w:tplc="09403D88">
      <w:numFmt w:val="bullet"/>
      <w:lvlText w:val="•"/>
      <w:lvlJc w:val="left"/>
      <w:pPr>
        <w:ind w:left="1227" w:hanging="121"/>
      </w:pPr>
      <w:rPr>
        <w:rFonts w:hint="default"/>
        <w:lang w:val="en-US" w:eastAsia="ko-KR" w:bidi="ar-SA"/>
      </w:rPr>
    </w:lvl>
    <w:lvl w:ilvl="3" w:tplc="F5429F6A">
      <w:numFmt w:val="bullet"/>
      <w:lvlText w:val="•"/>
      <w:lvlJc w:val="left"/>
      <w:pPr>
        <w:ind w:left="1611" w:hanging="121"/>
      </w:pPr>
      <w:rPr>
        <w:rFonts w:hint="default"/>
        <w:lang w:val="en-US" w:eastAsia="ko-KR" w:bidi="ar-SA"/>
      </w:rPr>
    </w:lvl>
    <w:lvl w:ilvl="4" w:tplc="12800AE8">
      <w:numFmt w:val="bullet"/>
      <w:lvlText w:val="•"/>
      <w:lvlJc w:val="left"/>
      <w:pPr>
        <w:ind w:left="1995" w:hanging="121"/>
      </w:pPr>
      <w:rPr>
        <w:rFonts w:hint="default"/>
        <w:lang w:val="en-US" w:eastAsia="ko-KR" w:bidi="ar-SA"/>
      </w:rPr>
    </w:lvl>
    <w:lvl w:ilvl="5" w:tplc="CCF0B1F6">
      <w:numFmt w:val="bullet"/>
      <w:lvlText w:val="•"/>
      <w:lvlJc w:val="left"/>
      <w:pPr>
        <w:ind w:left="2379" w:hanging="121"/>
      </w:pPr>
      <w:rPr>
        <w:rFonts w:hint="default"/>
        <w:lang w:val="en-US" w:eastAsia="ko-KR" w:bidi="ar-SA"/>
      </w:rPr>
    </w:lvl>
    <w:lvl w:ilvl="6" w:tplc="CF7E9FA4">
      <w:numFmt w:val="bullet"/>
      <w:lvlText w:val="•"/>
      <w:lvlJc w:val="left"/>
      <w:pPr>
        <w:ind w:left="2763" w:hanging="121"/>
      </w:pPr>
      <w:rPr>
        <w:rFonts w:hint="default"/>
        <w:lang w:val="en-US" w:eastAsia="ko-KR" w:bidi="ar-SA"/>
      </w:rPr>
    </w:lvl>
    <w:lvl w:ilvl="7" w:tplc="06648300">
      <w:numFmt w:val="bullet"/>
      <w:lvlText w:val="•"/>
      <w:lvlJc w:val="left"/>
      <w:pPr>
        <w:ind w:left="3147" w:hanging="121"/>
      </w:pPr>
      <w:rPr>
        <w:rFonts w:hint="default"/>
        <w:lang w:val="en-US" w:eastAsia="ko-KR" w:bidi="ar-SA"/>
      </w:rPr>
    </w:lvl>
    <w:lvl w:ilvl="8" w:tplc="3126C4DA">
      <w:numFmt w:val="bullet"/>
      <w:lvlText w:val="•"/>
      <w:lvlJc w:val="left"/>
      <w:pPr>
        <w:ind w:left="3531" w:hanging="121"/>
      </w:pPr>
      <w:rPr>
        <w:rFonts w:hint="default"/>
        <w:lang w:val="en-US" w:eastAsia="ko-KR" w:bidi="ar-SA"/>
      </w:rPr>
    </w:lvl>
  </w:abstractNum>
  <w:abstractNum w:abstractNumId="49" w15:restartNumberingAfterBreak="0">
    <w:nsid w:val="3FC11D06"/>
    <w:multiLevelType w:val="multilevel"/>
    <w:tmpl w:val="67246970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199788"/>
        <w:w w:val="111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66718E"/>
        <w:w w:val="111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1015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615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405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800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195" w:hanging="115"/>
      </w:pPr>
      <w:rPr>
        <w:rFonts w:hint="default"/>
        <w:lang w:val="en-US" w:eastAsia="ko-KR" w:bidi="ar-SA"/>
      </w:rPr>
    </w:lvl>
  </w:abstractNum>
  <w:abstractNum w:abstractNumId="50" w15:restartNumberingAfterBreak="0">
    <w:nsid w:val="412857A6"/>
    <w:multiLevelType w:val="hybridMultilevel"/>
    <w:tmpl w:val="77928BF0"/>
    <w:lvl w:ilvl="0" w:tplc="11FA031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93A0B4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9B8EBDE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34A882C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7654EB36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3E209FB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3D3A5188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49444334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812E6918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51" w15:restartNumberingAfterBreak="0">
    <w:nsid w:val="415A528B"/>
    <w:multiLevelType w:val="hybridMultilevel"/>
    <w:tmpl w:val="DB0AC1F2"/>
    <w:lvl w:ilvl="0" w:tplc="FB00F20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8801162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60088BE8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DF80F6E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AE06C65E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B194198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15746764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EF705CEC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3FE6EA84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52" w15:restartNumberingAfterBreak="0">
    <w:nsid w:val="41FF138C"/>
    <w:multiLevelType w:val="hybridMultilevel"/>
    <w:tmpl w:val="3F7E421E"/>
    <w:lvl w:ilvl="0" w:tplc="0228163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06A03B0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C6425546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CD2CB016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E7D42FF0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76340CB4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B1246254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B6AC7A7E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9E246094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53" w15:restartNumberingAfterBreak="0">
    <w:nsid w:val="42282B87"/>
    <w:multiLevelType w:val="hybridMultilevel"/>
    <w:tmpl w:val="2C540D8E"/>
    <w:lvl w:ilvl="0" w:tplc="862270E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C4FC76C6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F6049D58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B984702C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DC5437B0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D02824D8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D914582E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3212557C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CAFA5624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54" w15:restartNumberingAfterBreak="0">
    <w:nsid w:val="42CD7652"/>
    <w:multiLevelType w:val="hybridMultilevel"/>
    <w:tmpl w:val="DE529506"/>
    <w:lvl w:ilvl="0" w:tplc="9AE49DA4">
      <w:start w:val="36"/>
      <w:numFmt w:val="decimal"/>
      <w:lvlText w:val="%1"/>
      <w:lvlJc w:val="left"/>
      <w:pPr>
        <w:ind w:left="324" w:hanging="211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755"/>
        <w:w w:val="107"/>
        <w:sz w:val="15"/>
        <w:szCs w:val="15"/>
        <w:lang w:val="en-US" w:eastAsia="ko-KR" w:bidi="ar-SA"/>
      </w:rPr>
    </w:lvl>
    <w:lvl w:ilvl="1" w:tplc="36E42862">
      <w:numFmt w:val="bullet"/>
      <w:lvlText w:val="•"/>
      <w:lvlJc w:val="left"/>
      <w:pPr>
        <w:ind w:left="1841" w:hanging="211"/>
      </w:pPr>
      <w:rPr>
        <w:rFonts w:hint="default"/>
        <w:lang w:val="en-US" w:eastAsia="ko-KR" w:bidi="ar-SA"/>
      </w:rPr>
    </w:lvl>
    <w:lvl w:ilvl="2" w:tplc="87A8E2F4">
      <w:numFmt w:val="bullet"/>
      <w:lvlText w:val="•"/>
      <w:lvlJc w:val="left"/>
      <w:pPr>
        <w:ind w:left="3363" w:hanging="211"/>
      </w:pPr>
      <w:rPr>
        <w:rFonts w:hint="default"/>
        <w:lang w:val="en-US" w:eastAsia="ko-KR" w:bidi="ar-SA"/>
      </w:rPr>
    </w:lvl>
    <w:lvl w:ilvl="3" w:tplc="2BCED9A0">
      <w:numFmt w:val="bullet"/>
      <w:lvlText w:val="•"/>
      <w:lvlJc w:val="left"/>
      <w:pPr>
        <w:ind w:left="4885" w:hanging="211"/>
      </w:pPr>
      <w:rPr>
        <w:rFonts w:hint="default"/>
        <w:lang w:val="en-US" w:eastAsia="ko-KR" w:bidi="ar-SA"/>
      </w:rPr>
    </w:lvl>
    <w:lvl w:ilvl="4" w:tplc="4A726F0E">
      <w:numFmt w:val="bullet"/>
      <w:lvlText w:val="•"/>
      <w:lvlJc w:val="left"/>
      <w:pPr>
        <w:ind w:left="6407" w:hanging="211"/>
      </w:pPr>
      <w:rPr>
        <w:rFonts w:hint="default"/>
        <w:lang w:val="en-US" w:eastAsia="ko-KR" w:bidi="ar-SA"/>
      </w:rPr>
    </w:lvl>
    <w:lvl w:ilvl="5" w:tplc="C45ECA9A">
      <w:numFmt w:val="bullet"/>
      <w:lvlText w:val="•"/>
      <w:lvlJc w:val="left"/>
      <w:pPr>
        <w:ind w:left="7928" w:hanging="211"/>
      </w:pPr>
      <w:rPr>
        <w:rFonts w:hint="default"/>
        <w:lang w:val="en-US" w:eastAsia="ko-KR" w:bidi="ar-SA"/>
      </w:rPr>
    </w:lvl>
    <w:lvl w:ilvl="6" w:tplc="EC2846CC">
      <w:numFmt w:val="bullet"/>
      <w:lvlText w:val="•"/>
      <w:lvlJc w:val="left"/>
      <w:pPr>
        <w:ind w:left="9450" w:hanging="211"/>
      </w:pPr>
      <w:rPr>
        <w:rFonts w:hint="default"/>
        <w:lang w:val="en-US" w:eastAsia="ko-KR" w:bidi="ar-SA"/>
      </w:rPr>
    </w:lvl>
    <w:lvl w:ilvl="7" w:tplc="856029A6">
      <w:numFmt w:val="bullet"/>
      <w:lvlText w:val="•"/>
      <w:lvlJc w:val="left"/>
      <w:pPr>
        <w:ind w:left="10972" w:hanging="211"/>
      </w:pPr>
      <w:rPr>
        <w:rFonts w:hint="default"/>
        <w:lang w:val="en-US" w:eastAsia="ko-KR" w:bidi="ar-SA"/>
      </w:rPr>
    </w:lvl>
    <w:lvl w:ilvl="8" w:tplc="08726036">
      <w:numFmt w:val="bullet"/>
      <w:lvlText w:val="•"/>
      <w:lvlJc w:val="left"/>
      <w:pPr>
        <w:ind w:left="12494" w:hanging="211"/>
      </w:pPr>
      <w:rPr>
        <w:rFonts w:hint="default"/>
        <w:lang w:val="en-US" w:eastAsia="ko-KR" w:bidi="ar-SA"/>
      </w:rPr>
    </w:lvl>
  </w:abstractNum>
  <w:abstractNum w:abstractNumId="55" w15:restartNumberingAfterBreak="0">
    <w:nsid w:val="43FA0826"/>
    <w:multiLevelType w:val="hybridMultilevel"/>
    <w:tmpl w:val="89563CD8"/>
    <w:lvl w:ilvl="0" w:tplc="B9660890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0E44910">
      <w:numFmt w:val="bullet"/>
      <w:lvlText w:val="•"/>
      <w:lvlJc w:val="left"/>
      <w:pPr>
        <w:ind w:left="843" w:hanging="115"/>
      </w:pPr>
      <w:rPr>
        <w:rFonts w:hint="default"/>
        <w:lang w:val="en-US" w:eastAsia="ko-KR" w:bidi="ar-SA"/>
      </w:rPr>
    </w:lvl>
    <w:lvl w:ilvl="2" w:tplc="4900D878">
      <w:numFmt w:val="bullet"/>
      <w:lvlText w:val="•"/>
      <w:lvlJc w:val="left"/>
      <w:pPr>
        <w:ind w:left="1126" w:hanging="115"/>
      </w:pPr>
      <w:rPr>
        <w:rFonts w:hint="default"/>
        <w:lang w:val="en-US" w:eastAsia="ko-KR" w:bidi="ar-SA"/>
      </w:rPr>
    </w:lvl>
    <w:lvl w:ilvl="3" w:tplc="25FEC4D2">
      <w:numFmt w:val="bullet"/>
      <w:lvlText w:val="•"/>
      <w:lvlJc w:val="left"/>
      <w:pPr>
        <w:ind w:left="1409" w:hanging="115"/>
      </w:pPr>
      <w:rPr>
        <w:rFonts w:hint="default"/>
        <w:lang w:val="en-US" w:eastAsia="ko-KR" w:bidi="ar-SA"/>
      </w:rPr>
    </w:lvl>
    <w:lvl w:ilvl="4" w:tplc="40602A58">
      <w:numFmt w:val="bullet"/>
      <w:lvlText w:val="•"/>
      <w:lvlJc w:val="left"/>
      <w:pPr>
        <w:ind w:left="1692" w:hanging="115"/>
      </w:pPr>
      <w:rPr>
        <w:rFonts w:hint="default"/>
        <w:lang w:val="en-US" w:eastAsia="ko-KR" w:bidi="ar-SA"/>
      </w:rPr>
    </w:lvl>
    <w:lvl w:ilvl="5" w:tplc="DC867F04">
      <w:numFmt w:val="bullet"/>
      <w:lvlText w:val="•"/>
      <w:lvlJc w:val="left"/>
      <w:pPr>
        <w:ind w:left="1975" w:hanging="115"/>
      </w:pPr>
      <w:rPr>
        <w:rFonts w:hint="default"/>
        <w:lang w:val="en-US" w:eastAsia="ko-KR" w:bidi="ar-SA"/>
      </w:rPr>
    </w:lvl>
    <w:lvl w:ilvl="6" w:tplc="4198D656">
      <w:numFmt w:val="bullet"/>
      <w:lvlText w:val="•"/>
      <w:lvlJc w:val="left"/>
      <w:pPr>
        <w:ind w:left="2258" w:hanging="115"/>
      </w:pPr>
      <w:rPr>
        <w:rFonts w:hint="default"/>
        <w:lang w:val="en-US" w:eastAsia="ko-KR" w:bidi="ar-SA"/>
      </w:rPr>
    </w:lvl>
    <w:lvl w:ilvl="7" w:tplc="404C159C">
      <w:numFmt w:val="bullet"/>
      <w:lvlText w:val="•"/>
      <w:lvlJc w:val="left"/>
      <w:pPr>
        <w:ind w:left="2541" w:hanging="115"/>
      </w:pPr>
      <w:rPr>
        <w:rFonts w:hint="default"/>
        <w:lang w:val="en-US" w:eastAsia="ko-KR" w:bidi="ar-SA"/>
      </w:rPr>
    </w:lvl>
    <w:lvl w:ilvl="8" w:tplc="841224C8">
      <w:numFmt w:val="bullet"/>
      <w:lvlText w:val="•"/>
      <w:lvlJc w:val="left"/>
      <w:pPr>
        <w:ind w:left="2824" w:hanging="115"/>
      </w:pPr>
      <w:rPr>
        <w:rFonts w:hint="default"/>
        <w:lang w:val="en-US" w:eastAsia="ko-KR" w:bidi="ar-SA"/>
      </w:rPr>
    </w:lvl>
  </w:abstractNum>
  <w:abstractNum w:abstractNumId="56" w15:restartNumberingAfterBreak="0">
    <w:nsid w:val="45AC0A8B"/>
    <w:multiLevelType w:val="hybridMultilevel"/>
    <w:tmpl w:val="56F692F8"/>
    <w:lvl w:ilvl="0" w:tplc="04090001">
      <w:start w:val="1"/>
      <w:numFmt w:val="bullet"/>
      <w:lvlText w:val=""/>
      <w:lvlJc w:val="left"/>
      <w:pPr>
        <w:ind w:left="98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9" w:hanging="440"/>
      </w:pPr>
      <w:rPr>
        <w:rFonts w:ascii="Wingdings" w:hAnsi="Wingdings" w:hint="default"/>
      </w:rPr>
    </w:lvl>
  </w:abstractNum>
  <w:abstractNum w:abstractNumId="57" w15:restartNumberingAfterBreak="0">
    <w:nsid w:val="45B8738A"/>
    <w:multiLevelType w:val="hybridMultilevel"/>
    <w:tmpl w:val="B224BF82"/>
    <w:lvl w:ilvl="0" w:tplc="9222B08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1FE0934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62BC497C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A1FE401A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B428ED58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D2F0EB0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A0AC98BA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9412F68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58D438A0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58" w15:restartNumberingAfterBreak="0">
    <w:nsid w:val="469D30B0"/>
    <w:multiLevelType w:val="hybridMultilevel"/>
    <w:tmpl w:val="01C4299A"/>
    <w:lvl w:ilvl="0" w:tplc="7ED66BAC">
      <w:numFmt w:val="bullet"/>
      <w:lvlText w:val="•"/>
      <w:lvlJc w:val="left"/>
      <w:pPr>
        <w:ind w:left="455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83AF308">
      <w:numFmt w:val="bullet"/>
      <w:lvlText w:val="•"/>
      <w:lvlJc w:val="left"/>
      <w:pPr>
        <w:ind w:left="843" w:hanging="121"/>
      </w:pPr>
      <w:rPr>
        <w:rFonts w:hint="default"/>
        <w:lang w:val="en-US" w:eastAsia="ko-KR" w:bidi="ar-SA"/>
      </w:rPr>
    </w:lvl>
    <w:lvl w:ilvl="2" w:tplc="171AC15A">
      <w:numFmt w:val="bullet"/>
      <w:lvlText w:val="•"/>
      <w:lvlJc w:val="left"/>
      <w:pPr>
        <w:ind w:left="1227" w:hanging="121"/>
      </w:pPr>
      <w:rPr>
        <w:rFonts w:hint="default"/>
        <w:lang w:val="en-US" w:eastAsia="ko-KR" w:bidi="ar-SA"/>
      </w:rPr>
    </w:lvl>
    <w:lvl w:ilvl="3" w:tplc="352C2FDC">
      <w:numFmt w:val="bullet"/>
      <w:lvlText w:val="•"/>
      <w:lvlJc w:val="left"/>
      <w:pPr>
        <w:ind w:left="1611" w:hanging="121"/>
      </w:pPr>
      <w:rPr>
        <w:rFonts w:hint="default"/>
        <w:lang w:val="en-US" w:eastAsia="ko-KR" w:bidi="ar-SA"/>
      </w:rPr>
    </w:lvl>
    <w:lvl w:ilvl="4" w:tplc="66424C82">
      <w:numFmt w:val="bullet"/>
      <w:lvlText w:val="•"/>
      <w:lvlJc w:val="left"/>
      <w:pPr>
        <w:ind w:left="1995" w:hanging="121"/>
      </w:pPr>
      <w:rPr>
        <w:rFonts w:hint="default"/>
        <w:lang w:val="en-US" w:eastAsia="ko-KR" w:bidi="ar-SA"/>
      </w:rPr>
    </w:lvl>
    <w:lvl w:ilvl="5" w:tplc="79682500">
      <w:numFmt w:val="bullet"/>
      <w:lvlText w:val="•"/>
      <w:lvlJc w:val="left"/>
      <w:pPr>
        <w:ind w:left="2379" w:hanging="121"/>
      </w:pPr>
      <w:rPr>
        <w:rFonts w:hint="default"/>
        <w:lang w:val="en-US" w:eastAsia="ko-KR" w:bidi="ar-SA"/>
      </w:rPr>
    </w:lvl>
    <w:lvl w:ilvl="6" w:tplc="EDAEBA28">
      <w:numFmt w:val="bullet"/>
      <w:lvlText w:val="•"/>
      <w:lvlJc w:val="left"/>
      <w:pPr>
        <w:ind w:left="2763" w:hanging="121"/>
      </w:pPr>
      <w:rPr>
        <w:rFonts w:hint="default"/>
        <w:lang w:val="en-US" w:eastAsia="ko-KR" w:bidi="ar-SA"/>
      </w:rPr>
    </w:lvl>
    <w:lvl w:ilvl="7" w:tplc="2FBCA7D6">
      <w:numFmt w:val="bullet"/>
      <w:lvlText w:val="•"/>
      <w:lvlJc w:val="left"/>
      <w:pPr>
        <w:ind w:left="3147" w:hanging="121"/>
      </w:pPr>
      <w:rPr>
        <w:rFonts w:hint="default"/>
        <w:lang w:val="en-US" w:eastAsia="ko-KR" w:bidi="ar-SA"/>
      </w:rPr>
    </w:lvl>
    <w:lvl w:ilvl="8" w:tplc="25B88BD8">
      <w:numFmt w:val="bullet"/>
      <w:lvlText w:val="•"/>
      <w:lvlJc w:val="left"/>
      <w:pPr>
        <w:ind w:left="3531" w:hanging="121"/>
      </w:pPr>
      <w:rPr>
        <w:rFonts w:hint="default"/>
        <w:lang w:val="en-US" w:eastAsia="ko-KR" w:bidi="ar-SA"/>
      </w:rPr>
    </w:lvl>
  </w:abstractNum>
  <w:abstractNum w:abstractNumId="59" w15:restartNumberingAfterBreak="0">
    <w:nsid w:val="46D93E3A"/>
    <w:multiLevelType w:val="hybridMultilevel"/>
    <w:tmpl w:val="D1924B1C"/>
    <w:lvl w:ilvl="0" w:tplc="DA6625DC">
      <w:numFmt w:val="bullet"/>
      <w:lvlText w:val="•"/>
      <w:lvlJc w:val="left"/>
      <w:pPr>
        <w:ind w:left="457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4A8C624">
      <w:numFmt w:val="bullet"/>
      <w:lvlText w:val="•"/>
      <w:lvlJc w:val="left"/>
      <w:pPr>
        <w:ind w:left="696" w:hanging="121"/>
      </w:pPr>
      <w:rPr>
        <w:rFonts w:hint="default"/>
        <w:lang w:val="en-US" w:eastAsia="ko-KR" w:bidi="ar-SA"/>
      </w:rPr>
    </w:lvl>
    <w:lvl w:ilvl="2" w:tplc="10CA7A24">
      <w:numFmt w:val="bullet"/>
      <w:lvlText w:val="•"/>
      <w:lvlJc w:val="left"/>
      <w:pPr>
        <w:ind w:left="932" w:hanging="121"/>
      </w:pPr>
      <w:rPr>
        <w:rFonts w:hint="default"/>
        <w:lang w:val="en-US" w:eastAsia="ko-KR" w:bidi="ar-SA"/>
      </w:rPr>
    </w:lvl>
    <w:lvl w:ilvl="3" w:tplc="25B01FCA">
      <w:numFmt w:val="bullet"/>
      <w:lvlText w:val="•"/>
      <w:lvlJc w:val="left"/>
      <w:pPr>
        <w:ind w:left="1169" w:hanging="121"/>
      </w:pPr>
      <w:rPr>
        <w:rFonts w:hint="default"/>
        <w:lang w:val="en-US" w:eastAsia="ko-KR" w:bidi="ar-SA"/>
      </w:rPr>
    </w:lvl>
    <w:lvl w:ilvl="4" w:tplc="F2CAF404">
      <w:numFmt w:val="bullet"/>
      <w:lvlText w:val="•"/>
      <w:lvlJc w:val="left"/>
      <w:pPr>
        <w:ind w:left="1405" w:hanging="121"/>
      </w:pPr>
      <w:rPr>
        <w:rFonts w:hint="default"/>
        <w:lang w:val="en-US" w:eastAsia="ko-KR" w:bidi="ar-SA"/>
      </w:rPr>
    </w:lvl>
    <w:lvl w:ilvl="5" w:tplc="DC7C1C5E">
      <w:numFmt w:val="bullet"/>
      <w:lvlText w:val="•"/>
      <w:lvlJc w:val="left"/>
      <w:pPr>
        <w:ind w:left="1642" w:hanging="121"/>
      </w:pPr>
      <w:rPr>
        <w:rFonts w:hint="default"/>
        <w:lang w:val="en-US" w:eastAsia="ko-KR" w:bidi="ar-SA"/>
      </w:rPr>
    </w:lvl>
    <w:lvl w:ilvl="6" w:tplc="9E12AFD6">
      <w:numFmt w:val="bullet"/>
      <w:lvlText w:val="•"/>
      <w:lvlJc w:val="left"/>
      <w:pPr>
        <w:ind w:left="1878" w:hanging="121"/>
      </w:pPr>
      <w:rPr>
        <w:rFonts w:hint="default"/>
        <w:lang w:val="en-US" w:eastAsia="ko-KR" w:bidi="ar-SA"/>
      </w:rPr>
    </w:lvl>
    <w:lvl w:ilvl="7" w:tplc="1E96C518">
      <w:numFmt w:val="bullet"/>
      <w:lvlText w:val="•"/>
      <w:lvlJc w:val="left"/>
      <w:pPr>
        <w:ind w:left="2114" w:hanging="121"/>
      </w:pPr>
      <w:rPr>
        <w:rFonts w:hint="default"/>
        <w:lang w:val="en-US" w:eastAsia="ko-KR" w:bidi="ar-SA"/>
      </w:rPr>
    </w:lvl>
    <w:lvl w:ilvl="8" w:tplc="BCC0832A">
      <w:numFmt w:val="bullet"/>
      <w:lvlText w:val="•"/>
      <w:lvlJc w:val="left"/>
      <w:pPr>
        <w:ind w:left="2351" w:hanging="121"/>
      </w:pPr>
      <w:rPr>
        <w:rFonts w:hint="default"/>
        <w:lang w:val="en-US" w:eastAsia="ko-KR" w:bidi="ar-SA"/>
      </w:rPr>
    </w:lvl>
  </w:abstractNum>
  <w:abstractNum w:abstractNumId="60" w15:restartNumberingAfterBreak="0">
    <w:nsid w:val="48A651CB"/>
    <w:multiLevelType w:val="hybridMultilevel"/>
    <w:tmpl w:val="3DFAF58C"/>
    <w:lvl w:ilvl="0" w:tplc="842293CA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05451AC">
      <w:numFmt w:val="bullet"/>
      <w:lvlText w:val="•"/>
      <w:lvlJc w:val="left"/>
      <w:pPr>
        <w:ind w:left="696" w:hanging="115"/>
      </w:pPr>
      <w:rPr>
        <w:rFonts w:hint="default"/>
        <w:lang w:val="en-US" w:eastAsia="ko-KR" w:bidi="ar-SA"/>
      </w:rPr>
    </w:lvl>
    <w:lvl w:ilvl="2" w:tplc="9F0AE086">
      <w:numFmt w:val="bullet"/>
      <w:lvlText w:val="•"/>
      <w:lvlJc w:val="left"/>
      <w:pPr>
        <w:ind w:left="932" w:hanging="115"/>
      </w:pPr>
      <w:rPr>
        <w:rFonts w:hint="default"/>
        <w:lang w:val="en-US" w:eastAsia="ko-KR" w:bidi="ar-SA"/>
      </w:rPr>
    </w:lvl>
    <w:lvl w:ilvl="3" w:tplc="027A3BAA">
      <w:numFmt w:val="bullet"/>
      <w:lvlText w:val="•"/>
      <w:lvlJc w:val="left"/>
      <w:pPr>
        <w:ind w:left="1169" w:hanging="115"/>
      </w:pPr>
      <w:rPr>
        <w:rFonts w:hint="default"/>
        <w:lang w:val="en-US" w:eastAsia="ko-KR" w:bidi="ar-SA"/>
      </w:rPr>
    </w:lvl>
    <w:lvl w:ilvl="4" w:tplc="7494F2FE">
      <w:numFmt w:val="bullet"/>
      <w:lvlText w:val="•"/>
      <w:lvlJc w:val="left"/>
      <w:pPr>
        <w:ind w:left="1405" w:hanging="115"/>
      </w:pPr>
      <w:rPr>
        <w:rFonts w:hint="default"/>
        <w:lang w:val="en-US" w:eastAsia="ko-KR" w:bidi="ar-SA"/>
      </w:rPr>
    </w:lvl>
    <w:lvl w:ilvl="5" w:tplc="9072CEA4">
      <w:numFmt w:val="bullet"/>
      <w:lvlText w:val="•"/>
      <w:lvlJc w:val="left"/>
      <w:pPr>
        <w:ind w:left="1642" w:hanging="115"/>
      </w:pPr>
      <w:rPr>
        <w:rFonts w:hint="default"/>
        <w:lang w:val="en-US" w:eastAsia="ko-KR" w:bidi="ar-SA"/>
      </w:rPr>
    </w:lvl>
    <w:lvl w:ilvl="6" w:tplc="27B824FC">
      <w:numFmt w:val="bullet"/>
      <w:lvlText w:val="•"/>
      <w:lvlJc w:val="left"/>
      <w:pPr>
        <w:ind w:left="1878" w:hanging="115"/>
      </w:pPr>
      <w:rPr>
        <w:rFonts w:hint="default"/>
        <w:lang w:val="en-US" w:eastAsia="ko-KR" w:bidi="ar-SA"/>
      </w:rPr>
    </w:lvl>
    <w:lvl w:ilvl="7" w:tplc="2AAA22C4">
      <w:numFmt w:val="bullet"/>
      <w:lvlText w:val="•"/>
      <w:lvlJc w:val="left"/>
      <w:pPr>
        <w:ind w:left="2114" w:hanging="115"/>
      </w:pPr>
      <w:rPr>
        <w:rFonts w:hint="default"/>
        <w:lang w:val="en-US" w:eastAsia="ko-KR" w:bidi="ar-SA"/>
      </w:rPr>
    </w:lvl>
    <w:lvl w:ilvl="8" w:tplc="18D03C10">
      <w:numFmt w:val="bullet"/>
      <w:lvlText w:val="•"/>
      <w:lvlJc w:val="left"/>
      <w:pPr>
        <w:ind w:left="2351" w:hanging="115"/>
      </w:pPr>
      <w:rPr>
        <w:rFonts w:hint="default"/>
        <w:lang w:val="en-US" w:eastAsia="ko-KR" w:bidi="ar-SA"/>
      </w:rPr>
    </w:lvl>
  </w:abstractNum>
  <w:abstractNum w:abstractNumId="61" w15:restartNumberingAfterBreak="0">
    <w:nsid w:val="495D292F"/>
    <w:multiLevelType w:val="hybridMultilevel"/>
    <w:tmpl w:val="64881158"/>
    <w:lvl w:ilvl="0" w:tplc="E2BE2534">
      <w:numFmt w:val="bullet"/>
      <w:lvlText w:val="•"/>
      <w:lvlJc w:val="left"/>
      <w:pPr>
        <w:ind w:left="56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C2CD5B4">
      <w:numFmt w:val="bullet"/>
      <w:lvlText w:val="•"/>
      <w:lvlJc w:val="left"/>
      <w:pPr>
        <w:ind w:left="990" w:hanging="115"/>
      </w:pPr>
      <w:rPr>
        <w:rFonts w:hint="default"/>
        <w:lang w:val="en-US" w:eastAsia="ko-KR" w:bidi="ar-SA"/>
      </w:rPr>
    </w:lvl>
    <w:lvl w:ilvl="2" w:tplc="1C36BBEA">
      <w:numFmt w:val="bullet"/>
      <w:lvlText w:val="•"/>
      <w:lvlJc w:val="left"/>
      <w:pPr>
        <w:ind w:left="1421" w:hanging="115"/>
      </w:pPr>
      <w:rPr>
        <w:rFonts w:hint="default"/>
        <w:lang w:val="en-US" w:eastAsia="ko-KR" w:bidi="ar-SA"/>
      </w:rPr>
    </w:lvl>
    <w:lvl w:ilvl="3" w:tplc="9026A95E">
      <w:numFmt w:val="bullet"/>
      <w:lvlText w:val="•"/>
      <w:lvlJc w:val="left"/>
      <w:pPr>
        <w:ind w:left="1851" w:hanging="115"/>
      </w:pPr>
      <w:rPr>
        <w:rFonts w:hint="default"/>
        <w:lang w:val="en-US" w:eastAsia="ko-KR" w:bidi="ar-SA"/>
      </w:rPr>
    </w:lvl>
    <w:lvl w:ilvl="4" w:tplc="F1A4CC62">
      <w:numFmt w:val="bullet"/>
      <w:lvlText w:val="•"/>
      <w:lvlJc w:val="left"/>
      <w:pPr>
        <w:ind w:left="2282" w:hanging="115"/>
      </w:pPr>
      <w:rPr>
        <w:rFonts w:hint="default"/>
        <w:lang w:val="en-US" w:eastAsia="ko-KR" w:bidi="ar-SA"/>
      </w:rPr>
    </w:lvl>
    <w:lvl w:ilvl="5" w:tplc="498E47D6">
      <w:numFmt w:val="bullet"/>
      <w:lvlText w:val="•"/>
      <w:lvlJc w:val="left"/>
      <w:pPr>
        <w:ind w:left="2712" w:hanging="115"/>
      </w:pPr>
      <w:rPr>
        <w:rFonts w:hint="default"/>
        <w:lang w:val="en-US" w:eastAsia="ko-KR" w:bidi="ar-SA"/>
      </w:rPr>
    </w:lvl>
    <w:lvl w:ilvl="6" w:tplc="2C08BC34">
      <w:numFmt w:val="bullet"/>
      <w:lvlText w:val="•"/>
      <w:lvlJc w:val="left"/>
      <w:pPr>
        <w:ind w:left="3143" w:hanging="115"/>
      </w:pPr>
      <w:rPr>
        <w:rFonts w:hint="default"/>
        <w:lang w:val="en-US" w:eastAsia="ko-KR" w:bidi="ar-SA"/>
      </w:rPr>
    </w:lvl>
    <w:lvl w:ilvl="7" w:tplc="9CF4EDE4">
      <w:numFmt w:val="bullet"/>
      <w:lvlText w:val="•"/>
      <w:lvlJc w:val="left"/>
      <w:pPr>
        <w:ind w:left="3573" w:hanging="115"/>
      </w:pPr>
      <w:rPr>
        <w:rFonts w:hint="default"/>
        <w:lang w:val="en-US" w:eastAsia="ko-KR" w:bidi="ar-SA"/>
      </w:rPr>
    </w:lvl>
    <w:lvl w:ilvl="8" w:tplc="C8FABC22">
      <w:numFmt w:val="bullet"/>
      <w:lvlText w:val="•"/>
      <w:lvlJc w:val="left"/>
      <w:pPr>
        <w:ind w:left="4004" w:hanging="115"/>
      </w:pPr>
      <w:rPr>
        <w:rFonts w:hint="default"/>
        <w:lang w:val="en-US" w:eastAsia="ko-KR" w:bidi="ar-SA"/>
      </w:rPr>
    </w:lvl>
  </w:abstractNum>
  <w:abstractNum w:abstractNumId="62" w15:restartNumberingAfterBreak="0">
    <w:nsid w:val="4A7658B5"/>
    <w:multiLevelType w:val="hybridMultilevel"/>
    <w:tmpl w:val="C994DA24"/>
    <w:lvl w:ilvl="0" w:tplc="51CA1292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40636F8">
      <w:numFmt w:val="bullet"/>
      <w:lvlText w:val="•"/>
      <w:lvlJc w:val="left"/>
      <w:pPr>
        <w:ind w:left="1166" w:hanging="115"/>
      </w:pPr>
      <w:rPr>
        <w:rFonts w:hint="default"/>
        <w:lang w:val="en-US" w:eastAsia="ko-KR" w:bidi="ar-SA"/>
      </w:rPr>
    </w:lvl>
    <w:lvl w:ilvl="2" w:tplc="568CD438">
      <w:numFmt w:val="bullet"/>
      <w:lvlText w:val="•"/>
      <w:lvlJc w:val="left"/>
      <w:pPr>
        <w:ind w:left="1772" w:hanging="115"/>
      </w:pPr>
      <w:rPr>
        <w:rFonts w:hint="default"/>
        <w:lang w:val="en-US" w:eastAsia="ko-KR" w:bidi="ar-SA"/>
      </w:rPr>
    </w:lvl>
    <w:lvl w:ilvl="3" w:tplc="EF4AA99A">
      <w:numFmt w:val="bullet"/>
      <w:lvlText w:val="•"/>
      <w:lvlJc w:val="left"/>
      <w:pPr>
        <w:ind w:left="2378" w:hanging="115"/>
      </w:pPr>
      <w:rPr>
        <w:rFonts w:hint="default"/>
        <w:lang w:val="en-US" w:eastAsia="ko-KR" w:bidi="ar-SA"/>
      </w:rPr>
    </w:lvl>
    <w:lvl w:ilvl="4" w:tplc="E24054F0">
      <w:numFmt w:val="bullet"/>
      <w:lvlText w:val="•"/>
      <w:lvlJc w:val="left"/>
      <w:pPr>
        <w:ind w:left="2985" w:hanging="115"/>
      </w:pPr>
      <w:rPr>
        <w:rFonts w:hint="default"/>
        <w:lang w:val="en-US" w:eastAsia="ko-KR" w:bidi="ar-SA"/>
      </w:rPr>
    </w:lvl>
    <w:lvl w:ilvl="5" w:tplc="D5ACC7BA">
      <w:numFmt w:val="bullet"/>
      <w:lvlText w:val="•"/>
      <w:lvlJc w:val="left"/>
      <w:pPr>
        <w:ind w:left="3591" w:hanging="115"/>
      </w:pPr>
      <w:rPr>
        <w:rFonts w:hint="default"/>
        <w:lang w:val="en-US" w:eastAsia="ko-KR" w:bidi="ar-SA"/>
      </w:rPr>
    </w:lvl>
    <w:lvl w:ilvl="6" w:tplc="C1B4CD9E">
      <w:numFmt w:val="bullet"/>
      <w:lvlText w:val="•"/>
      <w:lvlJc w:val="left"/>
      <w:pPr>
        <w:ind w:left="4197" w:hanging="115"/>
      </w:pPr>
      <w:rPr>
        <w:rFonts w:hint="default"/>
        <w:lang w:val="en-US" w:eastAsia="ko-KR" w:bidi="ar-SA"/>
      </w:rPr>
    </w:lvl>
    <w:lvl w:ilvl="7" w:tplc="C3C61254">
      <w:numFmt w:val="bullet"/>
      <w:lvlText w:val="•"/>
      <w:lvlJc w:val="left"/>
      <w:pPr>
        <w:ind w:left="4804" w:hanging="115"/>
      </w:pPr>
      <w:rPr>
        <w:rFonts w:hint="default"/>
        <w:lang w:val="en-US" w:eastAsia="ko-KR" w:bidi="ar-SA"/>
      </w:rPr>
    </w:lvl>
    <w:lvl w:ilvl="8" w:tplc="9D58AA2A">
      <w:numFmt w:val="bullet"/>
      <w:lvlText w:val="•"/>
      <w:lvlJc w:val="left"/>
      <w:pPr>
        <w:ind w:left="5410" w:hanging="115"/>
      </w:pPr>
      <w:rPr>
        <w:rFonts w:hint="default"/>
        <w:lang w:val="en-US" w:eastAsia="ko-KR" w:bidi="ar-SA"/>
      </w:rPr>
    </w:lvl>
  </w:abstractNum>
  <w:abstractNum w:abstractNumId="63" w15:restartNumberingAfterBreak="0">
    <w:nsid w:val="4B4F559C"/>
    <w:multiLevelType w:val="hybridMultilevel"/>
    <w:tmpl w:val="2DCEBAEA"/>
    <w:lvl w:ilvl="0" w:tplc="28467CC0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EFC05D8">
      <w:numFmt w:val="bullet"/>
      <w:lvlText w:val="•"/>
      <w:lvlJc w:val="left"/>
      <w:pPr>
        <w:ind w:left="724" w:hanging="115"/>
      </w:pPr>
      <w:rPr>
        <w:rFonts w:hint="default"/>
        <w:lang w:val="en-US" w:eastAsia="ko-KR" w:bidi="ar-SA"/>
      </w:rPr>
    </w:lvl>
    <w:lvl w:ilvl="2" w:tplc="A20AE3D4">
      <w:numFmt w:val="bullet"/>
      <w:lvlText w:val="•"/>
      <w:lvlJc w:val="left"/>
      <w:pPr>
        <w:ind w:left="989" w:hanging="115"/>
      </w:pPr>
      <w:rPr>
        <w:rFonts w:hint="default"/>
        <w:lang w:val="en-US" w:eastAsia="ko-KR" w:bidi="ar-SA"/>
      </w:rPr>
    </w:lvl>
    <w:lvl w:ilvl="3" w:tplc="B69285A0">
      <w:numFmt w:val="bullet"/>
      <w:lvlText w:val="•"/>
      <w:lvlJc w:val="left"/>
      <w:pPr>
        <w:ind w:left="1254" w:hanging="115"/>
      </w:pPr>
      <w:rPr>
        <w:rFonts w:hint="default"/>
        <w:lang w:val="en-US" w:eastAsia="ko-KR" w:bidi="ar-SA"/>
      </w:rPr>
    </w:lvl>
    <w:lvl w:ilvl="4" w:tplc="EB360E86">
      <w:numFmt w:val="bullet"/>
      <w:lvlText w:val="•"/>
      <w:lvlJc w:val="left"/>
      <w:pPr>
        <w:ind w:left="1519" w:hanging="115"/>
      </w:pPr>
      <w:rPr>
        <w:rFonts w:hint="default"/>
        <w:lang w:val="en-US" w:eastAsia="ko-KR" w:bidi="ar-SA"/>
      </w:rPr>
    </w:lvl>
    <w:lvl w:ilvl="5" w:tplc="822A11CC">
      <w:numFmt w:val="bullet"/>
      <w:lvlText w:val="•"/>
      <w:lvlJc w:val="left"/>
      <w:pPr>
        <w:ind w:left="1784" w:hanging="115"/>
      </w:pPr>
      <w:rPr>
        <w:rFonts w:hint="default"/>
        <w:lang w:val="en-US" w:eastAsia="ko-KR" w:bidi="ar-SA"/>
      </w:rPr>
    </w:lvl>
    <w:lvl w:ilvl="6" w:tplc="413033D6">
      <w:numFmt w:val="bullet"/>
      <w:lvlText w:val="•"/>
      <w:lvlJc w:val="left"/>
      <w:pPr>
        <w:ind w:left="2048" w:hanging="115"/>
      </w:pPr>
      <w:rPr>
        <w:rFonts w:hint="default"/>
        <w:lang w:val="en-US" w:eastAsia="ko-KR" w:bidi="ar-SA"/>
      </w:rPr>
    </w:lvl>
    <w:lvl w:ilvl="7" w:tplc="F4C4A93C">
      <w:numFmt w:val="bullet"/>
      <w:lvlText w:val="•"/>
      <w:lvlJc w:val="left"/>
      <w:pPr>
        <w:ind w:left="2313" w:hanging="115"/>
      </w:pPr>
      <w:rPr>
        <w:rFonts w:hint="default"/>
        <w:lang w:val="en-US" w:eastAsia="ko-KR" w:bidi="ar-SA"/>
      </w:rPr>
    </w:lvl>
    <w:lvl w:ilvl="8" w:tplc="EE548DEE">
      <w:numFmt w:val="bullet"/>
      <w:lvlText w:val="•"/>
      <w:lvlJc w:val="left"/>
      <w:pPr>
        <w:ind w:left="2578" w:hanging="115"/>
      </w:pPr>
      <w:rPr>
        <w:rFonts w:hint="default"/>
        <w:lang w:val="en-US" w:eastAsia="ko-KR" w:bidi="ar-SA"/>
      </w:rPr>
    </w:lvl>
  </w:abstractNum>
  <w:abstractNum w:abstractNumId="64" w15:restartNumberingAfterBreak="0">
    <w:nsid w:val="4C441F73"/>
    <w:multiLevelType w:val="hybridMultilevel"/>
    <w:tmpl w:val="5156C5EE"/>
    <w:lvl w:ilvl="0" w:tplc="DB223C5A">
      <w:numFmt w:val="bullet"/>
      <w:lvlText w:val="•"/>
      <w:lvlJc w:val="left"/>
      <w:pPr>
        <w:ind w:left="336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36ED920">
      <w:numFmt w:val="bullet"/>
      <w:lvlText w:val="•"/>
      <w:lvlJc w:val="left"/>
      <w:pPr>
        <w:ind w:left="616" w:hanging="115"/>
      </w:pPr>
      <w:rPr>
        <w:rFonts w:hint="default"/>
        <w:lang w:val="en-US" w:eastAsia="ko-KR" w:bidi="ar-SA"/>
      </w:rPr>
    </w:lvl>
    <w:lvl w:ilvl="2" w:tplc="4BB24F20">
      <w:numFmt w:val="bullet"/>
      <w:lvlText w:val="•"/>
      <w:lvlJc w:val="left"/>
      <w:pPr>
        <w:ind w:left="893" w:hanging="115"/>
      </w:pPr>
      <w:rPr>
        <w:rFonts w:hint="default"/>
        <w:lang w:val="en-US" w:eastAsia="ko-KR" w:bidi="ar-SA"/>
      </w:rPr>
    </w:lvl>
    <w:lvl w:ilvl="3" w:tplc="13EC81F0">
      <w:numFmt w:val="bullet"/>
      <w:lvlText w:val="•"/>
      <w:lvlJc w:val="left"/>
      <w:pPr>
        <w:ind w:left="1170" w:hanging="115"/>
      </w:pPr>
      <w:rPr>
        <w:rFonts w:hint="default"/>
        <w:lang w:val="en-US" w:eastAsia="ko-KR" w:bidi="ar-SA"/>
      </w:rPr>
    </w:lvl>
    <w:lvl w:ilvl="4" w:tplc="3668C538">
      <w:numFmt w:val="bullet"/>
      <w:lvlText w:val="•"/>
      <w:lvlJc w:val="left"/>
      <w:pPr>
        <w:ind w:left="1447" w:hanging="115"/>
      </w:pPr>
      <w:rPr>
        <w:rFonts w:hint="default"/>
        <w:lang w:val="en-US" w:eastAsia="ko-KR" w:bidi="ar-SA"/>
      </w:rPr>
    </w:lvl>
    <w:lvl w:ilvl="5" w:tplc="7736B2B2">
      <w:numFmt w:val="bullet"/>
      <w:lvlText w:val="•"/>
      <w:lvlJc w:val="left"/>
      <w:pPr>
        <w:ind w:left="1724" w:hanging="115"/>
      </w:pPr>
      <w:rPr>
        <w:rFonts w:hint="default"/>
        <w:lang w:val="en-US" w:eastAsia="ko-KR" w:bidi="ar-SA"/>
      </w:rPr>
    </w:lvl>
    <w:lvl w:ilvl="6" w:tplc="CD469712">
      <w:numFmt w:val="bullet"/>
      <w:lvlText w:val="•"/>
      <w:lvlJc w:val="left"/>
      <w:pPr>
        <w:ind w:left="2000" w:hanging="115"/>
      </w:pPr>
      <w:rPr>
        <w:rFonts w:hint="default"/>
        <w:lang w:val="en-US" w:eastAsia="ko-KR" w:bidi="ar-SA"/>
      </w:rPr>
    </w:lvl>
    <w:lvl w:ilvl="7" w:tplc="2734639C">
      <w:numFmt w:val="bullet"/>
      <w:lvlText w:val="•"/>
      <w:lvlJc w:val="left"/>
      <w:pPr>
        <w:ind w:left="2277" w:hanging="115"/>
      </w:pPr>
      <w:rPr>
        <w:rFonts w:hint="default"/>
        <w:lang w:val="en-US" w:eastAsia="ko-KR" w:bidi="ar-SA"/>
      </w:rPr>
    </w:lvl>
    <w:lvl w:ilvl="8" w:tplc="BFD04170">
      <w:numFmt w:val="bullet"/>
      <w:lvlText w:val="•"/>
      <w:lvlJc w:val="left"/>
      <w:pPr>
        <w:ind w:left="2554" w:hanging="115"/>
      </w:pPr>
      <w:rPr>
        <w:rFonts w:hint="default"/>
        <w:lang w:val="en-US" w:eastAsia="ko-KR" w:bidi="ar-SA"/>
      </w:rPr>
    </w:lvl>
  </w:abstractNum>
  <w:abstractNum w:abstractNumId="65" w15:restartNumberingAfterBreak="0">
    <w:nsid w:val="4C7A2D27"/>
    <w:multiLevelType w:val="hybridMultilevel"/>
    <w:tmpl w:val="E27071A0"/>
    <w:lvl w:ilvl="0" w:tplc="88EC5B2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7221E12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E2C05E18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56B00E34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2B06CE9E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045CBD94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7CDA3AB6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A4CCB998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7FDA416A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66" w15:restartNumberingAfterBreak="0">
    <w:nsid w:val="4CA0515D"/>
    <w:multiLevelType w:val="hybridMultilevel"/>
    <w:tmpl w:val="59B4C008"/>
    <w:lvl w:ilvl="0" w:tplc="977A982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C03E8D38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FFBC9BA2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274E3184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1DC0B9D8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03E6EAF8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BFC6BFE6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812E4C72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1382B83C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67" w15:restartNumberingAfterBreak="0">
    <w:nsid w:val="4EE61FBF"/>
    <w:multiLevelType w:val="hybridMultilevel"/>
    <w:tmpl w:val="565C9620"/>
    <w:lvl w:ilvl="0" w:tplc="ACF26F6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D9CB904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4EC8A480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39365E0A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24CAA746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CB7E5D94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79A66D2A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63C05912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72720266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68" w15:restartNumberingAfterBreak="0">
    <w:nsid w:val="5041184D"/>
    <w:multiLevelType w:val="hybridMultilevel"/>
    <w:tmpl w:val="029C87D2"/>
    <w:lvl w:ilvl="0" w:tplc="15D6F5E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15689D6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4A10ACDE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6C4C0E3A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2E583B42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CBF2A71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D08C0466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08D0634A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A0380FD8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69" w15:restartNumberingAfterBreak="0">
    <w:nsid w:val="51556ECC"/>
    <w:multiLevelType w:val="hybridMultilevel"/>
    <w:tmpl w:val="C8AE3190"/>
    <w:lvl w:ilvl="0" w:tplc="CDDE7E04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DAC9814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DE1464EC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14A43E16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29E815DE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445E254A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D74AEC4A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99CCA9E2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DFEE4DBA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70" w15:restartNumberingAfterBreak="0">
    <w:nsid w:val="5254314B"/>
    <w:multiLevelType w:val="hybridMultilevel"/>
    <w:tmpl w:val="85F44C84"/>
    <w:lvl w:ilvl="0" w:tplc="CEDAF6B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7652CCEA">
      <w:numFmt w:val="bullet"/>
      <w:lvlText w:val="•"/>
      <w:lvlJc w:val="left"/>
      <w:pPr>
        <w:ind w:left="696" w:hanging="115"/>
      </w:pPr>
      <w:rPr>
        <w:rFonts w:hint="default"/>
        <w:lang w:val="en-US" w:eastAsia="ko-KR" w:bidi="ar-SA"/>
      </w:rPr>
    </w:lvl>
    <w:lvl w:ilvl="2" w:tplc="A674314E">
      <w:numFmt w:val="bullet"/>
      <w:lvlText w:val="•"/>
      <w:lvlJc w:val="left"/>
      <w:pPr>
        <w:ind w:left="932" w:hanging="115"/>
      </w:pPr>
      <w:rPr>
        <w:rFonts w:hint="default"/>
        <w:lang w:val="en-US" w:eastAsia="ko-KR" w:bidi="ar-SA"/>
      </w:rPr>
    </w:lvl>
    <w:lvl w:ilvl="3" w:tplc="D7765B38">
      <w:numFmt w:val="bullet"/>
      <w:lvlText w:val="•"/>
      <w:lvlJc w:val="left"/>
      <w:pPr>
        <w:ind w:left="1169" w:hanging="115"/>
      </w:pPr>
      <w:rPr>
        <w:rFonts w:hint="default"/>
        <w:lang w:val="en-US" w:eastAsia="ko-KR" w:bidi="ar-SA"/>
      </w:rPr>
    </w:lvl>
    <w:lvl w:ilvl="4" w:tplc="C5E2E642">
      <w:numFmt w:val="bullet"/>
      <w:lvlText w:val="•"/>
      <w:lvlJc w:val="left"/>
      <w:pPr>
        <w:ind w:left="1405" w:hanging="115"/>
      </w:pPr>
      <w:rPr>
        <w:rFonts w:hint="default"/>
        <w:lang w:val="en-US" w:eastAsia="ko-KR" w:bidi="ar-SA"/>
      </w:rPr>
    </w:lvl>
    <w:lvl w:ilvl="5" w:tplc="1D2EB644">
      <w:numFmt w:val="bullet"/>
      <w:lvlText w:val="•"/>
      <w:lvlJc w:val="left"/>
      <w:pPr>
        <w:ind w:left="1642" w:hanging="115"/>
      </w:pPr>
      <w:rPr>
        <w:rFonts w:hint="default"/>
        <w:lang w:val="en-US" w:eastAsia="ko-KR" w:bidi="ar-SA"/>
      </w:rPr>
    </w:lvl>
    <w:lvl w:ilvl="6" w:tplc="D1D69ACC">
      <w:numFmt w:val="bullet"/>
      <w:lvlText w:val="•"/>
      <w:lvlJc w:val="left"/>
      <w:pPr>
        <w:ind w:left="1878" w:hanging="115"/>
      </w:pPr>
      <w:rPr>
        <w:rFonts w:hint="default"/>
        <w:lang w:val="en-US" w:eastAsia="ko-KR" w:bidi="ar-SA"/>
      </w:rPr>
    </w:lvl>
    <w:lvl w:ilvl="7" w:tplc="FDC07320">
      <w:numFmt w:val="bullet"/>
      <w:lvlText w:val="•"/>
      <w:lvlJc w:val="left"/>
      <w:pPr>
        <w:ind w:left="2114" w:hanging="115"/>
      </w:pPr>
      <w:rPr>
        <w:rFonts w:hint="default"/>
        <w:lang w:val="en-US" w:eastAsia="ko-KR" w:bidi="ar-SA"/>
      </w:rPr>
    </w:lvl>
    <w:lvl w:ilvl="8" w:tplc="06B25362">
      <w:numFmt w:val="bullet"/>
      <w:lvlText w:val="•"/>
      <w:lvlJc w:val="left"/>
      <w:pPr>
        <w:ind w:left="2351" w:hanging="115"/>
      </w:pPr>
      <w:rPr>
        <w:rFonts w:hint="default"/>
        <w:lang w:val="en-US" w:eastAsia="ko-KR" w:bidi="ar-SA"/>
      </w:rPr>
    </w:lvl>
  </w:abstractNum>
  <w:abstractNum w:abstractNumId="71" w15:restartNumberingAfterBreak="0">
    <w:nsid w:val="5428525E"/>
    <w:multiLevelType w:val="hybridMultilevel"/>
    <w:tmpl w:val="4FFAA0FA"/>
    <w:lvl w:ilvl="0" w:tplc="FDCAD98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028E50A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5184CB18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04A0E00C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BD166E74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B5E6F03A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9758A86A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92728278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A524C160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72" w15:restartNumberingAfterBreak="0">
    <w:nsid w:val="559D2076"/>
    <w:multiLevelType w:val="hybridMultilevel"/>
    <w:tmpl w:val="095ED81E"/>
    <w:lvl w:ilvl="0" w:tplc="8334DE92">
      <w:numFmt w:val="bullet"/>
      <w:lvlText w:val="•"/>
      <w:lvlJc w:val="left"/>
      <w:pPr>
        <w:ind w:left="563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44C21CD4">
      <w:numFmt w:val="bullet"/>
      <w:lvlText w:val="•"/>
      <w:lvlJc w:val="left"/>
      <w:pPr>
        <w:ind w:left="814" w:hanging="121"/>
      </w:pPr>
      <w:rPr>
        <w:rFonts w:hint="default"/>
        <w:lang w:val="en-US" w:eastAsia="ko-KR" w:bidi="ar-SA"/>
      </w:rPr>
    </w:lvl>
    <w:lvl w:ilvl="2" w:tplc="4A6C8D24">
      <w:numFmt w:val="bullet"/>
      <w:lvlText w:val="•"/>
      <w:lvlJc w:val="left"/>
      <w:pPr>
        <w:ind w:left="1069" w:hanging="121"/>
      </w:pPr>
      <w:rPr>
        <w:rFonts w:hint="default"/>
        <w:lang w:val="en-US" w:eastAsia="ko-KR" w:bidi="ar-SA"/>
      </w:rPr>
    </w:lvl>
    <w:lvl w:ilvl="3" w:tplc="18D06A44">
      <w:numFmt w:val="bullet"/>
      <w:lvlText w:val="•"/>
      <w:lvlJc w:val="left"/>
      <w:pPr>
        <w:ind w:left="1324" w:hanging="121"/>
      </w:pPr>
      <w:rPr>
        <w:rFonts w:hint="default"/>
        <w:lang w:val="en-US" w:eastAsia="ko-KR" w:bidi="ar-SA"/>
      </w:rPr>
    </w:lvl>
    <w:lvl w:ilvl="4" w:tplc="4CFA83AA">
      <w:numFmt w:val="bullet"/>
      <w:lvlText w:val="•"/>
      <w:lvlJc w:val="left"/>
      <w:pPr>
        <w:ind w:left="1579" w:hanging="121"/>
      </w:pPr>
      <w:rPr>
        <w:rFonts w:hint="default"/>
        <w:lang w:val="en-US" w:eastAsia="ko-KR" w:bidi="ar-SA"/>
      </w:rPr>
    </w:lvl>
    <w:lvl w:ilvl="5" w:tplc="7CE6FDCE">
      <w:numFmt w:val="bullet"/>
      <w:lvlText w:val="•"/>
      <w:lvlJc w:val="left"/>
      <w:pPr>
        <w:ind w:left="1834" w:hanging="121"/>
      </w:pPr>
      <w:rPr>
        <w:rFonts w:hint="default"/>
        <w:lang w:val="en-US" w:eastAsia="ko-KR" w:bidi="ar-SA"/>
      </w:rPr>
    </w:lvl>
    <w:lvl w:ilvl="6" w:tplc="5D76DC84">
      <w:numFmt w:val="bullet"/>
      <w:lvlText w:val="•"/>
      <w:lvlJc w:val="left"/>
      <w:pPr>
        <w:ind w:left="2088" w:hanging="121"/>
      </w:pPr>
      <w:rPr>
        <w:rFonts w:hint="default"/>
        <w:lang w:val="en-US" w:eastAsia="ko-KR" w:bidi="ar-SA"/>
      </w:rPr>
    </w:lvl>
    <w:lvl w:ilvl="7" w:tplc="5906C874">
      <w:numFmt w:val="bullet"/>
      <w:lvlText w:val="•"/>
      <w:lvlJc w:val="left"/>
      <w:pPr>
        <w:ind w:left="2343" w:hanging="121"/>
      </w:pPr>
      <w:rPr>
        <w:rFonts w:hint="default"/>
        <w:lang w:val="en-US" w:eastAsia="ko-KR" w:bidi="ar-SA"/>
      </w:rPr>
    </w:lvl>
    <w:lvl w:ilvl="8" w:tplc="C5B8A32A">
      <w:numFmt w:val="bullet"/>
      <w:lvlText w:val="•"/>
      <w:lvlJc w:val="left"/>
      <w:pPr>
        <w:ind w:left="2598" w:hanging="121"/>
      </w:pPr>
      <w:rPr>
        <w:rFonts w:hint="default"/>
        <w:lang w:val="en-US" w:eastAsia="ko-KR" w:bidi="ar-SA"/>
      </w:rPr>
    </w:lvl>
  </w:abstractNum>
  <w:abstractNum w:abstractNumId="73" w15:restartNumberingAfterBreak="0">
    <w:nsid w:val="57826720"/>
    <w:multiLevelType w:val="hybridMultilevel"/>
    <w:tmpl w:val="20B8B19A"/>
    <w:lvl w:ilvl="0" w:tplc="0E74F4D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E9ADD3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1225384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6616C95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9940D496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FF54DD2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5C4A130C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33EC3A94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B43017A2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74" w15:restartNumberingAfterBreak="0">
    <w:nsid w:val="5829630F"/>
    <w:multiLevelType w:val="hybridMultilevel"/>
    <w:tmpl w:val="E466B948"/>
    <w:lvl w:ilvl="0" w:tplc="B2947424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204D4B4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82B024FC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60AAEF9C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FC1C690E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C05E69F2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04A6914A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325C7F44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FC3C0BDA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75" w15:restartNumberingAfterBreak="0">
    <w:nsid w:val="58772727"/>
    <w:multiLevelType w:val="hybridMultilevel"/>
    <w:tmpl w:val="997E032C"/>
    <w:lvl w:ilvl="0" w:tplc="08DC4CC8">
      <w:numFmt w:val="bullet"/>
      <w:lvlText w:val="•"/>
      <w:lvlJc w:val="left"/>
      <w:pPr>
        <w:ind w:left="562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19AA23A">
      <w:numFmt w:val="bullet"/>
      <w:lvlText w:val="•"/>
      <w:lvlJc w:val="left"/>
      <w:pPr>
        <w:ind w:left="1052" w:hanging="115"/>
      </w:pPr>
      <w:rPr>
        <w:rFonts w:hint="default"/>
        <w:lang w:val="en-US" w:eastAsia="ko-KR" w:bidi="ar-SA"/>
      </w:rPr>
    </w:lvl>
    <w:lvl w:ilvl="2" w:tplc="138A047E">
      <w:numFmt w:val="bullet"/>
      <w:lvlText w:val="•"/>
      <w:lvlJc w:val="left"/>
      <w:pPr>
        <w:ind w:left="1545" w:hanging="115"/>
      </w:pPr>
      <w:rPr>
        <w:rFonts w:hint="default"/>
        <w:lang w:val="en-US" w:eastAsia="ko-KR" w:bidi="ar-SA"/>
      </w:rPr>
    </w:lvl>
    <w:lvl w:ilvl="3" w:tplc="930CB6B2">
      <w:numFmt w:val="bullet"/>
      <w:lvlText w:val="•"/>
      <w:lvlJc w:val="left"/>
      <w:pPr>
        <w:ind w:left="2038" w:hanging="115"/>
      </w:pPr>
      <w:rPr>
        <w:rFonts w:hint="default"/>
        <w:lang w:val="en-US" w:eastAsia="ko-KR" w:bidi="ar-SA"/>
      </w:rPr>
    </w:lvl>
    <w:lvl w:ilvl="4" w:tplc="46B4EF2A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5" w:tplc="CA8864DE">
      <w:numFmt w:val="bullet"/>
      <w:lvlText w:val="•"/>
      <w:lvlJc w:val="left"/>
      <w:pPr>
        <w:ind w:left="3024" w:hanging="115"/>
      </w:pPr>
      <w:rPr>
        <w:rFonts w:hint="default"/>
        <w:lang w:val="en-US" w:eastAsia="ko-KR" w:bidi="ar-SA"/>
      </w:rPr>
    </w:lvl>
    <w:lvl w:ilvl="6" w:tplc="EED2ABB0">
      <w:numFmt w:val="bullet"/>
      <w:lvlText w:val="•"/>
      <w:lvlJc w:val="left"/>
      <w:pPr>
        <w:ind w:left="3517" w:hanging="115"/>
      </w:pPr>
      <w:rPr>
        <w:rFonts w:hint="default"/>
        <w:lang w:val="en-US" w:eastAsia="ko-KR" w:bidi="ar-SA"/>
      </w:rPr>
    </w:lvl>
    <w:lvl w:ilvl="7" w:tplc="26D88A2A">
      <w:numFmt w:val="bullet"/>
      <w:lvlText w:val="•"/>
      <w:lvlJc w:val="left"/>
      <w:pPr>
        <w:ind w:left="4010" w:hanging="115"/>
      </w:pPr>
      <w:rPr>
        <w:rFonts w:hint="default"/>
        <w:lang w:val="en-US" w:eastAsia="ko-KR" w:bidi="ar-SA"/>
      </w:rPr>
    </w:lvl>
    <w:lvl w:ilvl="8" w:tplc="E8464F66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</w:abstractNum>
  <w:abstractNum w:abstractNumId="76" w15:restartNumberingAfterBreak="0">
    <w:nsid w:val="599B5600"/>
    <w:multiLevelType w:val="hybridMultilevel"/>
    <w:tmpl w:val="0AEE9930"/>
    <w:lvl w:ilvl="0" w:tplc="2F563E94">
      <w:numFmt w:val="bullet"/>
      <w:lvlText w:val="•"/>
      <w:lvlJc w:val="left"/>
      <w:pPr>
        <w:ind w:left="455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1C322D90">
      <w:numFmt w:val="bullet"/>
      <w:lvlText w:val="•"/>
      <w:lvlJc w:val="left"/>
      <w:pPr>
        <w:ind w:left="843" w:hanging="121"/>
      </w:pPr>
      <w:rPr>
        <w:rFonts w:hint="default"/>
        <w:lang w:val="en-US" w:eastAsia="ko-KR" w:bidi="ar-SA"/>
      </w:rPr>
    </w:lvl>
    <w:lvl w:ilvl="2" w:tplc="544A3214">
      <w:numFmt w:val="bullet"/>
      <w:lvlText w:val="•"/>
      <w:lvlJc w:val="left"/>
      <w:pPr>
        <w:ind w:left="1227" w:hanging="121"/>
      </w:pPr>
      <w:rPr>
        <w:rFonts w:hint="default"/>
        <w:lang w:val="en-US" w:eastAsia="ko-KR" w:bidi="ar-SA"/>
      </w:rPr>
    </w:lvl>
    <w:lvl w:ilvl="3" w:tplc="AA502F3E">
      <w:numFmt w:val="bullet"/>
      <w:lvlText w:val="•"/>
      <w:lvlJc w:val="left"/>
      <w:pPr>
        <w:ind w:left="1611" w:hanging="121"/>
      </w:pPr>
      <w:rPr>
        <w:rFonts w:hint="default"/>
        <w:lang w:val="en-US" w:eastAsia="ko-KR" w:bidi="ar-SA"/>
      </w:rPr>
    </w:lvl>
    <w:lvl w:ilvl="4" w:tplc="DD22F070">
      <w:numFmt w:val="bullet"/>
      <w:lvlText w:val="•"/>
      <w:lvlJc w:val="left"/>
      <w:pPr>
        <w:ind w:left="1995" w:hanging="121"/>
      </w:pPr>
      <w:rPr>
        <w:rFonts w:hint="default"/>
        <w:lang w:val="en-US" w:eastAsia="ko-KR" w:bidi="ar-SA"/>
      </w:rPr>
    </w:lvl>
    <w:lvl w:ilvl="5" w:tplc="A93CD41E">
      <w:numFmt w:val="bullet"/>
      <w:lvlText w:val="•"/>
      <w:lvlJc w:val="left"/>
      <w:pPr>
        <w:ind w:left="2379" w:hanging="121"/>
      </w:pPr>
      <w:rPr>
        <w:rFonts w:hint="default"/>
        <w:lang w:val="en-US" w:eastAsia="ko-KR" w:bidi="ar-SA"/>
      </w:rPr>
    </w:lvl>
    <w:lvl w:ilvl="6" w:tplc="19621966">
      <w:numFmt w:val="bullet"/>
      <w:lvlText w:val="•"/>
      <w:lvlJc w:val="left"/>
      <w:pPr>
        <w:ind w:left="2763" w:hanging="121"/>
      </w:pPr>
      <w:rPr>
        <w:rFonts w:hint="default"/>
        <w:lang w:val="en-US" w:eastAsia="ko-KR" w:bidi="ar-SA"/>
      </w:rPr>
    </w:lvl>
    <w:lvl w:ilvl="7" w:tplc="DC80B450">
      <w:numFmt w:val="bullet"/>
      <w:lvlText w:val="•"/>
      <w:lvlJc w:val="left"/>
      <w:pPr>
        <w:ind w:left="3147" w:hanging="121"/>
      </w:pPr>
      <w:rPr>
        <w:rFonts w:hint="default"/>
        <w:lang w:val="en-US" w:eastAsia="ko-KR" w:bidi="ar-SA"/>
      </w:rPr>
    </w:lvl>
    <w:lvl w:ilvl="8" w:tplc="E6086710">
      <w:numFmt w:val="bullet"/>
      <w:lvlText w:val="•"/>
      <w:lvlJc w:val="left"/>
      <w:pPr>
        <w:ind w:left="3531" w:hanging="121"/>
      </w:pPr>
      <w:rPr>
        <w:rFonts w:hint="default"/>
        <w:lang w:val="en-US" w:eastAsia="ko-KR" w:bidi="ar-SA"/>
      </w:rPr>
    </w:lvl>
  </w:abstractNum>
  <w:abstractNum w:abstractNumId="77" w15:restartNumberingAfterBreak="0">
    <w:nsid w:val="5B55264B"/>
    <w:multiLevelType w:val="hybridMultilevel"/>
    <w:tmpl w:val="69F2FBA4"/>
    <w:lvl w:ilvl="0" w:tplc="7C3A235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DC082A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D35ABBEE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2F486836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53A40D34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DEFC164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261690E6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2CF0794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1BD0755E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78" w15:restartNumberingAfterBreak="0">
    <w:nsid w:val="5C271D12"/>
    <w:multiLevelType w:val="hybridMultilevel"/>
    <w:tmpl w:val="C0AE6A4E"/>
    <w:lvl w:ilvl="0" w:tplc="8C9EFE2E">
      <w:numFmt w:val="bullet"/>
      <w:lvlText w:val="•"/>
      <w:lvlJc w:val="left"/>
      <w:pPr>
        <w:ind w:left="73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D065440">
      <w:numFmt w:val="bullet"/>
      <w:lvlText w:val="•"/>
      <w:lvlJc w:val="left"/>
      <w:pPr>
        <w:ind w:left="976" w:hanging="115"/>
      </w:pPr>
      <w:rPr>
        <w:rFonts w:hint="default"/>
        <w:lang w:val="en-US" w:eastAsia="ko-KR" w:bidi="ar-SA"/>
      </w:rPr>
    </w:lvl>
    <w:lvl w:ilvl="2" w:tplc="9F6C8122">
      <w:numFmt w:val="bullet"/>
      <w:lvlText w:val="•"/>
      <w:lvlJc w:val="left"/>
      <w:pPr>
        <w:ind w:left="1213" w:hanging="115"/>
      </w:pPr>
      <w:rPr>
        <w:rFonts w:hint="default"/>
        <w:lang w:val="en-US" w:eastAsia="ko-KR" w:bidi="ar-SA"/>
      </w:rPr>
    </w:lvl>
    <w:lvl w:ilvl="3" w:tplc="6E202D72">
      <w:numFmt w:val="bullet"/>
      <w:lvlText w:val="•"/>
      <w:lvlJc w:val="left"/>
      <w:pPr>
        <w:ind w:left="1450" w:hanging="115"/>
      </w:pPr>
      <w:rPr>
        <w:rFonts w:hint="default"/>
        <w:lang w:val="en-US" w:eastAsia="ko-KR" w:bidi="ar-SA"/>
      </w:rPr>
    </w:lvl>
    <w:lvl w:ilvl="4" w:tplc="D540A700">
      <w:numFmt w:val="bullet"/>
      <w:lvlText w:val="•"/>
      <w:lvlJc w:val="left"/>
      <w:pPr>
        <w:ind w:left="1687" w:hanging="115"/>
      </w:pPr>
      <w:rPr>
        <w:rFonts w:hint="default"/>
        <w:lang w:val="en-US" w:eastAsia="ko-KR" w:bidi="ar-SA"/>
      </w:rPr>
    </w:lvl>
    <w:lvl w:ilvl="5" w:tplc="1BCA709C">
      <w:numFmt w:val="bullet"/>
      <w:lvlText w:val="•"/>
      <w:lvlJc w:val="left"/>
      <w:pPr>
        <w:ind w:left="1924" w:hanging="115"/>
      </w:pPr>
      <w:rPr>
        <w:rFonts w:hint="default"/>
        <w:lang w:val="en-US" w:eastAsia="ko-KR" w:bidi="ar-SA"/>
      </w:rPr>
    </w:lvl>
    <w:lvl w:ilvl="6" w:tplc="698EC6FE">
      <w:numFmt w:val="bullet"/>
      <w:lvlText w:val="•"/>
      <w:lvlJc w:val="left"/>
      <w:pPr>
        <w:ind w:left="2160" w:hanging="115"/>
      </w:pPr>
      <w:rPr>
        <w:rFonts w:hint="default"/>
        <w:lang w:val="en-US" w:eastAsia="ko-KR" w:bidi="ar-SA"/>
      </w:rPr>
    </w:lvl>
    <w:lvl w:ilvl="7" w:tplc="70FA9A3C">
      <w:numFmt w:val="bullet"/>
      <w:lvlText w:val="•"/>
      <w:lvlJc w:val="left"/>
      <w:pPr>
        <w:ind w:left="2397" w:hanging="115"/>
      </w:pPr>
      <w:rPr>
        <w:rFonts w:hint="default"/>
        <w:lang w:val="en-US" w:eastAsia="ko-KR" w:bidi="ar-SA"/>
      </w:rPr>
    </w:lvl>
    <w:lvl w:ilvl="8" w:tplc="9DCAE88E">
      <w:numFmt w:val="bullet"/>
      <w:lvlText w:val="•"/>
      <w:lvlJc w:val="left"/>
      <w:pPr>
        <w:ind w:left="2634" w:hanging="115"/>
      </w:pPr>
      <w:rPr>
        <w:rFonts w:hint="default"/>
        <w:lang w:val="en-US" w:eastAsia="ko-KR" w:bidi="ar-SA"/>
      </w:rPr>
    </w:lvl>
  </w:abstractNum>
  <w:abstractNum w:abstractNumId="79" w15:restartNumberingAfterBreak="0">
    <w:nsid w:val="5C7A0C60"/>
    <w:multiLevelType w:val="hybridMultilevel"/>
    <w:tmpl w:val="C8DC57C2"/>
    <w:lvl w:ilvl="0" w:tplc="262A87E0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07E1742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99386068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E034CA54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AB7AD3D8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B10CB416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A68F3CE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2F430B8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58A0590C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80" w15:restartNumberingAfterBreak="0">
    <w:nsid w:val="5D431880"/>
    <w:multiLevelType w:val="hybridMultilevel"/>
    <w:tmpl w:val="24D8FED0"/>
    <w:lvl w:ilvl="0" w:tplc="0590C0D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06048EC">
      <w:numFmt w:val="bullet"/>
      <w:lvlText w:val="•"/>
      <w:lvlJc w:val="left"/>
      <w:pPr>
        <w:ind w:left="825" w:hanging="115"/>
      </w:pPr>
      <w:rPr>
        <w:rFonts w:hint="default"/>
        <w:lang w:val="en-US" w:eastAsia="ko-KR" w:bidi="ar-SA"/>
      </w:rPr>
    </w:lvl>
    <w:lvl w:ilvl="2" w:tplc="1646D96E">
      <w:numFmt w:val="bullet"/>
      <w:lvlText w:val="•"/>
      <w:lvlJc w:val="left"/>
      <w:pPr>
        <w:ind w:left="1211" w:hanging="115"/>
      </w:pPr>
      <w:rPr>
        <w:rFonts w:hint="default"/>
        <w:lang w:val="en-US" w:eastAsia="ko-KR" w:bidi="ar-SA"/>
      </w:rPr>
    </w:lvl>
    <w:lvl w:ilvl="3" w:tplc="DAF20784">
      <w:numFmt w:val="bullet"/>
      <w:lvlText w:val="•"/>
      <w:lvlJc w:val="left"/>
      <w:pPr>
        <w:ind w:left="1597" w:hanging="115"/>
      </w:pPr>
      <w:rPr>
        <w:rFonts w:hint="default"/>
        <w:lang w:val="en-US" w:eastAsia="ko-KR" w:bidi="ar-SA"/>
      </w:rPr>
    </w:lvl>
    <w:lvl w:ilvl="4" w:tplc="C5E44930">
      <w:numFmt w:val="bullet"/>
      <w:lvlText w:val="•"/>
      <w:lvlJc w:val="left"/>
      <w:pPr>
        <w:ind w:left="1983" w:hanging="115"/>
      </w:pPr>
      <w:rPr>
        <w:rFonts w:hint="default"/>
        <w:lang w:val="en-US" w:eastAsia="ko-KR" w:bidi="ar-SA"/>
      </w:rPr>
    </w:lvl>
    <w:lvl w:ilvl="5" w:tplc="189A43A2">
      <w:numFmt w:val="bullet"/>
      <w:lvlText w:val="•"/>
      <w:lvlJc w:val="left"/>
      <w:pPr>
        <w:ind w:left="2369" w:hanging="115"/>
      </w:pPr>
      <w:rPr>
        <w:rFonts w:hint="default"/>
        <w:lang w:val="en-US" w:eastAsia="ko-KR" w:bidi="ar-SA"/>
      </w:rPr>
    </w:lvl>
    <w:lvl w:ilvl="6" w:tplc="FC225572">
      <w:numFmt w:val="bullet"/>
      <w:lvlText w:val="•"/>
      <w:lvlJc w:val="left"/>
      <w:pPr>
        <w:ind w:left="2755" w:hanging="115"/>
      </w:pPr>
      <w:rPr>
        <w:rFonts w:hint="default"/>
        <w:lang w:val="en-US" w:eastAsia="ko-KR" w:bidi="ar-SA"/>
      </w:rPr>
    </w:lvl>
    <w:lvl w:ilvl="7" w:tplc="6A0CE512">
      <w:numFmt w:val="bullet"/>
      <w:lvlText w:val="•"/>
      <w:lvlJc w:val="left"/>
      <w:pPr>
        <w:ind w:left="3141" w:hanging="115"/>
      </w:pPr>
      <w:rPr>
        <w:rFonts w:hint="default"/>
        <w:lang w:val="en-US" w:eastAsia="ko-KR" w:bidi="ar-SA"/>
      </w:rPr>
    </w:lvl>
    <w:lvl w:ilvl="8" w:tplc="66625B86">
      <w:numFmt w:val="bullet"/>
      <w:lvlText w:val="•"/>
      <w:lvlJc w:val="left"/>
      <w:pPr>
        <w:ind w:left="3527" w:hanging="115"/>
      </w:pPr>
      <w:rPr>
        <w:rFonts w:hint="default"/>
        <w:lang w:val="en-US" w:eastAsia="ko-KR" w:bidi="ar-SA"/>
      </w:rPr>
    </w:lvl>
  </w:abstractNum>
  <w:abstractNum w:abstractNumId="81" w15:restartNumberingAfterBreak="0">
    <w:nsid w:val="5DD62F74"/>
    <w:multiLevelType w:val="hybridMultilevel"/>
    <w:tmpl w:val="5316CA1A"/>
    <w:lvl w:ilvl="0" w:tplc="FCF02F92">
      <w:numFmt w:val="bullet"/>
      <w:lvlText w:val="•"/>
      <w:lvlJc w:val="left"/>
      <w:pPr>
        <w:ind w:left="108" w:hanging="109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803E4BF2">
      <w:numFmt w:val="bullet"/>
      <w:lvlText w:val="•"/>
      <w:lvlJc w:val="left"/>
      <w:pPr>
        <w:ind w:left="838" w:hanging="109"/>
      </w:pPr>
      <w:rPr>
        <w:rFonts w:hint="default"/>
        <w:lang w:val="en-US" w:eastAsia="ko-KR" w:bidi="ar-SA"/>
      </w:rPr>
    </w:lvl>
    <w:lvl w:ilvl="2" w:tplc="F08E2D9E">
      <w:numFmt w:val="bullet"/>
      <w:lvlText w:val="•"/>
      <w:lvlJc w:val="left"/>
      <w:pPr>
        <w:ind w:left="1576" w:hanging="109"/>
      </w:pPr>
      <w:rPr>
        <w:rFonts w:hint="default"/>
        <w:lang w:val="en-US" w:eastAsia="ko-KR" w:bidi="ar-SA"/>
      </w:rPr>
    </w:lvl>
    <w:lvl w:ilvl="3" w:tplc="59FA5A40">
      <w:numFmt w:val="bullet"/>
      <w:lvlText w:val="•"/>
      <w:lvlJc w:val="left"/>
      <w:pPr>
        <w:ind w:left="2315" w:hanging="109"/>
      </w:pPr>
      <w:rPr>
        <w:rFonts w:hint="default"/>
        <w:lang w:val="en-US" w:eastAsia="ko-KR" w:bidi="ar-SA"/>
      </w:rPr>
    </w:lvl>
    <w:lvl w:ilvl="4" w:tplc="C7E2AC28">
      <w:numFmt w:val="bullet"/>
      <w:lvlText w:val="•"/>
      <w:lvlJc w:val="left"/>
      <w:pPr>
        <w:ind w:left="3053" w:hanging="109"/>
      </w:pPr>
      <w:rPr>
        <w:rFonts w:hint="default"/>
        <w:lang w:val="en-US" w:eastAsia="ko-KR" w:bidi="ar-SA"/>
      </w:rPr>
    </w:lvl>
    <w:lvl w:ilvl="5" w:tplc="FCAAC014">
      <w:numFmt w:val="bullet"/>
      <w:lvlText w:val="•"/>
      <w:lvlJc w:val="left"/>
      <w:pPr>
        <w:ind w:left="3792" w:hanging="109"/>
      </w:pPr>
      <w:rPr>
        <w:rFonts w:hint="default"/>
        <w:lang w:val="en-US" w:eastAsia="ko-KR" w:bidi="ar-SA"/>
      </w:rPr>
    </w:lvl>
    <w:lvl w:ilvl="6" w:tplc="556A5FE0">
      <w:numFmt w:val="bullet"/>
      <w:lvlText w:val="•"/>
      <w:lvlJc w:val="left"/>
      <w:pPr>
        <w:ind w:left="4530" w:hanging="109"/>
      </w:pPr>
      <w:rPr>
        <w:rFonts w:hint="default"/>
        <w:lang w:val="en-US" w:eastAsia="ko-KR" w:bidi="ar-SA"/>
      </w:rPr>
    </w:lvl>
    <w:lvl w:ilvl="7" w:tplc="6B26FE74">
      <w:numFmt w:val="bullet"/>
      <w:lvlText w:val="•"/>
      <w:lvlJc w:val="left"/>
      <w:pPr>
        <w:ind w:left="5268" w:hanging="109"/>
      </w:pPr>
      <w:rPr>
        <w:rFonts w:hint="default"/>
        <w:lang w:val="en-US" w:eastAsia="ko-KR" w:bidi="ar-SA"/>
      </w:rPr>
    </w:lvl>
    <w:lvl w:ilvl="8" w:tplc="51605826">
      <w:numFmt w:val="bullet"/>
      <w:lvlText w:val="•"/>
      <w:lvlJc w:val="left"/>
      <w:pPr>
        <w:ind w:left="6007" w:hanging="109"/>
      </w:pPr>
      <w:rPr>
        <w:rFonts w:hint="default"/>
        <w:lang w:val="en-US" w:eastAsia="ko-KR" w:bidi="ar-SA"/>
      </w:rPr>
    </w:lvl>
  </w:abstractNum>
  <w:abstractNum w:abstractNumId="82" w15:restartNumberingAfterBreak="0">
    <w:nsid w:val="5F02126A"/>
    <w:multiLevelType w:val="hybridMultilevel"/>
    <w:tmpl w:val="4404D9BA"/>
    <w:lvl w:ilvl="0" w:tplc="5AAE20E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160C3A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7F4E3C3C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306E3CE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E052412E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10C0F57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27DED36E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C480D612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173804BA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83" w15:restartNumberingAfterBreak="0">
    <w:nsid w:val="61E97697"/>
    <w:multiLevelType w:val="hybridMultilevel"/>
    <w:tmpl w:val="9A0E780A"/>
    <w:lvl w:ilvl="0" w:tplc="A6326E6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A3A65A6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2610BAC0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C8285D56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07E66FFA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56E868F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0E58B408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0A301782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51B29A62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84" w15:restartNumberingAfterBreak="0">
    <w:nsid w:val="62B44F81"/>
    <w:multiLevelType w:val="hybridMultilevel"/>
    <w:tmpl w:val="C0703DC6"/>
    <w:lvl w:ilvl="0" w:tplc="437AF35A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FFA8720">
      <w:numFmt w:val="bullet"/>
      <w:lvlText w:val="•"/>
      <w:lvlJc w:val="left"/>
      <w:pPr>
        <w:ind w:left="2120" w:hanging="115"/>
      </w:pPr>
      <w:rPr>
        <w:rFonts w:hint="default"/>
        <w:lang w:val="en-US" w:eastAsia="ko-KR" w:bidi="ar-SA"/>
      </w:rPr>
    </w:lvl>
    <w:lvl w:ilvl="2" w:tplc="81DC3F72">
      <w:numFmt w:val="bullet"/>
      <w:lvlText w:val="•"/>
      <w:lvlJc w:val="left"/>
      <w:pPr>
        <w:ind w:left="3121" w:hanging="115"/>
      </w:pPr>
      <w:rPr>
        <w:rFonts w:hint="default"/>
        <w:lang w:val="en-US" w:eastAsia="ko-KR" w:bidi="ar-SA"/>
      </w:rPr>
    </w:lvl>
    <w:lvl w:ilvl="3" w:tplc="7838812C">
      <w:numFmt w:val="bullet"/>
      <w:lvlText w:val="•"/>
      <w:lvlJc w:val="left"/>
      <w:pPr>
        <w:ind w:left="4121" w:hanging="115"/>
      </w:pPr>
      <w:rPr>
        <w:rFonts w:hint="default"/>
        <w:lang w:val="en-US" w:eastAsia="ko-KR" w:bidi="ar-SA"/>
      </w:rPr>
    </w:lvl>
    <w:lvl w:ilvl="4" w:tplc="F2320A50">
      <w:numFmt w:val="bullet"/>
      <w:lvlText w:val="•"/>
      <w:lvlJc w:val="left"/>
      <w:pPr>
        <w:ind w:left="5122" w:hanging="115"/>
      </w:pPr>
      <w:rPr>
        <w:rFonts w:hint="default"/>
        <w:lang w:val="en-US" w:eastAsia="ko-KR" w:bidi="ar-SA"/>
      </w:rPr>
    </w:lvl>
    <w:lvl w:ilvl="5" w:tplc="D8D60DBC">
      <w:numFmt w:val="bullet"/>
      <w:lvlText w:val="•"/>
      <w:lvlJc w:val="left"/>
      <w:pPr>
        <w:ind w:left="6122" w:hanging="115"/>
      </w:pPr>
      <w:rPr>
        <w:rFonts w:hint="default"/>
        <w:lang w:val="en-US" w:eastAsia="ko-KR" w:bidi="ar-SA"/>
      </w:rPr>
    </w:lvl>
    <w:lvl w:ilvl="6" w:tplc="265CE5F4">
      <w:numFmt w:val="bullet"/>
      <w:lvlText w:val="•"/>
      <w:lvlJc w:val="left"/>
      <w:pPr>
        <w:ind w:left="7123" w:hanging="115"/>
      </w:pPr>
      <w:rPr>
        <w:rFonts w:hint="default"/>
        <w:lang w:val="en-US" w:eastAsia="ko-KR" w:bidi="ar-SA"/>
      </w:rPr>
    </w:lvl>
    <w:lvl w:ilvl="7" w:tplc="6A300E0E">
      <w:numFmt w:val="bullet"/>
      <w:lvlText w:val="•"/>
      <w:lvlJc w:val="left"/>
      <w:pPr>
        <w:ind w:left="8123" w:hanging="115"/>
      </w:pPr>
      <w:rPr>
        <w:rFonts w:hint="default"/>
        <w:lang w:val="en-US" w:eastAsia="ko-KR" w:bidi="ar-SA"/>
      </w:rPr>
    </w:lvl>
    <w:lvl w:ilvl="8" w:tplc="86A84F1A">
      <w:numFmt w:val="bullet"/>
      <w:lvlText w:val="•"/>
      <w:lvlJc w:val="left"/>
      <w:pPr>
        <w:ind w:left="9124" w:hanging="115"/>
      </w:pPr>
      <w:rPr>
        <w:rFonts w:hint="default"/>
        <w:lang w:val="en-US" w:eastAsia="ko-KR" w:bidi="ar-SA"/>
      </w:rPr>
    </w:lvl>
  </w:abstractNum>
  <w:abstractNum w:abstractNumId="85" w15:restartNumberingAfterBreak="0">
    <w:nsid w:val="64666D36"/>
    <w:multiLevelType w:val="hybridMultilevel"/>
    <w:tmpl w:val="0400D160"/>
    <w:lvl w:ilvl="0" w:tplc="0B1CB70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B9445E6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DF567F00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96DC0A5C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C7B4C616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F44806B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480A396C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517C6F16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3AD2E6C6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86" w15:restartNumberingAfterBreak="0">
    <w:nsid w:val="657C1890"/>
    <w:multiLevelType w:val="hybridMultilevel"/>
    <w:tmpl w:val="04B84F6A"/>
    <w:lvl w:ilvl="0" w:tplc="02C0BF0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2D8FBC4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17B27F46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48E4DAF8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1A347CB0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0EC4BB2A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CCBCF290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10F00D2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F3E89EB2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87" w15:restartNumberingAfterBreak="0">
    <w:nsid w:val="66C01D5D"/>
    <w:multiLevelType w:val="hybridMultilevel"/>
    <w:tmpl w:val="6FD4AE0A"/>
    <w:lvl w:ilvl="0" w:tplc="581242DA">
      <w:numFmt w:val="bullet"/>
      <w:lvlText w:val="•"/>
      <w:lvlJc w:val="left"/>
      <w:pPr>
        <w:ind w:left="112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A0A42DE">
      <w:numFmt w:val="bullet"/>
      <w:lvlText w:val="•"/>
      <w:lvlJc w:val="left"/>
      <w:pPr>
        <w:ind w:left="2120" w:hanging="115"/>
      </w:pPr>
      <w:rPr>
        <w:rFonts w:hint="default"/>
        <w:lang w:val="en-US" w:eastAsia="ko-KR" w:bidi="ar-SA"/>
      </w:rPr>
    </w:lvl>
    <w:lvl w:ilvl="2" w:tplc="90D021A2">
      <w:numFmt w:val="bullet"/>
      <w:lvlText w:val="•"/>
      <w:lvlJc w:val="left"/>
      <w:pPr>
        <w:ind w:left="3121" w:hanging="115"/>
      </w:pPr>
      <w:rPr>
        <w:rFonts w:hint="default"/>
        <w:lang w:val="en-US" w:eastAsia="ko-KR" w:bidi="ar-SA"/>
      </w:rPr>
    </w:lvl>
    <w:lvl w:ilvl="3" w:tplc="B8C4D5A0">
      <w:numFmt w:val="bullet"/>
      <w:lvlText w:val="•"/>
      <w:lvlJc w:val="left"/>
      <w:pPr>
        <w:ind w:left="4121" w:hanging="115"/>
      </w:pPr>
      <w:rPr>
        <w:rFonts w:hint="default"/>
        <w:lang w:val="en-US" w:eastAsia="ko-KR" w:bidi="ar-SA"/>
      </w:rPr>
    </w:lvl>
    <w:lvl w:ilvl="4" w:tplc="055AB66E">
      <w:numFmt w:val="bullet"/>
      <w:lvlText w:val="•"/>
      <w:lvlJc w:val="left"/>
      <w:pPr>
        <w:ind w:left="5122" w:hanging="115"/>
      </w:pPr>
      <w:rPr>
        <w:rFonts w:hint="default"/>
        <w:lang w:val="en-US" w:eastAsia="ko-KR" w:bidi="ar-SA"/>
      </w:rPr>
    </w:lvl>
    <w:lvl w:ilvl="5" w:tplc="323C95CE">
      <w:numFmt w:val="bullet"/>
      <w:lvlText w:val="•"/>
      <w:lvlJc w:val="left"/>
      <w:pPr>
        <w:ind w:left="6122" w:hanging="115"/>
      </w:pPr>
      <w:rPr>
        <w:rFonts w:hint="default"/>
        <w:lang w:val="en-US" w:eastAsia="ko-KR" w:bidi="ar-SA"/>
      </w:rPr>
    </w:lvl>
    <w:lvl w:ilvl="6" w:tplc="6CA0BBA2">
      <w:numFmt w:val="bullet"/>
      <w:lvlText w:val="•"/>
      <w:lvlJc w:val="left"/>
      <w:pPr>
        <w:ind w:left="7123" w:hanging="115"/>
      </w:pPr>
      <w:rPr>
        <w:rFonts w:hint="default"/>
        <w:lang w:val="en-US" w:eastAsia="ko-KR" w:bidi="ar-SA"/>
      </w:rPr>
    </w:lvl>
    <w:lvl w:ilvl="7" w:tplc="ADE0D920">
      <w:numFmt w:val="bullet"/>
      <w:lvlText w:val="•"/>
      <w:lvlJc w:val="left"/>
      <w:pPr>
        <w:ind w:left="8123" w:hanging="115"/>
      </w:pPr>
      <w:rPr>
        <w:rFonts w:hint="default"/>
        <w:lang w:val="en-US" w:eastAsia="ko-KR" w:bidi="ar-SA"/>
      </w:rPr>
    </w:lvl>
    <w:lvl w:ilvl="8" w:tplc="2E2E105E">
      <w:numFmt w:val="bullet"/>
      <w:lvlText w:val="•"/>
      <w:lvlJc w:val="left"/>
      <w:pPr>
        <w:ind w:left="9124" w:hanging="115"/>
      </w:pPr>
      <w:rPr>
        <w:rFonts w:hint="default"/>
        <w:lang w:val="en-US" w:eastAsia="ko-KR" w:bidi="ar-SA"/>
      </w:rPr>
    </w:lvl>
  </w:abstractNum>
  <w:abstractNum w:abstractNumId="88" w15:restartNumberingAfterBreak="0">
    <w:nsid w:val="66F77162"/>
    <w:multiLevelType w:val="hybridMultilevel"/>
    <w:tmpl w:val="32D6BC94"/>
    <w:lvl w:ilvl="0" w:tplc="F8B49C1E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47EEE1E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9E00F71E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02E0CB6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C09EF584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6EC6361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AE1E44B0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97F8A92A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3010398A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89" w15:restartNumberingAfterBreak="0">
    <w:nsid w:val="67E74EEE"/>
    <w:multiLevelType w:val="hybridMultilevel"/>
    <w:tmpl w:val="78248B84"/>
    <w:lvl w:ilvl="0" w:tplc="A986FF0E">
      <w:numFmt w:val="bullet"/>
      <w:lvlText w:val="•"/>
      <w:lvlJc w:val="left"/>
      <w:pPr>
        <w:ind w:left="737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8ECBBF4">
      <w:numFmt w:val="bullet"/>
      <w:lvlText w:val="•"/>
      <w:lvlJc w:val="left"/>
      <w:pPr>
        <w:ind w:left="976" w:hanging="115"/>
      </w:pPr>
      <w:rPr>
        <w:rFonts w:hint="default"/>
        <w:lang w:val="en-US" w:eastAsia="ko-KR" w:bidi="ar-SA"/>
      </w:rPr>
    </w:lvl>
    <w:lvl w:ilvl="2" w:tplc="1AD241AC">
      <w:numFmt w:val="bullet"/>
      <w:lvlText w:val="•"/>
      <w:lvlJc w:val="left"/>
      <w:pPr>
        <w:ind w:left="1213" w:hanging="115"/>
      </w:pPr>
      <w:rPr>
        <w:rFonts w:hint="default"/>
        <w:lang w:val="en-US" w:eastAsia="ko-KR" w:bidi="ar-SA"/>
      </w:rPr>
    </w:lvl>
    <w:lvl w:ilvl="3" w:tplc="EB082B04">
      <w:numFmt w:val="bullet"/>
      <w:lvlText w:val="•"/>
      <w:lvlJc w:val="left"/>
      <w:pPr>
        <w:ind w:left="1450" w:hanging="115"/>
      </w:pPr>
      <w:rPr>
        <w:rFonts w:hint="default"/>
        <w:lang w:val="en-US" w:eastAsia="ko-KR" w:bidi="ar-SA"/>
      </w:rPr>
    </w:lvl>
    <w:lvl w:ilvl="4" w:tplc="A8D0A444">
      <w:numFmt w:val="bullet"/>
      <w:lvlText w:val="•"/>
      <w:lvlJc w:val="left"/>
      <w:pPr>
        <w:ind w:left="1687" w:hanging="115"/>
      </w:pPr>
      <w:rPr>
        <w:rFonts w:hint="default"/>
        <w:lang w:val="en-US" w:eastAsia="ko-KR" w:bidi="ar-SA"/>
      </w:rPr>
    </w:lvl>
    <w:lvl w:ilvl="5" w:tplc="4B28D2B6">
      <w:numFmt w:val="bullet"/>
      <w:lvlText w:val="•"/>
      <w:lvlJc w:val="left"/>
      <w:pPr>
        <w:ind w:left="1924" w:hanging="115"/>
      </w:pPr>
      <w:rPr>
        <w:rFonts w:hint="default"/>
        <w:lang w:val="en-US" w:eastAsia="ko-KR" w:bidi="ar-SA"/>
      </w:rPr>
    </w:lvl>
    <w:lvl w:ilvl="6" w:tplc="085C1864">
      <w:numFmt w:val="bullet"/>
      <w:lvlText w:val="•"/>
      <w:lvlJc w:val="left"/>
      <w:pPr>
        <w:ind w:left="2160" w:hanging="115"/>
      </w:pPr>
      <w:rPr>
        <w:rFonts w:hint="default"/>
        <w:lang w:val="en-US" w:eastAsia="ko-KR" w:bidi="ar-SA"/>
      </w:rPr>
    </w:lvl>
    <w:lvl w:ilvl="7" w:tplc="FC9EF40E">
      <w:numFmt w:val="bullet"/>
      <w:lvlText w:val="•"/>
      <w:lvlJc w:val="left"/>
      <w:pPr>
        <w:ind w:left="2397" w:hanging="115"/>
      </w:pPr>
      <w:rPr>
        <w:rFonts w:hint="default"/>
        <w:lang w:val="en-US" w:eastAsia="ko-KR" w:bidi="ar-SA"/>
      </w:rPr>
    </w:lvl>
    <w:lvl w:ilvl="8" w:tplc="54245FF2">
      <w:numFmt w:val="bullet"/>
      <w:lvlText w:val="•"/>
      <w:lvlJc w:val="left"/>
      <w:pPr>
        <w:ind w:left="2634" w:hanging="115"/>
      </w:pPr>
      <w:rPr>
        <w:rFonts w:hint="default"/>
        <w:lang w:val="en-US" w:eastAsia="ko-KR" w:bidi="ar-SA"/>
      </w:rPr>
    </w:lvl>
  </w:abstractNum>
  <w:abstractNum w:abstractNumId="90" w15:restartNumberingAfterBreak="0">
    <w:nsid w:val="69BC203D"/>
    <w:multiLevelType w:val="hybridMultilevel"/>
    <w:tmpl w:val="DBBC4460"/>
    <w:lvl w:ilvl="0" w:tplc="81AABD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202068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3A9E1B1E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D8224E0E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DA688922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602E640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DC5C63DE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D7289A68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31D66B70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91" w15:restartNumberingAfterBreak="0">
    <w:nsid w:val="6AB61D1A"/>
    <w:multiLevelType w:val="hybridMultilevel"/>
    <w:tmpl w:val="450A137C"/>
    <w:lvl w:ilvl="0" w:tplc="DB362A4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B5EF58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623628D0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2ED64F74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6CF44484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F25EAA3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FB72E3AA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7024A4C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09AA33AA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92" w15:restartNumberingAfterBreak="0">
    <w:nsid w:val="6B340482"/>
    <w:multiLevelType w:val="hybridMultilevel"/>
    <w:tmpl w:val="2C506EF4"/>
    <w:lvl w:ilvl="0" w:tplc="2A242BD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2500000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763416EC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D0341656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637C210A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E6BA33D4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9E9665CA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908CACD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3634C2CC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93" w15:restartNumberingAfterBreak="0">
    <w:nsid w:val="6B95135C"/>
    <w:multiLevelType w:val="hybridMultilevel"/>
    <w:tmpl w:val="E832684C"/>
    <w:lvl w:ilvl="0" w:tplc="C7D6FC8A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ED0D928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FD0B930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FCF6F0F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B71C62E0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BF68A73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90569D96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33440C1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1CE2654E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94" w15:restartNumberingAfterBreak="0">
    <w:nsid w:val="6DD60B90"/>
    <w:multiLevelType w:val="hybridMultilevel"/>
    <w:tmpl w:val="993C35CA"/>
    <w:lvl w:ilvl="0" w:tplc="D5C22F9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7406ADE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4F1422CC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6FAC9E5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13C6F8F6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9F9E116C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AC12B61C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D130A122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00D40E9C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95" w15:restartNumberingAfterBreak="0">
    <w:nsid w:val="70025696"/>
    <w:multiLevelType w:val="hybridMultilevel"/>
    <w:tmpl w:val="1318D4DE"/>
    <w:lvl w:ilvl="0" w:tplc="CDB2C3D4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280043A">
      <w:numFmt w:val="bullet"/>
      <w:lvlText w:val="•"/>
      <w:lvlJc w:val="left"/>
      <w:pPr>
        <w:ind w:left="1166" w:hanging="115"/>
      </w:pPr>
      <w:rPr>
        <w:rFonts w:hint="default"/>
        <w:lang w:val="en-US" w:eastAsia="ko-KR" w:bidi="ar-SA"/>
      </w:rPr>
    </w:lvl>
    <w:lvl w:ilvl="2" w:tplc="90CA1668">
      <w:numFmt w:val="bullet"/>
      <w:lvlText w:val="•"/>
      <w:lvlJc w:val="left"/>
      <w:pPr>
        <w:ind w:left="1772" w:hanging="115"/>
      </w:pPr>
      <w:rPr>
        <w:rFonts w:hint="default"/>
        <w:lang w:val="en-US" w:eastAsia="ko-KR" w:bidi="ar-SA"/>
      </w:rPr>
    </w:lvl>
    <w:lvl w:ilvl="3" w:tplc="FD66BE5C">
      <w:numFmt w:val="bullet"/>
      <w:lvlText w:val="•"/>
      <w:lvlJc w:val="left"/>
      <w:pPr>
        <w:ind w:left="2378" w:hanging="115"/>
      </w:pPr>
      <w:rPr>
        <w:rFonts w:hint="default"/>
        <w:lang w:val="en-US" w:eastAsia="ko-KR" w:bidi="ar-SA"/>
      </w:rPr>
    </w:lvl>
    <w:lvl w:ilvl="4" w:tplc="58CC01FE">
      <w:numFmt w:val="bullet"/>
      <w:lvlText w:val="•"/>
      <w:lvlJc w:val="left"/>
      <w:pPr>
        <w:ind w:left="2985" w:hanging="115"/>
      </w:pPr>
      <w:rPr>
        <w:rFonts w:hint="default"/>
        <w:lang w:val="en-US" w:eastAsia="ko-KR" w:bidi="ar-SA"/>
      </w:rPr>
    </w:lvl>
    <w:lvl w:ilvl="5" w:tplc="F000F696">
      <w:numFmt w:val="bullet"/>
      <w:lvlText w:val="•"/>
      <w:lvlJc w:val="left"/>
      <w:pPr>
        <w:ind w:left="3591" w:hanging="115"/>
      </w:pPr>
      <w:rPr>
        <w:rFonts w:hint="default"/>
        <w:lang w:val="en-US" w:eastAsia="ko-KR" w:bidi="ar-SA"/>
      </w:rPr>
    </w:lvl>
    <w:lvl w:ilvl="6" w:tplc="98B83062">
      <w:numFmt w:val="bullet"/>
      <w:lvlText w:val="•"/>
      <w:lvlJc w:val="left"/>
      <w:pPr>
        <w:ind w:left="4197" w:hanging="115"/>
      </w:pPr>
      <w:rPr>
        <w:rFonts w:hint="default"/>
        <w:lang w:val="en-US" w:eastAsia="ko-KR" w:bidi="ar-SA"/>
      </w:rPr>
    </w:lvl>
    <w:lvl w:ilvl="7" w:tplc="78221414">
      <w:numFmt w:val="bullet"/>
      <w:lvlText w:val="•"/>
      <w:lvlJc w:val="left"/>
      <w:pPr>
        <w:ind w:left="4804" w:hanging="115"/>
      </w:pPr>
      <w:rPr>
        <w:rFonts w:hint="default"/>
        <w:lang w:val="en-US" w:eastAsia="ko-KR" w:bidi="ar-SA"/>
      </w:rPr>
    </w:lvl>
    <w:lvl w:ilvl="8" w:tplc="B2E804B8">
      <w:numFmt w:val="bullet"/>
      <w:lvlText w:val="•"/>
      <w:lvlJc w:val="left"/>
      <w:pPr>
        <w:ind w:left="5410" w:hanging="115"/>
      </w:pPr>
      <w:rPr>
        <w:rFonts w:hint="default"/>
        <w:lang w:val="en-US" w:eastAsia="ko-KR" w:bidi="ar-SA"/>
      </w:rPr>
    </w:lvl>
  </w:abstractNum>
  <w:abstractNum w:abstractNumId="96" w15:restartNumberingAfterBreak="0">
    <w:nsid w:val="70704FDA"/>
    <w:multiLevelType w:val="hybridMultilevel"/>
    <w:tmpl w:val="3BC8F3DE"/>
    <w:lvl w:ilvl="0" w:tplc="1730E0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83386BB0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B388E476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267EFFB8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ECAC3536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C5305D1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0E9E22D0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FDE044E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B8145FF2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97" w15:restartNumberingAfterBreak="0">
    <w:nsid w:val="70C91EFA"/>
    <w:multiLevelType w:val="hybridMultilevel"/>
    <w:tmpl w:val="2E7E1678"/>
    <w:lvl w:ilvl="0" w:tplc="45982516">
      <w:numFmt w:val="bullet"/>
      <w:lvlText w:val="•"/>
      <w:lvlJc w:val="left"/>
      <w:pPr>
        <w:ind w:left="455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10B2C798">
      <w:numFmt w:val="bullet"/>
      <w:lvlText w:val="•"/>
      <w:lvlJc w:val="left"/>
      <w:pPr>
        <w:ind w:left="843" w:hanging="121"/>
      </w:pPr>
      <w:rPr>
        <w:rFonts w:hint="default"/>
        <w:lang w:val="en-US" w:eastAsia="ko-KR" w:bidi="ar-SA"/>
      </w:rPr>
    </w:lvl>
    <w:lvl w:ilvl="2" w:tplc="AFBA14B2">
      <w:numFmt w:val="bullet"/>
      <w:lvlText w:val="•"/>
      <w:lvlJc w:val="left"/>
      <w:pPr>
        <w:ind w:left="1227" w:hanging="121"/>
      </w:pPr>
      <w:rPr>
        <w:rFonts w:hint="default"/>
        <w:lang w:val="en-US" w:eastAsia="ko-KR" w:bidi="ar-SA"/>
      </w:rPr>
    </w:lvl>
    <w:lvl w:ilvl="3" w:tplc="594E62D8">
      <w:numFmt w:val="bullet"/>
      <w:lvlText w:val="•"/>
      <w:lvlJc w:val="left"/>
      <w:pPr>
        <w:ind w:left="1611" w:hanging="121"/>
      </w:pPr>
      <w:rPr>
        <w:rFonts w:hint="default"/>
        <w:lang w:val="en-US" w:eastAsia="ko-KR" w:bidi="ar-SA"/>
      </w:rPr>
    </w:lvl>
    <w:lvl w:ilvl="4" w:tplc="691480D2">
      <w:numFmt w:val="bullet"/>
      <w:lvlText w:val="•"/>
      <w:lvlJc w:val="left"/>
      <w:pPr>
        <w:ind w:left="1995" w:hanging="121"/>
      </w:pPr>
      <w:rPr>
        <w:rFonts w:hint="default"/>
        <w:lang w:val="en-US" w:eastAsia="ko-KR" w:bidi="ar-SA"/>
      </w:rPr>
    </w:lvl>
    <w:lvl w:ilvl="5" w:tplc="7C8CA6E0">
      <w:numFmt w:val="bullet"/>
      <w:lvlText w:val="•"/>
      <w:lvlJc w:val="left"/>
      <w:pPr>
        <w:ind w:left="2379" w:hanging="121"/>
      </w:pPr>
      <w:rPr>
        <w:rFonts w:hint="default"/>
        <w:lang w:val="en-US" w:eastAsia="ko-KR" w:bidi="ar-SA"/>
      </w:rPr>
    </w:lvl>
    <w:lvl w:ilvl="6" w:tplc="7ED051D6">
      <w:numFmt w:val="bullet"/>
      <w:lvlText w:val="•"/>
      <w:lvlJc w:val="left"/>
      <w:pPr>
        <w:ind w:left="2763" w:hanging="121"/>
      </w:pPr>
      <w:rPr>
        <w:rFonts w:hint="default"/>
        <w:lang w:val="en-US" w:eastAsia="ko-KR" w:bidi="ar-SA"/>
      </w:rPr>
    </w:lvl>
    <w:lvl w:ilvl="7" w:tplc="F3B05BB8">
      <w:numFmt w:val="bullet"/>
      <w:lvlText w:val="•"/>
      <w:lvlJc w:val="left"/>
      <w:pPr>
        <w:ind w:left="3147" w:hanging="121"/>
      </w:pPr>
      <w:rPr>
        <w:rFonts w:hint="default"/>
        <w:lang w:val="en-US" w:eastAsia="ko-KR" w:bidi="ar-SA"/>
      </w:rPr>
    </w:lvl>
    <w:lvl w:ilvl="8" w:tplc="4008C660">
      <w:numFmt w:val="bullet"/>
      <w:lvlText w:val="•"/>
      <w:lvlJc w:val="left"/>
      <w:pPr>
        <w:ind w:left="3531" w:hanging="121"/>
      </w:pPr>
      <w:rPr>
        <w:rFonts w:hint="default"/>
        <w:lang w:val="en-US" w:eastAsia="ko-KR" w:bidi="ar-SA"/>
      </w:rPr>
    </w:lvl>
  </w:abstractNum>
  <w:abstractNum w:abstractNumId="98" w15:restartNumberingAfterBreak="0">
    <w:nsid w:val="742B63A1"/>
    <w:multiLevelType w:val="hybridMultilevel"/>
    <w:tmpl w:val="E9F88302"/>
    <w:lvl w:ilvl="0" w:tplc="6E6247B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E63C379A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55FE61C4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27E02A02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01324B32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1CFC75B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6CCEA00C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9C7482C2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E582368C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99" w15:restartNumberingAfterBreak="0">
    <w:nsid w:val="75440D4D"/>
    <w:multiLevelType w:val="hybridMultilevel"/>
    <w:tmpl w:val="0846C5DA"/>
    <w:lvl w:ilvl="0" w:tplc="EEEA1A8A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75ACABD0">
      <w:numFmt w:val="bullet"/>
      <w:lvlText w:val="•"/>
      <w:lvlJc w:val="left"/>
      <w:pPr>
        <w:ind w:left="1166" w:hanging="115"/>
      </w:pPr>
      <w:rPr>
        <w:rFonts w:hint="default"/>
        <w:lang w:val="en-US" w:eastAsia="ko-KR" w:bidi="ar-SA"/>
      </w:rPr>
    </w:lvl>
    <w:lvl w:ilvl="2" w:tplc="DA3E2658">
      <w:numFmt w:val="bullet"/>
      <w:lvlText w:val="•"/>
      <w:lvlJc w:val="left"/>
      <w:pPr>
        <w:ind w:left="1772" w:hanging="115"/>
      </w:pPr>
      <w:rPr>
        <w:rFonts w:hint="default"/>
        <w:lang w:val="en-US" w:eastAsia="ko-KR" w:bidi="ar-SA"/>
      </w:rPr>
    </w:lvl>
    <w:lvl w:ilvl="3" w:tplc="5A3ACDDC">
      <w:numFmt w:val="bullet"/>
      <w:lvlText w:val="•"/>
      <w:lvlJc w:val="left"/>
      <w:pPr>
        <w:ind w:left="2378" w:hanging="115"/>
      </w:pPr>
      <w:rPr>
        <w:rFonts w:hint="default"/>
        <w:lang w:val="en-US" w:eastAsia="ko-KR" w:bidi="ar-SA"/>
      </w:rPr>
    </w:lvl>
    <w:lvl w:ilvl="4" w:tplc="0082E04E">
      <w:numFmt w:val="bullet"/>
      <w:lvlText w:val="•"/>
      <w:lvlJc w:val="left"/>
      <w:pPr>
        <w:ind w:left="2985" w:hanging="115"/>
      </w:pPr>
      <w:rPr>
        <w:rFonts w:hint="default"/>
        <w:lang w:val="en-US" w:eastAsia="ko-KR" w:bidi="ar-SA"/>
      </w:rPr>
    </w:lvl>
    <w:lvl w:ilvl="5" w:tplc="A6C42932">
      <w:numFmt w:val="bullet"/>
      <w:lvlText w:val="•"/>
      <w:lvlJc w:val="left"/>
      <w:pPr>
        <w:ind w:left="3591" w:hanging="115"/>
      </w:pPr>
      <w:rPr>
        <w:rFonts w:hint="default"/>
        <w:lang w:val="en-US" w:eastAsia="ko-KR" w:bidi="ar-SA"/>
      </w:rPr>
    </w:lvl>
    <w:lvl w:ilvl="6" w:tplc="C55CF95E">
      <w:numFmt w:val="bullet"/>
      <w:lvlText w:val="•"/>
      <w:lvlJc w:val="left"/>
      <w:pPr>
        <w:ind w:left="4197" w:hanging="115"/>
      </w:pPr>
      <w:rPr>
        <w:rFonts w:hint="default"/>
        <w:lang w:val="en-US" w:eastAsia="ko-KR" w:bidi="ar-SA"/>
      </w:rPr>
    </w:lvl>
    <w:lvl w:ilvl="7" w:tplc="50123576">
      <w:numFmt w:val="bullet"/>
      <w:lvlText w:val="•"/>
      <w:lvlJc w:val="left"/>
      <w:pPr>
        <w:ind w:left="4804" w:hanging="115"/>
      </w:pPr>
      <w:rPr>
        <w:rFonts w:hint="default"/>
        <w:lang w:val="en-US" w:eastAsia="ko-KR" w:bidi="ar-SA"/>
      </w:rPr>
    </w:lvl>
    <w:lvl w:ilvl="8" w:tplc="81F87092">
      <w:numFmt w:val="bullet"/>
      <w:lvlText w:val="•"/>
      <w:lvlJc w:val="left"/>
      <w:pPr>
        <w:ind w:left="5410" w:hanging="115"/>
      </w:pPr>
      <w:rPr>
        <w:rFonts w:hint="default"/>
        <w:lang w:val="en-US" w:eastAsia="ko-KR" w:bidi="ar-SA"/>
      </w:rPr>
    </w:lvl>
  </w:abstractNum>
  <w:abstractNum w:abstractNumId="100" w15:restartNumberingAfterBreak="0">
    <w:nsid w:val="75C60C51"/>
    <w:multiLevelType w:val="hybridMultilevel"/>
    <w:tmpl w:val="49A82836"/>
    <w:lvl w:ilvl="0" w:tplc="2506BA8E">
      <w:start w:val="25"/>
      <w:numFmt w:val="decimal"/>
      <w:lvlText w:val="%1"/>
      <w:lvlJc w:val="left"/>
      <w:pPr>
        <w:ind w:left="324" w:hanging="211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575755"/>
        <w:w w:val="107"/>
        <w:sz w:val="15"/>
        <w:szCs w:val="15"/>
        <w:lang w:val="en-US" w:eastAsia="ko-KR" w:bidi="ar-SA"/>
      </w:rPr>
    </w:lvl>
    <w:lvl w:ilvl="1" w:tplc="83FA8F06">
      <w:numFmt w:val="bullet"/>
      <w:lvlText w:val="•"/>
      <w:lvlJc w:val="left"/>
      <w:pPr>
        <w:ind w:left="1835" w:hanging="211"/>
      </w:pPr>
      <w:rPr>
        <w:rFonts w:hint="default"/>
        <w:lang w:val="en-US" w:eastAsia="ko-KR" w:bidi="ar-SA"/>
      </w:rPr>
    </w:lvl>
    <w:lvl w:ilvl="2" w:tplc="47842766">
      <w:numFmt w:val="bullet"/>
      <w:lvlText w:val="•"/>
      <w:lvlJc w:val="left"/>
      <w:pPr>
        <w:ind w:left="3351" w:hanging="211"/>
      </w:pPr>
      <w:rPr>
        <w:rFonts w:hint="default"/>
        <w:lang w:val="en-US" w:eastAsia="ko-KR" w:bidi="ar-SA"/>
      </w:rPr>
    </w:lvl>
    <w:lvl w:ilvl="3" w:tplc="E5B29C3C">
      <w:numFmt w:val="bullet"/>
      <w:lvlText w:val="•"/>
      <w:lvlJc w:val="left"/>
      <w:pPr>
        <w:ind w:left="4867" w:hanging="211"/>
      </w:pPr>
      <w:rPr>
        <w:rFonts w:hint="default"/>
        <w:lang w:val="en-US" w:eastAsia="ko-KR" w:bidi="ar-SA"/>
      </w:rPr>
    </w:lvl>
    <w:lvl w:ilvl="4" w:tplc="51A222F6">
      <w:numFmt w:val="bullet"/>
      <w:lvlText w:val="•"/>
      <w:lvlJc w:val="left"/>
      <w:pPr>
        <w:ind w:left="6383" w:hanging="211"/>
      </w:pPr>
      <w:rPr>
        <w:rFonts w:hint="default"/>
        <w:lang w:val="en-US" w:eastAsia="ko-KR" w:bidi="ar-SA"/>
      </w:rPr>
    </w:lvl>
    <w:lvl w:ilvl="5" w:tplc="AA1EB344">
      <w:numFmt w:val="bullet"/>
      <w:lvlText w:val="•"/>
      <w:lvlJc w:val="left"/>
      <w:pPr>
        <w:ind w:left="7898" w:hanging="211"/>
      </w:pPr>
      <w:rPr>
        <w:rFonts w:hint="default"/>
        <w:lang w:val="en-US" w:eastAsia="ko-KR" w:bidi="ar-SA"/>
      </w:rPr>
    </w:lvl>
    <w:lvl w:ilvl="6" w:tplc="E8F6C60E">
      <w:numFmt w:val="bullet"/>
      <w:lvlText w:val="•"/>
      <w:lvlJc w:val="left"/>
      <w:pPr>
        <w:ind w:left="9414" w:hanging="211"/>
      </w:pPr>
      <w:rPr>
        <w:rFonts w:hint="default"/>
        <w:lang w:val="en-US" w:eastAsia="ko-KR" w:bidi="ar-SA"/>
      </w:rPr>
    </w:lvl>
    <w:lvl w:ilvl="7" w:tplc="B9D6FDBC">
      <w:numFmt w:val="bullet"/>
      <w:lvlText w:val="•"/>
      <w:lvlJc w:val="left"/>
      <w:pPr>
        <w:ind w:left="10930" w:hanging="211"/>
      </w:pPr>
      <w:rPr>
        <w:rFonts w:hint="default"/>
        <w:lang w:val="en-US" w:eastAsia="ko-KR" w:bidi="ar-SA"/>
      </w:rPr>
    </w:lvl>
    <w:lvl w:ilvl="8" w:tplc="E19C97E6">
      <w:numFmt w:val="bullet"/>
      <w:lvlText w:val="•"/>
      <w:lvlJc w:val="left"/>
      <w:pPr>
        <w:ind w:left="12446" w:hanging="211"/>
      </w:pPr>
      <w:rPr>
        <w:rFonts w:hint="default"/>
        <w:lang w:val="en-US" w:eastAsia="ko-KR" w:bidi="ar-SA"/>
      </w:rPr>
    </w:lvl>
  </w:abstractNum>
  <w:abstractNum w:abstractNumId="101" w15:restartNumberingAfterBreak="0">
    <w:nsid w:val="76AB42A6"/>
    <w:multiLevelType w:val="hybridMultilevel"/>
    <w:tmpl w:val="23747F2A"/>
    <w:lvl w:ilvl="0" w:tplc="FB1AC002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5786B16">
      <w:numFmt w:val="bullet"/>
      <w:lvlText w:val="•"/>
      <w:lvlJc w:val="left"/>
      <w:pPr>
        <w:ind w:left="814" w:hanging="115"/>
      </w:pPr>
      <w:rPr>
        <w:rFonts w:hint="default"/>
        <w:lang w:val="en-US" w:eastAsia="ko-KR" w:bidi="ar-SA"/>
      </w:rPr>
    </w:lvl>
    <w:lvl w:ilvl="2" w:tplc="92E62D00">
      <w:numFmt w:val="bullet"/>
      <w:lvlText w:val="•"/>
      <w:lvlJc w:val="left"/>
      <w:pPr>
        <w:ind w:left="1069" w:hanging="115"/>
      </w:pPr>
      <w:rPr>
        <w:rFonts w:hint="default"/>
        <w:lang w:val="en-US" w:eastAsia="ko-KR" w:bidi="ar-SA"/>
      </w:rPr>
    </w:lvl>
    <w:lvl w:ilvl="3" w:tplc="B5AE8A72">
      <w:numFmt w:val="bullet"/>
      <w:lvlText w:val="•"/>
      <w:lvlJc w:val="left"/>
      <w:pPr>
        <w:ind w:left="1324" w:hanging="115"/>
      </w:pPr>
      <w:rPr>
        <w:rFonts w:hint="default"/>
        <w:lang w:val="en-US" w:eastAsia="ko-KR" w:bidi="ar-SA"/>
      </w:rPr>
    </w:lvl>
    <w:lvl w:ilvl="4" w:tplc="CE9846C2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5" w:tplc="06FE90EA">
      <w:numFmt w:val="bullet"/>
      <w:lvlText w:val="•"/>
      <w:lvlJc w:val="left"/>
      <w:pPr>
        <w:ind w:left="1834" w:hanging="115"/>
      </w:pPr>
      <w:rPr>
        <w:rFonts w:hint="default"/>
        <w:lang w:val="en-US" w:eastAsia="ko-KR" w:bidi="ar-SA"/>
      </w:rPr>
    </w:lvl>
    <w:lvl w:ilvl="6" w:tplc="FAE86096">
      <w:numFmt w:val="bullet"/>
      <w:lvlText w:val="•"/>
      <w:lvlJc w:val="left"/>
      <w:pPr>
        <w:ind w:left="2088" w:hanging="115"/>
      </w:pPr>
      <w:rPr>
        <w:rFonts w:hint="default"/>
        <w:lang w:val="en-US" w:eastAsia="ko-KR" w:bidi="ar-SA"/>
      </w:rPr>
    </w:lvl>
    <w:lvl w:ilvl="7" w:tplc="E9F05FF8">
      <w:numFmt w:val="bullet"/>
      <w:lvlText w:val="•"/>
      <w:lvlJc w:val="left"/>
      <w:pPr>
        <w:ind w:left="2343" w:hanging="115"/>
      </w:pPr>
      <w:rPr>
        <w:rFonts w:hint="default"/>
        <w:lang w:val="en-US" w:eastAsia="ko-KR" w:bidi="ar-SA"/>
      </w:rPr>
    </w:lvl>
    <w:lvl w:ilvl="8" w:tplc="0534D5B2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</w:abstractNum>
  <w:abstractNum w:abstractNumId="102" w15:restartNumberingAfterBreak="0">
    <w:nsid w:val="76DD4BA3"/>
    <w:multiLevelType w:val="hybridMultilevel"/>
    <w:tmpl w:val="E7BCADAE"/>
    <w:lvl w:ilvl="0" w:tplc="97DE9CEA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CCA6D00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01823E3A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B3402784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6AF2503A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5AD28FC6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165E6F2E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D9D69BA4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7C44E37C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03" w15:restartNumberingAfterBreak="0">
    <w:nsid w:val="76F61CC3"/>
    <w:multiLevelType w:val="hybridMultilevel"/>
    <w:tmpl w:val="38B84FA2"/>
    <w:lvl w:ilvl="0" w:tplc="7D54A4CA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6434884A">
      <w:numFmt w:val="bullet"/>
      <w:lvlText w:val="•"/>
      <w:lvlJc w:val="left"/>
      <w:pPr>
        <w:ind w:left="724" w:hanging="115"/>
      </w:pPr>
      <w:rPr>
        <w:rFonts w:hint="default"/>
        <w:lang w:val="en-US" w:eastAsia="ko-KR" w:bidi="ar-SA"/>
      </w:rPr>
    </w:lvl>
    <w:lvl w:ilvl="2" w:tplc="EFB8EB0E">
      <w:numFmt w:val="bullet"/>
      <w:lvlText w:val="•"/>
      <w:lvlJc w:val="left"/>
      <w:pPr>
        <w:ind w:left="989" w:hanging="115"/>
      </w:pPr>
      <w:rPr>
        <w:rFonts w:hint="default"/>
        <w:lang w:val="en-US" w:eastAsia="ko-KR" w:bidi="ar-SA"/>
      </w:rPr>
    </w:lvl>
    <w:lvl w:ilvl="3" w:tplc="2520B684">
      <w:numFmt w:val="bullet"/>
      <w:lvlText w:val="•"/>
      <w:lvlJc w:val="left"/>
      <w:pPr>
        <w:ind w:left="1254" w:hanging="115"/>
      </w:pPr>
      <w:rPr>
        <w:rFonts w:hint="default"/>
        <w:lang w:val="en-US" w:eastAsia="ko-KR" w:bidi="ar-SA"/>
      </w:rPr>
    </w:lvl>
    <w:lvl w:ilvl="4" w:tplc="6B7C12D6">
      <w:numFmt w:val="bullet"/>
      <w:lvlText w:val="•"/>
      <w:lvlJc w:val="left"/>
      <w:pPr>
        <w:ind w:left="1519" w:hanging="115"/>
      </w:pPr>
      <w:rPr>
        <w:rFonts w:hint="default"/>
        <w:lang w:val="en-US" w:eastAsia="ko-KR" w:bidi="ar-SA"/>
      </w:rPr>
    </w:lvl>
    <w:lvl w:ilvl="5" w:tplc="06A8D160">
      <w:numFmt w:val="bullet"/>
      <w:lvlText w:val="•"/>
      <w:lvlJc w:val="left"/>
      <w:pPr>
        <w:ind w:left="1784" w:hanging="115"/>
      </w:pPr>
      <w:rPr>
        <w:rFonts w:hint="default"/>
        <w:lang w:val="en-US" w:eastAsia="ko-KR" w:bidi="ar-SA"/>
      </w:rPr>
    </w:lvl>
    <w:lvl w:ilvl="6" w:tplc="112AB7BC">
      <w:numFmt w:val="bullet"/>
      <w:lvlText w:val="•"/>
      <w:lvlJc w:val="left"/>
      <w:pPr>
        <w:ind w:left="2048" w:hanging="115"/>
      </w:pPr>
      <w:rPr>
        <w:rFonts w:hint="default"/>
        <w:lang w:val="en-US" w:eastAsia="ko-KR" w:bidi="ar-SA"/>
      </w:rPr>
    </w:lvl>
    <w:lvl w:ilvl="7" w:tplc="3FEA7CC0">
      <w:numFmt w:val="bullet"/>
      <w:lvlText w:val="•"/>
      <w:lvlJc w:val="left"/>
      <w:pPr>
        <w:ind w:left="2313" w:hanging="115"/>
      </w:pPr>
      <w:rPr>
        <w:rFonts w:hint="default"/>
        <w:lang w:val="en-US" w:eastAsia="ko-KR" w:bidi="ar-SA"/>
      </w:rPr>
    </w:lvl>
    <w:lvl w:ilvl="8" w:tplc="50F2D7E2">
      <w:numFmt w:val="bullet"/>
      <w:lvlText w:val="•"/>
      <w:lvlJc w:val="left"/>
      <w:pPr>
        <w:ind w:left="2578" w:hanging="115"/>
      </w:pPr>
      <w:rPr>
        <w:rFonts w:hint="default"/>
        <w:lang w:val="en-US" w:eastAsia="ko-KR" w:bidi="ar-SA"/>
      </w:rPr>
    </w:lvl>
  </w:abstractNum>
  <w:abstractNum w:abstractNumId="104" w15:restartNumberingAfterBreak="0">
    <w:nsid w:val="771F2C06"/>
    <w:multiLevelType w:val="hybridMultilevel"/>
    <w:tmpl w:val="5AD8A904"/>
    <w:lvl w:ilvl="0" w:tplc="97D2E858">
      <w:numFmt w:val="bullet"/>
      <w:lvlText w:val="•"/>
      <w:lvlJc w:val="left"/>
      <w:pPr>
        <w:ind w:left="451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C74239E">
      <w:numFmt w:val="bullet"/>
      <w:lvlText w:val="•"/>
      <w:lvlJc w:val="left"/>
      <w:pPr>
        <w:ind w:left="804" w:hanging="115"/>
      </w:pPr>
      <w:rPr>
        <w:rFonts w:hint="default"/>
        <w:lang w:val="en-US" w:eastAsia="ko-KR" w:bidi="ar-SA"/>
      </w:rPr>
    </w:lvl>
    <w:lvl w:ilvl="2" w:tplc="D7B6FAF6">
      <w:numFmt w:val="bullet"/>
      <w:lvlText w:val="•"/>
      <w:lvlJc w:val="left"/>
      <w:pPr>
        <w:ind w:left="1148" w:hanging="115"/>
      </w:pPr>
      <w:rPr>
        <w:rFonts w:hint="default"/>
        <w:lang w:val="en-US" w:eastAsia="ko-KR" w:bidi="ar-SA"/>
      </w:rPr>
    </w:lvl>
    <w:lvl w:ilvl="3" w:tplc="4ACA9AFA">
      <w:numFmt w:val="bullet"/>
      <w:lvlText w:val="•"/>
      <w:lvlJc w:val="left"/>
      <w:pPr>
        <w:ind w:left="1492" w:hanging="115"/>
      </w:pPr>
      <w:rPr>
        <w:rFonts w:hint="default"/>
        <w:lang w:val="en-US" w:eastAsia="ko-KR" w:bidi="ar-SA"/>
      </w:rPr>
    </w:lvl>
    <w:lvl w:ilvl="4" w:tplc="1590AF4A">
      <w:numFmt w:val="bullet"/>
      <w:lvlText w:val="•"/>
      <w:lvlJc w:val="left"/>
      <w:pPr>
        <w:ind w:left="1836" w:hanging="115"/>
      </w:pPr>
      <w:rPr>
        <w:rFonts w:hint="default"/>
        <w:lang w:val="en-US" w:eastAsia="ko-KR" w:bidi="ar-SA"/>
      </w:rPr>
    </w:lvl>
    <w:lvl w:ilvl="5" w:tplc="2C669D68">
      <w:numFmt w:val="bullet"/>
      <w:lvlText w:val="•"/>
      <w:lvlJc w:val="left"/>
      <w:pPr>
        <w:ind w:left="2180" w:hanging="115"/>
      </w:pPr>
      <w:rPr>
        <w:rFonts w:hint="default"/>
        <w:lang w:val="en-US" w:eastAsia="ko-KR" w:bidi="ar-SA"/>
      </w:rPr>
    </w:lvl>
    <w:lvl w:ilvl="6" w:tplc="4880D932">
      <w:numFmt w:val="bullet"/>
      <w:lvlText w:val="•"/>
      <w:lvlJc w:val="left"/>
      <w:pPr>
        <w:ind w:left="2524" w:hanging="115"/>
      </w:pPr>
      <w:rPr>
        <w:rFonts w:hint="default"/>
        <w:lang w:val="en-US" w:eastAsia="ko-KR" w:bidi="ar-SA"/>
      </w:rPr>
    </w:lvl>
    <w:lvl w:ilvl="7" w:tplc="E9EEE7C4">
      <w:numFmt w:val="bullet"/>
      <w:lvlText w:val="•"/>
      <w:lvlJc w:val="left"/>
      <w:pPr>
        <w:ind w:left="2868" w:hanging="115"/>
      </w:pPr>
      <w:rPr>
        <w:rFonts w:hint="default"/>
        <w:lang w:val="en-US" w:eastAsia="ko-KR" w:bidi="ar-SA"/>
      </w:rPr>
    </w:lvl>
    <w:lvl w:ilvl="8" w:tplc="09904A0C">
      <w:numFmt w:val="bullet"/>
      <w:lvlText w:val="•"/>
      <w:lvlJc w:val="left"/>
      <w:pPr>
        <w:ind w:left="3212" w:hanging="115"/>
      </w:pPr>
      <w:rPr>
        <w:rFonts w:hint="default"/>
        <w:lang w:val="en-US" w:eastAsia="ko-KR" w:bidi="ar-SA"/>
      </w:rPr>
    </w:lvl>
  </w:abstractNum>
  <w:abstractNum w:abstractNumId="105" w15:restartNumberingAfterBreak="0">
    <w:nsid w:val="77781120"/>
    <w:multiLevelType w:val="hybridMultilevel"/>
    <w:tmpl w:val="56C8C4B0"/>
    <w:lvl w:ilvl="0" w:tplc="32EC0E7A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C549384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BBEA7C70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50F8A9AC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AAC48C8C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5AFA9E3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25CA30F4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6EB46728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F2927E4C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06" w15:restartNumberingAfterBreak="0">
    <w:nsid w:val="78436B27"/>
    <w:multiLevelType w:val="hybridMultilevel"/>
    <w:tmpl w:val="07FA5B86"/>
    <w:lvl w:ilvl="0" w:tplc="9F46D1B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98E047A2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8B5CBC2E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B0B47760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FDF2D20C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A80087A0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98F227FA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F81843B4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DCC4DC7E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07" w15:restartNumberingAfterBreak="0">
    <w:nsid w:val="78774342"/>
    <w:multiLevelType w:val="hybridMultilevel"/>
    <w:tmpl w:val="DC74E9A2"/>
    <w:lvl w:ilvl="0" w:tplc="AB58DFA0">
      <w:numFmt w:val="bullet"/>
      <w:lvlText w:val="•"/>
      <w:lvlJc w:val="left"/>
      <w:pPr>
        <w:ind w:left="458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B75AAAC0">
      <w:numFmt w:val="bullet"/>
      <w:lvlText w:val="•"/>
      <w:lvlJc w:val="left"/>
      <w:pPr>
        <w:ind w:left="900" w:hanging="121"/>
      </w:pPr>
      <w:rPr>
        <w:rFonts w:hint="default"/>
        <w:lang w:val="en-US" w:eastAsia="ko-KR" w:bidi="ar-SA"/>
      </w:rPr>
    </w:lvl>
    <w:lvl w:ilvl="2" w:tplc="28D873C8">
      <w:numFmt w:val="bullet"/>
      <w:lvlText w:val="•"/>
      <w:lvlJc w:val="left"/>
      <w:pPr>
        <w:ind w:left="1341" w:hanging="121"/>
      </w:pPr>
      <w:rPr>
        <w:rFonts w:hint="default"/>
        <w:lang w:val="en-US" w:eastAsia="ko-KR" w:bidi="ar-SA"/>
      </w:rPr>
    </w:lvl>
    <w:lvl w:ilvl="3" w:tplc="57326CD0">
      <w:numFmt w:val="bullet"/>
      <w:lvlText w:val="•"/>
      <w:lvlJc w:val="left"/>
      <w:pPr>
        <w:ind w:left="1781" w:hanging="121"/>
      </w:pPr>
      <w:rPr>
        <w:rFonts w:hint="default"/>
        <w:lang w:val="en-US" w:eastAsia="ko-KR" w:bidi="ar-SA"/>
      </w:rPr>
    </w:lvl>
    <w:lvl w:ilvl="4" w:tplc="FA72A878">
      <w:numFmt w:val="bullet"/>
      <w:lvlText w:val="•"/>
      <w:lvlJc w:val="left"/>
      <w:pPr>
        <w:ind w:left="2222" w:hanging="121"/>
      </w:pPr>
      <w:rPr>
        <w:rFonts w:hint="default"/>
        <w:lang w:val="en-US" w:eastAsia="ko-KR" w:bidi="ar-SA"/>
      </w:rPr>
    </w:lvl>
    <w:lvl w:ilvl="5" w:tplc="951CC31C">
      <w:numFmt w:val="bullet"/>
      <w:lvlText w:val="•"/>
      <w:lvlJc w:val="left"/>
      <w:pPr>
        <w:ind w:left="2662" w:hanging="121"/>
      </w:pPr>
      <w:rPr>
        <w:rFonts w:hint="default"/>
        <w:lang w:val="en-US" w:eastAsia="ko-KR" w:bidi="ar-SA"/>
      </w:rPr>
    </w:lvl>
    <w:lvl w:ilvl="6" w:tplc="C0F62244">
      <w:numFmt w:val="bullet"/>
      <w:lvlText w:val="•"/>
      <w:lvlJc w:val="left"/>
      <w:pPr>
        <w:ind w:left="3103" w:hanging="121"/>
      </w:pPr>
      <w:rPr>
        <w:rFonts w:hint="default"/>
        <w:lang w:val="en-US" w:eastAsia="ko-KR" w:bidi="ar-SA"/>
      </w:rPr>
    </w:lvl>
    <w:lvl w:ilvl="7" w:tplc="D932ED04">
      <w:numFmt w:val="bullet"/>
      <w:lvlText w:val="•"/>
      <w:lvlJc w:val="left"/>
      <w:pPr>
        <w:ind w:left="3543" w:hanging="121"/>
      </w:pPr>
      <w:rPr>
        <w:rFonts w:hint="default"/>
        <w:lang w:val="en-US" w:eastAsia="ko-KR" w:bidi="ar-SA"/>
      </w:rPr>
    </w:lvl>
    <w:lvl w:ilvl="8" w:tplc="60588248">
      <w:numFmt w:val="bullet"/>
      <w:lvlText w:val="•"/>
      <w:lvlJc w:val="left"/>
      <w:pPr>
        <w:ind w:left="3984" w:hanging="121"/>
      </w:pPr>
      <w:rPr>
        <w:rFonts w:hint="default"/>
        <w:lang w:val="en-US" w:eastAsia="ko-KR" w:bidi="ar-SA"/>
      </w:rPr>
    </w:lvl>
  </w:abstractNum>
  <w:abstractNum w:abstractNumId="108" w15:restartNumberingAfterBreak="0">
    <w:nsid w:val="79102A18"/>
    <w:multiLevelType w:val="hybridMultilevel"/>
    <w:tmpl w:val="1DC8DA3C"/>
    <w:lvl w:ilvl="0" w:tplc="E92E1D32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5AF61BA0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325C4166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50D0A46A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0D7A839C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7D049C32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B4B652D2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C53635BE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387C5C8C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09" w15:restartNumberingAfterBreak="0">
    <w:nsid w:val="7A333D48"/>
    <w:multiLevelType w:val="hybridMultilevel"/>
    <w:tmpl w:val="1C6477B6"/>
    <w:lvl w:ilvl="0" w:tplc="F8E64350">
      <w:numFmt w:val="bullet"/>
      <w:lvlText w:val="•"/>
      <w:lvlJc w:val="left"/>
      <w:pPr>
        <w:ind w:left="563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E5F82220">
      <w:numFmt w:val="bullet"/>
      <w:lvlText w:val="•"/>
      <w:lvlJc w:val="left"/>
      <w:pPr>
        <w:ind w:left="894" w:hanging="121"/>
      </w:pPr>
      <w:rPr>
        <w:rFonts w:hint="default"/>
        <w:lang w:val="en-US" w:eastAsia="ko-KR" w:bidi="ar-SA"/>
      </w:rPr>
    </w:lvl>
    <w:lvl w:ilvl="2" w:tplc="A3300D18">
      <w:numFmt w:val="bullet"/>
      <w:lvlText w:val="•"/>
      <w:lvlJc w:val="left"/>
      <w:pPr>
        <w:ind w:left="1228" w:hanging="121"/>
      </w:pPr>
      <w:rPr>
        <w:rFonts w:hint="default"/>
        <w:lang w:val="en-US" w:eastAsia="ko-KR" w:bidi="ar-SA"/>
      </w:rPr>
    </w:lvl>
    <w:lvl w:ilvl="3" w:tplc="D0700548">
      <w:numFmt w:val="bullet"/>
      <w:lvlText w:val="•"/>
      <w:lvlJc w:val="left"/>
      <w:pPr>
        <w:ind w:left="1562" w:hanging="121"/>
      </w:pPr>
      <w:rPr>
        <w:rFonts w:hint="default"/>
        <w:lang w:val="en-US" w:eastAsia="ko-KR" w:bidi="ar-SA"/>
      </w:rPr>
    </w:lvl>
    <w:lvl w:ilvl="4" w:tplc="D6B0AFB0">
      <w:numFmt w:val="bullet"/>
      <w:lvlText w:val="•"/>
      <w:lvlJc w:val="left"/>
      <w:pPr>
        <w:ind w:left="1896" w:hanging="121"/>
      </w:pPr>
      <w:rPr>
        <w:rFonts w:hint="default"/>
        <w:lang w:val="en-US" w:eastAsia="ko-KR" w:bidi="ar-SA"/>
      </w:rPr>
    </w:lvl>
    <w:lvl w:ilvl="5" w:tplc="748EECB8">
      <w:numFmt w:val="bullet"/>
      <w:lvlText w:val="•"/>
      <w:lvlJc w:val="left"/>
      <w:pPr>
        <w:ind w:left="2230" w:hanging="121"/>
      </w:pPr>
      <w:rPr>
        <w:rFonts w:hint="default"/>
        <w:lang w:val="en-US" w:eastAsia="ko-KR" w:bidi="ar-SA"/>
      </w:rPr>
    </w:lvl>
    <w:lvl w:ilvl="6" w:tplc="07B027C4">
      <w:numFmt w:val="bullet"/>
      <w:lvlText w:val="•"/>
      <w:lvlJc w:val="left"/>
      <w:pPr>
        <w:ind w:left="2564" w:hanging="121"/>
      </w:pPr>
      <w:rPr>
        <w:rFonts w:hint="default"/>
        <w:lang w:val="en-US" w:eastAsia="ko-KR" w:bidi="ar-SA"/>
      </w:rPr>
    </w:lvl>
    <w:lvl w:ilvl="7" w:tplc="07AA5B82">
      <w:numFmt w:val="bullet"/>
      <w:lvlText w:val="•"/>
      <w:lvlJc w:val="left"/>
      <w:pPr>
        <w:ind w:left="2898" w:hanging="121"/>
      </w:pPr>
      <w:rPr>
        <w:rFonts w:hint="default"/>
        <w:lang w:val="en-US" w:eastAsia="ko-KR" w:bidi="ar-SA"/>
      </w:rPr>
    </w:lvl>
    <w:lvl w:ilvl="8" w:tplc="FACAC93E">
      <w:numFmt w:val="bullet"/>
      <w:lvlText w:val="•"/>
      <w:lvlJc w:val="left"/>
      <w:pPr>
        <w:ind w:left="3232" w:hanging="121"/>
      </w:pPr>
      <w:rPr>
        <w:rFonts w:hint="default"/>
        <w:lang w:val="en-US" w:eastAsia="ko-KR" w:bidi="ar-SA"/>
      </w:rPr>
    </w:lvl>
  </w:abstractNum>
  <w:abstractNum w:abstractNumId="110" w15:restartNumberingAfterBreak="0">
    <w:nsid w:val="7A5F6D86"/>
    <w:multiLevelType w:val="hybridMultilevel"/>
    <w:tmpl w:val="F38A8E36"/>
    <w:lvl w:ilvl="0" w:tplc="562098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D626F42C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C45802EE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D410ED68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3E90AFBE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90406AD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5FC8DCAE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864A6824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B6DCA23C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11" w15:restartNumberingAfterBreak="0">
    <w:nsid w:val="7D3E0212"/>
    <w:multiLevelType w:val="hybridMultilevel"/>
    <w:tmpl w:val="54FA6A34"/>
    <w:lvl w:ilvl="0" w:tplc="E558ECCC">
      <w:numFmt w:val="bullet"/>
      <w:lvlText w:val="•"/>
      <w:lvlJc w:val="left"/>
      <w:pPr>
        <w:ind w:left="564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79CAB92">
      <w:numFmt w:val="bullet"/>
      <w:lvlText w:val="•"/>
      <w:lvlJc w:val="left"/>
      <w:pPr>
        <w:ind w:left="990" w:hanging="115"/>
      </w:pPr>
      <w:rPr>
        <w:rFonts w:hint="default"/>
        <w:lang w:val="en-US" w:eastAsia="ko-KR" w:bidi="ar-SA"/>
      </w:rPr>
    </w:lvl>
    <w:lvl w:ilvl="2" w:tplc="7C6E0650">
      <w:numFmt w:val="bullet"/>
      <w:lvlText w:val="•"/>
      <w:lvlJc w:val="left"/>
      <w:pPr>
        <w:ind w:left="1421" w:hanging="115"/>
      </w:pPr>
      <w:rPr>
        <w:rFonts w:hint="default"/>
        <w:lang w:val="en-US" w:eastAsia="ko-KR" w:bidi="ar-SA"/>
      </w:rPr>
    </w:lvl>
    <w:lvl w:ilvl="3" w:tplc="71181EEE">
      <w:numFmt w:val="bullet"/>
      <w:lvlText w:val="•"/>
      <w:lvlJc w:val="left"/>
      <w:pPr>
        <w:ind w:left="1851" w:hanging="115"/>
      </w:pPr>
      <w:rPr>
        <w:rFonts w:hint="default"/>
        <w:lang w:val="en-US" w:eastAsia="ko-KR" w:bidi="ar-SA"/>
      </w:rPr>
    </w:lvl>
    <w:lvl w:ilvl="4" w:tplc="F0A6D2E0">
      <w:numFmt w:val="bullet"/>
      <w:lvlText w:val="•"/>
      <w:lvlJc w:val="left"/>
      <w:pPr>
        <w:ind w:left="2282" w:hanging="115"/>
      </w:pPr>
      <w:rPr>
        <w:rFonts w:hint="default"/>
        <w:lang w:val="en-US" w:eastAsia="ko-KR" w:bidi="ar-SA"/>
      </w:rPr>
    </w:lvl>
    <w:lvl w:ilvl="5" w:tplc="8F60BCB4">
      <w:numFmt w:val="bullet"/>
      <w:lvlText w:val="•"/>
      <w:lvlJc w:val="left"/>
      <w:pPr>
        <w:ind w:left="2712" w:hanging="115"/>
      </w:pPr>
      <w:rPr>
        <w:rFonts w:hint="default"/>
        <w:lang w:val="en-US" w:eastAsia="ko-KR" w:bidi="ar-SA"/>
      </w:rPr>
    </w:lvl>
    <w:lvl w:ilvl="6" w:tplc="BCDCEBE8">
      <w:numFmt w:val="bullet"/>
      <w:lvlText w:val="•"/>
      <w:lvlJc w:val="left"/>
      <w:pPr>
        <w:ind w:left="3143" w:hanging="115"/>
      </w:pPr>
      <w:rPr>
        <w:rFonts w:hint="default"/>
        <w:lang w:val="en-US" w:eastAsia="ko-KR" w:bidi="ar-SA"/>
      </w:rPr>
    </w:lvl>
    <w:lvl w:ilvl="7" w:tplc="B17678C0">
      <w:numFmt w:val="bullet"/>
      <w:lvlText w:val="•"/>
      <w:lvlJc w:val="left"/>
      <w:pPr>
        <w:ind w:left="3573" w:hanging="115"/>
      </w:pPr>
      <w:rPr>
        <w:rFonts w:hint="default"/>
        <w:lang w:val="en-US" w:eastAsia="ko-KR" w:bidi="ar-SA"/>
      </w:rPr>
    </w:lvl>
    <w:lvl w:ilvl="8" w:tplc="FF38AB24">
      <w:numFmt w:val="bullet"/>
      <w:lvlText w:val="•"/>
      <w:lvlJc w:val="left"/>
      <w:pPr>
        <w:ind w:left="4004" w:hanging="115"/>
      </w:pPr>
      <w:rPr>
        <w:rFonts w:hint="default"/>
        <w:lang w:val="en-US" w:eastAsia="ko-KR" w:bidi="ar-SA"/>
      </w:rPr>
    </w:lvl>
  </w:abstractNum>
  <w:abstractNum w:abstractNumId="112" w15:restartNumberingAfterBreak="0">
    <w:nsid w:val="7DFB5BD5"/>
    <w:multiLevelType w:val="hybridMultilevel"/>
    <w:tmpl w:val="7944C0FA"/>
    <w:lvl w:ilvl="0" w:tplc="CCA6A142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6DAC09E">
      <w:numFmt w:val="bullet"/>
      <w:lvlText w:val="•"/>
      <w:lvlJc w:val="left"/>
      <w:pPr>
        <w:ind w:left="1166" w:hanging="115"/>
      </w:pPr>
      <w:rPr>
        <w:rFonts w:hint="default"/>
        <w:lang w:val="en-US" w:eastAsia="ko-KR" w:bidi="ar-SA"/>
      </w:rPr>
    </w:lvl>
    <w:lvl w:ilvl="2" w:tplc="01A43792">
      <w:numFmt w:val="bullet"/>
      <w:lvlText w:val="•"/>
      <w:lvlJc w:val="left"/>
      <w:pPr>
        <w:ind w:left="1772" w:hanging="115"/>
      </w:pPr>
      <w:rPr>
        <w:rFonts w:hint="default"/>
        <w:lang w:val="en-US" w:eastAsia="ko-KR" w:bidi="ar-SA"/>
      </w:rPr>
    </w:lvl>
    <w:lvl w:ilvl="3" w:tplc="5E08D640">
      <w:numFmt w:val="bullet"/>
      <w:lvlText w:val="•"/>
      <w:lvlJc w:val="left"/>
      <w:pPr>
        <w:ind w:left="2378" w:hanging="115"/>
      </w:pPr>
      <w:rPr>
        <w:rFonts w:hint="default"/>
        <w:lang w:val="en-US" w:eastAsia="ko-KR" w:bidi="ar-SA"/>
      </w:rPr>
    </w:lvl>
    <w:lvl w:ilvl="4" w:tplc="FD648592">
      <w:numFmt w:val="bullet"/>
      <w:lvlText w:val="•"/>
      <w:lvlJc w:val="left"/>
      <w:pPr>
        <w:ind w:left="2985" w:hanging="115"/>
      </w:pPr>
      <w:rPr>
        <w:rFonts w:hint="default"/>
        <w:lang w:val="en-US" w:eastAsia="ko-KR" w:bidi="ar-SA"/>
      </w:rPr>
    </w:lvl>
    <w:lvl w:ilvl="5" w:tplc="D62E26B4">
      <w:numFmt w:val="bullet"/>
      <w:lvlText w:val="•"/>
      <w:lvlJc w:val="left"/>
      <w:pPr>
        <w:ind w:left="3591" w:hanging="115"/>
      </w:pPr>
      <w:rPr>
        <w:rFonts w:hint="default"/>
        <w:lang w:val="en-US" w:eastAsia="ko-KR" w:bidi="ar-SA"/>
      </w:rPr>
    </w:lvl>
    <w:lvl w:ilvl="6" w:tplc="47A4ECA0">
      <w:numFmt w:val="bullet"/>
      <w:lvlText w:val="•"/>
      <w:lvlJc w:val="left"/>
      <w:pPr>
        <w:ind w:left="4197" w:hanging="115"/>
      </w:pPr>
      <w:rPr>
        <w:rFonts w:hint="default"/>
        <w:lang w:val="en-US" w:eastAsia="ko-KR" w:bidi="ar-SA"/>
      </w:rPr>
    </w:lvl>
    <w:lvl w:ilvl="7" w:tplc="6FA0E352">
      <w:numFmt w:val="bullet"/>
      <w:lvlText w:val="•"/>
      <w:lvlJc w:val="left"/>
      <w:pPr>
        <w:ind w:left="4804" w:hanging="115"/>
      </w:pPr>
      <w:rPr>
        <w:rFonts w:hint="default"/>
        <w:lang w:val="en-US" w:eastAsia="ko-KR" w:bidi="ar-SA"/>
      </w:rPr>
    </w:lvl>
    <w:lvl w:ilvl="8" w:tplc="51E4F9E8">
      <w:numFmt w:val="bullet"/>
      <w:lvlText w:val="•"/>
      <w:lvlJc w:val="left"/>
      <w:pPr>
        <w:ind w:left="5410" w:hanging="115"/>
      </w:pPr>
      <w:rPr>
        <w:rFonts w:hint="default"/>
        <w:lang w:val="en-US" w:eastAsia="ko-KR" w:bidi="ar-SA"/>
      </w:rPr>
    </w:lvl>
  </w:abstractNum>
  <w:abstractNum w:abstractNumId="113" w15:restartNumberingAfterBreak="0">
    <w:nsid w:val="7E6A034C"/>
    <w:multiLevelType w:val="hybridMultilevel"/>
    <w:tmpl w:val="482424E8"/>
    <w:lvl w:ilvl="0" w:tplc="4570653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978A324">
      <w:numFmt w:val="bullet"/>
      <w:lvlText w:val="•"/>
      <w:lvlJc w:val="left"/>
      <w:pPr>
        <w:ind w:left="854" w:hanging="115"/>
      </w:pPr>
      <w:rPr>
        <w:rFonts w:hint="default"/>
        <w:lang w:val="en-US" w:eastAsia="ko-KR" w:bidi="ar-SA"/>
      </w:rPr>
    </w:lvl>
    <w:lvl w:ilvl="2" w:tplc="13B0B2E0">
      <w:numFmt w:val="bullet"/>
      <w:lvlText w:val="•"/>
      <w:lvlJc w:val="left"/>
      <w:pPr>
        <w:ind w:left="1268" w:hanging="115"/>
      </w:pPr>
      <w:rPr>
        <w:rFonts w:hint="default"/>
        <w:lang w:val="en-US" w:eastAsia="ko-KR" w:bidi="ar-SA"/>
      </w:rPr>
    </w:lvl>
    <w:lvl w:ilvl="3" w:tplc="D5AA5F84">
      <w:numFmt w:val="bullet"/>
      <w:lvlText w:val="•"/>
      <w:lvlJc w:val="left"/>
      <w:pPr>
        <w:ind w:left="1682" w:hanging="115"/>
      </w:pPr>
      <w:rPr>
        <w:rFonts w:hint="default"/>
        <w:lang w:val="en-US" w:eastAsia="ko-KR" w:bidi="ar-SA"/>
      </w:rPr>
    </w:lvl>
    <w:lvl w:ilvl="4" w:tplc="BEC4F3D4">
      <w:numFmt w:val="bullet"/>
      <w:lvlText w:val="•"/>
      <w:lvlJc w:val="left"/>
      <w:pPr>
        <w:ind w:left="2096" w:hanging="115"/>
      </w:pPr>
      <w:rPr>
        <w:rFonts w:hint="default"/>
        <w:lang w:val="en-US" w:eastAsia="ko-KR" w:bidi="ar-SA"/>
      </w:rPr>
    </w:lvl>
    <w:lvl w:ilvl="5" w:tplc="C72A51FE">
      <w:numFmt w:val="bullet"/>
      <w:lvlText w:val="•"/>
      <w:lvlJc w:val="left"/>
      <w:pPr>
        <w:ind w:left="2511" w:hanging="115"/>
      </w:pPr>
      <w:rPr>
        <w:rFonts w:hint="default"/>
        <w:lang w:val="en-US" w:eastAsia="ko-KR" w:bidi="ar-SA"/>
      </w:rPr>
    </w:lvl>
    <w:lvl w:ilvl="6" w:tplc="D292E83E">
      <w:numFmt w:val="bullet"/>
      <w:lvlText w:val="•"/>
      <w:lvlJc w:val="left"/>
      <w:pPr>
        <w:ind w:left="2925" w:hanging="115"/>
      </w:pPr>
      <w:rPr>
        <w:rFonts w:hint="default"/>
        <w:lang w:val="en-US" w:eastAsia="ko-KR" w:bidi="ar-SA"/>
      </w:rPr>
    </w:lvl>
    <w:lvl w:ilvl="7" w:tplc="2C4E0788">
      <w:numFmt w:val="bullet"/>
      <w:lvlText w:val="•"/>
      <w:lvlJc w:val="left"/>
      <w:pPr>
        <w:ind w:left="3339" w:hanging="115"/>
      </w:pPr>
      <w:rPr>
        <w:rFonts w:hint="default"/>
        <w:lang w:val="en-US" w:eastAsia="ko-KR" w:bidi="ar-SA"/>
      </w:rPr>
    </w:lvl>
    <w:lvl w:ilvl="8" w:tplc="30407906">
      <w:numFmt w:val="bullet"/>
      <w:lvlText w:val="•"/>
      <w:lvlJc w:val="left"/>
      <w:pPr>
        <w:ind w:left="3753" w:hanging="115"/>
      </w:pPr>
      <w:rPr>
        <w:rFonts w:hint="default"/>
        <w:lang w:val="en-US" w:eastAsia="ko-KR" w:bidi="ar-SA"/>
      </w:rPr>
    </w:lvl>
  </w:abstractNum>
  <w:abstractNum w:abstractNumId="114" w15:restartNumberingAfterBreak="0">
    <w:nsid w:val="7E747374"/>
    <w:multiLevelType w:val="hybridMultilevel"/>
    <w:tmpl w:val="18724C6A"/>
    <w:lvl w:ilvl="0" w:tplc="D0F6ED52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F42276E6">
      <w:numFmt w:val="bullet"/>
      <w:lvlText w:val="•"/>
      <w:lvlJc w:val="left"/>
      <w:pPr>
        <w:ind w:left="1166" w:hanging="115"/>
      </w:pPr>
      <w:rPr>
        <w:rFonts w:hint="default"/>
        <w:lang w:val="en-US" w:eastAsia="ko-KR" w:bidi="ar-SA"/>
      </w:rPr>
    </w:lvl>
    <w:lvl w:ilvl="2" w:tplc="F3F6A4BC">
      <w:numFmt w:val="bullet"/>
      <w:lvlText w:val="•"/>
      <w:lvlJc w:val="left"/>
      <w:pPr>
        <w:ind w:left="1772" w:hanging="115"/>
      </w:pPr>
      <w:rPr>
        <w:rFonts w:hint="default"/>
        <w:lang w:val="en-US" w:eastAsia="ko-KR" w:bidi="ar-SA"/>
      </w:rPr>
    </w:lvl>
    <w:lvl w:ilvl="3" w:tplc="50D202E2">
      <w:numFmt w:val="bullet"/>
      <w:lvlText w:val="•"/>
      <w:lvlJc w:val="left"/>
      <w:pPr>
        <w:ind w:left="2378" w:hanging="115"/>
      </w:pPr>
      <w:rPr>
        <w:rFonts w:hint="default"/>
        <w:lang w:val="en-US" w:eastAsia="ko-KR" w:bidi="ar-SA"/>
      </w:rPr>
    </w:lvl>
    <w:lvl w:ilvl="4" w:tplc="136C6978">
      <w:numFmt w:val="bullet"/>
      <w:lvlText w:val="•"/>
      <w:lvlJc w:val="left"/>
      <w:pPr>
        <w:ind w:left="2985" w:hanging="115"/>
      </w:pPr>
      <w:rPr>
        <w:rFonts w:hint="default"/>
        <w:lang w:val="en-US" w:eastAsia="ko-KR" w:bidi="ar-SA"/>
      </w:rPr>
    </w:lvl>
    <w:lvl w:ilvl="5" w:tplc="9AE48D64">
      <w:numFmt w:val="bullet"/>
      <w:lvlText w:val="•"/>
      <w:lvlJc w:val="left"/>
      <w:pPr>
        <w:ind w:left="3591" w:hanging="115"/>
      </w:pPr>
      <w:rPr>
        <w:rFonts w:hint="default"/>
        <w:lang w:val="en-US" w:eastAsia="ko-KR" w:bidi="ar-SA"/>
      </w:rPr>
    </w:lvl>
    <w:lvl w:ilvl="6" w:tplc="D69A6930">
      <w:numFmt w:val="bullet"/>
      <w:lvlText w:val="•"/>
      <w:lvlJc w:val="left"/>
      <w:pPr>
        <w:ind w:left="4197" w:hanging="115"/>
      </w:pPr>
      <w:rPr>
        <w:rFonts w:hint="default"/>
        <w:lang w:val="en-US" w:eastAsia="ko-KR" w:bidi="ar-SA"/>
      </w:rPr>
    </w:lvl>
    <w:lvl w:ilvl="7" w:tplc="F4029AA6">
      <w:numFmt w:val="bullet"/>
      <w:lvlText w:val="•"/>
      <w:lvlJc w:val="left"/>
      <w:pPr>
        <w:ind w:left="4804" w:hanging="115"/>
      </w:pPr>
      <w:rPr>
        <w:rFonts w:hint="default"/>
        <w:lang w:val="en-US" w:eastAsia="ko-KR" w:bidi="ar-SA"/>
      </w:rPr>
    </w:lvl>
    <w:lvl w:ilvl="8" w:tplc="3C38AEB0">
      <w:numFmt w:val="bullet"/>
      <w:lvlText w:val="•"/>
      <w:lvlJc w:val="left"/>
      <w:pPr>
        <w:ind w:left="5410" w:hanging="115"/>
      </w:pPr>
      <w:rPr>
        <w:rFonts w:hint="default"/>
        <w:lang w:val="en-US" w:eastAsia="ko-KR" w:bidi="ar-SA"/>
      </w:rPr>
    </w:lvl>
  </w:abstractNum>
  <w:abstractNum w:abstractNumId="115" w15:restartNumberingAfterBreak="0">
    <w:nsid w:val="7F3147ED"/>
    <w:multiLevelType w:val="hybridMultilevel"/>
    <w:tmpl w:val="2DD835A4"/>
    <w:lvl w:ilvl="0" w:tplc="3B42C960">
      <w:numFmt w:val="bullet"/>
      <w:lvlText w:val="•"/>
      <w:lvlJc w:val="left"/>
      <w:pPr>
        <w:ind w:left="563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1EACEE30">
      <w:numFmt w:val="bullet"/>
      <w:lvlText w:val="•"/>
      <w:lvlJc w:val="left"/>
      <w:pPr>
        <w:ind w:left="899" w:hanging="115"/>
      </w:pPr>
      <w:rPr>
        <w:rFonts w:hint="default"/>
        <w:lang w:val="en-US" w:eastAsia="ko-KR" w:bidi="ar-SA"/>
      </w:rPr>
    </w:lvl>
    <w:lvl w:ilvl="2" w:tplc="52FC0FD0">
      <w:numFmt w:val="bullet"/>
      <w:lvlText w:val="•"/>
      <w:lvlJc w:val="left"/>
      <w:pPr>
        <w:ind w:left="1239" w:hanging="115"/>
      </w:pPr>
      <w:rPr>
        <w:rFonts w:hint="default"/>
        <w:lang w:val="en-US" w:eastAsia="ko-KR" w:bidi="ar-SA"/>
      </w:rPr>
    </w:lvl>
    <w:lvl w:ilvl="3" w:tplc="E8C684B6">
      <w:numFmt w:val="bullet"/>
      <w:lvlText w:val="•"/>
      <w:lvlJc w:val="left"/>
      <w:pPr>
        <w:ind w:left="1579" w:hanging="115"/>
      </w:pPr>
      <w:rPr>
        <w:rFonts w:hint="default"/>
        <w:lang w:val="en-US" w:eastAsia="ko-KR" w:bidi="ar-SA"/>
      </w:rPr>
    </w:lvl>
    <w:lvl w:ilvl="4" w:tplc="CF0803C6">
      <w:numFmt w:val="bullet"/>
      <w:lvlText w:val="•"/>
      <w:lvlJc w:val="left"/>
      <w:pPr>
        <w:ind w:left="1919" w:hanging="115"/>
      </w:pPr>
      <w:rPr>
        <w:rFonts w:hint="default"/>
        <w:lang w:val="en-US" w:eastAsia="ko-KR" w:bidi="ar-SA"/>
      </w:rPr>
    </w:lvl>
    <w:lvl w:ilvl="5" w:tplc="2704237E">
      <w:numFmt w:val="bullet"/>
      <w:lvlText w:val="•"/>
      <w:lvlJc w:val="left"/>
      <w:pPr>
        <w:ind w:left="2259" w:hanging="115"/>
      </w:pPr>
      <w:rPr>
        <w:rFonts w:hint="default"/>
        <w:lang w:val="en-US" w:eastAsia="ko-KR" w:bidi="ar-SA"/>
      </w:rPr>
    </w:lvl>
    <w:lvl w:ilvl="6" w:tplc="E0C8FEB6">
      <w:numFmt w:val="bullet"/>
      <w:lvlText w:val="•"/>
      <w:lvlJc w:val="left"/>
      <w:pPr>
        <w:ind w:left="2598" w:hanging="115"/>
      </w:pPr>
      <w:rPr>
        <w:rFonts w:hint="default"/>
        <w:lang w:val="en-US" w:eastAsia="ko-KR" w:bidi="ar-SA"/>
      </w:rPr>
    </w:lvl>
    <w:lvl w:ilvl="7" w:tplc="21340E60">
      <w:numFmt w:val="bullet"/>
      <w:lvlText w:val="•"/>
      <w:lvlJc w:val="left"/>
      <w:pPr>
        <w:ind w:left="2938" w:hanging="115"/>
      </w:pPr>
      <w:rPr>
        <w:rFonts w:hint="default"/>
        <w:lang w:val="en-US" w:eastAsia="ko-KR" w:bidi="ar-SA"/>
      </w:rPr>
    </w:lvl>
    <w:lvl w:ilvl="8" w:tplc="C954136E">
      <w:numFmt w:val="bullet"/>
      <w:lvlText w:val="•"/>
      <w:lvlJc w:val="left"/>
      <w:pPr>
        <w:ind w:left="3278" w:hanging="115"/>
      </w:pPr>
      <w:rPr>
        <w:rFonts w:hint="default"/>
        <w:lang w:val="en-US" w:eastAsia="ko-KR" w:bidi="ar-SA"/>
      </w:rPr>
    </w:lvl>
  </w:abstractNum>
  <w:num w:numId="1" w16cid:durableId="82343622">
    <w:abstractNumId w:val="89"/>
  </w:num>
  <w:num w:numId="2" w16cid:durableId="1087000874">
    <w:abstractNumId w:val="78"/>
  </w:num>
  <w:num w:numId="3" w16cid:durableId="1752661036">
    <w:abstractNumId w:val="9"/>
  </w:num>
  <w:num w:numId="4" w16cid:durableId="409431960">
    <w:abstractNumId w:val="99"/>
  </w:num>
  <w:num w:numId="5" w16cid:durableId="20783606">
    <w:abstractNumId w:val="23"/>
  </w:num>
  <w:num w:numId="6" w16cid:durableId="563300730">
    <w:abstractNumId w:val="45"/>
  </w:num>
  <w:num w:numId="7" w16cid:durableId="2009137602">
    <w:abstractNumId w:val="114"/>
  </w:num>
  <w:num w:numId="8" w16cid:durableId="1183277941">
    <w:abstractNumId w:val="101"/>
  </w:num>
  <w:num w:numId="9" w16cid:durableId="1202477835">
    <w:abstractNumId w:val="19"/>
  </w:num>
  <w:num w:numId="10" w16cid:durableId="1221474538">
    <w:abstractNumId w:val="72"/>
  </w:num>
  <w:num w:numId="11" w16cid:durableId="357852701">
    <w:abstractNumId w:val="112"/>
  </w:num>
  <w:num w:numId="12" w16cid:durableId="1809202623">
    <w:abstractNumId w:val="54"/>
  </w:num>
  <w:num w:numId="13" w16cid:durableId="1261141404">
    <w:abstractNumId w:val="62"/>
  </w:num>
  <w:num w:numId="14" w16cid:durableId="1004553909">
    <w:abstractNumId w:val="103"/>
  </w:num>
  <w:num w:numId="15" w16cid:durableId="508787934">
    <w:abstractNumId w:val="95"/>
  </w:num>
  <w:num w:numId="16" w16cid:durableId="441612971">
    <w:abstractNumId w:val="64"/>
  </w:num>
  <w:num w:numId="17" w16cid:durableId="1534995711">
    <w:abstractNumId w:val="16"/>
  </w:num>
  <w:num w:numId="18" w16cid:durableId="279918257">
    <w:abstractNumId w:val="63"/>
  </w:num>
  <w:num w:numId="19" w16cid:durableId="1697995882">
    <w:abstractNumId w:val="13"/>
  </w:num>
  <w:num w:numId="20" w16cid:durableId="743574018">
    <w:abstractNumId w:val="14"/>
  </w:num>
  <w:num w:numId="21" w16cid:durableId="1742874161">
    <w:abstractNumId w:val="18"/>
  </w:num>
  <w:num w:numId="22" w16cid:durableId="1139959312">
    <w:abstractNumId w:val="87"/>
  </w:num>
  <w:num w:numId="23" w16cid:durableId="761992024">
    <w:abstractNumId w:val="27"/>
  </w:num>
  <w:num w:numId="24" w16cid:durableId="665941175">
    <w:abstractNumId w:val="84"/>
  </w:num>
  <w:num w:numId="25" w16cid:durableId="497620532">
    <w:abstractNumId w:val="15"/>
  </w:num>
  <w:num w:numId="26" w16cid:durableId="1976569197">
    <w:abstractNumId w:val="6"/>
  </w:num>
  <w:num w:numId="27" w16cid:durableId="1744595592">
    <w:abstractNumId w:val="75"/>
  </w:num>
  <w:num w:numId="28" w16cid:durableId="1765371420">
    <w:abstractNumId w:val="69"/>
  </w:num>
  <w:num w:numId="29" w16cid:durableId="1192493557">
    <w:abstractNumId w:val="44"/>
  </w:num>
  <w:num w:numId="30" w16cid:durableId="1151017082">
    <w:abstractNumId w:val="29"/>
  </w:num>
  <w:num w:numId="31" w16cid:durableId="620306789">
    <w:abstractNumId w:val="55"/>
  </w:num>
  <w:num w:numId="32" w16cid:durableId="992179486">
    <w:abstractNumId w:val="36"/>
  </w:num>
  <w:num w:numId="33" w16cid:durableId="1826361059">
    <w:abstractNumId w:val="31"/>
  </w:num>
  <w:num w:numId="34" w16cid:durableId="557935915">
    <w:abstractNumId w:val="60"/>
  </w:num>
  <w:num w:numId="35" w16cid:durableId="18049104">
    <w:abstractNumId w:val="70"/>
  </w:num>
  <w:num w:numId="36" w16cid:durableId="1101268037">
    <w:abstractNumId w:val="46"/>
  </w:num>
  <w:num w:numId="37" w16cid:durableId="1388459203">
    <w:abstractNumId w:val="12"/>
  </w:num>
  <w:num w:numId="38" w16cid:durableId="717705771">
    <w:abstractNumId w:val="115"/>
  </w:num>
  <w:num w:numId="39" w16cid:durableId="1602176658">
    <w:abstractNumId w:val="20"/>
  </w:num>
  <w:num w:numId="40" w16cid:durableId="1515269406">
    <w:abstractNumId w:val="11"/>
  </w:num>
  <w:num w:numId="41" w16cid:durableId="1897203746">
    <w:abstractNumId w:val="59"/>
  </w:num>
  <w:num w:numId="42" w16cid:durableId="567150441">
    <w:abstractNumId w:val="38"/>
  </w:num>
  <w:num w:numId="43" w16cid:durableId="1767577627">
    <w:abstractNumId w:val="25"/>
  </w:num>
  <w:num w:numId="44" w16cid:durableId="783578896">
    <w:abstractNumId w:val="94"/>
  </w:num>
  <w:num w:numId="45" w16cid:durableId="2138638096">
    <w:abstractNumId w:val="7"/>
  </w:num>
  <w:num w:numId="46" w16cid:durableId="1520973774">
    <w:abstractNumId w:val="113"/>
  </w:num>
  <w:num w:numId="47" w16cid:durableId="1496410162">
    <w:abstractNumId w:val="67"/>
  </w:num>
  <w:num w:numId="48" w16cid:durableId="1247685732">
    <w:abstractNumId w:val="53"/>
  </w:num>
  <w:num w:numId="49" w16cid:durableId="1972902138">
    <w:abstractNumId w:val="21"/>
  </w:num>
  <w:num w:numId="50" w16cid:durableId="947934370">
    <w:abstractNumId w:val="40"/>
  </w:num>
  <w:num w:numId="51" w16cid:durableId="1294487138">
    <w:abstractNumId w:val="58"/>
  </w:num>
  <w:num w:numId="52" w16cid:durableId="1012297278">
    <w:abstractNumId w:val="92"/>
  </w:num>
  <w:num w:numId="53" w16cid:durableId="322972615">
    <w:abstractNumId w:val="97"/>
  </w:num>
  <w:num w:numId="54" w16cid:durableId="1388651006">
    <w:abstractNumId w:val="3"/>
  </w:num>
  <w:num w:numId="55" w16cid:durableId="1609240543">
    <w:abstractNumId w:val="48"/>
  </w:num>
  <w:num w:numId="56" w16cid:durableId="1492863854">
    <w:abstractNumId w:val="86"/>
  </w:num>
  <w:num w:numId="57" w16cid:durableId="1953852111">
    <w:abstractNumId w:val="43"/>
  </w:num>
  <w:num w:numId="58" w16cid:durableId="1107117947">
    <w:abstractNumId w:val="102"/>
  </w:num>
  <w:num w:numId="59" w16cid:durableId="841972116">
    <w:abstractNumId w:val="76"/>
  </w:num>
  <w:num w:numId="60" w16cid:durableId="1851985451">
    <w:abstractNumId w:val="8"/>
  </w:num>
  <w:num w:numId="61" w16cid:durableId="1899633685">
    <w:abstractNumId w:val="37"/>
  </w:num>
  <w:num w:numId="62" w16cid:durableId="1330448923">
    <w:abstractNumId w:val="34"/>
  </w:num>
  <w:num w:numId="63" w16cid:durableId="2108963751">
    <w:abstractNumId w:val="50"/>
  </w:num>
  <w:num w:numId="64" w16cid:durableId="108625912">
    <w:abstractNumId w:val="110"/>
  </w:num>
  <w:num w:numId="65" w16cid:durableId="136193439">
    <w:abstractNumId w:val="85"/>
  </w:num>
  <w:num w:numId="66" w16cid:durableId="1819685918">
    <w:abstractNumId w:val="96"/>
  </w:num>
  <w:num w:numId="67" w16cid:durableId="2040427042">
    <w:abstractNumId w:val="98"/>
  </w:num>
  <w:num w:numId="68" w16cid:durableId="799150078">
    <w:abstractNumId w:val="47"/>
  </w:num>
  <w:num w:numId="69" w16cid:durableId="160632077">
    <w:abstractNumId w:val="35"/>
  </w:num>
  <w:num w:numId="70" w16cid:durableId="232936938">
    <w:abstractNumId w:val="4"/>
  </w:num>
  <w:num w:numId="71" w16cid:durableId="804853266">
    <w:abstractNumId w:val="83"/>
  </w:num>
  <w:num w:numId="72" w16cid:durableId="365716146">
    <w:abstractNumId w:val="68"/>
  </w:num>
  <w:num w:numId="73" w16cid:durableId="1404373618">
    <w:abstractNumId w:val="90"/>
  </w:num>
  <w:num w:numId="74" w16cid:durableId="1043142029">
    <w:abstractNumId w:val="2"/>
  </w:num>
  <w:num w:numId="75" w16cid:durableId="1775397546">
    <w:abstractNumId w:val="108"/>
  </w:num>
  <w:num w:numId="76" w16cid:durableId="64031977">
    <w:abstractNumId w:val="71"/>
  </w:num>
  <w:num w:numId="77" w16cid:durableId="425729475">
    <w:abstractNumId w:val="73"/>
  </w:num>
  <w:num w:numId="78" w16cid:durableId="2051417609">
    <w:abstractNumId w:val="80"/>
  </w:num>
  <w:num w:numId="79" w16cid:durableId="1977163">
    <w:abstractNumId w:val="88"/>
  </w:num>
  <w:num w:numId="80" w16cid:durableId="670719762">
    <w:abstractNumId w:val="52"/>
  </w:num>
  <w:num w:numId="81" w16cid:durableId="1873691635">
    <w:abstractNumId w:val="82"/>
  </w:num>
  <w:num w:numId="82" w16cid:durableId="715546568">
    <w:abstractNumId w:val="77"/>
  </w:num>
  <w:num w:numId="83" w16cid:durableId="1865558774">
    <w:abstractNumId w:val="22"/>
  </w:num>
  <w:num w:numId="84" w16cid:durableId="1590656546">
    <w:abstractNumId w:val="0"/>
  </w:num>
  <w:num w:numId="85" w16cid:durableId="891772475">
    <w:abstractNumId w:val="51"/>
  </w:num>
  <w:num w:numId="86" w16cid:durableId="371728112">
    <w:abstractNumId w:val="91"/>
  </w:num>
  <w:num w:numId="87" w16cid:durableId="1081412438">
    <w:abstractNumId w:val="1"/>
  </w:num>
  <w:num w:numId="88" w16cid:durableId="536549529">
    <w:abstractNumId w:val="57"/>
  </w:num>
  <w:num w:numId="89" w16cid:durableId="1140921905">
    <w:abstractNumId w:val="93"/>
  </w:num>
  <w:num w:numId="90" w16cid:durableId="1427572995">
    <w:abstractNumId w:val="17"/>
  </w:num>
  <w:num w:numId="91" w16cid:durableId="716200684">
    <w:abstractNumId w:val="5"/>
  </w:num>
  <w:num w:numId="92" w16cid:durableId="1872185859">
    <w:abstractNumId w:val="10"/>
  </w:num>
  <w:num w:numId="93" w16cid:durableId="742683983">
    <w:abstractNumId w:val="42"/>
  </w:num>
  <w:num w:numId="94" w16cid:durableId="1117068520">
    <w:abstractNumId w:val="106"/>
  </w:num>
  <w:num w:numId="95" w16cid:durableId="180123628">
    <w:abstractNumId w:val="66"/>
  </w:num>
  <w:num w:numId="96" w16cid:durableId="1469740742">
    <w:abstractNumId w:val="105"/>
  </w:num>
  <w:num w:numId="97" w16cid:durableId="1072460707">
    <w:abstractNumId w:val="65"/>
  </w:num>
  <w:num w:numId="98" w16cid:durableId="1196232365">
    <w:abstractNumId w:val="81"/>
  </w:num>
  <w:num w:numId="99" w16cid:durableId="1213231054">
    <w:abstractNumId w:val="33"/>
  </w:num>
  <w:num w:numId="100" w16cid:durableId="275984612">
    <w:abstractNumId w:val="26"/>
  </w:num>
  <w:num w:numId="101" w16cid:durableId="1943609831">
    <w:abstractNumId w:val="32"/>
  </w:num>
  <w:num w:numId="102" w16cid:durableId="1265114723">
    <w:abstractNumId w:val="49"/>
  </w:num>
  <w:num w:numId="103" w16cid:durableId="1721203066">
    <w:abstractNumId w:val="30"/>
  </w:num>
  <w:num w:numId="104" w16cid:durableId="971908163">
    <w:abstractNumId w:val="74"/>
  </w:num>
  <w:num w:numId="105" w16cid:durableId="778372938">
    <w:abstractNumId w:val="28"/>
  </w:num>
  <w:num w:numId="106" w16cid:durableId="2109739609">
    <w:abstractNumId w:val="39"/>
  </w:num>
  <w:num w:numId="107" w16cid:durableId="1382092684">
    <w:abstractNumId w:val="79"/>
  </w:num>
  <w:num w:numId="108" w16cid:durableId="508376961">
    <w:abstractNumId w:val="111"/>
  </w:num>
  <w:num w:numId="109" w16cid:durableId="111898910">
    <w:abstractNumId w:val="61"/>
  </w:num>
  <w:num w:numId="110" w16cid:durableId="61416394">
    <w:abstractNumId w:val="56"/>
  </w:num>
  <w:num w:numId="111" w16cid:durableId="455028047">
    <w:abstractNumId w:val="100"/>
  </w:num>
  <w:num w:numId="112" w16cid:durableId="1100419374">
    <w:abstractNumId w:val="109"/>
  </w:num>
  <w:num w:numId="113" w16cid:durableId="2107725816">
    <w:abstractNumId w:val="41"/>
  </w:num>
  <w:num w:numId="114" w16cid:durableId="2071690302">
    <w:abstractNumId w:val="24"/>
  </w:num>
  <w:num w:numId="115" w16cid:durableId="1233465730">
    <w:abstractNumId w:val="104"/>
  </w:num>
  <w:num w:numId="116" w16cid:durableId="697240349">
    <w:abstractNumId w:val="1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428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4DA0"/>
    <w:rsid w:val="00266C79"/>
    <w:rsid w:val="003F25D2"/>
    <w:rsid w:val="0040313B"/>
    <w:rsid w:val="00544DA0"/>
    <w:rsid w:val="005A3522"/>
    <w:rsid w:val="009E30BF"/>
    <w:rsid w:val="00C52DEF"/>
    <w:rsid w:val="00D37CD8"/>
    <w:rsid w:val="00E8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28"/>
    <o:shapelayout v:ext="edit">
      <o:idmap v:ext="edit" data="2,3"/>
    </o:shapelayout>
  </w:shapeDefaults>
  <w:decimalSymbol w:val="."/>
  <w:listSeparator w:val=","/>
  <w14:docId w14:val="785C733B"/>
  <w15:docId w15:val="{D0ED1F8A-12D8-464A-853A-5D8E094B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돋움" w:eastAsia="함초롬돋움" w:hAnsi="함초롬돋움" w:cs="함초롬돋움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13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71"/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ind w:left="673"/>
      <w:outlineLvl w:val="2"/>
    </w:pPr>
    <w:rPr>
      <w:rFonts w:ascii="함초롬바탕" w:eastAsia="함초롬바탕" w:hAnsi="함초롬바탕" w:cs="함초롬바탕"/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42"/>
      <w:ind w:left="671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42"/>
      <w:ind w:left="865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spacing w:line="303" w:lineRule="exact"/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spacing w:line="303" w:lineRule="exact"/>
      <w:ind w:left="1301" w:hanging="350"/>
    </w:pPr>
    <w:rPr>
      <w:b/>
      <w:bCs/>
      <w:i/>
      <w:iCs/>
    </w:rPr>
  </w:style>
  <w:style w:type="paragraph" w:styleId="5">
    <w:name w:val="toc 5"/>
    <w:basedOn w:val="a"/>
    <w:uiPriority w:val="1"/>
    <w:qFormat/>
    <w:pPr>
      <w:spacing w:line="303" w:lineRule="exact"/>
      <w:ind w:left="1409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spacing w:line="303" w:lineRule="exact"/>
      <w:ind w:left="1409"/>
    </w:pPr>
    <w:rPr>
      <w:b/>
      <w:bCs/>
      <w:i/>
      <w:iCs/>
    </w:rPr>
  </w:style>
  <w:style w:type="paragraph" w:styleId="7">
    <w:name w:val="toc 7"/>
    <w:basedOn w:val="a"/>
    <w:uiPriority w:val="1"/>
    <w:qFormat/>
    <w:pPr>
      <w:spacing w:line="303" w:lineRule="exact"/>
      <w:ind w:left="8644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127" w:hanging="227"/>
    </w:pPr>
  </w:style>
  <w:style w:type="paragraph" w:customStyle="1" w:styleId="TableParagraph">
    <w:name w:val="Table Paragraph"/>
    <w:basedOn w:val="a"/>
    <w:uiPriority w:val="1"/>
    <w:qFormat/>
    <w:pPr>
      <w:ind w:left="108"/>
    </w:pPr>
  </w:style>
  <w:style w:type="paragraph" w:styleId="a6">
    <w:name w:val="header"/>
    <w:basedOn w:val="a"/>
    <w:link w:val="Char"/>
    <w:uiPriority w:val="99"/>
    <w:unhideWhenUsed/>
    <w:rsid w:val="00266C7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66C79"/>
    <w:rPr>
      <w:rFonts w:ascii="함초롬돋움" w:eastAsia="함초롬돋움" w:hAnsi="함초롬돋움" w:cs="함초롬돋움"/>
      <w:lang w:eastAsia="ko-KR"/>
    </w:rPr>
  </w:style>
  <w:style w:type="paragraph" w:styleId="a7">
    <w:name w:val="footer"/>
    <w:basedOn w:val="a"/>
    <w:link w:val="Char0"/>
    <w:uiPriority w:val="99"/>
    <w:unhideWhenUsed/>
    <w:rsid w:val="00266C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66C79"/>
    <w:rPr>
      <w:rFonts w:ascii="함초롬돋움" w:eastAsia="함초롬돋움" w:hAnsi="함초롬돋움" w:cs="함초롬돋움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tnfd.global/publication/additional-guidance-on-assessment-of-nature-related-issues-the-leap-approach/" TargetMode="External"/><Relationship Id="rId299" Type="http://schemas.openxmlformats.org/officeDocument/2006/relationships/hyperlink" Target="https://www.fao.org/3/ca7565en/ca7565en.pdf" TargetMode="External"/><Relationship Id="rId21" Type="http://schemas.openxmlformats.org/officeDocument/2006/relationships/image" Target="media/image8.png"/><Relationship Id="rId63" Type="http://schemas.openxmlformats.org/officeDocument/2006/relationships/hyperlink" Target="https://www.worldbank.org/en/topic" TargetMode="External"/><Relationship Id="rId159" Type="http://schemas.openxmlformats.org/officeDocument/2006/relationships/hyperlink" Target="https://www.cell.com/molecular-plant/fulltext/S1674-2052(20)30185-4?_returnURL=https%3A%2F%2Flinkinghub.elsevier.com%2Fretrieve%2Fpii%2FS1674205220301854%3Fshowall%3Dtrue" TargetMode="External"/><Relationship Id="rId324" Type="http://schemas.openxmlformats.org/officeDocument/2006/relationships/hyperlink" Target="https://link.springer.com/article/10.1007/s11367-022-02078-1" TargetMode="External"/><Relationship Id="rId366" Type="http://schemas.openxmlformats.org/officeDocument/2006/relationships/hyperlink" Target="https://www.tcfdhub.org/Downloads/pdfs/E17%20-%20Agriculture%20-%20strategy.pdf" TargetMode="External"/><Relationship Id="rId170" Type="http://schemas.openxmlformats.org/officeDocument/2006/relationships/image" Target="media/image59.png"/><Relationship Id="rId226" Type="http://schemas.openxmlformats.org/officeDocument/2006/relationships/image" Target="media/image70.png"/><Relationship Id="rId268" Type="http://schemas.openxmlformats.org/officeDocument/2006/relationships/hyperlink" Target="https://www.ncbi.nlm.nih.gov/pmc/articles/PMC9916134/" TargetMode="External"/><Relationship Id="rId32" Type="http://schemas.openxmlformats.org/officeDocument/2006/relationships/image" Target="media/image16.png"/><Relationship Id="rId74" Type="http://schemas.openxmlformats.org/officeDocument/2006/relationships/image" Target="media/image32.png"/><Relationship Id="rId128" Type="http://schemas.openxmlformats.org/officeDocument/2006/relationships/image" Target="media/image53.png"/><Relationship Id="rId335" Type="http://schemas.openxmlformats.org/officeDocument/2006/relationships/hyperlink" Target="https://airseacontainers.com/blog/primary-secondary-tertiary-packaging-guide-to-3-levels-of-packaging/" TargetMode="External"/><Relationship Id="rId377" Type="http://schemas.openxmlformats.org/officeDocument/2006/relationships/hyperlink" Target="https://wwfint.awsassets.panda.org/downloads/farming_with_biodiversity_towards_nature_positive_production_at_scale.pdf" TargetMode="External"/><Relationship Id="rId5" Type="http://schemas.openxmlformats.org/officeDocument/2006/relationships/footnotes" Target="footnotes.xml"/><Relationship Id="rId181" Type="http://schemas.openxmlformats.org/officeDocument/2006/relationships/hyperlink" Target="https://tnfd.global/publication/additional-guidance-on-assessment-of-nature-related-issues-the-leap-approach/" TargetMode="External"/><Relationship Id="rId237" Type="http://schemas.openxmlformats.org/officeDocument/2006/relationships/image" Target="media/image76.png"/><Relationship Id="rId279" Type="http://schemas.openxmlformats.org/officeDocument/2006/relationships/hyperlink" Target="https://www.mdpi.com/2073-4441/14/9/1345" TargetMode="External"/><Relationship Id="rId43" Type="http://schemas.openxmlformats.org/officeDocument/2006/relationships/image" Target="media/image27.png"/><Relationship Id="rId139" Type="http://schemas.openxmlformats.org/officeDocument/2006/relationships/hyperlink" Target="https://www.sciencedirect.com/science/article/abs/pii/S0964569118308743" TargetMode="External"/><Relationship Id="rId290" Type="http://schemas.openxmlformats.org/officeDocument/2006/relationships/hyperlink" Target="https://eur-lex.europa.eu/legal-content/EN/TXT/PDF/?uri=CELEX%3A32021R2139" TargetMode="External"/><Relationship Id="rId304" Type="http://schemas.openxmlformats.org/officeDocument/2006/relationships/hyperlink" Target="https://www.fao.org/3/ca5685en/ca5685en.pdf" TargetMode="External"/><Relationship Id="rId346" Type="http://schemas.openxmlformats.org/officeDocument/2006/relationships/hyperlink" Target="https://www.oecd.org/greengrowth/sustainable-agriculture/49841630.pdf" TargetMode="External"/><Relationship Id="rId388" Type="http://schemas.openxmlformats.org/officeDocument/2006/relationships/image" Target="media/image91.png"/><Relationship Id="rId85" Type="http://schemas.openxmlformats.org/officeDocument/2006/relationships/hyperlink" Target="https://sciencebasedtargetsnetwork.org/wp-content/uploads/2023/05/SBTN-High-Impact-Commodity-List-v1.xlsx" TargetMode="External"/><Relationship Id="rId150" Type="http://schemas.openxmlformats.org/officeDocument/2006/relationships/hyperlink" Target="https://www.fao.org/3/i7754e/i7754e.pdf" TargetMode="External"/><Relationship Id="rId192" Type="http://schemas.openxmlformats.org/officeDocument/2006/relationships/hyperlink" Target="https://tnfd.global/publication/additional-guidance-on-assessment-of-nature-related-issues-the-leap-approach/" TargetMode="External"/><Relationship Id="rId206" Type="http://schemas.openxmlformats.org/officeDocument/2006/relationships/hyperlink" Target="https://accountability-framework.org/operational-guidance/smallholder-inclusion-in-ethical-supply-chains/" TargetMode="External"/><Relationship Id="rId248" Type="http://schemas.openxmlformats.org/officeDocument/2006/relationships/hyperlink" Target="https://sciencebasedtargetsnetwork.org/resources/" TargetMode="External"/><Relationship Id="rId12" Type="http://schemas.openxmlformats.org/officeDocument/2006/relationships/image" Target="media/image5.png"/><Relationship Id="rId108" Type="http://schemas.openxmlformats.org/officeDocument/2006/relationships/hyperlink" Target="https://ourworldindata.org/plastic-pollution" TargetMode="External"/><Relationship Id="rId315" Type="http://schemas.openxmlformats.org/officeDocument/2006/relationships/hyperlink" Target="https://www.cell.com/molecular-plant/fulltext/S1674-2052(20)30185-4?_returnURL=https%3A%2F%2Flinkinghub.elsevier.com%2Fretrieve%2Fpii%2FS1674205220301854%3Fshowall%3Dtrue" TargetMode="External"/><Relationship Id="rId357" Type="http://schemas.openxmlformats.org/officeDocument/2006/relationships/hyperlink" Target="https://sasb.org/standards/download/" TargetMode="External"/><Relationship Id="rId54" Type="http://schemas.openxmlformats.org/officeDocument/2006/relationships/hyperlink" Target="https://sasb.org/standards/download/" TargetMode="External"/><Relationship Id="rId96" Type="http://schemas.openxmlformats.org/officeDocument/2006/relationships/hyperlink" Target="https://doi.org/10.34892/dz3x-y059" TargetMode="External"/><Relationship Id="rId161" Type="http://schemas.openxmlformats.org/officeDocument/2006/relationships/hyperlink" Target="https://link.springer.com/article/10.1007/s11069-022-05791-0" TargetMode="External"/><Relationship Id="rId217" Type="http://schemas.openxmlformats.org/officeDocument/2006/relationships/hyperlink" Target="https://accountability-framework.org/wp-content/uploads/2020/08/Core_Principles-2020-5.pdf" TargetMode="External"/><Relationship Id="rId259" Type="http://schemas.openxmlformats.org/officeDocument/2006/relationships/hyperlink" Target="https://www.fao.org/3/cb6526en/cb6526en.pdf" TargetMode="External"/><Relationship Id="rId23" Type="http://schemas.openxmlformats.org/officeDocument/2006/relationships/image" Target="media/image10.png"/><Relationship Id="rId119" Type="http://schemas.openxmlformats.org/officeDocument/2006/relationships/hyperlink" Target="https://ourworldindata.org/plastic-pollution" TargetMode="External"/><Relationship Id="rId270" Type="http://schemas.openxmlformats.org/officeDocument/2006/relationships/hyperlink" Target="https://www.oecd.org/greengrowth/sustainable-agriculture/44810433.pdf" TargetMode="External"/><Relationship Id="rId326" Type="http://schemas.openxmlformats.org/officeDocument/2006/relationships/hyperlink" Target="https://www.cell.com/one-earth/fulltext/S2590-3322(23)00340-8" TargetMode="External"/><Relationship Id="rId65" Type="http://schemas.openxmlformats.org/officeDocument/2006/relationships/hyperlink" Target="https://pubmed.ncbi.nlm.nih.gov/36767685/" TargetMode="External"/><Relationship Id="rId130" Type="http://schemas.openxmlformats.org/officeDocument/2006/relationships/hyperlink" Target="https://eur-lex.europa.eu/legal-content/EN/TXT/PDF/?uri=CELEX%3A32023R1115" TargetMode="External"/><Relationship Id="rId368" Type="http://schemas.openxmlformats.org/officeDocument/2006/relationships/hyperlink" Target="https://wwfint.awsassets.panda.org/downloads/wwf_impacts_of_plastic_pollution_on_biodiversity.pdf" TargetMode="External"/><Relationship Id="rId172" Type="http://schemas.openxmlformats.org/officeDocument/2006/relationships/image" Target="media/image61.png"/><Relationship Id="rId228" Type="http://schemas.openxmlformats.org/officeDocument/2006/relationships/hyperlink" Target="https://tnfd.global/publication/additional-guidance-on-assessment-of-nature-related-issues-the-leap-approach/" TargetMode="External"/><Relationship Id="rId281" Type="http://schemas.openxmlformats.org/officeDocument/2006/relationships/hyperlink" Target="https://www.researchgate.net/publication/370636687_A_global_review_identifies_agriculture_as_the_main_threat_to_declining_grassland_birds" TargetMode="External"/><Relationship Id="rId337" Type="http://schemas.openxmlformats.org/officeDocument/2006/relationships/hyperlink" Target="https://www.frontiersin.org/articles/10.3389/fsufs.2020.577723/full" TargetMode="External"/><Relationship Id="rId34" Type="http://schemas.openxmlformats.org/officeDocument/2006/relationships/image" Target="media/image18.png"/><Relationship Id="rId76" Type="http://schemas.openxmlformats.org/officeDocument/2006/relationships/image" Target="media/image34.png"/><Relationship Id="rId141" Type="http://schemas.openxmlformats.org/officeDocument/2006/relationships/hyperlink" Target="https://www.ifastat.org/consumption/fertilizer-use-by-crop" TargetMode="External"/><Relationship Id="rId379" Type="http://schemas.openxmlformats.org/officeDocument/2006/relationships/hyperlink" Target="https://www.who.int/publications/i/item/9789240005662" TargetMode="External"/><Relationship Id="rId7" Type="http://schemas.openxmlformats.org/officeDocument/2006/relationships/image" Target="media/image1.png"/><Relationship Id="rId183" Type="http://schemas.openxmlformats.org/officeDocument/2006/relationships/hyperlink" Target="https://tnfd.global/publication/additional-guidance-on-assessment-of-nature-related-issues-the-leap-approach/" TargetMode="External"/><Relationship Id="rId239" Type="http://schemas.openxmlformats.org/officeDocument/2006/relationships/hyperlink" Target="https://sasb.org/standards/download/" TargetMode="External"/><Relationship Id="rId390" Type="http://schemas.openxmlformats.org/officeDocument/2006/relationships/theme" Target="theme/theme1.xml"/><Relationship Id="rId250" Type="http://schemas.openxmlformats.org/officeDocument/2006/relationships/hyperlink" Target="https://cites.org/eng/app/appendices.php" TargetMode="External"/><Relationship Id="rId292" Type="http://schemas.openxmlformats.org/officeDocument/2006/relationships/hyperlink" Target="https://www.fairr.org/tools/protein-producer-index" TargetMode="External"/><Relationship Id="rId306" Type="http://schemas.openxmlformats.org/officeDocument/2006/relationships/hyperlink" Target="https://www.fao.org/3/ca5685en/ca5685en.pdf" TargetMode="External"/><Relationship Id="rId45" Type="http://schemas.openxmlformats.org/officeDocument/2006/relationships/image" Target="media/image29.png"/><Relationship Id="rId87" Type="http://schemas.openxmlformats.org/officeDocument/2006/relationships/hyperlink" Target="https://ourworldindata.org/plastic-pollution" TargetMode="External"/><Relationship Id="rId110" Type="http://schemas.openxmlformats.org/officeDocument/2006/relationships/image" Target="media/image46.png"/><Relationship Id="rId348" Type="http://schemas.openxmlformats.org/officeDocument/2006/relationships/hyperlink" Target="https://www.certifiedcropadviser.org/files/certifications/certified/education/self-study/exam-pdfs/154.pdf" TargetMode="External"/><Relationship Id="rId152" Type="http://schemas.openxmlformats.org/officeDocument/2006/relationships/hyperlink" Target="https://www.fao.org/3/ca7565en/ca7565en.pdf" TargetMode="External"/><Relationship Id="rId194" Type="http://schemas.openxmlformats.org/officeDocument/2006/relationships/hyperlink" Target="https://tnfd.global/publication/additional-guidance-on-assessment-of-nature-related-issues-the-leap-approach/" TargetMode="External"/><Relationship Id="rId208" Type="http://schemas.openxmlformats.org/officeDocument/2006/relationships/hyperlink" Target="https://accountability-framework.org/operational-guidance/smallholder-inclusion-in-ethical-supply-chains/" TargetMode="External"/><Relationship Id="rId261" Type="http://schemas.openxmlformats.org/officeDocument/2006/relationships/hyperlink" Target="https://accountability-framework.org/use-the-accountability-framework/definitions/" TargetMode="External"/><Relationship Id="rId14" Type="http://schemas.openxmlformats.org/officeDocument/2006/relationships/header" Target="header2.xml"/><Relationship Id="rId56" Type="http://schemas.openxmlformats.org/officeDocument/2006/relationships/hyperlink" Target="https://sasb.org/standards/download/" TargetMode="External"/><Relationship Id="rId317" Type="http://schemas.openxmlformats.org/officeDocument/2006/relationships/hyperlink" Target="https://www.ipbes.net/resource-file/103793" TargetMode="External"/><Relationship Id="rId359" Type="http://schemas.openxmlformats.org/officeDocument/2006/relationships/hyperlink" Target="https://sciencebasedtargets.org/sectors/forest-land-and-agriculture" TargetMode="External"/><Relationship Id="rId98" Type="http://schemas.openxmlformats.org/officeDocument/2006/relationships/hyperlink" Target="https://doi.org/10.34892/dz3x-y059" TargetMode="External"/><Relationship Id="rId121" Type="http://schemas.openxmlformats.org/officeDocument/2006/relationships/hyperlink" Target="https://ourworldindata.org/plastic-pollution" TargetMode="External"/><Relationship Id="rId163" Type="http://schemas.openxmlformats.org/officeDocument/2006/relationships/hyperlink" Target="https://link.springer.com/article/10.1007/s11069-022-05791-0" TargetMode="External"/><Relationship Id="rId219" Type="http://schemas.openxmlformats.org/officeDocument/2006/relationships/image" Target="media/image69.png"/><Relationship Id="rId370" Type="http://schemas.openxmlformats.org/officeDocument/2006/relationships/hyperlink" Target="https://www.sciencedirect.com/science/article/pii/S0956053X18301740" TargetMode="External"/><Relationship Id="rId230" Type="http://schemas.openxmlformats.org/officeDocument/2006/relationships/hyperlink" Target="https://tnfd.global/publication/additional-guidance-on-assessment-of-nature-related-issues-the-leap-approach/" TargetMode="External"/><Relationship Id="rId25" Type="http://schemas.openxmlformats.org/officeDocument/2006/relationships/hyperlink" Target="https://tnfd.global/publication/additional-guidance-on-assessment-of-nature-related-issues-the-leap-approach/" TargetMode="External"/><Relationship Id="rId67" Type="http://schemas.openxmlformats.org/officeDocument/2006/relationships/hyperlink" Target="https://sasb.org/standards/download/" TargetMode="External"/><Relationship Id="rId272" Type="http://schemas.openxmlformats.org/officeDocument/2006/relationships/hyperlink" Target="https://capitalscoalition.org/wp-content/uploads/2023/08/PRIMER-TEEB-for-Agriculture-and-Food-Operational-Guidelines-for-Business.pdf" TargetMode="External"/><Relationship Id="rId328" Type="http://schemas.openxmlformats.org/officeDocument/2006/relationships/hyperlink" Target="https://www.cell.com/one-earth/fulltext/S2590-3322(23)00340-8" TargetMode="External"/><Relationship Id="rId132" Type="http://schemas.openxmlformats.org/officeDocument/2006/relationships/hyperlink" Target="https://doi.org/10.3390/w14091345" TargetMode="External"/><Relationship Id="rId174" Type="http://schemas.openxmlformats.org/officeDocument/2006/relationships/image" Target="media/image62.png"/><Relationship Id="rId381" Type="http://schemas.openxmlformats.org/officeDocument/2006/relationships/hyperlink" Target="https://doi.org/10.4060/cc3981en" TargetMode="External"/><Relationship Id="rId241" Type="http://schemas.openxmlformats.org/officeDocument/2006/relationships/hyperlink" Target="https://www.globalreporting.org/search/?query=GRI%2B13" TargetMode="External"/><Relationship Id="rId36" Type="http://schemas.openxmlformats.org/officeDocument/2006/relationships/image" Target="media/image20.png"/><Relationship Id="rId283" Type="http://schemas.openxmlformats.org/officeDocument/2006/relationships/hyperlink" Target="https://easac.eu/fileadmin/PDF_s/reports_statements/Regenerative_Agriculture/EASAC_RegAgri_Web_290422.pdf" TargetMode="External"/><Relationship Id="rId339" Type="http://schemas.openxmlformats.org/officeDocument/2006/relationships/hyperlink" Target="https://www.frontiersin.org/articles/10.3389/fsufs.2020.577723/full" TargetMode="External"/><Relationship Id="rId78" Type="http://schemas.openxmlformats.org/officeDocument/2006/relationships/hyperlink" Target="https://sasb.ifrs.org/standards/download/" TargetMode="External"/><Relationship Id="rId101" Type="http://schemas.openxmlformats.org/officeDocument/2006/relationships/hyperlink" Target="https://sciencebasedtargetsnetwork.org/wp-content/uploads/2023/05/SBTN-High-Impact-Commodity-List-v1.xlsx" TargetMode="External"/><Relationship Id="rId143" Type="http://schemas.openxmlformats.org/officeDocument/2006/relationships/hyperlink" Target="https://www.ifastat.org/consumption/fertilizer-use-by-crop" TargetMode="External"/><Relationship Id="rId185" Type="http://schemas.openxmlformats.org/officeDocument/2006/relationships/hyperlink" Target="https://www.fao.org/documents/card/en/c/ca9295en/" TargetMode="External"/><Relationship Id="rId350" Type="http://schemas.openxmlformats.org/officeDocument/2006/relationships/hyperlink" Target="https://pubs.acs.org/doi/10.1021/es1041755" TargetMode="External"/><Relationship Id="rId9" Type="http://schemas.openxmlformats.org/officeDocument/2006/relationships/image" Target="media/image3.png"/><Relationship Id="rId210" Type="http://schemas.openxmlformats.org/officeDocument/2006/relationships/hyperlink" Target="https://accountability-framework.org/wp-content/uploads/2020/08/Core_Principles-2020-5.pdf" TargetMode="External"/><Relationship Id="rId252" Type="http://schemas.openxmlformats.org/officeDocument/2006/relationships/hyperlink" Target="https://sciencebasedtargetsnetwork.org/resources/" TargetMode="External"/><Relationship Id="rId294" Type="http://schemas.openxmlformats.org/officeDocument/2006/relationships/hyperlink" Target="https://openknowledge.fao.org/server/api/core/bitstreams/a2952c41-05ff-4720-8a9a-44065dc440ce/content" TargetMode="External"/><Relationship Id="rId308" Type="http://schemas.openxmlformats.org/officeDocument/2006/relationships/hyperlink" Target="https://www.fao.org/fao-who-codexalimentarius/en/" TargetMode="External"/><Relationship Id="rId47" Type="http://schemas.openxmlformats.org/officeDocument/2006/relationships/hyperlink" Target="https://tnfd.global/recommendations-of-the-tnfd/" TargetMode="External"/><Relationship Id="rId89" Type="http://schemas.openxmlformats.org/officeDocument/2006/relationships/image" Target="media/image38.png"/><Relationship Id="rId112" Type="http://schemas.openxmlformats.org/officeDocument/2006/relationships/image" Target="media/image48.png"/><Relationship Id="rId154" Type="http://schemas.openxmlformats.org/officeDocument/2006/relationships/hyperlink" Target="https://ourworldindata.org/pollinator-dependence" TargetMode="External"/><Relationship Id="rId361" Type="http://schemas.openxmlformats.org/officeDocument/2006/relationships/hyperlink" Target="https://www.sciencedirect.com/science/article/abs/pii/S0304389422001182" TargetMode="External"/><Relationship Id="rId196" Type="http://schemas.openxmlformats.org/officeDocument/2006/relationships/image" Target="media/image67.png"/><Relationship Id="rId200" Type="http://schemas.openxmlformats.org/officeDocument/2006/relationships/hyperlink" Target="https://www.wbcsd.org/Imperatives/Nature-Action/Nature-Positive/Roadmaps-to-Nature-Positive/Resources/Roadmap-to-Nature-Positive-Foundations-for-the-agri-food-system-row-crop-commodities-subsector" TargetMode="External"/><Relationship Id="rId382" Type="http://schemas.openxmlformats.org/officeDocument/2006/relationships/image" Target="media/image87.png"/><Relationship Id="rId16" Type="http://schemas.openxmlformats.org/officeDocument/2006/relationships/footer" Target="footer2.xml"/><Relationship Id="rId221" Type="http://schemas.openxmlformats.org/officeDocument/2006/relationships/hyperlink" Target="https://tnfd.global/publication/additional-guidance-on-assessment-of-nature-related-issues-the-leap-approach/" TargetMode="External"/><Relationship Id="rId242" Type="http://schemas.openxmlformats.org/officeDocument/2006/relationships/hyperlink" Target="https://www.globalreporting.org/search/?query=GRI%2B13" TargetMode="External"/><Relationship Id="rId263" Type="http://schemas.openxmlformats.org/officeDocument/2006/relationships/hyperlink" Target="https://www.sciencedirect.com/science/article/pii/S0016236121009480" TargetMode="External"/><Relationship Id="rId284" Type="http://schemas.openxmlformats.org/officeDocument/2006/relationships/hyperlink" Target="https://easac.eu/fileadmin/PDF_s/reports_statements/Regenerative_Agriculture/EASAC_RegAgri_Web_290422.pdf" TargetMode="External"/><Relationship Id="rId319" Type="http://schemas.openxmlformats.org/officeDocument/2006/relationships/hyperlink" Target="https://doi.org/10.5281/zenodo.3402856" TargetMode="External"/><Relationship Id="rId37" Type="http://schemas.openxmlformats.org/officeDocument/2006/relationships/image" Target="media/image21.png"/><Relationship Id="rId58" Type="http://schemas.openxmlformats.org/officeDocument/2006/relationships/hyperlink" Target="https://openknowledge.fao.org/server/api/core/bitstreams/b9039c44-16bc-4031-9958-64c83dddb440/content" TargetMode="External"/><Relationship Id="rId79" Type="http://schemas.openxmlformats.org/officeDocument/2006/relationships/image" Target="media/image36.png"/><Relationship Id="rId102" Type="http://schemas.openxmlformats.org/officeDocument/2006/relationships/hyperlink" Target="https://sciencebasedtargetsnetwork.org/wp-content/uploads/2023/05/SBTN-High-Impact-Commodity-List-v1.xlsx" TargetMode="External"/><Relationship Id="rId123" Type="http://schemas.openxmlformats.org/officeDocument/2006/relationships/hyperlink" Target="https://wbwaterdata.org/dataset/global-lakes-and-wetlands-database" TargetMode="External"/><Relationship Id="rId144" Type="http://schemas.openxmlformats.org/officeDocument/2006/relationships/hyperlink" Target="https://www.nature.com/articles/s43016-020-0113-y" TargetMode="External"/><Relationship Id="rId330" Type="http://schemas.openxmlformats.org/officeDocument/2006/relationships/hyperlink" Target="https://www.sciencedirect.com/science/article/abs/pii/S0964569118308743" TargetMode="External"/><Relationship Id="rId90" Type="http://schemas.openxmlformats.org/officeDocument/2006/relationships/image" Target="media/image39.png"/><Relationship Id="rId165" Type="http://schemas.openxmlformats.org/officeDocument/2006/relationships/hyperlink" Target="https://www.certifiedcropadviser.org/files/certifications/certified/education/self-study/exam-pdfs/154.pdf" TargetMode="External"/><Relationship Id="rId186" Type="http://schemas.openxmlformats.org/officeDocument/2006/relationships/hyperlink" Target="https://www.sciencedirect.com/science/article/abs/pii/S0304389422001182" TargetMode="External"/><Relationship Id="rId351" Type="http://schemas.openxmlformats.org/officeDocument/2006/relationships/hyperlink" Target="https://pubs.acs.org/doi/10.1021/es1041755" TargetMode="External"/><Relationship Id="rId372" Type="http://schemas.openxmlformats.org/officeDocument/2006/relationships/hyperlink" Target="https://wedocs.unep.org/bitstream/handle/20.500.11822/40351/Pesticides_Ch2.pdf" TargetMode="External"/><Relationship Id="rId211" Type="http://schemas.openxmlformats.org/officeDocument/2006/relationships/hyperlink" Target="https://accountability-framework.org/wp-content/uploads/2020/08/Core_Principles-2020-5.pdf" TargetMode="External"/><Relationship Id="rId232" Type="http://schemas.openxmlformats.org/officeDocument/2006/relationships/hyperlink" Target="https://sciencebasedtargets.org/resources/files/SBTiFLAGGuidance.pdf" TargetMode="External"/><Relationship Id="rId253" Type="http://schemas.openxmlformats.org/officeDocument/2006/relationships/hyperlink" Target="https://www.iucnredlist.org/" TargetMode="External"/><Relationship Id="rId274" Type="http://schemas.openxmlformats.org/officeDocument/2006/relationships/hyperlink" Target="https://champions123.org/target-123" TargetMode="External"/><Relationship Id="rId295" Type="http://schemas.openxmlformats.org/officeDocument/2006/relationships/hyperlink" Target="https://www.fao.org/3/cc7568en/cc7568en.pdf" TargetMode="External"/><Relationship Id="rId309" Type="http://schemas.openxmlformats.org/officeDocument/2006/relationships/hyperlink" Target="https://www.fao.org/3/i7959e/i7959e.pdf" TargetMode="External"/><Relationship Id="rId27" Type="http://schemas.openxmlformats.org/officeDocument/2006/relationships/hyperlink" Target="https://tnfd.global/publication/additional-guidance-on-assessment-of-nature-related-issues-the-leap-approach/" TargetMode="External"/><Relationship Id="rId48" Type="http://schemas.openxmlformats.org/officeDocument/2006/relationships/hyperlink" Target="https://tnfd.global/publication/additional-guidance-on-assessment-of-nature-related-issues-the-leap-approach/" TargetMode="External"/><Relationship Id="rId69" Type="http://schemas.openxmlformats.org/officeDocument/2006/relationships/hyperlink" Target="https://sciencebasedtargetsnetwork.org/wp-content/uploads/2023/05/SBTN-High-Impact-Commodity-List-v1.xlsx" TargetMode="External"/><Relationship Id="rId113" Type="http://schemas.openxmlformats.org/officeDocument/2006/relationships/hyperlink" Target="https://tnfd.global/publication/guidance-by-biome/" TargetMode="External"/><Relationship Id="rId134" Type="http://schemas.openxmlformats.org/officeDocument/2006/relationships/hyperlink" Target="https://wedocs.unep.org/bitstream/handle/20.500.11822/40351/Pesticides_Ch2.pdf" TargetMode="External"/><Relationship Id="rId320" Type="http://schemas.openxmlformats.org/officeDocument/2006/relationships/hyperlink" Target="https://doi.org/10.5281/zenodo.3402856" TargetMode="External"/><Relationship Id="rId80" Type="http://schemas.openxmlformats.org/officeDocument/2006/relationships/hyperlink" Target="https://capitalscoalition.org/wp-content/uploads/2023/08/PRIMER-TEEB-for-Agriculture-and-Food-Operational-Guidelines-for-Business.pdf" TargetMode="External"/><Relationship Id="rId155" Type="http://schemas.openxmlformats.org/officeDocument/2006/relationships/hyperlink" Target="https://www.ipbes.net/assessment-reports/pollinators" TargetMode="External"/><Relationship Id="rId176" Type="http://schemas.openxmlformats.org/officeDocument/2006/relationships/hyperlink" Target="https://ourworldindata.org/fertilizers" TargetMode="External"/><Relationship Id="rId197" Type="http://schemas.openxmlformats.org/officeDocument/2006/relationships/hyperlink" Target="https://tnfd.global/publication/additional-guidance-on-assessment-of-nature-related-issues-the-leap-approach/" TargetMode="External"/><Relationship Id="rId341" Type="http://schemas.openxmlformats.org/officeDocument/2006/relationships/hyperlink" Target="https://link.springer.com/article/10.1007/s11069-022-05791-0" TargetMode="External"/><Relationship Id="rId362" Type="http://schemas.openxmlformats.org/officeDocument/2006/relationships/hyperlink" Target="https://www.sciencedirect.com/science/article/abs/pii/S0304389422001182" TargetMode="External"/><Relationship Id="rId383" Type="http://schemas.openxmlformats.org/officeDocument/2006/relationships/hyperlink" Target="https://pubmed.ncbi.nlm.nih.gov/19339297/" TargetMode="External"/><Relationship Id="rId201" Type="http://schemas.openxmlformats.org/officeDocument/2006/relationships/hyperlink" Target="https://www.wbcsd.org/actions/nature-action/" TargetMode="External"/><Relationship Id="rId222" Type="http://schemas.openxmlformats.org/officeDocument/2006/relationships/hyperlink" Target="https://tnfd.global/tnfd-publications/?_sft_framework-categories=additional-guidance-by-sector&amp;search-filter" TargetMode="External"/><Relationship Id="rId243" Type="http://schemas.openxmlformats.org/officeDocument/2006/relationships/hyperlink" Target="https://tnfd.global/recommendations-of-the-tnfd/" TargetMode="External"/><Relationship Id="rId264" Type="http://schemas.openxmlformats.org/officeDocument/2006/relationships/hyperlink" Target="https://www.sciencedirect.com/science/article/pii/S0016236121009480" TargetMode="External"/><Relationship Id="rId285" Type="http://schemas.openxmlformats.org/officeDocument/2006/relationships/hyperlink" Target="https://easac.eu/fileadmin/PDF_s/reports_statements/Regenerative_Agriculture/EASAC_RegAgri_Web_290422.pdf" TargetMode="External"/><Relationship Id="rId17" Type="http://schemas.openxmlformats.org/officeDocument/2006/relationships/header" Target="header3.xml"/><Relationship Id="rId38" Type="http://schemas.openxmlformats.org/officeDocument/2006/relationships/image" Target="media/image22.png"/><Relationship Id="rId59" Type="http://schemas.openxmlformats.org/officeDocument/2006/relationships/hyperlink" Target="https://wwfint.awsassets.panda.org/downloads/farming_with_biodiversity_towards_nature_positive_production_at_scale.pdf" TargetMode="External"/><Relationship Id="rId103" Type="http://schemas.openxmlformats.org/officeDocument/2006/relationships/hyperlink" Target="https://sciencebasedtargetsnetwork.org/wp-content/uploads/2023/05/SBTN-Materiality-Screening-Tool-v1.xlsx" TargetMode="External"/><Relationship Id="rId124" Type="http://schemas.openxmlformats.org/officeDocument/2006/relationships/hyperlink" Target="https://wbwaterdata.org/dataset/global-lakes-and-wetlands-database" TargetMode="External"/><Relationship Id="rId310" Type="http://schemas.openxmlformats.org/officeDocument/2006/relationships/hyperlink" Target="https://www.fao.org/3/i7754e/i7754e.pdf" TargetMode="External"/><Relationship Id="rId70" Type="http://schemas.openxmlformats.org/officeDocument/2006/relationships/hyperlink" Target="https://sciencebasedtargetsnetwork.org/wp-content/uploads/2023/05/SBTN-High-Impact-Commodity-List-v1.xlsx" TargetMode="External"/><Relationship Id="rId91" Type="http://schemas.openxmlformats.org/officeDocument/2006/relationships/image" Target="media/image40.png"/><Relationship Id="rId145" Type="http://schemas.openxmlformats.org/officeDocument/2006/relationships/hyperlink" Target="https://www.sciencedirect.com/science/article/pii/S0269749123011612" TargetMode="External"/><Relationship Id="rId166" Type="http://schemas.openxmlformats.org/officeDocument/2006/relationships/hyperlink" Target="https://www.certifiedcropadviser.org/files/certifications/certified/education/self-study/exam-pdfs/154.pdf" TargetMode="External"/><Relationship Id="rId187" Type="http://schemas.openxmlformats.org/officeDocument/2006/relationships/hyperlink" Target="https://peerj.com/preprints/27036/" TargetMode="External"/><Relationship Id="rId331" Type="http://schemas.openxmlformats.org/officeDocument/2006/relationships/hyperlink" Target="https://www.sciencedirect.com/science/article/abs/pii/S0964569118308743" TargetMode="External"/><Relationship Id="rId352" Type="http://schemas.openxmlformats.org/officeDocument/2006/relationships/hyperlink" Target="https://www.ramsar.org/sites/default/files/documents/library/rtr11_peatland_rewetting_restoration_e.pdf" TargetMode="External"/><Relationship Id="rId373" Type="http://schemas.openxmlformats.org/officeDocument/2006/relationships/hyperlink" Target="https://wedocs.unep.org/bitstream/handle/20.500.11822/40351/Pesticides_Ch2.pdf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accountability-framework.org/fileadmin/uploads/afi/Documents/News/Core_Principles-2020-5.pdf" TargetMode="External"/><Relationship Id="rId233" Type="http://schemas.openxmlformats.org/officeDocument/2006/relationships/image" Target="media/image72.png"/><Relationship Id="rId254" Type="http://schemas.openxmlformats.org/officeDocument/2006/relationships/hyperlink" Target="https://cites.org/eng/app/appendices.php" TargetMode="External"/><Relationship Id="rId28" Type="http://schemas.openxmlformats.org/officeDocument/2006/relationships/image" Target="media/image12.png"/><Relationship Id="rId49" Type="http://schemas.openxmlformats.org/officeDocument/2006/relationships/hyperlink" Target="https://tnfd.global/publication/additional-guidance-on-assessment-of-nature-related-issues-the-leap-approach/" TargetMode="External"/><Relationship Id="rId114" Type="http://schemas.openxmlformats.org/officeDocument/2006/relationships/image" Target="media/image49.png"/><Relationship Id="rId275" Type="http://schemas.openxmlformats.org/officeDocument/2006/relationships/hyperlink" Target="https://www.cbd.int/forest/definitions.shtml" TargetMode="External"/><Relationship Id="rId296" Type="http://schemas.openxmlformats.org/officeDocument/2006/relationships/hyperlink" Target="https://www.fao.org/nr/sustainability/food-loss-and-waste/en/" TargetMode="External"/><Relationship Id="rId300" Type="http://schemas.openxmlformats.org/officeDocument/2006/relationships/hyperlink" Target="https://www.fao.org/3/ca9295en/CA9295EN.pdf" TargetMode="External"/><Relationship Id="rId60" Type="http://schemas.openxmlformats.org/officeDocument/2006/relationships/hyperlink" Target="https://wwfint.awsassets.panda.org/downloads/farming_with_biodiversity_towards_nature_positive_production_at_scale.pdf" TargetMode="External"/><Relationship Id="rId81" Type="http://schemas.openxmlformats.org/officeDocument/2006/relationships/hyperlink" Target="https://capitalscoalition.org/wp-content/uploads/2023/08/PRIMER-TEEB-for-Agriculture-and-Food-Operational-Guidelines-for-Business.pdf" TargetMode="External"/><Relationship Id="rId135" Type="http://schemas.openxmlformats.org/officeDocument/2006/relationships/image" Target="media/image55.png"/><Relationship Id="rId156" Type="http://schemas.openxmlformats.org/officeDocument/2006/relationships/hyperlink" Target="https://zenodo.org/records/3402857" TargetMode="External"/><Relationship Id="rId177" Type="http://schemas.openxmlformats.org/officeDocument/2006/relationships/hyperlink" Target="https://www.fao.org/faostat/en/" TargetMode="External"/><Relationship Id="rId198" Type="http://schemas.openxmlformats.org/officeDocument/2006/relationships/hyperlink" Target="https://tnfd.global/publication/additional-guidance-on-assessment-of-nature-related-issues-the-leap-approach/" TargetMode="External"/><Relationship Id="rId321" Type="http://schemas.openxmlformats.org/officeDocument/2006/relationships/hyperlink" Target="https://doi.org/10.5281/zenodo.3402856" TargetMode="External"/><Relationship Id="rId342" Type="http://schemas.openxmlformats.org/officeDocument/2006/relationships/hyperlink" Target="https://link.springer.com/article/10.1007/s11069-022-05791-0" TargetMode="External"/><Relationship Id="rId363" Type="http://schemas.openxmlformats.org/officeDocument/2006/relationships/hyperlink" Target="https://www.sciencedirect.com/science/article/pii/S0269749123011612" TargetMode="External"/><Relationship Id="rId384" Type="http://schemas.openxmlformats.org/officeDocument/2006/relationships/hyperlink" Target="https://pubmed.ncbi.nlm.nih.gov/19339297/" TargetMode="External"/><Relationship Id="rId202" Type="http://schemas.openxmlformats.org/officeDocument/2006/relationships/hyperlink" Target="https://www.wbcsd.org/Imperatives/Nature-Action/Nature-Positive/Roadmaps-to-Nature-Positive/Resources/Roadmap-to-Nature-Positive-Foundations-for-the-agri-food-system-row-crop-commodities-subsector" TargetMode="External"/><Relationship Id="rId223" Type="http://schemas.openxmlformats.org/officeDocument/2006/relationships/hyperlink" Target="https://tnfd.global/tnfd-publications/?_sft_framework-categories=additional-guidance-by-sector&amp;search-filter" TargetMode="External"/><Relationship Id="rId244" Type="http://schemas.openxmlformats.org/officeDocument/2006/relationships/hyperlink" Target="https://tnfd.global/recommendations-of-the-tnfd/" TargetMode="External"/><Relationship Id="rId18" Type="http://schemas.openxmlformats.org/officeDocument/2006/relationships/footer" Target="footer3.xml"/><Relationship Id="rId39" Type="http://schemas.openxmlformats.org/officeDocument/2006/relationships/image" Target="media/image23.png"/><Relationship Id="rId265" Type="http://schemas.openxmlformats.org/officeDocument/2006/relationships/hyperlink" Target="https://www.researchgate.net/publication/265091151_The_global_spread_of_crop_pests_and_pathogens" TargetMode="External"/><Relationship Id="rId286" Type="http://schemas.openxmlformats.org/officeDocument/2006/relationships/hyperlink" Target="https://www.eea.europa.eu/publications/how-pesticides-impact-human-health" TargetMode="External"/><Relationship Id="rId50" Type="http://schemas.openxmlformats.org/officeDocument/2006/relationships/hyperlink" Target="https://tnfd.global/publication/additional-guidance-on-assessment-of-nature-related-issues-the-leap-approach/" TargetMode="External"/><Relationship Id="rId104" Type="http://schemas.openxmlformats.org/officeDocument/2006/relationships/hyperlink" Target="https://riskfilter.org/biodiversity/home" TargetMode="External"/><Relationship Id="rId125" Type="http://schemas.openxmlformats.org/officeDocument/2006/relationships/hyperlink" Target="https://www.globalforestwatch.org/" TargetMode="External"/><Relationship Id="rId146" Type="http://schemas.openxmlformats.org/officeDocument/2006/relationships/hyperlink" Target="https://www.sciencedirect.com/science/article/pii/S0269749123011612" TargetMode="External"/><Relationship Id="rId167" Type="http://schemas.openxmlformats.org/officeDocument/2006/relationships/hyperlink" Target="https://www.worldwildlife.org/publications/thirsty-crops-our-food-and-clothes-eating-up-nature-and-wearing-out-the-environment" TargetMode="External"/><Relationship Id="rId188" Type="http://schemas.openxmlformats.org/officeDocument/2006/relationships/hyperlink" Target="https://accountability-framework.org/" TargetMode="External"/><Relationship Id="rId311" Type="http://schemas.openxmlformats.org/officeDocument/2006/relationships/hyperlink" Target="https://mneguidelines.oecd.org/oecd-fao-guidance.pdf" TargetMode="External"/><Relationship Id="rId332" Type="http://schemas.openxmlformats.org/officeDocument/2006/relationships/hyperlink" Target="https://www.mdpi.com/2077-0472/12/4/462" TargetMode="External"/><Relationship Id="rId353" Type="http://schemas.openxmlformats.org/officeDocument/2006/relationships/hyperlink" Target="https://www.ramsar.org/sites/default/files/documents/library/bn13_agriculture_e.pdf" TargetMode="External"/><Relationship Id="rId374" Type="http://schemas.openxmlformats.org/officeDocument/2006/relationships/hyperlink" Target="https://wedocs.unep.org/bitstream/handle/20.500.11822/40351/Pesticides_Ch2.pdf" TargetMode="External"/><Relationship Id="rId71" Type="http://schemas.openxmlformats.org/officeDocument/2006/relationships/hyperlink" Target="https://sciencebasedtargetsnetwork.org/wp-content/uploads/2023/05/SBTN-Materiality-Screening-Tool-v1.xlsx" TargetMode="External"/><Relationship Id="rId92" Type="http://schemas.openxmlformats.org/officeDocument/2006/relationships/image" Target="media/image41.png"/><Relationship Id="rId213" Type="http://schemas.openxmlformats.org/officeDocument/2006/relationships/hyperlink" Target="https://accountability-framework.org/fileadmin/uploads/afi/Documents/News/Core_Principles-2020-5.pdf" TargetMode="External"/><Relationship Id="rId234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55" Type="http://schemas.openxmlformats.org/officeDocument/2006/relationships/image" Target="media/image82.png"/><Relationship Id="rId276" Type="http://schemas.openxmlformats.org/officeDocument/2006/relationships/hyperlink" Target="https://www.sciencedirect.com/science/article/pii/S1433831915000463" TargetMode="External"/><Relationship Id="rId297" Type="http://schemas.openxmlformats.org/officeDocument/2006/relationships/hyperlink" Target="https://www.fao.org/family-farming/detail/en/c/1439075/" TargetMode="External"/><Relationship Id="rId40" Type="http://schemas.openxmlformats.org/officeDocument/2006/relationships/image" Target="media/image24.png"/><Relationship Id="rId115" Type="http://schemas.openxmlformats.org/officeDocument/2006/relationships/hyperlink" Target="https://tnfd.global/publication/additional-guidance-on-assessment-of-nature-related-issues-the-leap-approach/" TargetMode="External"/><Relationship Id="rId136" Type="http://schemas.openxmlformats.org/officeDocument/2006/relationships/hyperlink" Target="https://wedocs.unep.org/bitstream/handle/20.500.11822/40351/Pesticides_Ch2.pdf" TargetMode="External"/><Relationship Id="rId157" Type="http://schemas.openxmlformats.org/officeDocument/2006/relationships/hyperlink" Target="https://zenodo.org/records/3402857" TargetMode="External"/><Relationship Id="rId178" Type="http://schemas.openxmlformats.org/officeDocument/2006/relationships/hyperlink" Target="https://www.wri.org/data/aqueduct-food" TargetMode="External"/><Relationship Id="rId301" Type="http://schemas.openxmlformats.org/officeDocument/2006/relationships/hyperlink" Target="https://www.fao.org/3/ca9295en/CA9295EN.pdf" TargetMode="External"/><Relationship Id="rId322" Type="http://schemas.openxmlformats.org/officeDocument/2006/relationships/hyperlink" Target="https://www.ipbes.net/article/press-release-pollinators-vital-our-food-supply-under-threat" TargetMode="External"/><Relationship Id="rId343" Type="http://schemas.openxmlformats.org/officeDocument/2006/relationships/hyperlink" Target="https://www.oecd.org/investment/rbc-agriculture-supply-chains.htm" TargetMode="External"/><Relationship Id="rId364" Type="http://schemas.openxmlformats.org/officeDocument/2006/relationships/hyperlink" Target="https://www.sciencedirect.com/science/article/pii/S0269749123011612" TargetMode="External"/><Relationship Id="rId61" Type="http://schemas.openxmlformats.org/officeDocument/2006/relationships/hyperlink" Target="https://www.ipbes.net/article/press-release-pollinators-vital-our-food-supply-under-threat" TargetMode="External"/><Relationship Id="rId82" Type="http://schemas.openxmlformats.org/officeDocument/2006/relationships/hyperlink" Target="https://tnfd.global/tnfd-publications/?_sft_framework-categories=additional-guidance-by-sector&amp;search-filter" TargetMode="External"/><Relationship Id="rId199" Type="http://schemas.openxmlformats.org/officeDocument/2006/relationships/image" Target="media/image68.png"/><Relationship Id="rId203" Type="http://schemas.openxmlformats.org/officeDocument/2006/relationships/hyperlink" Target="https://www.wbcsd.org/Imperatives/Nature-Action/Nature-Positive/Roadmaps-to-Nature-Positive/Resources/Roadmap-to-Nature-Positive-Foundations-for-the-agri-food-system-row-crop-commodities-subsector" TargetMode="External"/><Relationship Id="rId385" Type="http://schemas.openxmlformats.org/officeDocument/2006/relationships/image" Target="media/image88.png"/><Relationship Id="rId19" Type="http://schemas.openxmlformats.org/officeDocument/2006/relationships/image" Target="media/image6.png"/><Relationship Id="rId224" Type="http://schemas.openxmlformats.org/officeDocument/2006/relationships/hyperlink" Target="https://www.cbd.int/doc/c/abb5/591f/2e46096d3f0330b08ce87a45/wg2020-03-03-en.pdf" TargetMode="External"/><Relationship Id="rId245" Type="http://schemas.openxmlformats.org/officeDocument/2006/relationships/image" Target="media/image78.png"/><Relationship Id="rId266" Type="http://schemas.openxmlformats.org/officeDocument/2006/relationships/hyperlink" Target="https://www.ncbi.nlm.nih.gov/pmc/articles/PMC9916134/" TargetMode="External"/><Relationship Id="rId287" Type="http://schemas.openxmlformats.org/officeDocument/2006/relationships/hyperlink" Target="https://www.pnas.org/doi/10.1073/pnas.2203385119" TargetMode="External"/><Relationship Id="rId30" Type="http://schemas.openxmlformats.org/officeDocument/2006/relationships/image" Target="media/image14.png"/><Relationship Id="rId105" Type="http://schemas.openxmlformats.org/officeDocument/2006/relationships/hyperlink" Target="https://eur-lex.europa.eu/legal-content/EN/TXT/?uri=CELEX%3A32023R1115&amp;qid=1687867231461" TargetMode="External"/><Relationship Id="rId126" Type="http://schemas.openxmlformats.org/officeDocument/2006/relationships/image" Target="media/image51.png"/><Relationship Id="rId147" Type="http://schemas.openxmlformats.org/officeDocument/2006/relationships/hyperlink" Target="https://www.ifastat.org/consumption/fertilizer-use-by-crop" TargetMode="External"/><Relationship Id="rId168" Type="http://schemas.openxmlformats.org/officeDocument/2006/relationships/image" Target="media/image57.png"/><Relationship Id="rId312" Type="http://schemas.openxmlformats.org/officeDocument/2006/relationships/hyperlink" Target="https://www.sciencedirect.com/science/article/abs/pii/B9780128218488000421" TargetMode="External"/><Relationship Id="rId333" Type="http://schemas.openxmlformats.org/officeDocument/2006/relationships/image" Target="media/image86.png"/><Relationship Id="rId354" Type="http://schemas.openxmlformats.org/officeDocument/2006/relationships/hyperlink" Target="https://www.ramsar.org/sites/default/files/documents/library/bn13_agriculture_e.pdf" TargetMode="External"/><Relationship Id="rId51" Type="http://schemas.openxmlformats.org/officeDocument/2006/relationships/hyperlink" Target="https://sasb.org/standards/download/" TargetMode="External"/><Relationship Id="rId72" Type="http://schemas.openxmlformats.org/officeDocument/2006/relationships/hyperlink" Target="https://riskfilter.org/biodiversity/home" TargetMode="External"/><Relationship Id="rId93" Type="http://schemas.openxmlformats.org/officeDocument/2006/relationships/image" Target="media/image42.png"/><Relationship Id="rId189" Type="http://schemas.openxmlformats.org/officeDocument/2006/relationships/image" Target="media/image64.png"/><Relationship Id="rId375" Type="http://schemas.openxmlformats.org/officeDocument/2006/relationships/hyperlink" Target="https://edepot.wur.nl/537195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accountability-framework.org/fileadmin/uploads/afi/Documents/News/Core_Principles-2020-5.pdf" TargetMode="External"/><Relationship Id="rId235" Type="http://schemas.openxmlformats.org/officeDocument/2006/relationships/image" Target="media/image74.png"/><Relationship Id="rId256" Type="http://schemas.openxmlformats.org/officeDocument/2006/relationships/image" Target="media/image83.png"/><Relationship Id="rId277" Type="http://schemas.openxmlformats.org/officeDocument/2006/relationships/hyperlink" Target="https://www.sciencedirect.com/science/article/pii/S1433831915000463" TargetMode="External"/><Relationship Id="rId298" Type="http://schemas.openxmlformats.org/officeDocument/2006/relationships/hyperlink" Target="https://www.fao.org/family-farming/detail/en/c/1439075/" TargetMode="External"/><Relationship Id="rId116" Type="http://schemas.openxmlformats.org/officeDocument/2006/relationships/hyperlink" Target="https://tnfd.global/publication/additional-guidance-on-assessment-of-nature-related-issues-the-leap-approach/" TargetMode="External"/><Relationship Id="rId137" Type="http://schemas.openxmlformats.org/officeDocument/2006/relationships/hyperlink" Target="https://www.eea.europa.eu/publications/how-pesticides-impact-human-health" TargetMode="External"/><Relationship Id="rId158" Type="http://schemas.openxmlformats.org/officeDocument/2006/relationships/hyperlink" Target="https://zenodo.org/records/3402857" TargetMode="External"/><Relationship Id="rId302" Type="http://schemas.openxmlformats.org/officeDocument/2006/relationships/hyperlink" Target="https://www.fao.org/3/ca9295en/CA9295EN.pdf" TargetMode="External"/><Relationship Id="rId323" Type="http://schemas.openxmlformats.org/officeDocument/2006/relationships/hyperlink" Target="https://link.springer.com/article/10.1007/s11367-022-02078-1" TargetMode="External"/><Relationship Id="rId344" Type="http://schemas.openxmlformats.org/officeDocument/2006/relationships/hyperlink" Target="https://data.oecd.org/agrland/nutrient-balance.htm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62" Type="http://schemas.openxmlformats.org/officeDocument/2006/relationships/hyperlink" Target="https://openknowledge.fao.org/server/api/core/bitstreams/a2952c41-05ff-4720-8a9a-44065dc440ce/content" TargetMode="External"/><Relationship Id="rId83" Type="http://schemas.openxmlformats.org/officeDocument/2006/relationships/image" Target="media/image37.png"/><Relationship Id="rId179" Type="http://schemas.openxmlformats.org/officeDocument/2006/relationships/hyperlink" Target="https://ourworldindata.org/ocean-plastics" TargetMode="External"/><Relationship Id="rId365" Type="http://schemas.openxmlformats.org/officeDocument/2006/relationships/hyperlink" Target="https://embeddingproject.org/resources/why-are-tropical-forests-being-lost-and-how-to-protect-them/" TargetMode="External"/><Relationship Id="rId386" Type="http://schemas.openxmlformats.org/officeDocument/2006/relationships/image" Target="media/image89.png"/><Relationship Id="rId190" Type="http://schemas.openxmlformats.org/officeDocument/2006/relationships/image" Target="media/image65.png"/><Relationship Id="rId204" Type="http://schemas.openxmlformats.org/officeDocument/2006/relationships/hyperlink" Target="https://sciencebasedtargetsnetwork.org/how-it-works/set-targets/" TargetMode="External"/><Relationship Id="rId225" Type="http://schemas.openxmlformats.org/officeDocument/2006/relationships/hyperlink" Target="https://sdg12hub.org/sdg-12-hub/see-progress-on-sdg-12-by-target/123-food-loss-waste" TargetMode="External"/><Relationship Id="rId246" Type="http://schemas.openxmlformats.org/officeDocument/2006/relationships/image" Target="media/image79.png"/><Relationship Id="rId267" Type="http://schemas.openxmlformats.org/officeDocument/2006/relationships/hyperlink" Target="https://www.ncbi.nlm.nih.gov/pmc/articles/PMC9916134/" TargetMode="External"/><Relationship Id="rId288" Type="http://schemas.openxmlformats.org/officeDocument/2006/relationships/hyperlink" Target="https://www.pnas.org/doi/10.1073/pnas.2203385119" TargetMode="External"/><Relationship Id="rId106" Type="http://schemas.openxmlformats.org/officeDocument/2006/relationships/hyperlink" Target="https://www.iqair.com/unep" TargetMode="External"/><Relationship Id="rId127" Type="http://schemas.openxmlformats.org/officeDocument/2006/relationships/image" Target="media/image52.png"/><Relationship Id="rId313" Type="http://schemas.openxmlformats.org/officeDocument/2006/relationships/hyperlink" Target="https://www.globalreporting.org/search/?query=GRI%2B13" TargetMode="External"/><Relationship Id="rId10" Type="http://schemas.openxmlformats.org/officeDocument/2006/relationships/hyperlink" Target="https://www.onlinedoctranslator.com/ko/?utm_source=onlinedoctranslator&amp;utm_medium=pdf&amp;utm_campaign=attribution" TargetMode="External"/><Relationship Id="rId31" Type="http://schemas.openxmlformats.org/officeDocument/2006/relationships/image" Target="media/image15.png"/><Relationship Id="rId52" Type="http://schemas.openxmlformats.org/officeDocument/2006/relationships/hyperlink" Target="https://sasb.org/standards/download/" TargetMode="External"/><Relationship Id="rId73" Type="http://schemas.openxmlformats.org/officeDocument/2006/relationships/image" Target="media/image31.png"/><Relationship Id="rId94" Type="http://schemas.openxmlformats.org/officeDocument/2006/relationships/image" Target="media/image43.png"/><Relationship Id="rId148" Type="http://schemas.openxmlformats.org/officeDocument/2006/relationships/hyperlink" Target="https://www.wri.org/data/aqueduct-food" TargetMode="External"/><Relationship Id="rId169" Type="http://schemas.openxmlformats.org/officeDocument/2006/relationships/image" Target="media/image58.png"/><Relationship Id="rId334" Type="http://schemas.openxmlformats.org/officeDocument/2006/relationships/hyperlink" Target="https://www.mdpi.com/2077-0472/12/4/462" TargetMode="External"/><Relationship Id="rId355" Type="http://schemas.openxmlformats.org/officeDocument/2006/relationships/hyperlink" Target="https://sasb.org/standards/download/" TargetMode="External"/><Relationship Id="rId376" Type="http://schemas.openxmlformats.org/officeDocument/2006/relationships/hyperlink" Target="https://www.wbcsd.org/Imperatives/Nature-Action/Nature-Positive/Roadmaps-to-Nature-Positive/Resources/Roadmap-to-Nature-Positive-Foundations-for-the-agri-food-system-row-crop-commodities-subsector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63.png"/><Relationship Id="rId215" Type="http://schemas.openxmlformats.org/officeDocument/2006/relationships/hyperlink" Target="https://accountability-framework.org/wp-content/uploads/2020/08/Core_Principles-2020-5.pdf" TargetMode="External"/><Relationship Id="rId236" Type="http://schemas.openxmlformats.org/officeDocument/2006/relationships/image" Target="media/image75.png"/><Relationship Id="rId257" Type="http://schemas.openxmlformats.org/officeDocument/2006/relationships/image" Target="media/image84.png"/><Relationship Id="rId278" Type="http://schemas.openxmlformats.org/officeDocument/2006/relationships/hyperlink" Target="https://www.mdpi.com/2073-4441/14/9/1345" TargetMode="External"/><Relationship Id="rId303" Type="http://schemas.openxmlformats.org/officeDocument/2006/relationships/hyperlink" Target="https://www.fao.org/3/ca7496en/ca7496en.pdf" TargetMode="External"/><Relationship Id="rId42" Type="http://schemas.openxmlformats.org/officeDocument/2006/relationships/image" Target="media/image26.png"/><Relationship Id="rId84" Type="http://schemas.openxmlformats.org/officeDocument/2006/relationships/hyperlink" Target="https://sciencebasedtargetsnetwork.org/wp-content/uploads/2023/05/SBTN-High-Impact-Commodity-List-v1.xlsx" TargetMode="External"/><Relationship Id="rId138" Type="http://schemas.openxmlformats.org/officeDocument/2006/relationships/hyperlink" Target="https://wedocs.unep.org/bitstream/handle/20.500.11822/40351/Pesticides_Ch2.pdf" TargetMode="External"/><Relationship Id="rId345" Type="http://schemas.openxmlformats.org/officeDocument/2006/relationships/hyperlink" Target="https://www.oecd-ilibrary.org/agriculture-and-food/nutrient-balance/indicator/english_82add6a9-en" TargetMode="External"/><Relationship Id="rId387" Type="http://schemas.openxmlformats.org/officeDocument/2006/relationships/image" Target="media/image90.png"/><Relationship Id="rId191" Type="http://schemas.openxmlformats.org/officeDocument/2006/relationships/hyperlink" Target="https://tnfd.global/publication/additional-guidance-on-assessment-of-nature-related-issues-the-leap-approach/" TargetMode="External"/><Relationship Id="rId205" Type="http://schemas.openxmlformats.org/officeDocument/2006/relationships/hyperlink" Target="https://accountability-framework.org/operational-guidance/smallholder-inclusion-in-ethical-supply-chains/" TargetMode="External"/><Relationship Id="rId247" Type="http://schemas.openxmlformats.org/officeDocument/2006/relationships/image" Target="media/image80.png"/><Relationship Id="rId107" Type="http://schemas.openxmlformats.org/officeDocument/2006/relationships/image" Target="media/image45.png"/><Relationship Id="rId289" Type="http://schemas.openxmlformats.org/officeDocument/2006/relationships/hyperlink" Target="https://www.pnas.org/doi/10.1073/pnas.2203385119" TargetMode="External"/><Relationship Id="rId11" Type="http://schemas.openxmlformats.org/officeDocument/2006/relationships/image" Target="media/image4.png"/><Relationship Id="rId53" Type="http://schemas.openxmlformats.org/officeDocument/2006/relationships/hyperlink" Target="https://tnfd.global/tnfd-publications/?_sft_framework-categories=additional-guidance-by-sector&amp;search-filter" TargetMode="External"/><Relationship Id="rId149" Type="http://schemas.openxmlformats.org/officeDocument/2006/relationships/hyperlink" Target="http://assets.wwf.org.uk/downloads/thirstycrops.pdf" TargetMode="External"/><Relationship Id="rId314" Type="http://schemas.openxmlformats.org/officeDocument/2006/relationships/hyperlink" Target="https://eu.boell.org/en/MeatAtlas" TargetMode="External"/><Relationship Id="rId356" Type="http://schemas.openxmlformats.org/officeDocument/2006/relationships/hyperlink" Target="https://sasb.org/standards/download/" TargetMode="External"/><Relationship Id="rId95" Type="http://schemas.openxmlformats.org/officeDocument/2006/relationships/hyperlink" Target="https://encorenature.org/" TargetMode="External"/><Relationship Id="rId160" Type="http://schemas.openxmlformats.org/officeDocument/2006/relationships/hyperlink" Target="https://www.cell.com/molecular-plant/fulltext/S1674-2052(20)30185-4?_returnURL=https%3A%2F%2Flinkinghub.elsevier.com%2Fretrieve%2Fpii%2FS1674205220301854%3Fshowall%3Dtrue" TargetMode="External"/><Relationship Id="rId216" Type="http://schemas.openxmlformats.org/officeDocument/2006/relationships/hyperlink" Target="https://accountability-framework.org/wp-content/uploads/2020/08/Core_Principles-2020-5.pdf" TargetMode="External"/><Relationship Id="rId258" Type="http://schemas.openxmlformats.org/officeDocument/2006/relationships/image" Target="media/image85.png"/><Relationship Id="rId22" Type="http://schemas.openxmlformats.org/officeDocument/2006/relationships/image" Target="media/image9.png"/><Relationship Id="rId64" Type="http://schemas.openxmlformats.org/officeDocument/2006/relationships/hyperlink" Target="https://www.theworldcounts.com/challenges/people-and-poverty/hunger-and-obesity/food-waste-statistics" TargetMode="External"/><Relationship Id="rId118" Type="http://schemas.openxmlformats.org/officeDocument/2006/relationships/image" Target="media/image50.png"/><Relationship Id="rId325" Type="http://schemas.openxmlformats.org/officeDocument/2006/relationships/hyperlink" Target="https://link.springer.com/article/10.1007/s11367-022-02078-1" TargetMode="External"/><Relationship Id="rId367" Type="http://schemas.openxmlformats.org/officeDocument/2006/relationships/hyperlink" Target="https://www.theworldcounts.com/challenges/people-and-poverty/hunger-and-obesity/food-waste-statistics" TargetMode="External"/><Relationship Id="rId171" Type="http://schemas.openxmlformats.org/officeDocument/2006/relationships/image" Target="media/image60.png"/><Relationship Id="rId227" Type="http://schemas.openxmlformats.org/officeDocument/2006/relationships/hyperlink" Target="https://tnfd.global/publication/additional-guidance-on-assessment-of-nature-related-issues-the-leap-approach/" TargetMode="External"/><Relationship Id="rId269" Type="http://schemas.openxmlformats.org/officeDocument/2006/relationships/hyperlink" Target="https://www.oecd.org/greengrowth/sustainable-agriculture/44810433.pdf" TargetMode="External"/><Relationship Id="rId33" Type="http://schemas.openxmlformats.org/officeDocument/2006/relationships/image" Target="media/image17.png"/><Relationship Id="rId129" Type="http://schemas.openxmlformats.org/officeDocument/2006/relationships/image" Target="media/image54.png"/><Relationship Id="rId280" Type="http://schemas.openxmlformats.org/officeDocument/2006/relationships/hyperlink" Target="https://www.researchgate.net/publication/370636687_A_global_review_identifies_agriculture_as_the_main_threat_to_declining_grassland_birds" TargetMode="External"/><Relationship Id="rId336" Type="http://schemas.openxmlformats.org/officeDocument/2006/relationships/hyperlink" Target="https://www.treasury.gov.za/comm_media/press/2022/SA%20Green%20Finance%20Taxonomy%20-%201st%20Edition.pdf" TargetMode="External"/><Relationship Id="rId75" Type="http://schemas.openxmlformats.org/officeDocument/2006/relationships/image" Target="media/image33.png"/><Relationship Id="rId140" Type="http://schemas.openxmlformats.org/officeDocument/2006/relationships/hyperlink" Target="https://www.sciencedirect.com/science/article/abs/pii/S0964569118308743" TargetMode="External"/><Relationship Id="rId182" Type="http://schemas.openxmlformats.org/officeDocument/2006/relationships/hyperlink" Target="https://tnfd.global/publication/additional-guidance-on-assessment-of-nature-related-issues-the-leap-approach/" TargetMode="External"/><Relationship Id="rId378" Type="http://schemas.openxmlformats.org/officeDocument/2006/relationships/hyperlink" Target="http://assets.wwf.org.uk/downloads/thirstycrops.pdf" TargetMode="External"/><Relationship Id="rId6" Type="http://schemas.openxmlformats.org/officeDocument/2006/relationships/endnotes" Target="endnotes.xml"/><Relationship Id="rId238" Type="http://schemas.openxmlformats.org/officeDocument/2006/relationships/image" Target="media/image77.png"/><Relationship Id="rId291" Type="http://schemas.openxmlformats.org/officeDocument/2006/relationships/hyperlink" Target="https://eur-lex.europa.eu/legal-content/EN/TXT/PDF/?uri=CELEX%3A32023R1115" TargetMode="External"/><Relationship Id="rId305" Type="http://schemas.openxmlformats.org/officeDocument/2006/relationships/hyperlink" Target="https://www.fao.org/3/ca5685en/ca5685en.pdf" TargetMode="External"/><Relationship Id="rId347" Type="http://schemas.openxmlformats.org/officeDocument/2006/relationships/hyperlink" Target="https://www.oecd.org/greengrowth/sustainable-agriculture/44810433.pdf" TargetMode="External"/><Relationship Id="rId44" Type="http://schemas.openxmlformats.org/officeDocument/2006/relationships/image" Target="media/image28.png"/><Relationship Id="rId86" Type="http://schemas.openxmlformats.org/officeDocument/2006/relationships/hyperlink" Target="https://ourworldindata.org/plastic-pollution" TargetMode="External"/><Relationship Id="rId151" Type="http://schemas.openxmlformats.org/officeDocument/2006/relationships/hyperlink" Target="http://assets.wwf.org.uk/downloads/thirstycrops.pdf" TargetMode="External"/><Relationship Id="rId389" Type="http://schemas.openxmlformats.org/officeDocument/2006/relationships/fontTable" Target="fontTable.xml"/><Relationship Id="rId193" Type="http://schemas.openxmlformats.org/officeDocument/2006/relationships/image" Target="media/image66.png"/><Relationship Id="rId207" Type="http://schemas.openxmlformats.org/officeDocument/2006/relationships/hyperlink" Target="https://accountability-framework.org/operational-guidance/smallholder-inclusion-in-ethical-supply-chains/" TargetMode="External"/><Relationship Id="rId249" Type="http://schemas.openxmlformats.org/officeDocument/2006/relationships/hyperlink" Target="https://www.iucnredlist.org/" TargetMode="External"/><Relationship Id="rId13" Type="http://schemas.openxmlformats.org/officeDocument/2006/relationships/header" Target="header1.xml"/><Relationship Id="rId109" Type="http://schemas.openxmlformats.org/officeDocument/2006/relationships/hyperlink" Target="https://www.unep.org/resources/report/unep-food-waste-index-report-2021" TargetMode="External"/><Relationship Id="rId260" Type="http://schemas.openxmlformats.org/officeDocument/2006/relationships/hyperlink" Target="https://www.fao.org/3/cc7568en/cc7568en.pdf" TargetMode="External"/><Relationship Id="rId316" Type="http://schemas.openxmlformats.org/officeDocument/2006/relationships/hyperlink" Target="https://www.ifastat.org/consumption/fertilizer-use-by-crop" TargetMode="External"/><Relationship Id="rId55" Type="http://schemas.openxmlformats.org/officeDocument/2006/relationships/hyperlink" Target="https://sasb.org/standards/download/" TargetMode="External"/><Relationship Id="rId97" Type="http://schemas.openxmlformats.org/officeDocument/2006/relationships/hyperlink" Target="https://encorenature.org/" TargetMode="External"/><Relationship Id="rId120" Type="http://schemas.openxmlformats.org/officeDocument/2006/relationships/hyperlink" Target="https://ourworldindata.org/plastic-pollution" TargetMode="External"/><Relationship Id="rId358" Type="http://schemas.openxmlformats.org/officeDocument/2006/relationships/hyperlink" Target="https://sasb.org/standards/download/" TargetMode="External"/><Relationship Id="rId162" Type="http://schemas.openxmlformats.org/officeDocument/2006/relationships/hyperlink" Target="https://link.springer.com/article/10.1007/s11069-022-05791-0" TargetMode="External"/><Relationship Id="rId218" Type="http://schemas.openxmlformats.org/officeDocument/2006/relationships/hyperlink" Target="https://mneguidelines.oecd.org/oecd-fao-guidance.pdf" TargetMode="External"/><Relationship Id="rId271" Type="http://schemas.openxmlformats.org/officeDocument/2006/relationships/hyperlink" Target="https://eu.boell.org/sites/default/files/2021-09/MeatAtlas2021_final_web.pdf" TargetMode="External"/><Relationship Id="rId24" Type="http://schemas.openxmlformats.org/officeDocument/2006/relationships/image" Target="media/image11.png"/><Relationship Id="rId66" Type="http://schemas.openxmlformats.org/officeDocument/2006/relationships/hyperlink" Target="https://pubmed.ncbi.nlm.nih.gov/36767685/" TargetMode="External"/><Relationship Id="rId131" Type="http://schemas.openxmlformats.org/officeDocument/2006/relationships/hyperlink" Target="https://eur-lex.europa.eu/legal-content/EN/TXT/PDF/?uri=CELEX%3A32023R1115" TargetMode="External"/><Relationship Id="rId327" Type="http://schemas.openxmlformats.org/officeDocument/2006/relationships/hyperlink" Target="https://www.cell.com/one-earth/fulltext/S2590-3322(23)00340-8" TargetMode="External"/><Relationship Id="rId369" Type="http://schemas.openxmlformats.org/officeDocument/2006/relationships/hyperlink" Target="https://wwfint.awsassets.panda.org/downloads/wwf_impacts_of_plastic_pollution_on_biodiversity.pdf" TargetMode="External"/><Relationship Id="rId173" Type="http://schemas.openxmlformats.org/officeDocument/2006/relationships/hyperlink" Target="https://www.fao.org/3/ca5685en/ca5685en.pdf" TargetMode="External"/><Relationship Id="rId229" Type="http://schemas.openxmlformats.org/officeDocument/2006/relationships/image" Target="media/image71.png"/><Relationship Id="rId380" Type="http://schemas.openxmlformats.org/officeDocument/2006/relationships/hyperlink" Target="https://www.worldbank.org/en/topic/water-in-agriculture" TargetMode="External"/><Relationship Id="rId240" Type="http://schemas.openxmlformats.org/officeDocument/2006/relationships/hyperlink" Target="https://sasb.org/standards/download/" TargetMode="External"/><Relationship Id="rId35" Type="http://schemas.openxmlformats.org/officeDocument/2006/relationships/image" Target="media/image19.png"/><Relationship Id="rId77" Type="http://schemas.openxmlformats.org/officeDocument/2006/relationships/image" Target="media/image35.png"/><Relationship Id="rId100" Type="http://schemas.openxmlformats.org/officeDocument/2006/relationships/image" Target="media/image44.png"/><Relationship Id="rId282" Type="http://schemas.openxmlformats.org/officeDocument/2006/relationships/hyperlink" Target="https://www.researchgate.net/publication/370636687_A_global_review_identifies_agriculture_as_the_main_threat_to_declining_grassland_birds" TargetMode="External"/><Relationship Id="rId338" Type="http://schemas.openxmlformats.org/officeDocument/2006/relationships/hyperlink" Target="https://www.frontiersin.org/articles/10.3389/fsufs.2020.577723/full" TargetMode="External"/><Relationship Id="rId8" Type="http://schemas.openxmlformats.org/officeDocument/2006/relationships/image" Target="media/image2.jpeg"/><Relationship Id="rId142" Type="http://schemas.openxmlformats.org/officeDocument/2006/relationships/hyperlink" Target="https://www.ifastat.org/consumption/fertilizer-use-by-crop" TargetMode="External"/><Relationship Id="rId184" Type="http://schemas.openxmlformats.org/officeDocument/2006/relationships/hyperlink" Target="https://ourworldindata.org/grapher/total-nitrogen-inputs-crops" TargetMode="External"/><Relationship Id="rId251" Type="http://schemas.openxmlformats.org/officeDocument/2006/relationships/image" Target="media/image81.png"/><Relationship Id="rId46" Type="http://schemas.openxmlformats.org/officeDocument/2006/relationships/image" Target="media/image30.png"/><Relationship Id="rId293" Type="http://schemas.openxmlformats.org/officeDocument/2006/relationships/hyperlink" Target="https://openknowledge.fao.org/server/api/core/bitstreams/a2952c41-05ff-4720-8a9a-44065dc440ce/content" TargetMode="External"/><Relationship Id="rId307" Type="http://schemas.openxmlformats.org/officeDocument/2006/relationships/hyperlink" Target="https://www.fao.org/3/CA3129EN/CA3129EN.pdf" TargetMode="External"/><Relationship Id="rId349" Type="http://schemas.openxmlformats.org/officeDocument/2006/relationships/hyperlink" Target="https://pubs.acs.org/doi/10.1021/es1041755" TargetMode="External"/><Relationship Id="rId88" Type="http://schemas.openxmlformats.org/officeDocument/2006/relationships/hyperlink" Target="https://www.unep.org/resources/report/unep-food-waste-index-report-2021" TargetMode="External"/><Relationship Id="rId111" Type="http://schemas.openxmlformats.org/officeDocument/2006/relationships/image" Target="media/image47.png"/><Relationship Id="rId153" Type="http://schemas.openxmlformats.org/officeDocument/2006/relationships/image" Target="media/image56.png"/><Relationship Id="rId195" Type="http://schemas.openxmlformats.org/officeDocument/2006/relationships/hyperlink" Target="https://tnfd.global/publication/additional-guidance-on-assessment-of-nature-related-issues-the-leap-approach/" TargetMode="External"/><Relationship Id="rId209" Type="http://schemas.openxmlformats.org/officeDocument/2006/relationships/hyperlink" Target="https://accountability-framework.org/wp-content/uploads/2020/08/Core_Principles-2020-5.pdf" TargetMode="External"/><Relationship Id="rId360" Type="http://schemas.openxmlformats.org/officeDocument/2006/relationships/hyperlink" Target="https://www.sciencedirect.com/science/article/abs/pii/S0304389422001182" TargetMode="External"/><Relationship Id="rId220" Type="http://schemas.openxmlformats.org/officeDocument/2006/relationships/hyperlink" Target="https://tnfd.global/publication/additional-guidance-on-assessment-of-nature-related-issues-the-leap-approach/" TargetMode="External"/><Relationship Id="rId15" Type="http://schemas.openxmlformats.org/officeDocument/2006/relationships/footer" Target="footer1.xml"/><Relationship Id="rId57" Type="http://schemas.openxmlformats.org/officeDocument/2006/relationships/hyperlink" Target="https://www.weforum.org/agenda/2022/05/protect-food-systems-against-global-shocks/" TargetMode="External"/><Relationship Id="rId262" Type="http://schemas.openxmlformats.org/officeDocument/2006/relationships/hyperlink" Target="https://accountability-framework.org/use-the-accountability-framework/download-the-full-framework/" TargetMode="External"/><Relationship Id="rId318" Type="http://schemas.openxmlformats.org/officeDocument/2006/relationships/hyperlink" Target="https://www.ipbes.net/resource-file/103793" TargetMode="External"/><Relationship Id="rId99" Type="http://schemas.openxmlformats.org/officeDocument/2006/relationships/hyperlink" Target="https://encorenature.org/en" TargetMode="External"/><Relationship Id="rId122" Type="http://schemas.openxmlformats.org/officeDocument/2006/relationships/hyperlink" Target="https://www.unep.org/resources/report/unep-food-waste-index-report-2021" TargetMode="External"/><Relationship Id="rId164" Type="http://schemas.openxmlformats.org/officeDocument/2006/relationships/hyperlink" Target="https://data.apps.fao.org/map/catalog/static/search?keyword=Agricultural%20Drought" TargetMode="External"/><Relationship Id="rId371" Type="http://schemas.openxmlformats.org/officeDocument/2006/relationships/hyperlink" Target="https://www.sciencedirect.com/science/article/pii/S0956053X18301740" TargetMode="External"/><Relationship Id="rId26" Type="http://schemas.openxmlformats.org/officeDocument/2006/relationships/hyperlink" Target="https://tnfd.global/publication/additional-guidance-on-assessment-of-nature-related-issues-the-leap-approach/" TargetMode="External"/><Relationship Id="rId231" Type="http://schemas.openxmlformats.org/officeDocument/2006/relationships/hyperlink" Target="https://tnfd.global/publication/additional-guidance-on-assessment-of-nature-related-issues-the-leap-approach/" TargetMode="External"/><Relationship Id="rId273" Type="http://schemas.openxmlformats.org/officeDocument/2006/relationships/hyperlink" Target="https://cdn.cdp.net/cdp-production/cms/reports/documents/000/007/182/original/CDP_Global_Forest_Report_2023.pdf?1688396252" TargetMode="External"/><Relationship Id="rId329" Type="http://schemas.openxmlformats.org/officeDocument/2006/relationships/hyperlink" Target="https://www.sciencedirect.com/science/article/abs/pii/S0964569118308743" TargetMode="External"/><Relationship Id="rId68" Type="http://schemas.openxmlformats.org/officeDocument/2006/relationships/hyperlink" Target="https://encorenature.org/en" TargetMode="External"/><Relationship Id="rId133" Type="http://schemas.openxmlformats.org/officeDocument/2006/relationships/hyperlink" Target="https://doi.org/10.3390/w14091345" TargetMode="External"/><Relationship Id="rId175" Type="http://schemas.openxmlformats.org/officeDocument/2006/relationships/hyperlink" Target="https://www.globalforestwatch.org/" TargetMode="External"/><Relationship Id="rId340" Type="http://schemas.openxmlformats.org/officeDocument/2006/relationships/hyperlink" Target="https://link.springer.com/article/10.1007/s11069-022-05791-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96</Pages>
  <Words>12982</Words>
  <Characters>74004</Characters>
  <Application>Microsoft Office Word</Application>
  <DocSecurity>0</DocSecurity>
  <Lines>616</Lines>
  <Paragraphs>173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 성희</cp:lastModifiedBy>
  <cp:revision>3</cp:revision>
  <dcterms:created xsi:type="dcterms:W3CDTF">2024-10-14T09:45:00Z</dcterms:created>
  <dcterms:modified xsi:type="dcterms:W3CDTF">2024-10-14T10:00:00Z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2024-10-14T00:00:00Z</vt:filetime>
  </property>
  <property fmtid="{D5CDD505-2E9C-101B-9397-08002B2CF9AE}" pid="5" name="Producer">
    <vt:lpwstr>Adobe PDF Library 17.0</vt:lpwstr>
  </property>
</Properties>
</file>