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r>
        <w:rPr>
          <w:rFonts w:eastAsiaTheme="minorEastAsia" w:hint="eastAsia"/>
          <w:sz w:val="20"/>
          <w:szCs w:val="28"/>
        </w:rPr>
        <w:t>Gildong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r>
        <w:rPr>
          <w:rFonts w:eastAsiaTheme="minorEastAsia" w:hint="eastAsia"/>
        </w:rPr>
        <w:t>목적</w:t>
      </w:r>
      <w:r w:rsidR="0021563D">
        <w:rPr>
          <w:rFonts w:eastAsiaTheme="minorEastAsia" w:hint="eastAsia"/>
        </w:rPr>
        <w:t>이거니와</w:t>
      </w:r>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capacityfactor</w:t>
      </w:r>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0AEC2C10"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DE04AA" w:rsidRPr="00DE04AA">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DE04AA" w:rsidRPr="00DE04AA">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DE04AA" w:rsidRPr="00DE04AA">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DE04AA" w:rsidRPr="00DE04AA">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3BAD6E9A"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DE04AA" w:rsidRPr="00DE04AA">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747C76C0"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DE04AA" w:rsidRPr="00DE04AA">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2A3B4022"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DE04AA" w:rsidRPr="00DE04AA">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DE04AA" w:rsidRPr="00DE04AA">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afraid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DE04AA" w:rsidRPr="00DE04AA">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local </w:t>
      </w:r>
      <w:r w:rsidR="00C32F1F" w:rsidRPr="000F1452">
        <w:rPr>
          <w:rFonts w:eastAsia="맑은 고딕"/>
          <w:color w:val="000000"/>
        </w:rPr>
        <w:t>residents</w:t>
      </w:r>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DE04AA" w:rsidRPr="00DE04AA">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r w:rsidR="00C32F1F">
        <w:rPr>
          <w:rFonts w:eastAsia="맑은 고딕"/>
          <w:color w:val="000000"/>
        </w:rPr>
        <w:t>L</w:t>
      </w:r>
      <w:r w:rsidR="00C32F1F">
        <w:rPr>
          <w:rFonts w:eastAsia="맑은 고딕" w:hint="eastAsia"/>
          <w:color w:val="000000"/>
        </w:rPr>
        <w:t xml:space="preserve">ocal residents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DE04AA" w:rsidRPr="00DE04AA">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DE04AA" w:rsidRPr="00DE04AA">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DE04AA" w:rsidRPr="00DE04AA">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DE04AA" w:rsidRPr="00DE04AA">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i)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DE04AA" w:rsidRPr="00DE04AA">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65FE8668"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DE04AA" w:rsidRPr="00DE04AA">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which faced the least setback regulations, only 68% of the potential site area was usable due to these restrictions. On the other hand, in Chungbuk and Chungnam,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DE04AA" w:rsidRPr="00DE04AA">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In three counties—Hampyeong in Jeollanam-do, Hamyang in Gyeongsangnam-do, and Gumi in Gyeongsangbuk-do—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DE04AA" w:rsidRPr="00DE04AA">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4040AD9F"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DE04AA" w:rsidRPr="00DE04AA">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DE04AA" w:rsidRPr="00DE04AA">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DE04AA" w:rsidRPr="00DE04AA">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DE04AA" w:rsidRPr="00DE04AA">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DE04AA" w:rsidRPr="00DE04AA">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290A6C8D" w:rsidR="009B3B64" w:rsidRPr="004D3B60" w:rsidRDefault="00C066D0" w:rsidP="004D3B60">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Pr>
          <w:rFonts w:eastAsia="맑은 고딕" w:hint="eastAsia"/>
          <w:color w:val="000000"/>
        </w:rPr>
        <w:t xml:space="preserve"> </w:t>
      </w:r>
      <w:r>
        <w:rPr>
          <w:rFonts w:eastAsia="맑은 고딕"/>
          <w:color w:val="000000"/>
        </w:rPr>
        <w:fldChar w:fldCharType="begin"/>
      </w:r>
      <w:r>
        <w:rPr>
          <w:rFonts w:eastAsia="맑은 고딕"/>
          <w:color w:val="000000"/>
        </w:rPr>
        <w:instrText xml:space="preserve"> </w:instrText>
      </w:r>
      <w:r>
        <w:rPr>
          <w:rFonts w:eastAsia="맑은 고딕" w:hint="eastAsia"/>
          <w:color w:val="000000"/>
        </w:rPr>
        <w:instrText>REF _Ref183373024 \h</w:instrText>
      </w:r>
      <w:r>
        <w:rPr>
          <w:rFonts w:eastAsia="맑은 고딕"/>
          <w:color w:val="000000"/>
        </w:rPr>
        <w:instrText xml:space="preserve"> </w:instrText>
      </w:r>
      <w:r>
        <w:rPr>
          <w:rFonts w:eastAsia="맑은 고딕"/>
          <w:color w:val="000000"/>
        </w:rPr>
      </w:r>
      <w:r>
        <w:rPr>
          <w:rFonts w:eastAsia="맑은 고딕"/>
          <w:color w:val="000000"/>
        </w:rPr>
        <w:fldChar w:fldCharType="separate"/>
      </w:r>
      <w:r>
        <w:t xml:space="preserve">Fig. </w:t>
      </w:r>
      <w:r>
        <w:rPr>
          <w:noProof/>
        </w:rPr>
        <w:t>1</w:t>
      </w:r>
      <w:r>
        <w:rPr>
          <w:rFonts w:eastAsia="맑은 고딕"/>
          <w:color w:val="000000"/>
        </w:rPr>
        <w:fldChar w:fldCharType="end"/>
      </w:r>
      <w:r>
        <w:rPr>
          <w:rFonts w:eastAsia="맑은 고딕" w:hint="eastAsia"/>
          <w:color w:val="000000"/>
        </w:rPr>
        <w:t>과</w:t>
      </w:r>
      <w:r w:rsidR="00071CFC">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r w:rsidR="00642F6C">
        <w:rPr>
          <w:rFonts w:eastAsia="맑은 고딕" w:hint="eastAsia"/>
          <w:color w:val="000000"/>
        </w:rPr>
        <w:t>이격</w:t>
      </w:r>
      <w:r w:rsidR="00642F6C">
        <w:rPr>
          <w:rFonts w:eastAsia="맑은 고딕" w:hint="eastAsia"/>
          <w:color w:val="000000"/>
        </w:rPr>
        <w:t>거리</w:t>
      </w:r>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r w:rsidR="00642F6C">
        <w:rPr>
          <w:rFonts w:eastAsia="맑은 고딕" w:hint="eastAsia"/>
          <w:color w:val="000000"/>
        </w:rPr>
        <w:t>이격거리의</w:t>
      </w:r>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0707AA">
        <w:rPr>
          <w:rFonts w:eastAsia="맑은 고딕" w:hint="eastAsia"/>
          <w:color w:val="000000"/>
        </w:rPr>
        <w:t>잠재량</w:t>
      </w:r>
      <w:r w:rsidR="000707AA">
        <w:rPr>
          <w:rFonts w:eastAsia="맑은 고딕" w:hint="eastAsia"/>
          <w:color w:val="000000"/>
        </w:rPr>
        <w:t xml:space="preserve"> </w:t>
      </w:r>
      <w:r w:rsidR="000707AA">
        <w:rPr>
          <w:rFonts w:eastAsia="맑은 고딕" w:hint="eastAsia"/>
          <w:color w:val="000000"/>
        </w:rPr>
        <w:t>분석</w:t>
      </w:r>
      <w:r w:rsidR="000707AA">
        <w:rPr>
          <w:rFonts w:eastAsia="맑은 고딕" w:hint="eastAsia"/>
          <w:color w:val="000000"/>
        </w:rPr>
        <w:t xml:space="preserve"> </w:t>
      </w:r>
      <w:r w:rsidR="000707AA">
        <w:rPr>
          <w:rFonts w:eastAsia="맑은 고딕" w:hint="eastAsia"/>
          <w:color w:val="000000"/>
        </w:rPr>
        <w:t>결과를</w:t>
      </w:r>
      <w:r w:rsidR="000707AA">
        <w:rPr>
          <w:rFonts w:eastAsia="맑은 고딕" w:hint="eastAsia"/>
          <w:color w:val="000000"/>
        </w:rPr>
        <w:t xml:space="preserve"> </w:t>
      </w:r>
      <w:r w:rsidR="000707AA">
        <w:rPr>
          <w:rFonts w:eastAsia="맑은 고딕" w:hint="eastAsia"/>
          <w:color w:val="000000"/>
        </w:rPr>
        <w:t>바탕으로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r w:rsidR="004262F1">
        <w:rPr>
          <w:rFonts w:eastAsia="맑은 고딕" w:hint="eastAsia"/>
          <w:color w:val="000000"/>
        </w:rPr>
        <w:t>이격거리의</w:t>
      </w:r>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15D8A7BA"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r w:rsidR="007D1D91">
        <w:rPr>
          <w:rFonts w:eastAsia="맑은 고딕" w:hint="eastAsia"/>
          <w:color w:val="000000"/>
        </w:rPr>
        <w:t xml:space="preserve">i)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r>
        <w:rPr>
          <w:rFonts w:eastAsia="맑은 고딕" w:hint="eastAsia"/>
          <w:color w:val="000000"/>
        </w:rPr>
        <w:t>연발전량으로</w:t>
      </w:r>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supplymentary)</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r w:rsidR="001D390B">
        <w:rPr>
          <w:rFonts w:eastAsia="맑은 고딕" w:hint="eastAsia"/>
          <w:color w:val="000000"/>
        </w:rPr>
        <w:t>제고시킨다</w:t>
      </w:r>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r w:rsidR="001E49C1">
        <w:rPr>
          <w:rFonts w:eastAsia="맑은 고딕" w:hint="eastAsia"/>
          <w:color w:val="000000"/>
        </w:rPr>
        <w:t>시장잠재량을</w:t>
      </w:r>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1E49C1">
        <w:rPr>
          <w:rFonts w:eastAsia="맑은 고딕" w:hint="eastAsia"/>
          <w:color w:val="000000"/>
        </w:rPr>
        <w:t xml:space="preserve">. </w:t>
      </w:r>
      <w:r w:rsidR="00E37D2F">
        <w:rPr>
          <w:rFonts w:eastAsia="맑은 고딕" w:hint="eastAsia"/>
          <w:color w:val="000000"/>
        </w:rPr>
        <w:t>우선</w:t>
      </w:r>
      <w:r w:rsidR="00E37D2F">
        <w:rPr>
          <w:rFonts w:eastAsia="맑은 고딕" w:hint="eastAsia"/>
          <w:color w:val="000000"/>
        </w:rPr>
        <w:t xml:space="preserve"> </w:t>
      </w:r>
      <w:r w:rsidR="001E49C1">
        <w:rPr>
          <w:rFonts w:eastAsia="맑은 고딕" w:hint="eastAsia"/>
        </w:rPr>
        <w:t>잠재량은</w:t>
      </w:r>
      <w:r w:rsidR="001E49C1">
        <w:rPr>
          <w:rFonts w:eastAsia="맑은 고딕" w:hint="eastAsia"/>
        </w:rPr>
        <w:t xml:space="preserve"> </w:t>
      </w:r>
      <w:r w:rsidR="001E49C1">
        <w:rPr>
          <w:rFonts w:eastAsia="맑은 고딕" w:hint="eastAsia"/>
        </w:rPr>
        <w:t>다음의</w:t>
      </w:r>
      <w:r w:rsidR="001E49C1">
        <w:rPr>
          <w:rFonts w:eastAsia="맑은 고딕" w:hint="eastAsia"/>
        </w:rPr>
        <w:t xml:space="preserve"> </w:t>
      </w:r>
      <w:r w:rsidR="001E49C1">
        <w:rPr>
          <w:rFonts w:eastAsia="맑은 고딕" w:hint="eastAsia"/>
        </w:rPr>
        <w:t>두</w:t>
      </w:r>
      <w:r w:rsidR="001E49C1">
        <w:rPr>
          <w:rFonts w:eastAsia="맑은 고딕" w:hint="eastAsia"/>
        </w:rPr>
        <w:t xml:space="preserve"> </w:t>
      </w:r>
      <w:r w:rsidR="001E49C1">
        <w:rPr>
          <w:rFonts w:eastAsia="맑은 고딕" w:hint="eastAsia"/>
        </w:rPr>
        <w:t>가지로</w:t>
      </w:r>
      <w:r w:rsidR="001E49C1">
        <w:rPr>
          <w:rFonts w:eastAsia="맑은 고딕" w:hint="eastAsia"/>
        </w:rPr>
        <w:t xml:space="preserve"> </w:t>
      </w:r>
      <w:r w:rsidR="001E49C1">
        <w:rPr>
          <w:rFonts w:eastAsia="맑은 고딕" w:hint="eastAsia"/>
        </w:rPr>
        <w:t>나뉘는데</w:t>
      </w:r>
      <w:r w:rsidR="001E49C1">
        <w:rPr>
          <w:rFonts w:eastAsia="맑은 고딕" w:hint="eastAsia"/>
        </w:rPr>
        <w:t xml:space="preserve">, </w:t>
      </w:r>
      <w:r w:rsidR="001E49C1">
        <w:rPr>
          <w:rFonts w:eastAsia="맑은 고딕" w:hint="eastAsia"/>
        </w:rPr>
        <w:t>기술</w:t>
      </w:r>
      <w:r w:rsidR="001E49C1">
        <w:rPr>
          <w:rFonts w:eastAsia="맑은 고딕" w:hint="eastAsia"/>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태양광</w:t>
      </w:r>
      <w:r w:rsidR="001E49C1" w:rsidRPr="000515F6">
        <w:rPr>
          <w:rFonts w:eastAsia="맑은 고딕"/>
        </w:rPr>
        <w:t xml:space="preserve"> </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변환</w:t>
      </w:r>
      <w:r w:rsidR="001E49C1" w:rsidRPr="000515F6">
        <w:rPr>
          <w:rFonts w:eastAsia="맑은 고딕"/>
        </w:rPr>
        <w:t xml:space="preserve"> </w:t>
      </w:r>
      <w:r w:rsidR="001E49C1" w:rsidRPr="000515F6">
        <w:rPr>
          <w:rFonts w:eastAsia="맑은 고딕" w:hint="eastAsia"/>
        </w:rPr>
        <w:t>효율</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및</w:t>
      </w:r>
      <w:r w:rsidR="001E49C1" w:rsidRPr="000515F6">
        <w:rPr>
          <w:rFonts w:eastAsia="맑은 고딕"/>
        </w:rPr>
        <w:t xml:space="preserve"> </w:t>
      </w:r>
      <w:r w:rsidR="001E49C1" w:rsidRPr="000515F6">
        <w:rPr>
          <w:rFonts w:eastAsia="맑은 고딕" w:hint="eastAsia"/>
        </w:rPr>
        <w:t>지리적</w:t>
      </w:r>
      <w:r w:rsidR="001E49C1" w:rsidRPr="000515F6">
        <w:rPr>
          <w:rFonts w:eastAsia="맑은 고딕"/>
        </w:rPr>
        <w:t xml:space="preserve"> </w:t>
      </w:r>
      <w:r w:rsidR="001E49C1" w:rsidRPr="000515F6">
        <w:rPr>
          <w:rFonts w:eastAsia="맑은 고딕" w:hint="eastAsia"/>
        </w:rPr>
        <w:t>제약</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습지</w:t>
      </w:r>
      <w:r w:rsidR="001E49C1" w:rsidRPr="000515F6">
        <w:rPr>
          <w:rFonts w:eastAsia="맑은 고딕"/>
        </w:rPr>
        <w:t xml:space="preserve"> </w:t>
      </w:r>
      <w:r w:rsidR="001E49C1" w:rsidRPr="000515F6">
        <w:rPr>
          <w:rFonts w:eastAsia="맑은 고딕" w:hint="eastAsia"/>
        </w:rPr>
        <w:t>지역</w:t>
      </w:r>
      <w:r w:rsidR="001E49C1" w:rsidRPr="000515F6">
        <w:rPr>
          <w:rFonts w:eastAsia="맑은 고딕"/>
        </w:rPr>
        <w:t xml:space="preserve">) </w:t>
      </w:r>
      <w:r w:rsidR="001E49C1" w:rsidRPr="000515F6">
        <w:rPr>
          <w:rFonts w:eastAsia="맑은 고딕" w:hint="eastAsia"/>
        </w:rPr>
        <w:t>조건을</w:t>
      </w:r>
      <w:r w:rsidR="001E49C1" w:rsidRPr="000515F6">
        <w:rPr>
          <w:rFonts w:eastAsia="맑은 고딕"/>
        </w:rPr>
        <w:t xml:space="preserve"> </w:t>
      </w:r>
      <w:r w:rsidR="001E49C1" w:rsidRPr="000515F6">
        <w:rPr>
          <w:rFonts w:eastAsia="맑은 고딕" w:hint="eastAsia"/>
        </w:rPr>
        <w:t>반영한</w:t>
      </w:r>
      <w:r w:rsidR="001E49C1" w:rsidRPr="000515F6">
        <w:rPr>
          <w:rFonts w:eastAsia="맑은 고딕"/>
        </w:rPr>
        <w:t xml:space="preserve"> </w:t>
      </w:r>
      <w:r w:rsidR="001E49C1" w:rsidRPr="000515F6">
        <w:rPr>
          <w:rFonts w:eastAsia="맑은 고딕" w:hint="eastAsia"/>
        </w:rPr>
        <w:t>결과이고</w:t>
      </w:r>
      <w:r w:rsidR="001E49C1" w:rsidRPr="000515F6">
        <w:rPr>
          <w:rFonts w:eastAsia="맑은 고딕"/>
        </w:rPr>
        <w:t xml:space="preserve">, </w:t>
      </w:r>
      <w:r w:rsidR="001E49C1" w:rsidRPr="000515F6">
        <w:rPr>
          <w:rFonts w:eastAsia="맑은 고딕" w:hint="eastAsia"/>
        </w:rPr>
        <w:t>시장</w:t>
      </w:r>
      <w:r w:rsidR="001E49C1" w:rsidRPr="000515F6">
        <w:rPr>
          <w:rFonts w:eastAsia="맑은 고딕"/>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잠재량에</w:t>
      </w:r>
      <w:r w:rsidR="001E49C1" w:rsidRPr="000515F6">
        <w:rPr>
          <w:rFonts w:eastAsia="맑은 고딕"/>
        </w:rPr>
        <w:t xml:space="preserve"> </w:t>
      </w:r>
      <w:r w:rsidR="001E49C1" w:rsidRPr="000515F6">
        <w:rPr>
          <w:rFonts w:eastAsia="맑은 고딕" w:hint="eastAsia"/>
        </w:rPr>
        <w:t>추가적으로</w:t>
      </w:r>
      <w:r w:rsidR="001E49C1" w:rsidRPr="000515F6">
        <w:rPr>
          <w:rFonts w:eastAsia="맑은 고딕"/>
        </w:rPr>
        <w:t xml:space="preserve"> </w:t>
      </w:r>
      <w:r w:rsidR="001E49C1" w:rsidRPr="000515F6">
        <w:rPr>
          <w:rFonts w:eastAsia="맑은 고딕" w:hint="eastAsia"/>
        </w:rPr>
        <w:t>정책적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E37D2F">
        <w:rPr>
          <w:rFonts w:eastAsia="맑은 고딕" w:hint="eastAsia"/>
        </w:rPr>
        <w:t>보호구역</w:t>
      </w:r>
      <w:r w:rsidR="00E37D2F">
        <w:rPr>
          <w:rFonts w:eastAsia="맑은 고딕" w:hint="eastAsia"/>
        </w:rPr>
        <w:t xml:space="preserve"> </w:t>
      </w:r>
      <w:r w:rsidR="00E37D2F">
        <w:rPr>
          <w:rFonts w:eastAsia="맑은 고딕" w:hint="eastAsia"/>
        </w:rPr>
        <w:t>규제</w:t>
      </w:r>
      <w:r w:rsidR="00E37D2F">
        <w:rPr>
          <w:rFonts w:eastAsia="맑은 고딕" w:hint="eastAsia"/>
        </w:rPr>
        <w:t xml:space="preserve">, </w:t>
      </w:r>
      <w:r w:rsidR="001E49C1" w:rsidRPr="000515F6">
        <w:rPr>
          <w:rFonts w:eastAsia="맑은 고딕" w:hint="eastAsia"/>
        </w:rPr>
        <w:t>이격거리</w:t>
      </w:r>
      <w:r w:rsidR="001E49C1" w:rsidRPr="000515F6">
        <w:rPr>
          <w:rFonts w:eastAsia="맑은 고딕"/>
        </w:rPr>
        <w:t xml:space="preserve"> </w:t>
      </w:r>
      <w:r w:rsidR="001E49C1" w:rsidRPr="000515F6">
        <w:rPr>
          <w:rFonts w:eastAsia="맑은 고딕" w:hint="eastAsia"/>
        </w:rPr>
        <w:t>규제</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경제적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:LCOE</w:t>
      </w:r>
      <w:r w:rsidR="00E37D2F">
        <w:rPr>
          <w:rFonts w:eastAsia="맑은 고딕" w:hint="eastAsia"/>
        </w:rPr>
        <w:t>, SMP</w:t>
      </w:r>
      <w:r w:rsidR="001E49C1" w:rsidRPr="000515F6">
        <w:rPr>
          <w:rFonts w:eastAsia="맑은 고딕"/>
        </w:rPr>
        <w:t xml:space="preserve">) </w:t>
      </w:r>
      <w:r w:rsidR="001E49C1" w:rsidRPr="000515F6">
        <w:rPr>
          <w:rFonts w:eastAsia="맑은 고딕" w:hint="eastAsia"/>
        </w:rPr>
        <w:t>요인을</w:t>
      </w:r>
      <w:r w:rsidR="001E49C1" w:rsidRPr="000515F6">
        <w:rPr>
          <w:rFonts w:eastAsia="맑은 고딕"/>
        </w:rPr>
        <w:t xml:space="preserve"> </w:t>
      </w:r>
      <w:r w:rsidR="001E49C1" w:rsidRPr="000515F6">
        <w:rPr>
          <w:rFonts w:eastAsia="맑은 고딕" w:hint="eastAsia"/>
        </w:rPr>
        <w:t>추가로</w:t>
      </w:r>
      <w:r w:rsidR="001E49C1" w:rsidRPr="000515F6">
        <w:rPr>
          <w:rFonts w:eastAsia="맑은 고딕"/>
        </w:rPr>
        <w:t xml:space="preserve"> </w:t>
      </w:r>
      <w:r w:rsidR="001E49C1" w:rsidRPr="000515F6">
        <w:rPr>
          <w:rFonts w:eastAsia="맑은 고딕" w:hint="eastAsia"/>
        </w:rPr>
        <w:t>반영한</w:t>
      </w:r>
      <w:r w:rsidR="001E49C1">
        <w:rPr>
          <w:rFonts w:eastAsia="맑은 고딕" w:hint="eastAsia"/>
        </w:rPr>
        <w:t xml:space="preserve"> </w:t>
      </w:r>
      <w:r w:rsidR="001E49C1">
        <w:rPr>
          <w:rFonts w:eastAsia="맑은 고딕" w:hint="eastAsia"/>
        </w:rPr>
        <w:t>결과이다</w:t>
      </w:r>
      <w:r w:rsidR="001E49C1">
        <w:rPr>
          <w:rFonts w:eastAsia="맑은 고딕" w:hint="eastAsia"/>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시나리오로</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r w:rsidR="00906CBE">
        <w:rPr>
          <w:rFonts w:eastAsia="맑은 고딕" w:hint="eastAsia"/>
        </w:rPr>
        <w:t>이격거리</w:t>
      </w:r>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7620E">
        <w:rPr>
          <w:rFonts w:eastAsia="맑은 고딕" w:hint="eastAsia"/>
        </w:rPr>
        <w:t>하였고</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p>
    <w:p w14:paraId="67E5485E" w14:textId="3ECD7F77" w:rsidR="00131252" w:rsidRDefault="00131252" w:rsidP="00131252">
      <w:pPr>
        <w:ind w:firstLineChars="125"/>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살펴보는</w:t>
      </w:r>
      <w:r>
        <w:rPr>
          <w:rFonts w:eastAsia="맑은 고딕" w:hint="eastAsia"/>
        </w:rPr>
        <w:t xml:space="preserve"> </w:t>
      </w:r>
      <w:r>
        <w:rPr>
          <w:rFonts w:eastAsia="맑은 고딕" w:hint="eastAsia"/>
        </w:rPr>
        <w:t>것이며</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단계로</w:t>
      </w:r>
      <w:r>
        <w:rPr>
          <w:rFonts w:eastAsia="맑은 고딕" w:hint="eastAsia"/>
        </w:rPr>
        <w:t xml:space="preserve"> </w:t>
      </w:r>
      <w:r>
        <w:rPr>
          <w:rFonts w:eastAsia="맑은 고딕" w:hint="eastAsia"/>
        </w:rPr>
        <w:t>연구목적을</w:t>
      </w:r>
      <w:r>
        <w:rPr>
          <w:rFonts w:eastAsia="맑은 고딕" w:hint="eastAsia"/>
        </w:rPr>
        <w:t xml:space="preserve"> </w:t>
      </w:r>
      <w:r>
        <w:rPr>
          <w:rFonts w:eastAsia="맑은 고딕" w:hint="eastAsia"/>
        </w:rPr>
        <w:t>달성한다</w:t>
      </w:r>
      <w:r>
        <w:rPr>
          <w:rFonts w:eastAsia="맑은 고딕" w:hint="eastAsia"/>
        </w:rPr>
        <w:t xml:space="preserve">. </w:t>
      </w:r>
      <w:r>
        <w:rPr>
          <w:rFonts w:eastAsia="맑은 고딕" w:hint="eastAsia"/>
        </w:rPr>
        <w:t>첫째</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Pr>
          <w:rFonts w:eastAsia="맑은 고딕" w:hint="eastAsia"/>
        </w:rPr>
        <w:t xml:space="preserve"> </w:t>
      </w:r>
      <w:r>
        <w:rPr>
          <w:rFonts w:eastAsia="맑은 고딕" w:hint="eastAsia"/>
        </w:rPr>
        <w:t>적지에</w:t>
      </w:r>
      <w:r>
        <w:rPr>
          <w:rFonts w:eastAsia="맑은 고딕" w:hint="eastAsia"/>
        </w:rPr>
        <w:t xml:space="preserve"> </w:t>
      </w:r>
      <w:r>
        <w:rPr>
          <w:rFonts w:eastAsia="맑은 고딕" w:hint="eastAsia"/>
        </w:rPr>
        <w:t>전부</w:t>
      </w:r>
      <w:r>
        <w:rPr>
          <w:rFonts w:eastAsia="맑은 고딕" w:hint="eastAsia"/>
        </w:rPr>
        <w:t xml:space="preserve"> </w:t>
      </w:r>
      <w:r>
        <w:rPr>
          <w:rFonts w:eastAsia="맑은 고딕" w:hint="eastAsia"/>
        </w:rPr>
        <w:t>설치하는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가정하고</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 xml:space="preserve">. </w:t>
      </w:r>
    </w:p>
    <w:p w14:paraId="78D4EA98" w14:textId="634E4191" w:rsidR="00131252" w:rsidRPr="00131252" w:rsidRDefault="00131252" w:rsidP="00131252">
      <w:pPr>
        <w:ind w:firstLineChars="125"/>
        <w:rPr>
          <w:rFonts w:eastAsia="맑은 고딕"/>
        </w:rPr>
      </w:pPr>
      <w:r w:rsidRPr="00131252">
        <w:rPr>
          <w:rFonts w:eastAsia="맑은 고딕"/>
        </w:rPr>
        <w:t xml:space="preserve">1-1)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hint="eastAsia"/>
        </w:rPr>
        <w:t>면적</w:t>
      </w:r>
      <w:r w:rsidRPr="00131252">
        <w:rPr>
          <w:rFonts w:eastAsia="맑은 고딕"/>
        </w:rPr>
        <w:t xml:space="preserve">, </w:t>
      </w:r>
      <w:r w:rsidRPr="00131252">
        <w:rPr>
          <w:rFonts w:eastAsia="맑은 고딕" w:hint="eastAsia"/>
        </w:rPr>
        <w:t>용량</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측면에</w:t>
      </w:r>
      <w:r w:rsidRPr="00131252">
        <w:rPr>
          <w:rFonts w:eastAsia="맑은 고딕"/>
        </w:rPr>
        <w:t xml:space="preserve"> </w:t>
      </w:r>
      <w:r w:rsidRPr="00131252">
        <w:rPr>
          <w:rFonts w:eastAsia="맑은 고딕" w:hint="eastAsia"/>
        </w:rPr>
        <w:t>얼만큼</w:t>
      </w:r>
      <w:r w:rsidRPr="00131252">
        <w:rPr>
          <w:rFonts w:eastAsia="맑은 고딕"/>
        </w:rPr>
        <w:t xml:space="preserve"> </w:t>
      </w:r>
      <w:r w:rsidRPr="00131252">
        <w:rPr>
          <w:rFonts w:eastAsia="맑은 고딕" w:hint="eastAsia"/>
        </w:rPr>
        <w:t>영향을</w:t>
      </w:r>
      <w:r w:rsidRPr="00131252">
        <w:rPr>
          <w:rFonts w:eastAsia="맑은 고딕"/>
        </w:rPr>
        <w:t xml:space="preserve"> </w:t>
      </w:r>
      <w:r w:rsidRPr="00131252">
        <w:rPr>
          <w:rFonts w:eastAsia="맑은 고딕" w:hint="eastAsia"/>
        </w:rPr>
        <w:t>미치는가</w:t>
      </w:r>
      <w:r w:rsidRPr="00131252">
        <w:rPr>
          <w:rFonts w:eastAsia="맑은 고딕"/>
        </w:rPr>
        <w:t>?</w:t>
      </w:r>
    </w:p>
    <w:p w14:paraId="1B38BE69" w14:textId="5A62FBA7" w:rsidR="00131252" w:rsidRPr="00131252" w:rsidRDefault="00131252" w:rsidP="00131252">
      <w:pPr>
        <w:ind w:firstLineChars="125"/>
        <w:rPr>
          <w:rFonts w:eastAsia="맑은 고딕"/>
        </w:rPr>
      </w:pPr>
      <w:r w:rsidRPr="00131252">
        <w:rPr>
          <w:rFonts w:eastAsia="맑은 고딕"/>
        </w:rPr>
        <w:t xml:space="preserve">1-2)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rPr>
        <w:t>land-use type</w:t>
      </w:r>
      <w:r w:rsidRPr="00131252">
        <w:rPr>
          <w:rFonts w:eastAsia="맑은 고딕" w:hint="eastAsia"/>
        </w:rPr>
        <w:t>별</w:t>
      </w:r>
      <w:r w:rsidRPr="00131252">
        <w:rPr>
          <w:rFonts w:eastAsia="맑은 고딕"/>
        </w:rPr>
        <w:t xml:space="preserve">, </w:t>
      </w:r>
      <w:r w:rsidRPr="00131252">
        <w:rPr>
          <w:rFonts w:eastAsia="맑은 고딕" w:hint="eastAsia"/>
        </w:rPr>
        <w:t>시군별</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영향이</w:t>
      </w:r>
      <w:r w:rsidRPr="00131252">
        <w:rPr>
          <w:rFonts w:eastAsia="맑은 고딕"/>
        </w:rPr>
        <w:t xml:space="preserve"> </w:t>
      </w:r>
      <w:r w:rsidRPr="00131252">
        <w:rPr>
          <w:rFonts w:eastAsia="맑은 고딕" w:hint="eastAsia"/>
        </w:rPr>
        <w:t>어떠한가</w:t>
      </w:r>
      <w:r w:rsidRPr="00131252">
        <w:rPr>
          <w:rFonts w:eastAsia="맑은 고딕"/>
        </w:rPr>
        <w:t>?</w:t>
      </w:r>
    </w:p>
    <w:p w14:paraId="12D2D726" w14:textId="3FE59566" w:rsidR="001469C5" w:rsidRDefault="00131252" w:rsidP="00131252">
      <w:pPr>
        <w:ind w:firstLineChars="125"/>
        <w:rPr>
          <w:rFonts w:eastAsia="맑은 고딕"/>
        </w:rPr>
      </w:pPr>
      <w:r w:rsidRPr="00131252">
        <w:rPr>
          <w:rFonts w:eastAsia="맑은 고딕"/>
        </w:rPr>
        <w:t xml:space="preserve">1-3) </w:t>
      </w:r>
      <w:r w:rsidRPr="00131252">
        <w:rPr>
          <w:rFonts w:eastAsia="맑은 고딕" w:hint="eastAsia"/>
        </w:rPr>
        <w:t>이격거리</w:t>
      </w:r>
      <w:r w:rsidRPr="00131252">
        <w:rPr>
          <w:rFonts w:eastAsia="맑은 고딕"/>
        </w:rPr>
        <w:t xml:space="preserve"> </w:t>
      </w:r>
      <w:r w:rsidRPr="00131252">
        <w:rPr>
          <w:rFonts w:eastAsia="맑은 고딕" w:hint="eastAsia"/>
        </w:rPr>
        <w:t>규제</w:t>
      </w:r>
      <w:r w:rsidR="001469C5">
        <w:rPr>
          <w:rFonts w:eastAsia="맑은 고딕" w:hint="eastAsia"/>
        </w:rPr>
        <w:t>가</w:t>
      </w:r>
      <w:r w:rsidR="001469C5">
        <w:rPr>
          <w:rFonts w:eastAsia="맑은 고딕" w:hint="eastAsia"/>
        </w:rPr>
        <w:t xml:space="preserve"> </w:t>
      </w:r>
      <w:r w:rsidR="001469C5">
        <w:rPr>
          <w:rFonts w:eastAsia="맑은 고딕" w:hint="eastAsia"/>
        </w:rPr>
        <w:t>국가의</w:t>
      </w:r>
      <w:r w:rsidR="001469C5">
        <w:rPr>
          <w:rFonts w:eastAsia="맑은 고딕" w:hint="eastAsia"/>
        </w:rPr>
        <w:t xml:space="preserve"> </w:t>
      </w:r>
      <w:r w:rsidR="001469C5">
        <w:rPr>
          <w:rFonts w:eastAsia="맑은 고딕" w:hint="eastAsia"/>
        </w:rPr>
        <w:t>탄소중립</w:t>
      </w:r>
      <w:r w:rsidR="001469C5">
        <w:rPr>
          <w:rFonts w:eastAsia="맑은 고딕" w:hint="eastAsia"/>
        </w:rPr>
        <w:t xml:space="preserve"> </w:t>
      </w:r>
      <w:r w:rsidR="001469C5">
        <w:rPr>
          <w:rFonts w:eastAsia="맑은 고딕" w:hint="eastAsia"/>
        </w:rPr>
        <w:t>달성과</w:t>
      </w:r>
      <w:r w:rsidR="001469C5">
        <w:rPr>
          <w:rFonts w:eastAsia="맑은 고딕" w:hint="eastAsia"/>
        </w:rPr>
        <w:t xml:space="preserve"> </w:t>
      </w:r>
      <w:r w:rsidR="001469C5">
        <w:rPr>
          <w:rFonts w:eastAsia="맑은 고딕" w:hint="eastAsia"/>
        </w:rPr>
        <w:t>경기도의</w:t>
      </w:r>
      <w:r w:rsidR="001469C5">
        <w:rPr>
          <w:rFonts w:eastAsia="맑은 고딕" w:hint="eastAsia"/>
        </w:rPr>
        <w:t xml:space="preserve"> </w:t>
      </w:r>
      <w:r w:rsidR="001469C5">
        <w:rPr>
          <w:rFonts w:eastAsia="맑은 고딕" w:hint="eastAsia"/>
        </w:rPr>
        <w:t>보급목표</w:t>
      </w:r>
      <w:r w:rsidR="001469C5">
        <w:rPr>
          <w:rFonts w:eastAsia="맑은 고딕" w:hint="eastAsia"/>
        </w:rPr>
        <w:t xml:space="preserve"> </w:t>
      </w:r>
      <w:r w:rsidR="001469C5">
        <w:rPr>
          <w:rFonts w:eastAsia="맑은 고딕" w:hint="eastAsia"/>
        </w:rPr>
        <w:t>달성에</w:t>
      </w:r>
      <w:r w:rsidR="001469C5">
        <w:rPr>
          <w:rFonts w:eastAsia="맑은 고딕" w:hint="eastAsia"/>
        </w:rPr>
        <w:t xml:space="preserve"> </w:t>
      </w:r>
      <w:r w:rsidR="001469C5">
        <w:rPr>
          <w:rFonts w:eastAsia="맑은 고딕" w:hint="eastAsia"/>
        </w:rPr>
        <w:t>미치는</w:t>
      </w:r>
      <w:r w:rsidR="001469C5">
        <w:rPr>
          <w:rFonts w:eastAsia="맑은 고딕" w:hint="eastAsia"/>
        </w:rPr>
        <w:t xml:space="preserve"> </w:t>
      </w:r>
      <w:r w:rsidR="001469C5">
        <w:rPr>
          <w:rFonts w:eastAsia="맑은 고딕" w:hint="eastAsia"/>
        </w:rPr>
        <w:t>영향은</w:t>
      </w:r>
      <w:r w:rsidR="001469C5">
        <w:rPr>
          <w:rFonts w:eastAsia="맑은 고딕" w:hint="eastAsia"/>
        </w:rPr>
        <w:t xml:space="preserve"> </w:t>
      </w:r>
      <w:r w:rsidR="001469C5">
        <w:rPr>
          <w:rFonts w:eastAsia="맑은 고딕" w:hint="eastAsia"/>
        </w:rPr>
        <w:t>어떠한가</w:t>
      </w:r>
      <w:r w:rsidR="001469C5">
        <w:rPr>
          <w:rFonts w:eastAsia="맑은 고딕" w:hint="eastAsia"/>
        </w:rPr>
        <w:t>?</w:t>
      </w:r>
    </w:p>
    <w:p w14:paraId="72A37D9A" w14:textId="6D48B87D" w:rsidR="005816F1" w:rsidRDefault="00131252" w:rsidP="00A35690">
      <w:pPr>
        <w:ind w:firstLineChars="125"/>
        <w:rPr>
          <w:rFonts w:eastAsia="맑은 고딕"/>
        </w:rPr>
      </w:pPr>
      <w:r>
        <w:rPr>
          <w:rFonts w:eastAsia="맑은 고딕" w:hint="eastAsia"/>
        </w:rPr>
        <w:t>둘째</w:t>
      </w:r>
      <w:r>
        <w:rPr>
          <w:rFonts w:eastAsia="맑은 고딕" w:hint="eastAsia"/>
        </w:rPr>
        <w:t xml:space="preserve">, </w:t>
      </w:r>
      <w:r w:rsidR="00857406">
        <w:rPr>
          <w:rFonts w:eastAsia="맑은 고딕" w:hint="eastAsia"/>
        </w:rPr>
        <w:t>태양광</w:t>
      </w:r>
      <w:r w:rsidR="00857406">
        <w:rPr>
          <w:rFonts w:eastAsia="맑은 고딕" w:hint="eastAsia"/>
        </w:rPr>
        <w:t xml:space="preserve"> </w:t>
      </w:r>
      <w:r w:rsidR="00857406">
        <w:rPr>
          <w:rFonts w:eastAsia="맑은 고딕" w:hint="eastAsia"/>
        </w:rPr>
        <w:t>잠재량</w:t>
      </w:r>
      <w:r w:rsidR="00857406">
        <w:rPr>
          <w:rFonts w:eastAsia="맑은 고딕" w:hint="eastAsia"/>
        </w:rPr>
        <w:t xml:space="preserve"> </w:t>
      </w:r>
      <w:r w:rsidR="00857406">
        <w:rPr>
          <w:rFonts w:eastAsia="맑은 고딕" w:hint="eastAsia"/>
        </w:rPr>
        <w:t>공급곡선을</w:t>
      </w:r>
      <w:r w:rsidR="00857406">
        <w:rPr>
          <w:rFonts w:eastAsia="맑은 고딕" w:hint="eastAsia"/>
        </w:rPr>
        <w:t xml:space="preserve"> </w:t>
      </w:r>
      <w:r w:rsidR="00857406">
        <w:rPr>
          <w:rFonts w:eastAsia="맑은 고딕" w:hint="eastAsia"/>
        </w:rPr>
        <w:t>도출한</w:t>
      </w:r>
      <w:r w:rsidR="00857406">
        <w:rPr>
          <w:rFonts w:eastAsia="맑은 고딕" w:hint="eastAsia"/>
        </w:rPr>
        <w:t xml:space="preserve"> </w:t>
      </w:r>
      <w:r w:rsidR="00857406">
        <w:rPr>
          <w:rFonts w:eastAsia="맑은 고딕" w:hint="eastAsia"/>
        </w:rPr>
        <w:t>뒤</w:t>
      </w:r>
      <w:r w:rsidR="00857406">
        <w:rPr>
          <w:rFonts w:eastAsia="맑은 고딕" w:hint="eastAsia"/>
        </w:rPr>
        <w:t xml:space="preserve">, </w:t>
      </w:r>
      <w:r w:rsidR="00857406">
        <w:rPr>
          <w:rFonts w:eastAsia="맑은 고딕" w:hint="eastAsia"/>
        </w:rPr>
        <w:t>보</w:t>
      </w:r>
      <w:r>
        <w:rPr>
          <w:rFonts w:eastAsia="맑은 고딕" w:hint="eastAsia"/>
        </w:rPr>
        <w:t>급</w:t>
      </w:r>
      <w:r>
        <w:rPr>
          <w:rFonts w:eastAsia="맑은 고딕" w:hint="eastAsia"/>
        </w:rPr>
        <w:t xml:space="preserve"> </w:t>
      </w:r>
      <w:r>
        <w:rPr>
          <w:rFonts w:eastAsia="맑은 고딕" w:hint="eastAsia"/>
        </w:rPr>
        <w:t>전략을</w:t>
      </w:r>
      <w:r>
        <w:rPr>
          <w:rFonts w:eastAsia="맑은 고딕" w:hint="eastAsia"/>
        </w:rPr>
        <w:t xml:space="preserve"> 3</w:t>
      </w:r>
      <w:r>
        <w:rPr>
          <w:rFonts w:eastAsia="맑은 고딕" w:hint="eastAsia"/>
        </w:rPr>
        <w:t>가지로</w:t>
      </w:r>
      <w:r>
        <w:rPr>
          <w:rFonts w:eastAsia="맑은 고딕" w:hint="eastAsia"/>
        </w:rPr>
        <w:t xml:space="preserve"> </w:t>
      </w:r>
      <w:r>
        <w:rPr>
          <w:rFonts w:eastAsia="맑은 고딕" w:hint="eastAsia"/>
        </w:rPr>
        <w:t>나누어</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w:t>
      </w:r>
    </w:p>
    <w:p w14:paraId="552A2B69" w14:textId="77777777" w:rsidR="00131252" w:rsidRDefault="00131252" w:rsidP="00131252">
      <w:pPr>
        <w:ind w:firstLineChars="125"/>
        <w:rPr>
          <w:rFonts w:eastAsia="맑은 고딕"/>
        </w:rPr>
      </w:pPr>
      <w:r>
        <w:rPr>
          <w:rFonts w:eastAsia="맑은 고딕" w:hint="eastAsia"/>
        </w:rPr>
        <w:t>2</w:t>
      </w:r>
      <w:r w:rsidRPr="00131252">
        <w:rPr>
          <w:rFonts w:eastAsia="맑은 고딕"/>
        </w:rPr>
        <w:t xml:space="preserve">) </w:t>
      </w:r>
      <w:r>
        <w:rPr>
          <w:rFonts w:eastAsia="맑은 고딕" w:hint="eastAsia"/>
        </w:rPr>
        <w:t>이격거리</w:t>
      </w:r>
      <w:r>
        <w:rPr>
          <w:rFonts w:eastAsia="맑은 고딕" w:hint="eastAsia"/>
        </w:rPr>
        <w:t xml:space="preserve"> </w:t>
      </w:r>
      <w:r>
        <w:rPr>
          <w:rFonts w:eastAsia="맑은 고딕" w:hint="eastAsia"/>
        </w:rPr>
        <w:t>규제로</w:t>
      </w:r>
      <w:r>
        <w:rPr>
          <w:rFonts w:eastAsia="맑은 고딕" w:hint="eastAsia"/>
        </w:rPr>
        <w:t xml:space="preserve"> </w:t>
      </w:r>
      <w:r>
        <w:rPr>
          <w:rFonts w:eastAsia="맑은 고딕" w:hint="eastAsia"/>
        </w:rPr>
        <w:t>인한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Pr>
          <w:rFonts w:eastAsia="맑은 고딕" w:hint="eastAsia"/>
        </w:rPr>
        <w:t xml:space="preserve"> </w:t>
      </w:r>
      <w:r>
        <w:rPr>
          <w:rFonts w:eastAsia="맑은 고딕" w:hint="eastAsia"/>
        </w:rPr>
        <w:t>공급곡선은</w:t>
      </w:r>
      <w:r>
        <w:rPr>
          <w:rFonts w:eastAsia="맑은 고딕" w:hint="eastAsia"/>
        </w:rPr>
        <w:t xml:space="preserve"> </w:t>
      </w:r>
      <w:r>
        <w:rPr>
          <w:rFonts w:eastAsia="맑은 고딕" w:hint="eastAsia"/>
        </w:rPr>
        <w:t>어떤식으로</w:t>
      </w:r>
      <w:r>
        <w:rPr>
          <w:rFonts w:eastAsia="맑은 고딕" w:hint="eastAsia"/>
        </w:rPr>
        <w:t xml:space="preserve"> </w:t>
      </w:r>
      <w:r>
        <w:rPr>
          <w:rFonts w:eastAsia="맑은 고딕" w:hint="eastAsia"/>
        </w:rPr>
        <w:t>이동하는가</w:t>
      </w:r>
      <w:r>
        <w:rPr>
          <w:rFonts w:eastAsia="맑은 고딕" w:hint="eastAsia"/>
        </w:rPr>
        <w:t>?</w:t>
      </w:r>
    </w:p>
    <w:p w14:paraId="1A53032D" w14:textId="027F183C" w:rsidR="00131252" w:rsidRPr="00131252" w:rsidRDefault="00131252" w:rsidP="00131252">
      <w:pPr>
        <w:ind w:firstLineChars="125"/>
        <w:rPr>
          <w:rFonts w:eastAsia="맑은 고딕"/>
        </w:rPr>
      </w:pPr>
      <w:r>
        <w:rPr>
          <w:rFonts w:eastAsia="맑은 고딕" w:hint="eastAsia"/>
        </w:rPr>
        <w:t xml:space="preserve">2-2) </w:t>
      </w:r>
      <w:r w:rsidRPr="00131252">
        <w:rPr>
          <w:rFonts w:eastAsia="맑은 고딕" w:hint="eastAsia"/>
        </w:rPr>
        <w:t>전략별</w:t>
      </w:r>
      <w:r w:rsidRPr="00131252">
        <w:rPr>
          <w:rFonts w:eastAsia="맑은 고딕"/>
        </w:rPr>
        <w:t xml:space="preserve"> </w:t>
      </w:r>
      <w:r w:rsidRPr="00131252">
        <w:rPr>
          <w:rFonts w:eastAsia="맑은 고딕" w:hint="eastAsia"/>
        </w:rPr>
        <w:t>시나리오별</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감축효과</w:t>
      </w:r>
      <w:r w:rsidRPr="00131252">
        <w:rPr>
          <w:rFonts w:eastAsia="맑은 고딕"/>
        </w:rPr>
        <w:t xml:space="preserve">, </w:t>
      </w:r>
      <w:r w:rsidRPr="00131252">
        <w:rPr>
          <w:rFonts w:eastAsia="맑은 고딕" w:hint="eastAsia"/>
        </w:rPr>
        <w:t>비용에</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영향은</w:t>
      </w:r>
      <w:r w:rsidRPr="00131252">
        <w:rPr>
          <w:rFonts w:eastAsia="맑은 고딕"/>
        </w:rPr>
        <w:t xml:space="preserve"> </w:t>
      </w:r>
      <w:r w:rsidRPr="00131252">
        <w:rPr>
          <w:rFonts w:eastAsia="맑은 고딕" w:hint="eastAsia"/>
        </w:rPr>
        <w:t>어떠한가</w:t>
      </w:r>
      <w:r w:rsidRPr="00131252">
        <w:rPr>
          <w:rFonts w:eastAsia="맑은 고딕"/>
        </w:rPr>
        <w:t>?</w:t>
      </w:r>
    </w:p>
    <w:p w14:paraId="5A48108E" w14:textId="0B3E86C6" w:rsidR="00131252" w:rsidRDefault="00131252" w:rsidP="00131252">
      <w:pPr>
        <w:ind w:firstLineChars="125"/>
        <w:rPr>
          <w:rFonts w:eastAsia="맑은 고딕"/>
        </w:rPr>
      </w:pPr>
      <w:r w:rsidRPr="00131252">
        <w:rPr>
          <w:rFonts w:eastAsia="맑은 고딕"/>
        </w:rPr>
        <w:lastRenderedPageBreak/>
        <w:t>2</w:t>
      </w:r>
      <w:r>
        <w:rPr>
          <w:rFonts w:eastAsia="맑은 고딕" w:hint="eastAsia"/>
        </w:rPr>
        <w:t>-3</w:t>
      </w:r>
      <w:r w:rsidRPr="00131252">
        <w:rPr>
          <w:rFonts w:eastAsia="맑은 고딕"/>
        </w:rPr>
        <w:t xml:space="preserve">) </w:t>
      </w:r>
      <w:r>
        <w:rPr>
          <w:rFonts w:eastAsia="맑은 고딕" w:hint="eastAsia"/>
        </w:rPr>
        <w:t>각</w:t>
      </w:r>
      <w:r>
        <w:rPr>
          <w:rFonts w:eastAsia="맑은 고딕" w:hint="eastAsia"/>
        </w:rPr>
        <w:t xml:space="preserve"> </w:t>
      </w:r>
      <w:r>
        <w:rPr>
          <w:rFonts w:eastAsia="맑은 고딕" w:hint="eastAsia"/>
        </w:rPr>
        <w:t>전략이</w:t>
      </w:r>
      <w:r>
        <w:rPr>
          <w:rFonts w:eastAsia="맑은 고딕" w:hint="eastAsia"/>
        </w:rPr>
        <w:t xml:space="preserve"> </w:t>
      </w:r>
      <w:r>
        <w:rPr>
          <w:rFonts w:eastAsia="맑은 고딕" w:hint="eastAsia"/>
        </w:rPr>
        <w:t>갖고</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특성은</w:t>
      </w:r>
      <w:r>
        <w:rPr>
          <w:rFonts w:eastAsia="맑은 고딕" w:hint="eastAsia"/>
        </w:rPr>
        <w:t xml:space="preserve"> </w:t>
      </w:r>
      <w:r>
        <w:rPr>
          <w:rFonts w:eastAsia="맑은 고딕" w:hint="eastAsia"/>
        </w:rPr>
        <w:t>어떠한가</w:t>
      </w:r>
      <w:r>
        <w:rPr>
          <w:rFonts w:eastAsia="맑은 고딕" w:hint="eastAsia"/>
        </w:rPr>
        <w:t>?</w:t>
      </w: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0430FE66" w14:textId="77777777" w:rsidR="0001219E" w:rsidRDefault="0001219E" w:rsidP="0001219E">
      <w:pPr>
        <w:pStyle w:val="Figitself"/>
        <w:keepNext/>
        <w:spacing w:before="240"/>
        <w:jc w:val="both"/>
      </w:pPr>
      <w:r w:rsidRPr="0001219E">
        <w:rPr>
          <w:rFonts w:eastAsiaTheme="minorEastAsia"/>
        </w:rPr>
        <w:drawing>
          <wp:inline distT="0" distB="0" distL="0" distR="0" wp14:anchorId="16736D6B" wp14:editId="41C89E48">
            <wp:extent cx="3540557" cy="5409184"/>
            <wp:effectExtent l="0" t="0" r="3175" b="1270"/>
            <wp:docPr id="6681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8920" name="Picture 1" descr="A screenshot of a computer&#10;&#10;Description automatically generated"/>
                    <pic:cNvPicPr/>
                  </pic:nvPicPr>
                  <pic:blipFill>
                    <a:blip r:embed="rId17"/>
                    <a:stretch>
                      <a:fillRect/>
                    </a:stretch>
                  </pic:blipFill>
                  <pic:spPr>
                    <a:xfrm>
                      <a:off x="0" y="0"/>
                      <a:ext cx="3551742" cy="5426271"/>
                    </a:xfrm>
                    <a:prstGeom prst="rect">
                      <a:avLst/>
                    </a:prstGeom>
                  </pic:spPr>
                </pic:pic>
              </a:graphicData>
            </a:graphic>
          </wp:inline>
        </w:drawing>
      </w:r>
    </w:p>
    <w:p w14:paraId="018F2C51" w14:textId="4E00CAA0" w:rsidR="0001219E" w:rsidRPr="0001219E" w:rsidRDefault="0001219E" w:rsidP="00A25534">
      <w:pPr>
        <w:pStyle w:val="TabFigcaption"/>
        <w:rPr>
          <w:rFonts w:eastAsiaTheme="minorEastAsia"/>
        </w:rPr>
      </w:pPr>
      <w:r>
        <w:t xml:space="preserve">Fig. </w:t>
      </w:r>
      <w:fldSimple w:instr=" SEQ Fig. \* ARABIC ">
        <w:r w:rsidR="00694E12">
          <w:rPr>
            <w:noProof/>
          </w:rPr>
          <w:t>1</w:t>
        </w:r>
      </w:fldSimple>
      <w:r>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5475FC5A" w14:textId="77777777" w:rsidR="00ED68C3" w:rsidRDefault="00ED68C3" w:rsidP="00801B84">
      <w:pPr>
        <w:ind w:firstLine="320"/>
        <w:rPr>
          <w:rFonts w:eastAsiaTheme="minorEastAsia"/>
        </w:rPr>
      </w:pPr>
    </w:p>
    <w:p w14:paraId="1B9F103A" w14:textId="77777777" w:rsidR="003357E9" w:rsidRDefault="003357E9" w:rsidP="00801B84">
      <w:pPr>
        <w:ind w:firstLine="320"/>
        <w:rPr>
          <w:rFonts w:eastAsiaTheme="minorEastAsia"/>
        </w:rPr>
      </w:pPr>
    </w:p>
    <w:p w14:paraId="2CE5D6DF" w14:textId="77777777" w:rsidR="003357E9" w:rsidRDefault="003357E9" w:rsidP="00801B84">
      <w:pPr>
        <w:ind w:firstLine="320"/>
        <w:rPr>
          <w:rFonts w:eastAsiaTheme="minorEastAsia"/>
        </w:rPr>
      </w:pPr>
    </w:p>
    <w:p w14:paraId="6E3A4865" w14:textId="77777777" w:rsidR="003357E9" w:rsidRDefault="003357E9" w:rsidP="00801B84">
      <w:pPr>
        <w:ind w:firstLine="320"/>
        <w:rPr>
          <w:rFonts w:eastAsiaTheme="minorEastAsia"/>
        </w:rPr>
      </w:pPr>
    </w:p>
    <w:p w14:paraId="6D1E9C59" w14:textId="77777777" w:rsidR="003357E9" w:rsidRDefault="003357E9"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r>
        <w:rPr>
          <w:rFonts w:eastAsiaTheme="minorEastAsia" w:hint="eastAsia"/>
        </w:rPr>
        <w:t>이격거리</w:t>
      </w: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 xml:space="preserve">in </w:t>
      </w:r>
      <w:r w:rsidR="00E93489">
        <w:rPr>
          <w:rFonts w:eastAsia="맑은 고딕" w:hint="eastAsia"/>
        </w:rPr>
        <w:lastRenderedPageBreak/>
        <w:t>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7709BE" w:rsidRDefault="00000000" w:rsidP="00DE12E6">
      <w:pPr>
        <w:ind w:firstLine="360"/>
        <w:jc w:val="center"/>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 xml:space="preserve"> =</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a</m:t>
            </m:r>
          </m:e>
          <m:sub>
            <m:r>
              <w:rPr>
                <w:rFonts w:ascii="Cambria Math" w:eastAsia="맑은 고딕" w:hAnsi="Cambria Math"/>
                <w:color w:val="000000"/>
                <w:sz w:val="18"/>
                <w:szCs w:val="24"/>
              </w:rPr>
              <m:t>i</m:t>
            </m:r>
          </m:sub>
        </m:sSub>
        <m:r>
          <w:rPr>
            <w:rFonts w:ascii="Cambria Math" w:eastAsia="맑은 고딕" w:hAnsi="Cambria Math"/>
            <w:color w:val="000000"/>
            <w:sz w:val="18"/>
            <w:szCs w:val="24"/>
          </w:rPr>
          <m:t>×</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I</m:t>
            </m:r>
          </m:e>
          <m:sub>
            <m:r>
              <w:rPr>
                <w:rFonts w:ascii="Cambria Math" w:eastAsia="맑은 고딕" w:hAnsi="Cambria Math"/>
                <w:color w:val="000000"/>
                <w:sz w:val="18"/>
                <w:szCs w:val="24"/>
              </w:rPr>
              <m:t>i</m:t>
            </m:r>
          </m:sub>
        </m:sSub>
        <m:r>
          <w:rPr>
            <w:rFonts w:ascii="Cambria Math" w:eastAsia="맑은 고딕" w:hAnsi="Cambria Math"/>
            <w:color w:val="000000"/>
            <w:sz w:val="18"/>
            <w:szCs w:val="24"/>
          </w:rPr>
          <m:t>×8760</m:t>
        </m:r>
      </m:oMath>
      <w:r w:rsidR="00DE12E6">
        <w:rPr>
          <w:rFonts w:eastAsia="맑은 고딕" w:hint="eastAsia"/>
          <w:color w:val="000000"/>
          <w:sz w:val="18"/>
          <w:szCs w:val="24"/>
        </w:rPr>
        <w:t xml:space="preserve">    (1)</w:t>
      </w:r>
    </w:p>
    <w:p w14:paraId="193F4F6A" w14:textId="77777777" w:rsidR="00686BD5" w:rsidRPr="00686BD5" w:rsidRDefault="00686BD5" w:rsidP="003900DF">
      <w:pPr>
        <w:ind w:firstLine="320"/>
        <w:rPr>
          <w:rFonts w:eastAsia="맑은 고딕"/>
        </w:rPr>
      </w:pPr>
    </w:p>
    <w:p w14:paraId="68ED4CDA" w14:textId="48F50556"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DE04AA" w:rsidRPr="00DE04AA">
            <w:rPr>
              <w:rFonts w:eastAsia="맑은 고딕"/>
              <w:color w:val="000000"/>
            </w:rPr>
            <w:t>[37–42]</w:t>
          </w:r>
        </w:sdtContent>
      </w:sdt>
    </w:p>
    <w:p w14:paraId="6BBBA788" w14:textId="77777777" w:rsidR="00221D88" w:rsidRDefault="00221D88" w:rsidP="004456BF">
      <w:pPr>
        <w:ind w:firstLineChars="0" w:firstLine="0"/>
        <w:rPr>
          <w:rFonts w:eastAsia="맑은 고딕"/>
        </w:rPr>
      </w:pPr>
    </w:p>
    <w:p w14:paraId="222C46F0" w14:textId="51A33066" w:rsidR="00221D88" w:rsidRPr="007709B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Pr>
          <w:rFonts w:eastAsia="맑은 고딕" w:hint="eastAsia"/>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the geographical and technical potential is 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DE12E6" w:rsidRDefault="00000000" w:rsidP="00DE12E6">
      <w:pPr>
        <w:ind w:firstLineChars="100" w:firstLine="180"/>
        <w:jc w:val="center"/>
        <w:rPr>
          <w:rFonts w:ascii="Cambria Math" w:eastAsia="맑은 고딕" w:hAnsi="Cambria Math"/>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24"/>
          </w:rPr>
          <m:t>×8760</m:t>
        </m:r>
      </m:oMath>
      <w:r w:rsidR="00DE12E6" w:rsidRPr="00DE12E6">
        <w:rPr>
          <w:rFonts w:ascii="Cambria Math" w:eastAsia="맑은 고딕" w:hAnsi="Cambria Math" w:hint="eastAsia"/>
          <w:iCs/>
          <w:color w:val="000000"/>
          <w:sz w:val="18"/>
          <w:szCs w:val="18"/>
        </w:rPr>
        <w:t xml:space="preserve"> </w:t>
      </w:r>
      <w:r w:rsidR="00DE12E6" w:rsidRPr="00DE12E6">
        <w:rPr>
          <w:rFonts w:eastAsia="맑은 고딕" w:hint="eastAsia"/>
        </w:rPr>
        <w:t xml:space="preserve">   (3)</w:t>
      </w:r>
    </w:p>
    <w:p w14:paraId="485F10B8" w14:textId="77777777" w:rsidR="003C6917" w:rsidRDefault="003C6917" w:rsidP="00D41F62">
      <w:pPr>
        <w:ind w:firstLineChars="125"/>
        <w:rPr>
          <w:rFonts w:eastAsia="맑은 고딕"/>
        </w:rPr>
      </w:pPr>
    </w:p>
    <w:p w14:paraId="21B4774D" w14:textId="3CA5BE6E"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r w:rsidR="00252D39">
        <w:rPr>
          <w:rFonts w:eastAsia="맑은 고딕" w:hint="eastAsia"/>
        </w:rPr>
        <w:t>Eqs.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DE04AA" w:rsidRPr="00DE04AA">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difference</w:t>
      </w:r>
      <w:r w:rsidR="00F20771">
        <w:rPr>
          <w:rFonts w:eastAsia="맑은 고딕" w:hint="eastAsia"/>
        </w:rPr>
        <w:t xml:space="preserve">s between </w:t>
      </w:r>
      <w:r w:rsidR="00873F39">
        <w:rPr>
          <w:rFonts w:eastAsia="맑은 고딕" w:hint="eastAsia"/>
        </w:rPr>
        <w:t>previous studies and this study</w:t>
      </w:r>
      <w:r w:rsidR="00311FAB">
        <w:rPr>
          <w:rFonts w:eastAsia="맑은 고딕" w:hint="eastAsia"/>
        </w:rPr>
        <w:t xml:space="preserve"> in terms of calculation method</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studies </w:t>
      </w:r>
      <w:r w:rsidR="00180CB9" w:rsidRPr="00161FAE">
        <w:rPr>
          <w:rFonts w:eastAsia="맑은 고딕" w:hint="eastAsia"/>
          <w:highlight w:val="yellow"/>
        </w:rPr>
        <w:t>[sources]</w:t>
      </w:r>
      <w:r w:rsidR="00180CB9">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(2),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r w:rsidR="00D91CCC">
        <w:rPr>
          <w:rFonts w:eastAsia="맑은 고딕" w:hint="eastAsia"/>
        </w:rPr>
        <w:t>Eqs.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r w:rsidR="00D91CCC">
        <w:rPr>
          <w:rFonts w:eastAsia="맑은 고딕" w:hint="eastAsia"/>
        </w:rPr>
        <w:t>Eqs (3)</w:t>
      </w:r>
      <w:r w:rsidR="004C1DA9">
        <w:rPr>
          <w:rFonts w:eastAsia="맑은 고딕" w:hint="eastAsia"/>
        </w:rPr>
        <w:t>.</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7AD48C42" w14:textId="1EBDD4E3" w:rsidR="00C85CA9" w:rsidRDefault="009B7DBE"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DE04AA" w:rsidRPr="00DE04AA">
            <w:rPr>
              <w:rFonts w:eastAsia="맑은 고딕"/>
              <w:color w:val="000000"/>
            </w:rPr>
            <w:t>[37,45,46]</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n0sImlzVGVtcG9yYXJ5IjpmYWxzZX1dfQ=="/>
          <w:id w:val="-968810358"/>
          <w:placeholder>
            <w:docPart w:val="DefaultPlaceholder_-1854013440"/>
          </w:placeholder>
        </w:sdtPr>
        <w:sdtContent>
          <w:r w:rsidR="00DE04AA" w:rsidRPr="00DE04AA">
            <w:rPr>
              <w:rFonts w:eastAsia="맑은 고딕"/>
              <w:color w:val="000000"/>
            </w:rPr>
            <w:t>[47]</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fSwiaXNUZW1wb3JhcnkiOmZhbHNlfV19"/>
          <w:id w:val="783921045"/>
          <w:placeholder>
            <w:docPart w:val="DefaultPlaceholder_-1854013440"/>
          </w:placeholder>
        </w:sdtPr>
        <w:sdtContent>
          <w:r w:rsidR="00DE04AA" w:rsidRPr="00DE04AA">
            <w:rPr>
              <w:rFonts w:eastAsia="맑은 고딕"/>
              <w:color w:val="000000"/>
            </w:rPr>
            <w:t>[48–52]</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52E6F728" w:rsidR="002C6ED1" w:rsidRDefault="003073C2" w:rsidP="003073C2">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DE04AA" w:rsidRPr="00DE04AA">
            <w:rPr>
              <w:rFonts w:eastAsia="맑은 고딕"/>
              <w:color w:val="000000"/>
            </w:rPr>
            <w:t>[53]</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DE04AA" w:rsidRPr="00DE04AA">
            <w:rPr>
              <w:rFonts w:eastAsia="맑은 고딕"/>
              <w:color w:val="000000"/>
            </w:rPr>
            <w:t>[54,55]</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DE04AA" w:rsidRPr="00DE04AA">
            <w:rPr>
              <w:rFonts w:eastAsia="맑은 고딕"/>
              <w:color w:val="000000"/>
            </w:rPr>
            <w:t>[54–56]</w:t>
          </w:r>
        </w:sdtContent>
      </w:sdt>
      <w:r w:rsidR="002C6ED1">
        <w:rPr>
          <w:rFonts w:eastAsia="맑은 고딕" w:hint="eastAsia"/>
        </w:rPr>
        <w:t xml:space="preserve"> and </w:t>
      </w:r>
      <w:r w:rsidR="00A73CA8">
        <w:rPr>
          <w:rFonts w:eastAsia="맑은 고딕" w:hint="eastAsia"/>
        </w:rPr>
        <w:t>agroPV</w:t>
      </w:r>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DE04AA" w:rsidRPr="00DE04AA">
            <w:rPr>
              <w:rFonts w:eastAsia="맑은 고딕"/>
              <w:color w:val="000000"/>
            </w:rPr>
            <w:t>[57–59]</w:t>
          </w:r>
        </w:sdtContent>
      </w:sdt>
      <w:r w:rsidR="008C5E74">
        <w:rPr>
          <w:rFonts w:eastAsia="맑은 고딕" w:hint="eastAsia"/>
        </w:rPr>
        <w:t>.</w:t>
      </w:r>
    </w:p>
    <w:p w14:paraId="7721642D" w14:textId="6568AF23"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DE04AA" w:rsidRPr="00DE04AA">
            <w:rPr>
              <w:rFonts w:eastAsia="맑은 고딕"/>
              <w:color w:val="000000"/>
            </w:rPr>
            <w:t>[51]</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7E0C84D0"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(e) shows the graphical concept of the capacity factor </w:t>
      </w:r>
      <w:r>
        <w:rPr>
          <w:rFonts w:eastAsia="맑은 고딕" w:hint="eastAsia"/>
        </w:rPr>
        <w:t>(</w:t>
      </w:r>
      <m:oMath>
        <m:sSub>
          <m:sSubPr>
            <m:ctrlPr>
              <w:rPr>
                <w:rFonts w:ascii="Cambria Math" w:eastAsia="맑은 고딕" w:hAnsi="Cambria Math"/>
                <w:i/>
              </w:rPr>
            </m:ctrlPr>
          </m:sSubPr>
          <m:e>
            <m:r>
              <w:rPr>
                <w:rFonts w:ascii="Cambria Math" w:eastAsia="맑은 고딕" w:hAnsi="Cambria Math"/>
              </w:rPr>
              <m:t>C</m:t>
            </m:r>
            <m:r>
              <w:rPr>
                <w:rFonts w:ascii="Cambria Math" w:eastAsia="맑은 고딕" w:hAnsi="Cambria Math"/>
              </w:rPr>
              <m:t>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t six years, the national average capacity factor for solar PV in South Korea was 14.2%, while Gyeonggi Province had a slightly lower average of 13.6%. Among the 31 cities within Gyeonggi Province, Hwaseong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407350EE" w:rsidR="00B50B74" w:rsidRPr="00B50B74" w:rsidRDefault="00B50B74" w:rsidP="00B50B74">
      <w:pPr>
        <w:ind w:firstLine="320"/>
        <w:rPr>
          <w:rFonts w:eastAsia="맑은 고딕"/>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lastRenderedPageBreak/>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0B4C32E8" w:rsidR="00970EF4" w:rsidRPr="00694E12" w:rsidRDefault="00694E12" w:rsidP="00694E12">
      <w:pPr>
        <w:pStyle w:val="a4"/>
        <w:ind w:firstLine="320"/>
        <w:rPr>
          <w:rFonts w:eastAsiaTheme="minorEastAsia"/>
        </w:rPr>
      </w:pPr>
      <w:bookmarkStart w:id="5" w:name="_Ref183503948"/>
      <w:r>
        <w:t xml:space="preserve">Fig. </w:t>
      </w:r>
      <w:fldSimple w:instr=" SEQ Fig. \* ARABIC ">
        <w:r>
          <w:rPr>
            <w:noProof/>
          </w:rPr>
          <w:t>2</w:t>
        </w:r>
      </w:fldSimple>
      <w:bookmarkEnd w:id="5"/>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4063D60D" w14:textId="17592014" w:rsidR="001671EB" w:rsidRDefault="001671EB" w:rsidP="001671EB">
      <w:pPr>
        <w:ind w:firstLine="320"/>
        <w:rPr>
          <w:rFonts w:eastAsia="맑은 고딕"/>
        </w:rPr>
      </w:pPr>
      <w:r>
        <w:rPr>
          <w:rFonts w:eastAsia="맑은 고딕" w:hint="eastAsia"/>
        </w:rPr>
        <w:t>2020</w:t>
      </w:r>
      <w:r>
        <w:rPr>
          <w:rFonts w:eastAsia="맑은 고딕" w:hint="eastAsia"/>
        </w:rPr>
        <w:t>년부터</w:t>
      </w:r>
      <w:r>
        <w:rPr>
          <w:rFonts w:eastAsia="맑은 고딕" w:hint="eastAsia"/>
        </w:rPr>
        <w:t xml:space="preserve"> KEEI (</w:t>
      </w:r>
      <w:r>
        <w:rPr>
          <w:rFonts w:eastAsia="맑은 고딕" w:hint="eastAsia"/>
        </w:rPr>
        <w:t>에너지경제연구원</w:t>
      </w:r>
      <w:r>
        <w:rPr>
          <w:rFonts w:eastAsia="맑은 고딕" w:hint="eastAsia"/>
        </w:rPr>
        <w:t>)</w:t>
      </w:r>
      <w:r>
        <w:rPr>
          <w:rFonts w:eastAsia="맑은 고딕" w:hint="eastAsia"/>
        </w:rPr>
        <w:t>에서</w:t>
      </w:r>
      <w:r>
        <w:rPr>
          <w:rFonts w:eastAsia="맑은 고딕" w:hint="eastAsia"/>
        </w:rPr>
        <w:t xml:space="preserve"> </w:t>
      </w:r>
      <w:r>
        <w:rPr>
          <w:rFonts w:eastAsia="맑은 고딕" w:hint="eastAsia"/>
        </w:rPr>
        <w:t>매년</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원별</w:t>
      </w:r>
      <w:r>
        <w:rPr>
          <w:rFonts w:eastAsia="맑은 고딕" w:hint="eastAsia"/>
        </w:rPr>
        <w:t xml:space="preserve">, </w:t>
      </w:r>
      <w:r>
        <w:rPr>
          <w:rFonts w:eastAsia="맑은 고딕" w:hint="eastAsia"/>
        </w:rPr>
        <w:t>유형별</w:t>
      </w:r>
      <w:r>
        <w:rPr>
          <w:rFonts w:eastAsia="맑은 고딕" w:hint="eastAsia"/>
        </w:rPr>
        <w:t xml:space="preserve"> LCOE(</w:t>
      </w:r>
      <w:r>
        <w:rPr>
          <w:rFonts w:eastAsia="맑은 고딕" w:hint="eastAsia"/>
        </w:rPr>
        <w:t>발전단가</w:t>
      </w:r>
      <w:r>
        <w:rPr>
          <w:rFonts w:eastAsia="맑은 고딕" w:hint="eastAsia"/>
        </w:rPr>
        <w:t>)</w:t>
      </w:r>
      <w:r>
        <w:rPr>
          <w:rFonts w:eastAsia="맑은 고딕" w:hint="eastAsia"/>
        </w:rPr>
        <w:t>를</w:t>
      </w:r>
      <w:r>
        <w:rPr>
          <w:rFonts w:eastAsia="맑은 고딕" w:hint="eastAsia"/>
        </w:rPr>
        <w:t xml:space="preserve"> </w:t>
      </w:r>
      <w:r>
        <w:rPr>
          <w:rFonts w:eastAsia="맑은 고딕" w:hint="eastAsia"/>
        </w:rPr>
        <w:t>조사하고</w:t>
      </w:r>
      <w:r>
        <w:rPr>
          <w:rFonts w:eastAsia="맑은 고딕" w:hint="eastAsia"/>
        </w:rPr>
        <w:t xml:space="preserve"> </w:t>
      </w:r>
      <w:r>
        <w:rPr>
          <w:rFonts w:eastAsia="맑은 고딕" w:hint="eastAsia"/>
        </w:rPr>
        <w:t>있다</w:t>
      </w:r>
      <w:r>
        <w:rPr>
          <w:rFonts w:eastAsia="맑은 고딕" w:hint="eastAsia"/>
        </w:rPr>
        <w:t xml:space="preserve">. </w:t>
      </w:r>
      <w:r>
        <w:rPr>
          <w:rFonts w:eastAsia="맑은 고딕" w:hint="eastAsia"/>
        </w:rPr>
        <w:t>설비비용</w:t>
      </w:r>
      <w:r>
        <w:rPr>
          <w:rFonts w:eastAsia="맑은 고딕" w:hint="eastAsia"/>
        </w:rPr>
        <w:t xml:space="preserve">, </w:t>
      </w:r>
      <w:r>
        <w:rPr>
          <w:rFonts w:eastAsia="맑은 고딕" w:hint="eastAsia"/>
        </w:rPr>
        <w:t>운영유지비용</w:t>
      </w:r>
      <w:r>
        <w:rPr>
          <w:rFonts w:eastAsia="맑은 고딕" w:hint="eastAsia"/>
        </w:rPr>
        <w:t xml:space="preserve">, </w:t>
      </w:r>
      <w:r>
        <w:rPr>
          <w:rFonts w:eastAsia="맑은 고딕" w:hint="eastAsia"/>
        </w:rPr>
        <w:t>토지비</w:t>
      </w:r>
      <w:r>
        <w:rPr>
          <w:rFonts w:eastAsia="맑은 고딕" w:hint="eastAsia"/>
        </w:rPr>
        <w:t xml:space="preserve">, </w:t>
      </w:r>
      <w:r>
        <w:rPr>
          <w:rFonts w:eastAsia="맑은 고딕" w:hint="eastAsia"/>
        </w:rPr>
        <w:t>기타비용</w:t>
      </w:r>
      <w:r>
        <w:rPr>
          <w:rFonts w:eastAsia="맑은 고딕" w:hint="eastAsia"/>
        </w:rPr>
        <w:t xml:space="preserve"> </w:t>
      </w:r>
      <w:r>
        <w:rPr>
          <w:rFonts w:eastAsia="맑은 고딕" w:hint="eastAsia"/>
        </w:rPr>
        <w:t>등을</w:t>
      </w:r>
      <w:r>
        <w:rPr>
          <w:rFonts w:eastAsia="맑은 고딕" w:hint="eastAsia"/>
        </w:rPr>
        <w:t xml:space="preserve"> </w:t>
      </w:r>
      <w:r>
        <w:rPr>
          <w:rFonts w:eastAsia="맑은 고딕" w:hint="eastAsia"/>
        </w:rPr>
        <w:t>포함하여</w:t>
      </w:r>
      <w:r>
        <w:rPr>
          <w:rFonts w:eastAsia="맑은 고딕" w:hint="eastAsia"/>
        </w:rPr>
        <w:t xml:space="preserve"> </w:t>
      </w:r>
      <w:r>
        <w:rPr>
          <w:rFonts w:eastAsia="맑은 고딕" w:hint="eastAsia"/>
        </w:rPr>
        <w:t>발전설비에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비용항목을</w:t>
      </w:r>
      <w:r>
        <w:rPr>
          <w:rFonts w:eastAsia="맑은 고딕" w:hint="eastAsia"/>
        </w:rPr>
        <w:t xml:space="preserve"> </w:t>
      </w:r>
      <w:r>
        <w:rPr>
          <w:rFonts w:eastAsia="맑은 고딕" w:hint="eastAsia"/>
        </w:rPr>
        <w:t>표준화하여</w:t>
      </w:r>
      <w:r>
        <w:rPr>
          <w:rFonts w:eastAsia="맑은 고딕" w:hint="eastAsia"/>
        </w:rPr>
        <w:t xml:space="preserve"> </w:t>
      </w:r>
      <w:r>
        <w:rPr>
          <w:rFonts w:eastAsia="맑은 고딕" w:hint="eastAsia"/>
        </w:rPr>
        <w:t>조사한다</w:t>
      </w:r>
      <w:r>
        <w:rPr>
          <w:rFonts w:eastAsia="맑은 고딕" w:hint="eastAsia"/>
        </w:rPr>
        <w:t xml:space="preserve">. </w:t>
      </w:r>
      <w:r>
        <w:rPr>
          <w:rFonts w:eastAsia="맑은 고딕" w:hint="eastAsia"/>
        </w:rPr>
        <w:t>학습효과</w:t>
      </w:r>
      <w:r>
        <w:rPr>
          <w:rFonts w:eastAsia="맑은 고딕" w:hint="eastAsia"/>
        </w:rPr>
        <w:t xml:space="preserve"> </w:t>
      </w:r>
      <w:r>
        <w:rPr>
          <w:rFonts w:eastAsia="맑은 고딕" w:hint="eastAsia"/>
        </w:rPr>
        <w:t>모형을</w:t>
      </w:r>
      <w:r>
        <w:rPr>
          <w:rFonts w:eastAsia="맑은 고딕" w:hint="eastAsia"/>
        </w:rPr>
        <w:t xml:space="preserve"> </w:t>
      </w:r>
      <w:r>
        <w:rPr>
          <w:rFonts w:eastAsia="맑은 고딕" w:hint="eastAsia"/>
        </w:rPr>
        <w:t>활용하여</w:t>
      </w:r>
      <w:r>
        <w:rPr>
          <w:rFonts w:eastAsia="맑은 고딕" w:hint="eastAsia"/>
        </w:rPr>
        <w:t xml:space="preserve"> </w:t>
      </w:r>
      <w:r>
        <w:rPr>
          <w:rFonts w:eastAsia="맑은 고딕" w:hint="eastAsia"/>
        </w:rPr>
        <w:t>중장기</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전망하기도</w:t>
      </w:r>
      <w:r>
        <w:rPr>
          <w:rFonts w:eastAsia="맑은 고딕" w:hint="eastAsia"/>
        </w:rPr>
        <w:t xml:space="preserve"> </w:t>
      </w:r>
      <w:r>
        <w:rPr>
          <w:rFonts w:eastAsia="맑은 고딕" w:hint="eastAsia"/>
        </w:rPr>
        <w:t>한다</w:t>
      </w:r>
      <w:r>
        <w:rPr>
          <w:rFonts w:eastAsia="맑은 고딕" w:hint="eastAsia"/>
        </w:rPr>
        <w:t xml:space="preserve">. </w:t>
      </w:r>
      <w:r>
        <w:rPr>
          <w:rFonts w:eastAsia="맑은 고딕" w:hint="eastAsia"/>
        </w:rPr>
        <w:t>또한</w:t>
      </w:r>
      <w:r>
        <w:rPr>
          <w:rFonts w:eastAsia="맑은 고딕" w:hint="eastAsia"/>
        </w:rPr>
        <w:t xml:space="preserve"> </w:t>
      </w:r>
      <w:r w:rsidR="000D4D79">
        <w:rPr>
          <w:rFonts w:eastAsia="맑은 고딕" w:hint="eastAsia"/>
        </w:rPr>
        <w:t>전국토를</w:t>
      </w:r>
      <w:r w:rsidR="000D4D79">
        <w:rPr>
          <w:rFonts w:eastAsia="맑은 고딕" w:hint="eastAsia"/>
        </w:rPr>
        <w:t xml:space="preserve"> 1km2 </w:t>
      </w:r>
      <w:r w:rsidR="000D4D79">
        <w:rPr>
          <w:rFonts w:eastAsia="맑은 고딕" w:hint="eastAsia"/>
        </w:rPr>
        <w:t>격자단위로</w:t>
      </w:r>
      <w:r w:rsidR="000D4D79">
        <w:rPr>
          <w:rFonts w:eastAsia="맑은 고딕" w:hint="eastAsia"/>
        </w:rPr>
        <w:t xml:space="preserve"> </w:t>
      </w:r>
      <w:r w:rsidR="000D4D79">
        <w:rPr>
          <w:rFonts w:eastAsia="맑은 고딕" w:hint="eastAsia"/>
        </w:rPr>
        <w:t>구분한</w:t>
      </w:r>
      <w:r w:rsidR="000D4D79">
        <w:rPr>
          <w:rFonts w:eastAsia="맑은 고딕" w:hint="eastAsia"/>
        </w:rPr>
        <w:t xml:space="preserve"> </w:t>
      </w:r>
      <w:r w:rsidR="000D4D79">
        <w:rPr>
          <w:rFonts w:eastAsia="맑은 고딕" w:hint="eastAsia"/>
        </w:rPr>
        <w:t>격자</w:t>
      </w:r>
      <w:r w:rsidR="000D4D79">
        <w:rPr>
          <w:rFonts w:eastAsia="맑은 고딕" w:hint="eastAsia"/>
        </w:rPr>
        <w:t xml:space="preserve"> </w:t>
      </w:r>
      <w:r w:rsidR="000D4D79">
        <w:rPr>
          <w:rFonts w:eastAsia="맑은 고딕" w:hint="eastAsia"/>
        </w:rPr>
        <w:t>연산</w:t>
      </w:r>
      <w:r w:rsidR="000D4D79">
        <w:rPr>
          <w:rFonts w:eastAsia="맑은 고딕" w:hint="eastAsia"/>
        </w:rPr>
        <w:t xml:space="preserve"> </w:t>
      </w:r>
      <w:r w:rsidR="000D4D79">
        <w:rPr>
          <w:rFonts w:eastAsia="맑은 고딕" w:hint="eastAsia"/>
        </w:rPr>
        <w:t>모형을</w:t>
      </w:r>
      <w:r w:rsidR="000D4D79">
        <w:rPr>
          <w:rFonts w:eastAsia="맑은 고딕" w:hint="eastAsia"/>
        </w:rPr>
        <w:t xml:space="preserve"> </w:t>
      </w:r>
      <w:r w:rsidR="000D4D79">
        <w:rPr>
          <w:rFonts w:eastAsia="맑은 고딕" w:hint="eastAsia"/>
        </w:rPr>
        <w:t>활용하여</w:t>
      </w:r>
      <w:r w:rsidR="000D4D79">
        <w:rPr>
          <w:rFonts w:eastAsia="맑은 고딕" w:hint="eastAsia"/>
        </w:rPr>
        <w:t xml:space="preserve"> </w:t>
      </w:r>
      <w:r>
        <w:rPr>
          <w:rFonts w:eastAsia="맑은 고딕" w:hint="eastAsia"/>
        </w:rPr>
        <w:t>지역</w:t>
      </w:r>
      <w:r w:rsidR="000D4D79">
        <w:rPr>
          <w:rFonts w:eastAsia="맑은 고딕" w:hint="eastAsia"/>
        </w:rPr>
        <w:t>별</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분석한다</w:t>
      </w:r>
      <w:r>
        <w:rPr>
          <w:rFonts w:eastAsia="맑은 고딕" w:hint="eastAsia"/>
        </w:rPr>
        <w:t>.</w:t>
      </w:r>
      <w:r w:rsidR="006B2867">
        <w:rPr>
          <w:rFonts w:eastAsia="맑은 고딕" w:hint="eastAsia"/>
        </w:rPr>
        <w:t xml:space="preserve"> </w:t>
      </w:r>
      <w:r w:rsidR="006B2867">
        <w:rPr>
          <w:rFonts w:eastAsia="맑은 고딕" w:hint="eastAsia"/>
        </w:rPr>
        <w:t>선행연구는</w:t>
      </w:r>
      <w:r w:rsidR="006B2867">
        <w:rPr>
          <w:rFonts w:eastAsia="맑은 고딕" w:hint="eastAsia"/>
        </w:rPr>
        <w:t xml:space="preserve"> </w:t>
      </w:r>
      <w:r w:rsidR="006B2867">
        <w:rPr>
          <w:rFonts w:eastAsia="맑은 고딕" w:hint="eastAsia"/>
        </w:rPr>
        <w:t>본</w:t>
      </w:r>
      <w:r w:rsidR="006B2867">
        <w:rPr>
          <w:rFonts w:eastAsia="맑은 고딕" w:hint="eastAsia"/>
        </w:rPr>
        <w:t xml:space="preserve"> </w:t>
      </w:r>
      <w:r w:rsidR="006B2867">
        <w:rPr>
          <w:rFonts w:eastAsia="맑은 고딕" w:hint="eastAsia"/>
        </w:rPr>
        <w:t>연구의</w:t>
      </w:r>
      <w:r w:rsidR="006B2867">
        <w:rPr>
          <w:rFonts w:eastAsia="맑은 고딕" w:hint="eastAsia"/>
        </w:rPr>
        <w:t xml:space="preserve"> </w:t>
      </w:r>
      <w:r w:rsidR="006B2867">
        <w:rPr>
          <w:rFonts w:eastAsia="맑은 고딕" w:hint="eastAsia"/>
        </w:rPr>
        <w:t>대</w:t>
      </w:r>
      <w:r w:rsidR="006B2867">
        <w:rPr>
          <w:rFonts w:eastAsia="맑은 고딕" w:hint="eastAsia"/>
        </w:rPr>
        <w:t>상지인</w:t>
      </w:r>
      <w:r w:rsidR="006B2867">
        <w:rPr>
          <w:rFonts w:eastAsia="맑은 고딕" w:hint="eastAsia"/>
        </w:rPr>
        <w:t xml:space="preserve"> </w:t>
      </w:r>
      <w:r w:rsidR="006B2867">
        <w:rPr>
          <w:rFonts w:eastAsia="맑은 고딕" w:hint="eastAsia"/>
        </w:rPr>
        <w:t>경기도를</w:t>
      </w:r>
      <w:r w:rsidR="006B2867">
        <w:rPr>
          <w:rFonts w:eastAsia="맑은 고딕" w:hint="eastAsia"/>
        </w:rPr>
        <w:t xml:space="preserve"> 42</w:t>
      </w:r>
      <w:r w:rsidR="006B2867">
        <w:rPr>
          <w:rFonts w:eastAsia="맑은 고딕" w:hint="eastAsia"/>
        </w:rPr>
        <w:t>개</w:t>
      </w:r>
      <w:r w:rsidR="006B2867">
        <w:rPr>
          <w:rFonts w:eastAsia="맑은 고딕" w:hint="eastAsia"/>
        </w:rPr>
        <w:t xml:space="preserve"> </w:t>
      </w:r>
      <w:r w:rsidR="006B2867">
        <w:rPr>
          <w:rFonts w:eastAsia="맑은 고딕" w:hint="eastAsia"/>
        </w:rPr>
        <w:t>지역으로</w:t>
      </w:r>
      <w:r w:rsidR="006B2867">
        <w:rPr>
          <w:rFonts w:eastAsia="맑은 고딕" w:hint="eastAsia"/>
        </w:rPr>
        <w:t xml:space="preserve"> </w:t>
      </w:r>
      <w:r w:rsidR="006B2867">
        <w:rPr>
          <w:rFonts w:eastAsia="맑은 고딕" w:hint="eastAsia"/>
        </w:rPr>
        <w:t>구분하고</w:t>
      </w:r>
      <w:r w:rsidR="006B2867">
        <w:rPr>
          <w:rFonts w:eastAsia="맑은 고딕" w:hint="eastAsia"/>
        </w:rPr>
        <w:t xml:space="preserve"> (</w:t>
      </w:r>
      <w:r w:rsidR="006B2867">
        <w:rPr>
          <w:rFonts w:eastAsia="맑은 고딕" w:hint="eastAsia"/>
        </w:rPr>
        <w:t>경기도는</w:t>
      </w:r>
      <w:r w:rsidR="006B2867">
        <w:rPr>
          <w:rFonts w:eastAsia="맑은 고딕" w:hint="eastAsia"/>
        </w:rPr>
        <w:t xml:space="preserve"> 31</w:t>
      </w:r>
      <w:r w:rsidR="006B2867">
        <w:rPr>
          <w:rFonts w:eastAsia="맑은 고딕" w:hint="eastAsia"/>
        </w:rPr>
        <w:t>개의</w:t>
      </w:r>
      <w:r w:rsidR="006B2867">
        <w:rPr>
          <w:rFonts w:eastAsia="맑은 고딕" w:hint="eastAsia"/>
        </w:rPr>
        <w:t xml:space="preserve"> county</w:t>
      </w:r>
      <w:r w:rsidR="006B2867">
        <w:rPr>
          <w:rFonts w:eastAsia="맑은 고딕" w:hint="eastAsia"/>
        </w:rPr>
        <w:t>로</w:t>
      </w:r>
      <w:r w:rsidR="006B2867">
        <w:rPr>
          <w:rFonts w:eastAsia="맑은 고딕" w:hint="eastAsia"/>
        </w:rPr>
        <w:t xml:space="preserve"> </w:t>
      </w:r>
      <w:r w:rsidR="006B2867">
        <w:rPr>
          <w:rFonts w:eastAsia="맑은 고딕" w:hint="eastAsia"/>
        </w:rPr>
        <w:t>구성되어</w:t>
      </w:r>
      <w:r w:rsidR="006B2867">
        <w:rPr>
          <w:rFonts w:eastAsia="맑은 고딕" w:hint="eastAsia"/>
        </w:rPr>
        <w:t xml:space="preserve"> </w:t>
      </w:r>
      <w:r w:rsidR="006B2867">
        <w:rPr>
          <w:rFonts w:eastAsia="맑은 고딕" w:hint="eastAsia"/>
        </w:rPr>
        <w:t>있으나</w:t>
      </w:r>
      <w:r w:rsidR="006B2867">
        <w:rPr>
          <w:rFonts w:eastAsia="맑은 고딕" w:hint="eastAsia"/>
        </w:rPr>
        <w:t>, 6</w:t>
      </w:r>
      <w:r w:rsidR="006B2867">
        <w:rPr>
          <w:rFonts w:eastAsia="맑은 고딕" w:hint="eastAsia"/>
        </w:rPr>
        <w:t>개의</w:t>
      </w:r>
      <w:r w:rsidR="006B2867">
        <w:rPr>
          <w:rFonts w:eastAsia="맑은 고딕" w:hint="eastAsia"/>
        </w:rPr>
        <w:t xml:space="preserve"> county</w:t>
      </w:r>
      <w:r w:rsidR="006B2867">
        <w:rPr>
          <w:rFonts w:eastAsia="맑은 고딕" w:hint="eastAsia"/>
        </w:rPr>
        <w:t>는</w:t>
      </w:r>
      <w:r w:rsidR="006B2867">
        <w:rPr>
          <w:rFonts w:eastAsia="맑은 고딕" w:hint="eastAsia"/>
        </w:rPr>
        <w:t xml:space="preserve"> town</w:t>
      </w:r>
      <w:r w:rsidR="006B2867">
        <w:rPr>
          <w:rFonts w:eastAsia="맑은 고딕" w:hint="eastAsia"/>
        </w:rPr>
        <w:t>별로도</w:t>
      </w:r>
      <w:r w:rsidR="006B2867">
        <w:rPr>
          <w:rFonts w:eastAsia="맑은 고딕" w:hint="eastAsia"/>
        </w:rPr>
        <w:t xml:space="preserve"> </w:t>
      </w:r>
      <w:r w:rsidR="006B2867">
        <w:rPr>
          <w:rFonts w:eastAsia="맑은 고딕" w:hint="eastAsia"/>
        </w:rPr>
        <w:t>분석되어</w:t>
      </w:r>
      <w:r w:rsidR="006B2867">
        <w:rPr>
          <w:rFonts w:eastAsia="맑은 고딕" w:hint="eastAsia"/>
        </w:rPr>
        <w:t xml:space="preserve"> </w:t>
      </w:r>
      <w:r w:rsidR="006B2867">
        <w:rPr>
          <w:rFonts w:eastAsia="맑은 고딕" w:hint="eastAsia"/>
        </w:rPr>
        <w:t>있어서</w:t>
      </w:r>
      <w:r w:rsidR="006B2867">
        <w:rPr>
          <w:rFonts w:eastAsia="맑은 고딕" w:hint="eastAsia"/>
        </w:rPr>
        <w:t xml:space="preserve"> </w:t>
      </w:r>
      <w:r w:rsidR="006B2867">
        <w:rPr>
          <w:rFonts w:eastAsia="맑은 고딕" w:hint="eastAsia"/>
        </w:rPr>
        <w:t>총</w:t>
      </w:r>
      <w:r w:rsidR="006B2867">
        <w:rPr>
          <w:rFonts w:eastAsia="맑은 고딕" w:hint="eastAsia"/>
        </w:rPr>
        <w:t xml:space="preserve"> 42</w:t>
      </w:r>
      <w:r w:rsidR="006B2867">
        <w:rPr>
          <w:rFonts w:eastAsia="맑은 고딕" w:hint="eastAsia"/>
        </w:rPr>
        <w:t>개의</w:t>
      </w:r>
      <w:r w:rsidR="006B2867">
        <w:rPr>
          <w:rFonts w:eastAsia="맑은 고딕" w:hint="eastAsia"/>
        </w:rPr>
        <w:t xml:space="preserve"> </w:t>
      </w:r>
      <w:r w:rsidR="006B2867">
        <w:rPr>
          <w:rFonts w:eastAsia="맑은 고딕" w:hint="eastAsia"/>
        </w:rPr>
        <w:t>지역</w:t>
      </w:r>
      <w:r w:rsidR="006B2867">
        <w:rPr>
          <w:rFonts w:eastAsia="맑은 고딕" w:hint="eastAsia"/>
        </w:rPr>
        <w:t xml:space="preserve">), </w:t>
      </w:r>
      <w:r w:rsidR="006B2867">
        <w:rPr>
          <w:rFonts w:eastAsia="맑은 고딕" w:hint="eastAsia"/>
        </w:rPr>
        <w:t>또</w:t>
      </w:r>
      <w:r w:rsidR="006B2867">
        <w:rPr>
          <w:rFonts w:eastAsia="맑은 고딕" w:hint="eastAsia"/>
        </w:rPr>
        <w:t xml:space="preserve"> </w:t>
      </w:r>
      <w:r w:rsidR="006B2867">
        <w:rPr>
          <w:rFonts w:eastAsia="맑은 고딕" w:hint="eastAsia"/>
        </w:rPr>
        <w:t>각</w:t>
      </w:r>
      <w:r w:rsidR="006B2867">
        <w:rPr>
          <w:rFonts w:eastAsia="맑은 고딕" w:hint="eastAsia"/>
        </w:rPr>
        <w:t xml:space="preserve"> </w:t>
      </w:r>
      <w:r w:rsidR="006B2867">
        <w:rPr>
          <w:rFonts w:eastAsia="맑은 고딕" w:hint="eastAsia"/>
        </w:rPr>
        <w:t>지역별로</w:t>
      </w:r>
      <w:r w:rsidR="006B2867">
        <w:rPr>
          <w:rFonts w:eastAsia="맑은 고딕" w:hint="eastAsia"/>
        </w:rPr>
        <w:t xml:space="preserve"> ground-mounted</w:t>
      </w:r>
      <w:r w:rsidR="006B2867">
        <w:rPr>
          <w:rFonts w:eastAsia="맑은 고딕" w:hint="eastAsia"/>
        </w:rPr>
        <w:t>와</w:t>
      </w:r>
      <w:r w:rsidR="006B2867">
        <w:rPr>
          <w:rFonts w:eastAsia="맑은 고딕" w:hint="eastAsia"/>
        </w:rPr>
        <w:t xml:space="preserve"> roof-top PV</w:t>
      </w:r>
      <w:r w:rsidR="006B2867">
        <w:rPr>
          <w:rFonts w:eastAsia="맑은 고딕" w:hint="eastAsia"/>
        </w:rPr>
        <w:t>로</w:t>
      </w:r>
      <w:r w:rsidR="006B2867">
        <w:rPr>
          <w:rFonts w:eastAsia="맑은 고딕" w:hint="eastAsia"/>
        </w:rPr>
        <w:t xml:space="preserve"> </w:t>
      </w:r>
      <w:r w:rsidR="006B2867">
        <w:rPr>
          <w:rFonts w:eastAsia="맑은 고딕" w:hint="eastAsia"/>
        </w:rPr>
        <w:t>나뉘어</w:t>
      </w:r>
      <w:r w:rsidR="006B2867">
        <w:rPr>
          <w:rFonts w:eastAsia="맑은 고딕" w:hint="eastAsia"/>
        </w:rPr>
        <w:t xml:space="preserve"> LCOE</w:t>
      </w:r>
      <w:r w:rsidR="006B2867">
        <w:rPr>
          <w:rFonts w:eastAsia="맑은 고딕" w:hint="eastAsia"/>
        </w:rPr>
        <w:t>를</w:t>
      </w:r>
      <w:r w:rsidR="006B2867">
        <w:rPr>
          <w:rFonts w:eastAsia="맑은 고딕" w:hint="eastAsia"/>
        </w:rPr>
        <w:t xml:space="preserve"> </w:t>
      </w:r>
      <w:r w:rsidR="006B2867">
        <w:rPr>
          <w:rFonts w:eastAsia="맑은 고딕" w:hint="eastAsia"/>
        </w:rPr>
        <w:t>분석하였다</w:t>
      </w:r>
      <w:r w:rsidR="006B2867">
        <w:rPr>
          <w:rFonts w:eastAsia="맑은 고딕" w:hint="eastAsia"/>
        </w:rPr>
        <w:t>.</w:t>
      </w:r>
    </w:p>
    <w:p w14:paraId="01532480" w14:textId="1F169521" w:rsidR="001036E3" w:rsidRDefault="00820126" w:rsidP="001036E3">
      <w:pPr>
        <w:ind w:firstLineChars="0" w:firstLine="0"/>
        <w:rPr>
          <w:rFonts w:eastAsia="맑은 고딕"/>
        </w:rPr>
      </w:pPr>
      <w:r>
        <w:rPr>
          <w:rFonts w:eastAsia="맑은 고딕" w:hint="eastAsia"/>
        </w:rPr>
        <w:t>LCOE assumption from KEEI. Draw a graph.</w:t>
      </w:r>
    </w:p>
    <w:p w14:paraId="5B81BC59" w14:textId="77777777" w:rsidR="009138C6" w:rsidRDefault="009138C6" w:rsidP="001036E3">
      <w:pPr>
        <w:ind w:firstLineChars="0" w:firstLine="0"/>
        <w:rPr>
          <w:rFonts w:eastAsia="맑은 고딕"/>
        </w:rPr>
      </w:pPr>
    </w:p>
    <w:p w14:paraId="3FDD41ED" w14:textId="2EF38584" w:rsidR="009138C6" w:rsidRDefault="009138C6" w:rsidP="001036E3">
      <w:pPr>
        <w:ind w:firstLineChars="0" w:firstLine="0"/>
        <w:rPr>
          <w:rFonts w:eastAsiaTheme="minorEastAsia"/>
        </w:rPr>
      </w:pPr>
      <w:r>
        <w:rPr>
          <w:rFonts w:eastAsiaTheme="minorEastAsia" w:hint="eastAsia"/>
        </w:rPr>
        <w:t>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r>
        <w:rPr>
          <w:rFonts w:eastAsiaTheme="minorEastAsia" w:hint="eastAsia"/>
        </w:rPr>
        <w:t>인것으로</w:t>
      </w:r>
      <w:r>
        <w:rPr>
          <w:rFonts w:eastAsiaTheme="minorEastAsia" w:hint="eastAsia"/>
        </w:rPr>
        <w:t xml:space="preserve"> </w:t>
      </w:r>
      <w:r>
        <w:rPr>
          <w:rFonts w:eastAsiaTheme="minorEastAsia" w:hint="eastAsia"/>
        </w:rPr>
        <w:t>나타났다</w:t>
      </w:r>
      <w:r>
        <w:rPr>
          <w:rFonts w:eastAsiaTheme="minorEastAsia" w:hint="eastAsia"/>
        </w:rPr>
        <w:t xml:space="preserve"> </w:t>
      </w:r>
      <w:sdt>
        <w:sdtPr>
          <w:rPr>
            <w:rFonts w:eastAsiaTheme="minorEastAsia" w:hint="eastAsia"/>
            <w:color w:val="000000"/>
          </w:rPr>
          <w:tag w:val="MENDELEY_CITATION_v3_eyJjaXRhdGlvbklEIjoiTUVOREVMRVlfQ0lUQVRJT05fMGQ3ZjUwNmQtNzAzMy00OTljLTllMTktNmYwOWEwYWI0NjFhIiwicHJvcGVydGllcyI6eyJub3RlSW5kZXgiOjB9LCJpc0VkaXRlZCI6ZmFsc2UsIm1hbnVhbE92ZXJyaWRlIjp7ImlzTWFudWFsbHlPdmVycmlkZGVuIjpmYWxzZSwiY2l0ZXByb2NUZXh0IjoiWzYx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
          <w:id w:val="1079795548"/>
          <w:placeholder>
            <w:docPart w:val="45AEFF88A37543B58F87A2FA03B5B217"/>
          </w:placeholder>
        </w:sdtPr>
        <w:sdtContent>
          <w:r w:rsidR="00DE04AA" w:rsidRPr="00DE04AA">
            <w:rPr>
              <w:rFonts w:eastAsiaTheme="minorEastAsia"/>
              <w:color w:val="000000"/>
            </w:rPr>
            <w:t>[61]</w:t>
          </w:r>
        </w:sdtContent>
      </w:sdt>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SupplementaryMaterial</w:t>
      </w:r>
      <w:r>
        <w:rPr>
          <w:rFonts w:eastAsiaTheme="minorEastAsia" w:hint="eastAsia"/>
        </w:rPr>
        <w:t>).</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198EE03" w:rsidR="000540C6" w:rsidRPr="000540C6" w:rsidRDefault="000540C6" w:rsidP="000540C6">
      <w:pPr>
        <w:pStyle w:val="TabFigcaption"/>
        <w:rPr>
          <w:rFonts w:eastAsiaTheme="minorEastAsia"/>
        </w:rPr>
      </w:pPr>
      <w:r>
        <w:t xml:space="preserve">Table. </w:t>
      </w:r>
      <w:fldSimple w:instr=" SEQ Table. \* ARABIC ">
        <w:r w:rsidR="00AF684C">
          <w:rPr>
            <w:noProof/>
          </w:rPr>
          <w:t>1</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t>Current Setback</w:t>
            </w:r>
          </w:p>
        </w:tc>
        <w:tc>
          <w:tcPr>
            <w:tcW w:w="2818" w:type="dxa"/>
          </w:tcPr>
          <w:p w14:paraId="6BB6F30A" w14:textId="4179C05B"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r>
        <w:rPr>
          <w:rFonts w:eastAsiaTheme="minorEastAsia" w:hint="eastAsia"/>
        </w:rPr>
        <w:t>Coefficient</w:t>
      </w:r>
      <w:r w:rsidR="00CC3589">
        <w:rPr>
          <w:rFonts w:eastAsiaTheme="minorEastAsia" w:hint="eastAsia"/>
        </w:rPr>
        <w:t xml:space="preserve">  &gt;&gt;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ower-based direct land use : Martin-Chivelet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Elkadeem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r>
        <w:rPr>
          <w:rFonts w:eastAsiaTheme="minorEastAsia" w:hint="eastAsia"/>
        </w:rPr>
        <w:t>Ratio</w:t>
      </w:r>
      <w:r w:rsidR="009F1269">
        <w:rPr>
          <w:rFonts w:eastAsiaTheme="minorEastAsia" w:hint="eastAsia"/>
        </w:rPr>
        <w:t xml:space="preserve"> &gt;&gt;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53159294" w:rsidR="009A4B8B" w:rsidRPr="009A4B8B" w:rsidRDefault="009A4B8B" w:rsidP="009A4B8B">
      <w:pPr>
        <w:pStyle w:val="TabFigcaption"/>
        <w:rPr>
          <w:rFonts w:eastAsiaTheme="minorEastAsia"/>
        </w:rPr>
      </w:pPr>
      <w:r>
        <w:t xml:space="preserve">Table. </w:t>
      </w:r>
      <w:fldSimple w:instr=" SEQ Table. \* ARABIC ">
        <w:r w:rsidR="00AF684C">
          <w:rPr>
            <w:noProof/>
          </w:rPr>
          <w:t>2</w:t>
        </w:r>
      </w:fldSimple>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559"/>
        <w:gridCol w:w="1276"/>
        <w:gridCol w:w="1842"/>
        <w:gridCol w:w="1276"/>
        <w:gridCol w:w="1418"/>
      </w:tblGrid>
      <w:tr w:rsidR="009C7B57" w14:paraId="428646B3" w14:textId="65F91832" w:rsidTr="009C7B57">
        <w:tc>
          <w:tcPr>
            <w:tcW w:w="1555" w:type="dxa"/>
            <w:vMerge w:val="restart"/>
          </w:tcPr>
          <w:p w14:paraId="7F717B6F" w14:textId="6BCFB685" w:rsidR="009C7B57" w:rsidRDefault="009C7B57" w:rsidP="009C7B57">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559" w:type="dxa"/>
            <w:vMerge w:val="restart"/>
          </w:tcPr>
          <w:p w14:paraId="5A844141" w14:textId="54F43B00" w:rsidR="009C7B57" w:rsidRDefault="009C7B57" w:rsidP="009C7B57">
            <w:pPr>
              <w:pStyle w:val="tablecontents"/>
              <w:rPr>
                <w:rFonts w:eastAsiaTheme="minorEastAsia" w:hint="eastAsia"/>
              </w:rPr>
            </w:pPr>
            <w:r>
              <w:rPr>
                <w:rFonts w:eastAsiaTheme="minorEastAsia" w:hint="eastAsia"/>
              </w:rPr>
              <w:t>PV type</w:t>
            </w:r>
          </w:p>
        </w:tc>
        <w:tc>
          <w:tcPr>
            <w:tcW w:w="4394" w:type="dxa"/>
            <w:gridSpan w:val="3"/>
          </w:tcPr>
          <w:p w14:paraId="5E1DC4A7" w14:textId="2AC98E75" w:rsidR="009C7B57" w:rsidRDefault="009C7B57" w:rsidP="009C7B57">
            <w:pPr>
              <w:pStyle w:val="tablecontents"/>
              <w:rPr>
                <w:rFonts w:eastAsiaTheme="minorEastAsia" w:hint="eastAsia"/>
              </w:rPr>
            </w:pPr>
            <w:r>
              <w:rPr>
                <w:rFonts w:eastAsiaTheme="minorEastAsia" w:hint="eastAsia"/>
              </w:rPr>
              <w:t>Assumed parameters for calculating potential</w:t>
            </w:r>
          </w:p>
        </w:tc>
        <w:tc>
          <w:tcPr>
            <w:tcW w:w="1418" w:type="dxa"/>
            <w:vMerge w:val="restart"/>
          </w:tcPr>
          <w:p w14:paraId="202230E6" w14:textId="427266D3" w:rsidR="009C7B57" w:rsidRDefault="009C7B57" w:rsidP="009C7B57">
            <w:pPr>
              <w:pStyle w:val="tablecontents"/>
              <w:rPr>
                <w:rFonts w:eastAsiaTheme="minorEastAsia" w:hint="eastAsia"/>
              </w:rPr>
            </w:pPr>
            <w:r>
              <w:rPr>
                <w:rFonts w:eastAsiaTheme="minorEastAsia" w:hint="eastAsia"/>
              </w:rPr>
              <w:t>LCOE</w:t>
            </w:r>
            <w:r w:rsidR="00ED4045">
              <w:rPr>
                <w:rFonts w:eastAsiaTheme="minorEastAsia" w:hint="eastAsia"/>
              </w:rPr>
              <w:t xml:space="preserve"> </w:t>
            </w:r>
            <w:r w:rsidR="00ED4045">
              <w:rPr>
                <w:rFonts w:eastAsiaTheme="minorEastAsia" w:hint="eastAsia"/>
              </w:rPr>
              <w:t>(</w:t>
            </w:r>
            <w:r w:rsidR="00ED4045" w:rsidRPr="00ED4045">
              <w:rPr>
                <w:rFonts w:eastAsiaTheme="minorEastAsia"/>
              </w:rPr>
              <w:t xml:space="preserve">Levelized Cost </w:t>
            </w:r>
            <w:r w:rsidR="00ED4045">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ED4045">
        <w:tc>
          <w:tcPr>
            <w:tcW w:w="1555" w:type="dxa"/>
            <w:vMerge/>
          </w:tcPr>
          <w:p w14:paraId="1AC5BE86" w14:textId="0A6BFCD9" w:rsidR="009C7B57" w:rsidRDefault="009C7B57" w:rsidP="009C7B57">
            <w:pPr>
              <w:pStyle w:val="tablecontents"/>
              <w:rPr>
                <w:rFonts w:eastAsiaTheme="minorEastAsia"/>
              </w:rPr>
            </w:pPr>
          </w:p>
        </w:tc>
        <w:tc>
          <w:tcPr>
            <w:tcW w:w="1559" w:type="dxa"/>
            <w:vMerge/>
          </w:tcPr>
          <w:p w14:paraId="2F2AE9E1" w14:textId="51EEE5D7" w:rsidR="009C7B57" w:rsidRDefault="009C7B57" w:rsidP="009C7B57">
            <w:pPr>
              <w:pStyle w:val="tablecontents"/>
              <w:rPr>
                <w:rFonts w:eastAsiaTheme="minorEastAsia"/>
              </w:rPr>
            </w:pPr>
          </w:p>
        </w:tc>
        <w:tc>
          <w:tcPr>
            <w:tcW w:w="1276" w:type="dxa"/>
          </w:tcPr>
          <w:p w14:paraId="1C5B365B" w14:textId="0E884FA6" w:rsidR="009C7B57" w:rsidRDefault="009C7B57" w:rsidP="009C7B57">
            <w:pPr>
              <w:pStyle w:val="tablecontents"/>
              <w:rPr>
                <w:rFonts w:eastAsiaTheme="minorEastAsia"/>
              </w:rPr>
            </w:pPr>
            <w:r>
              <w:rPr>
                <w:rFonts w:eastAsiaTheme="minorEastAsia" w:hint="eastAsia"/>
              </w:rPr>
              <w:t>Area factor (%)</w:t>
            </w:r>
          </w:p>
        </w:tc>
        <w:tc>
          <w:tcPr>
            <w:tcW w:w="1842" w:type="dxa"/>
          </w:tcPr>
          <w:p w14:paraId="7240FDD3" w14:textId="46F222AC" w:rsidR="009C7B57" w:rsidRDefault="009C7B57" w:rsidP="009C7B57">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276" w:type="dxa"/>
          </w:tcPr>
          <w:p w14:paraId="42566D68" w14:textId="77777777" w:rsidR="009C7B57" w:rsidRDefault="009C7B57" w:rsidP="009C7B57">
            <w:pPr>
              <w:pStyle w:val="tablecontents"/>
              <w:rPr>
                <w:rFonts w:eastAsiaTheme="minorEastAsia"/>
              </w:rPr>
            </w:pPr>
            <w:r>
              <w:rPr>
                <w:rFonts w:eastAsiaTheme="minorEastAsia"/>
              </w:rPr>
              <w:t>C</w:t>
            </w:r>
            <w:r>
              <w:rPr>
                <w:rFonts w:eastAsiaTheme="minorEastAsia" w:hint="eastAsia"/>
              </w:rPr>
              <w:t>apacity factor</w:t>
            </w:r>
          </w:p>
        </w:tc>
        <w:tc>
          <w:tcPr>
            <w:tcW w:w="1418" w:type="dxa"/>
            <w:vMerge/>
          </w:tcPr>
          <w:p w14:paraId="46E270A9" w14:textId="77777777" w:rsidR="009C7B57" w:rsidRDefault="009C7B57" w:rsidP="009C7B57">
            <w:pPr>
              <w:pStyle w:val="tablecontents"/>
              <w:rPr>
                <w:rFonts w:eastAsiaTheme="minorEastAsia"/>
              </w:rPr>
            </w:pPr>
          </w:p>
        </w:tc>
      </w:tr>
      <w:tr w:rsidR="009C7B57" w14:paraId="7504D5C4" w14:textId="7808DCA2" w:rsidTr="00ED4045">
        <w:tc>
          <w:tcPr>
            <w:tcW w:w="1555" w:type="dxa"/>
          </w:tcPr>
          <w:p w14:paraId="6264A329" w14:textId="77777777" w:rsidR="009C7B57" w:rsidRDefault="009C7B57" w:rsidP="009C7B57">
            <w:pPr>
              <w:pStyle w:val="tablecontents"/>
              <w:rPr>
                <w:rFonts w:eastAsiaTheme="minorEastAsia"/>
              </w:rPr>
            </w:pPr>
            <w:r>
              <w:rPr>
                <w:rFonts w:eastAsiaTheme="minorEastAsia" w:hint="eastAsia"/>
              </w:rPr>
              <w:t>Industrial complex</w:t>
            </w:r>
          </w:p>
        </w:tc>
        <w:tc>
          <w:tcPr>
            <w:tcW w:w="1559" w:type="dxa"/>
            <w:vMerge w:val="restart"/>
          </w:tcPr>
          <w:p w14:paraId="49D43715" w14:textId="5FE2BE54" w:rsidR="009C7B57" w:rsidRDefault="009C7B57" w:rsidP="009C7B57">
            <w:pPr>
              <w:pStyle w:val="tablecontents"/>
              <w:rPr>
                <w:rFonts w:eastAsiaTheme="minorEastAsia"/>
              </w:rPr>
            </w:pPr>
            <w:r>
              <w:rPr>
                <w:rFonts w:eastAsiaTheme="minorEastAsia" w:hint="eastAsia"/>
              </w:rPr>
              <w:t>Roof-top PV</w:t>
            </w:r>
          </w:p>
        </w:tc>
        <w:tc>
          <w:tcPr>
            <w:tcW w:w="1276" w:type="dxa"/>
            <w:vMerge w:val="restart"/>
          </w:tcPr>
          <w:p w14:paraId="6D51FCA3" w14:textId="102FB383" w:rsidR="009C7B57" w:rsidRDefault="009C7B57" w:rsidP="009C7B57">
            <w:pPr>
              <w:pStyle w:val="tablecontents"/>
              <w:rPr>
                <w:rFonts w:eastAsiaTheme="minorEastAsia"/>
              </w:rPr>
            </w:pPr>
            <w:r>
              <w:rPr>
                <w:rFonts w:eastAsiaTheme="minorEastAsia" w:hint="eastAsia"/>
              </w:rPr>
              <w:t>54.5</w:t>
            </w:r>
          </w:p>
        </w:tc>
        <w:tc>
          <w:tcPr>
            <w:tcW w:w="1842" w:type="dxa"/>
            <w:vMerge w:val="restart"/>
          </w:tcPr>
          <w:p w14:paraId="7D55FB83" w14:textId="455503E6" w:rsidR="009C7B57" w:rsidRDefault="009C7B57" w:rsidP="009C7B57">
            <w:pPr>
              <w:pStyle w:val="tablecontents"/>
              <w:rPr>
                <w:rFonts w:eastAsiaTheme="minorEastAsia"/>
              </w:rPr>
            </w:pPr>
            <w:r>
              <w:rPr>
                <w:rFonts w:eastAsiaTheme="minorEastAsia" w:hint="eastAsia"/>
              </w:rPr>
              <w:t>7.23</w:t>
            </w:r>
          </w:p>
        </w:tc>
        <w:tc>
          <w:tcPr>
            <w:tcW w:w="2694" w:type="dxa"/>
            <w:gridSpan w:val="2"/>
            <w:vMerge w:val="restart"/>
          </w:tcPr>
          <w:p w14:paraId="081DE1B6" w14:textId="77777777" w:rsidR="009C7B57" w:rsidRDefault="009C7B57" w:rsidP="009C7B57">
            <w:pPr>
              <w:pStyle w:val="tablecontents"/>
              <w:rPr>
                <w:rFonts w:eastAsiaTheme="minorEastAsia"/>
              </w:rPr>
            </w:pPr>
          </w:p>
          <w:p w14:paraId="3490BE22" w14:textId="77777777" w:rsidR="009C7B57" w:rsidRDefault="009C7B57" w:rsidP="009C7B57">
            <w:pPr>
              <w:pStyle w:val="tablecontents"/>
              <w:rPr>
                <w:rFonts w:eastAsiaTheme="minorEastAsia"/>
              </w:rPr>
            </w:pPr>
          </w:p>
          <w:p w14:paraId="7E7BC0F4" w14:textId="77777777" w:rsidR="009C7B57" w:rsidRDefault="009C7B57" w:rsidP="009C7B57">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9C7B57">
            <w:pPr>
              <w:pStyle w:val="TabFigcaption"/>
              <w:rPr>
                <w:rFonts w:eastAsia="맑은 고딕" w:hint="eastAsia"/>
              </w:rPr>
            </w:pPr>
            <w:r>
              <w:rPr>
                <w:rFonts w:eastAsia="맑은 고딕" w:hint="eastAsia"/>
              </w:rPr>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9C7B57">
            <w:pPr>
              <w:pStyle w:val="tablecontents"/>
              <w:rPr>
                <w:rFonts w:eastAsiaTheme="minorEastAsia"/>
              </w:rPr>
            </w:pPr>
          </w:p>
        </w:tc>
      </w:tr>
      <w:tr w:rsidR="009C7B57" w14:paraId="745126DF" w14:textId="69B03E01" w:rsidTr="00ED4045">
        <w:tc>
          <w:tcPr>
            <w:tcW w:w="1555" w:type="dxa"/>
          </w:tcPr>
          <w:p w14:paraId="5589C221" w14:textId="515C0E6A" w:rsidR="009C7B57" w:rsidRDefault="009C7B57" w:rsidP="009C7B57">
            <w:pPr>
              <w:pStyle w:val="tablecontents"/>
              <w:rPr>
                <w:rFonts w:eastAsiaTheme="minorEastAsia"/>
              </w:rPr>
            </w:pPr>
            <w:r>
              <w:rPr>
                <w:rFonts w:eastAsiaTheme="minorEastAsia" w:hint="eastAsia"/>
              </w:rPr>
              <w:t>Logistics complex</w:t>
            </w:r>
          </w:p>
        </w:tc>
        <w:tc>
          <w:tcPr>
            <w:tcW w:w="1559" w:type="dxa"/>
            <w:vMerge/>
          </w:tcPr>
          <w:p w14:paraId="20E944A1" w14:textId="08B7FC50" w:rsidR="009C7B57" w:rsidRDefault="009C7B57" w:rsidP="009C7B57">
            <w:pPr>
              <w:pStyle w:val="tablecontents"/>
              <w:rPr>
                <w:rFonts w:eastAsiaTheme="minorEastAsia"/>
              </w:rPr>
            </w:pPr>
          </w:p>
        </w:tc>
        <w:tc>
          <w:tcPr>
            <w:tcW w:w="1276" w:type="dxa"/>
            <w:vMerge/>
          </w:tcPr>
          <w:p w14:paraId="2FFAA9C2" w14:textId="77777777" w:rsidR="009C7B57" w:rsidRDefault="009C7B57" w:rsidP="009C7B57">
            <w:pPr>
              <w:pStyle w:val="tablecontents"/>
              <w:rPr>
                <w:rFonts w:eastAsiaTheme="minorEastAsia"/>
              </w:rPr>
            </w:pPr>
          </w:p>
        </w:tc>
        <w:tc>
          <w:tcPr>
            <w:tcW w:w="1842" w:type="dxa"/>
            <w:vMerge/>
          </w:tcPr>
          <w:p w14:paraId="3E4F4614" w14:textId="77777777" w:rsidR="009C7B57" w:rsidRDefault="009C7B57" w:rsidP="009C7B57">
            <w:pPr>
              <w:pStyle w:val="tablecontents"/>
              <w:rPr>
                <w:rFonts w:eastAsiaTheme="minorEastAsia"/>
              </w:rPr>
            </w:pPr>
          </w:p>
        </w:tc>
        <w:tc>
          <w:tcPr>
            <w:tcW w:w="2694" w:type="dxa"/>
            <w:gridSpan w:val="2"/>
            <w:vMerge/>
          </w:tcPr>
          <w:p w14:paraId="2947ABE5" w14:textId="77777777" w:rsidR="009C7B57" w:rsidRDefault="009C7B57" w:rsidP="009C7B57">
            <w:pPr>
              <w:pStyle w:val="tablecontents"/>
              <w:rPr>
                <w:rFonts w:eastAsiaTheme="minorEastAsia"/>
              </w:rPr>
            </w:pPr>
          </w:p>
        </w:tc>
      </w:tr>
      <w:tr w:rsidR="009C7B57" w14:paraId="51C6B857" w14:textId="3D9A2983" w:rsidTr="00ED4045">
        <w:tc>
          <w:tcPr>
            <w:tcW w:w="1555" w:type="dxa"/>
          </w:tcPr>
          <w:p w14:paraId="684D1BC4" w14:textId="67528F62" w:rsidR="009C7B57" w:rsidRDefault="009C7B57" w:rsidP="009C7B57">
            <w:pPr>
              <w:pStyle w:val="tablecontents"/>
              <w:rPr>
                <w:rFonts w:eastAsiaTheme="minorEastAsia"/>
              </w:rPr>
            </w:pPr>
            <w:r>
              <w:rPr>
                <w:rFonts w:eastAsiaTheme="minorEastAsia" w:hint="eastAsia"/>
              </w:rPr>
              <w:t>Residential complex</w:t>
            </w:r>
          </w:p>
        </w:tc>
        <w:tc>
          <w:tcPr>
            <w:tcW w:w="1559" w:type="dxa"/>
            <w:vMerge/>
          </w:tcPr>
          <w:p w14:paraId="712F2E8D" w14:textId="4E16732D" w:rsidR="009C7B57" w:rsidRDefault="009C7B57" w:rsidP="009C7B57">
            <w:pPr>
              <w:pStyle w:val="tablecontents"/>
              <w:rPr>
                <w:rFonts w:eastAsiaTheme="minorEastAsia"/>
              </w:rPr>
            </w:pPr>
          </w:p>
        </w:tc>
        <w:tc>
          <w:tcPr>
            <w:tcW w:w="1276" w:type="dxa"/>
            <w:vMerge/>
          </w:tcPr>
          <w:p w14:paraId="3A19DD32" w14:textId="77777777" w:rsidR="009C7B57" w:rsidRDefault="009C7B57" w:rsidP="009C7B57">
            <w:pPr>
              <w:pStyle w:val="tablecontents"/>
              <w:rPr>
                <w:rFonts w:eastAsiaTheme="minorEastAsia"/>
              </w:rPr>
            </w:pPr>
          </w:p>
        </w:tc>
        <w:tc>
          <w:tcPr>
            <w:tcW w:w="1842" w:type="dxa"/>
            <w:vMerge/>
          </w:tcPr>
          <w:p w14:paraId="0D479851" w14:textId="77777777" w:rsidR="009C7B57" w:rsidRDefault="009C7B57" w:rsidP="009C7B57">
            <w:pPr>
              <w:pStyle w:val="tablecontents"/>
              <w:rPr>
                <w:rFonts w:eastAsiaTheme="minorEastAsia"/>
              </w:rPr>
            </w:pPr>
          </w:p>
        </w:tc>
        <w:tc>
          <w:tcPr>
            <w:tcW w:w="2694" w:type="dxa"/>
            <w:gridSpan w:val="2"/>
            <w:vMerge/>
          </w:tcPr>
          <w:p w14:paraId="5E375EB4" w14:textId="77777777" w:rsidR="009C7B57" w:rsidRDefault="009C7B57" w:rsidP="009C7B57">
            <w:pPr>
              <w:pStyle w:val="tablecontents"/>
              <w:rPr>
                <w:rFonts w:eastAsiaTheme="minorEastAsia"/>
              </w:rPr>
            </w:pPr>
          </w:p>
        </w:tc>
      </w:tr>
      <w:tr w:rsidR="009C7B57" w14:paraId="47E9F99E" w14:textId="0D39109C" w:rsidTr="00ED4045">
        <w:tc>
          <w:tcPr>
            <w:tcW w:w="1555" w:type="dxa"/>
          </w:tcPr>
          <w:p w14:paraId="4F9AD119" w14:textId="2915A6C0" w:rsidR="009C7B57" w:rsidRDefault="009C7B57" w:rsidP="009C7B57">
            <w:pPr>
              <w:pStyle w:val="tablecontents"/>
              <w:rPr>
                <w:rFonts w:eastAsiaTheme="minorEastAsia"/>
              </w:rPr>
            </w:pPr>
            <w:r>
              <w:rPr>
                <w:rFonts w:eastAsiaTheme="minorEastAsia" w:hint="eastAsia"/>
              </w:rPr>
              <w:t>Public buildings</w:t>
            </w:r>
          </w:p>
        </w:tc>
        <w:tc>
          <w:tcPr>
            <w:tcW w:w="1559" w:type="dxa"/>
            <w:vMerge/>
          </w:tcPr>
          <w:p w14:paraId="015490B7" w14:textId="09ED5EBE" w:rsidR="009C7B57" w:rsidRDefault="009C7B57" w:rsidP="009C7B57">
            <w:pPr>
              <w:pStyle w:val="tablecontents"/>
              <w:rPr>
                <w:rFonts w:eastAsiaTheme="minorEastAsia"/>
              </w:rPr>
            </w:pPr>
          </w:p>
        </w:tc>
        <w:tc>
          <w:tcPr>
            <w:tcW w:w="1276" w:type="dxa"/>
            <w:vMerge/>
          </w:tcPr>
          <w:p w14:paraId="24406DC9" w14:textId="77777777" w:rsidR="009C7B57" w:rsidRDefault="009C7B57" w:rsidP="009C7B57">
            <w:pPr>
              <w:pStyle w:val="tablecontents"/>
              <w:rPr>
                <w:rFonts w:eastAsiaTheme="minorEastAsia"/>
              </w:rPr>
            </w:pPr>
          </w:p>
        </w:tc>
        <w:tc>
          <w:tcPr>
            <w:tcW w:w="1842" w:type="dxa"/>
            <w:vMerge/>
          </w:tcPr>
          <w:p w14:paraId="56C07F6D" w14:textId="77777777" w:rsidR="009C7B57" w:rsidRDefault="009C7B57" w:rsidP="009C7B57">
            <w:pPr>
              <w:pStyle w:val="tablecontents"/>
              <w:rPr>
                <w:rFonts w:eastAsiaTheme="minorEastAsia"/>
              </w:rPr>
            </w:pPr>
          </w:p>
        </w:tc>
        <w:tc>
          <w:tcPr>
            <w:tcW w:w="2694" w:type="dxa"/>
            <w:gridSpan w:val="2"/>
            <w:vMerge/>
          </w:tcPr>
          <w:p w14:paraId="613EF5C1" w14:textId="77777777" w:rsidR="009C7B57" w:rsidRDefault="009C7B57" w:rsidP="009C7B57">
            <w:pPr>
              <w:pStyle w:val="tablecontents"/>
              <w:rPr>
                <w:rFonts w:eastAsiaTheme="minorEastAsia"/>
              </w:rPr>
            </w:pPr>
          </w:p>
        </w:tc>
      </w:tr>
      <w:tr w:rsidR="009C7B57" w14:paraId="6CCB1D22" w14:textId="4766D916" w:rsidTr="00ED4045">
        <w:tc>
          <w:tcPr>
            <w:tcW w:w="1555" w:type="dxa"/>
          </w:tcPr>
          <w:p w14:paraId="7619F14C" w14:textId="0128BA98" w:rsidR="009C7B57" w:rsidRDefault="009C7B57" w:rsidP="009C7B57">
            <w:pPr>
              <w:pStyle w:val="tablecontents"/>
              <w:rPr>
                <w:rFonts w:eastAsiaTheme="minorEastAsia"/>
              </w:rPr>
            </w:pPr>
            <w:r>
              <w:rPr>
                <w:rFonts w:eastAsiaTheme="minorEastAsia" w:hint="eastAsia"/>
              </w:rPr>
              <w:t>Mountainous area</w:t>
            </w:r>
          </w:p>
        </w:tc>
        <w:tc>
          <w:tcPr>
            <w:tcW w:w="1559" w:type="dxa"/>
            <w:vMerge w:val="restart"/>
          </w:tcPr>
          <w:p w14:paraId="5C4AD4B6" w14:textId="7327FB5B" w:rsidR="009C7B57" w:rsidRDefault="009C7B57" w:rsidP="009C7B57">
            <w:pPr>
              <w:pStyle w:val="tablecontents"/>
              <w:rPr>
                <w:rFonts w:eastAsiaTheme="minorEastAsia"/>
              </w:rPr>
            </w:pPr>
            <w:r>
              <w:rPr>
                <w:rFonts w:eastAsiaTheme="minorEastAsia" w:hint="eastAsia"/>
              </w:rPr>
              <w:t>Ground-mounted PV</w:t>
            </w:r>
          </w:p>
        </w:tc>
        <w:tc>
          <w:tcPr>
            <w:tcW w:w="1276" w:type="dxa"/>
          </w:tcPr>
          <w:p w14:paraId="3DCF3DBB" w14:textId="4D02E1C1" w:rsidR="009C7B57" w:rsidRDefault="009C7B57" w:rsidP="009C7B57">
            <w:pPr>
              <w:pStyle w:val="tablecontents"/>
              <w:rPr>
                <w:rFonts w:eastAsiaTheme="minorEastAsia"/>
              </w:rPr>
            </w:pPr>
            <w:r>
              <w:rPr>
                <w:rFonts w:eastAsiaTheme="minorEastAsia" w:hint="eastAsia"/>
              </w:rPr>
              <w:t>5</w:t>
            </w:r>
          </w:p>
        </w:tc>
        <w:tc>
          <w:tcPr>
            <w:tcW w:w="1842" w:type="dxa"/>
            <w:vMerge w:val="restart"/>
          </w:tcPr>
          <w:p w14:paraId="52801330" w14:textId="5EEBAB23" w:rsidR="009C7B57" w:rsidRDefault="009C7B57" w:rsidP="009C7B57">
            <w:pPr>
              <w:pStyle w:val="tablecontents"/>
              <w:rPr>
                <w:rFonts w:eastAsiaTheme="minorEastAsia"/>
              </w:rPr>
            </w:pPr>
            <w:r>
              <w:rPr>
                <w:rFonts w:eastAsiaTheme="minorEastAsia" w:hint="eastAsia"/>
              </w:rPr>
              <w:t>11.50</w:t>
            </w:r>
          </w:p>
        </w:tc>
        <w:tc>
          <w:tcPr>
            <w:tcW w:w="2694" w:type="dxa"/>
            <w:gridSpan w:val="2"/>
            <w:vMerge/>
          </w:tcPr>
          <w:p w14:paraId="4FA2F104" w14:textId="05C1318B" w:rsidR="009C7B57" w:rsidRDefault="009C7B57" w:rsidP="009C7B57">
            <w:pPr>
              <w:pStyle w:val="tablecontents"/>
              <w:rPr>
                <w:rFonts w:eastAsiaTheme="minorEastAsia"/>
              </w:rPr>
            </w:pPr>
          </w:p>
        </w:tc>
      </w:tr>
      <w:tr w:rsidR="009C7B57" w14:paraId="1FDEF638" w14:textId="3904FFFE" w:rsidTr="00ED4045">
        <w:tc>
          <w:tcPr>
            <w:tcW w:w="1555" w:type="dxa"/>
          </w:tcPr>
          <w:p w14:paraId="4729A3A7" w14:textId="71222A8D" w:rsidR="009C7B57" w:rsidRDefault="009C7B57" w:rsidP="009C7B57">
            <w:pPr>
              <w:pStyle w:val="tablecontents"/>
              <w:rPr>
                <w:rFonts w:eastAsiaTheme="minorEastAsia"/>
              </w:rPr>
            </w:pPr>
            <w:r>
              <w:rPr>
                <w:rFonts w:eastAsiaTheme="minorEastAsia" w:hint="eastAsia"/>
              </w:rPr>
              <w:t>Farmland</w:t>
            </w:r>
          </w:p>
        </w:tc>
        <w:tc>
          <w:tcPr>
            <w:tcW w:w="1559" w:type="dxa"/>
            <w:vMerge/>
          </w:tcPr>
          <w:p w14:paraId="237812B7" w14:textId="2E4C19FB" w:rsidR="009C7B57" w:rsidRDefault="009C7B57" w:rsidP="009C7B57">
            <w:pPr>
              <w:pStyle w:val="tablecontents"/>
              <w:rPr>
                <w:rFonts w:eastAsiaTheme="minorEastAsia"/>
              </w:rPr>
            </w:pPr>
          </w:p>
        </w:tc>
        <w:tc>
          <w:tcPr>
            <w:tcW w:w="1276" w:type="dxa"/>
          </w:tcPr>
          <w:p w14:paraId="5072B02D" w14:textId="65DD8922" w:rsidR="009C7B57" w:rsidRDefault="009C7B57" w:rsidP="009C7B57">
            <w:pPr>
              <w:pStyle w:val="tablecontents"/>
              <w:rPr>
                <w:rFonts w:eastAsiaTheme="minorEastAsia"/>
              </w:rPr>
            </w:pPr>
            <w:r>
              <w:rPr>
                <w:rFonts w:eastAsiaTheme="minorEastAsia" w:hint="eastAsia"/>
              </w:rPr>
              <w:t>5</w:t>
            </w:r>
          </w:p>
        </w:tc>
        <w:tc>
          <w:tcPr>
            <w:tcW w:w="1842" w:type="dxa"/>
            <w:vMerge/>
          </w:tcPr>
          <w:p w14:paraId="5ADD82F1" w14:textId="77777777" w:rsidR="009C7B57" w:rsidRDefault="009C7B57" w:rsidP="009C7B57">
            <w:pPr>
              <w:pStyle w:val="tablecontents"/>
              <w:rPr>
                <w:rFonts w:eastAsiaTheme="minorEastAsia"/>
              </w:rPr>
            </w:pPr>
          </w:p>
        </w:tc>
        <w:tc>
          <w:tcPr>
            <w:tcW w:w="2694" w:type="dxa"/>
            <w:gridSpan w:val="2"/>
            <w:vMerge/>
          </w:tcPr>
          <w:p w14:paraId="0FDD8F70" w14:textId="77777777" w:rsidR="009C7B57" w:rsidRDefault="009C7B57" w:rsidP="009C7B57">
            <w:pPr>
              <w:pStyle w:val="tablecontents"/>
              <w:rPr>
                <w:rFonts w:eastAsiaTheme="minorEastAsia"/>
              </w:rPr>
            </w:pPr>
          </w:p>
        </w:tc>
      </w:tr>
      <w:tr w:rsidR="009C7B57" w14:paraId="45F557AC" w14:textId="41D47F33" w:rsidTr="00ED4045">
        <w:tc>
          <w:tcPr>
            <w:tcW w:w="1555" w:type="dxa"/>
          </w:tcPr>
          <w:p w14:paraId="4798766B" w14:textId="5C34E3DB" w:rsidR="009C7B57" w:rsidRDefault="009C7B57" w:rsidP="009C7B57">
            <w:pPr>
              <w:pStyle w:val="tablecontents"/>
              <w:rPr>
                <w:rFonts w:eastAsiaTheme="minorEastAsia"/>
              </w:rPr>
            </w:pPr>
            <w:r>
              <w:rPr>
                <w:rFonts w:eastAsiaTheme="minorEastAsia" w:hint="eastAsia"/>
              </w:rPr>
              <w:t>Parking lot</w:t>
            </w:r>
          </w:p>
        </w:tc>
        <w:tc>
          <w:tcPr>
            <w:tcW w:w="1559" w:type="dxa"/>
            <w:vMerge/>
          </w:tcPr>
          <w:p w14:paraId="3F03C9ED" w14:textId="28729D2A" w:rsidR="009C7B57" w:rsidRDefault="009C7B57" w:rsidP="009C7B57">
            <w:pPr>
              <w:pStyle w:val="tablecontents"/>
              <w:rPr>
                <w:rFonts w:eastAsiaTheme="minorEastAsia"/>
              </w:rPr>
            </w:pPr>
          </w:p>
        </w:tc>
        <w:tc>
          <w:tcPr>
            <w:tcW w:w="1276" w:type="dxa"/>
          </w:tcPr>
          <w:p w14:paraId="0F6667E3" w14:textId="765CCF54" w:rsidR="009C7B57" w:rsidRDefault="009C7B57" w:rsidP="009C7B57">
            <w:pPr>
              <w:pStyle w:val="tablecontents"/>
              <w:rPr>
                <w:rFonts w:eastAsiaTheme="minorEastAsia"/>
              </w:rPr>
            </w:pPr>
            <w:r>
              <w:rPr>
                <w:rFonts w:eastAsiaTheme="minorEastAsia" w:hint="eastAsia"/>
              </w:rPr>
              <w:t>18.9</w:t>
            </w:r>
          </w:p>
        </w:tc>
        <w:tc>
          <w:tcPr>
            <w:tcW w:w="1842" w:type="dxa"/>
            <w:vMerge/>
          </w:tcPr>
          <w:p w14:paraId="66AC1A52" w14:textId="77777777" w:rsidR="009C7B57" w:rsidRDefault="009C7B57" w:rsidP="009C7B57">
            <w:pPr>
              <w:pStyle w:val="tablecontents"/>
              <w:rPr>
                <w:rFonts w:eastAsiaTheme="minorEastAsia"/>
              </w:rPr>
            </w:pPr>
          </w:p>
        </w:tc>
        <w:tc>
          <w:tcPr>
            <w:tcW w:w="2694" w:type="dxa"/>
            <w:gridSpan w:val="2"/>
            <w:vMerge/>
          </w:tcPr>
          <w:p w14:paraId="10209442" w14:textId="77777777" w:rsidR="009C7B57" w:rsidRDefault="009C7B57" w:rsidP="009C7B57">
            <w:pPr>
              <w:pStyle w:val="tablecontents"/>
              <w:rPr>
                <w:rFonts w:eastAsiaTheme="minorEastAsia"/>
              </w:rPr>
            </w:pPr>
          </w:p>
        </w:tc>
      </w:tr>
      <w:tr w:rsidR="009C7B57" w14:paraId="383B0189" w14:textId="4CE45B74" w:rsidTr="00ED4045">
        <w:tc>
          <w:tcPr>
            <w:tcW w:w="1555" w:type="dxa"/>
          </w:tcPr>
          <w:p w14:paraId="70312B23" w14:textId="15BC6DAB" w:rsidR="009C7B57" w:rsidRDefault="009C7B57" w:rsidP="009C7B57">
            <w:pPr>
              <w:pStyle w:val="tablecontents"/>
              <w:rPr>
                <w:rFonts w:eastAsiaTheme="minorEastAsia"/>
              </w:rPr>
            </w:pPr>
            <w:r>
              <w:rPr>
                <w:rFonts w:eastAsiaTheme="minorEastAsia" w:hint="eastAsia"/>
              </w:rPr>
              <w:t>Roadside land</w:t>
            </w:r>
          </w:p>
        </w:tc>
        <w:tc>
          <w:tcPr>
            <w:tcW w:w="1559" w:type="dxa"/>
            <w:vMerge/>
          </w:tcPr>
          <w:p w14:paraId="2950CCC3" w14:textId="49D1191E" w:rsidR="009C7B57" w:rsidRDefault="009C7B57" w:rsidP="009C7B57">
            <w:pPr>
              <w:pStyle w:val="tablecontents"/>
              <w:rPr>
                <w:rFonts w:eastAsiaTheme="minorEastAsia"/>
              </w:rPr>
            </w:pPr>
          </w:p>
        </w:tc>
        <w:tc>
          <w:tcPr>
            <w:tcW w:w="1276" w:type="dxa"/>
          </w:tcPr>
          <w:p w14:paraId="1BCC0FD0" w14:textId="773C5E28" w:rsidR="009C7B57" w:rsidRDefault="009C7B57" w:rsidP="009C7B57">
            <w:pPr>
              <w:pStyle w:val="tablecontents"/>
              <w:rPr>
                <w:rFonts w:eastAsiaTheme="minorEastAsia"/>
              </w:rPr>
            </w:pPr>
            <w:r>
              <w:rPr>
                <w:rFonts w:eastAsiaTheme="minorEastAsia" w:hint="eastAsia"/>
              </w:rPr>
              <w:t>28.4</w:t>
            </w:r>
          </w:p>
        </w:tc>
        <w:tc>
          <w:tcPr>
            <w:tcW w:w="1842" w:type="dxa"/>
            <w:vMerge/>
          </w:tcPr>
          <w:p w14:paraId="7E875029" w14:textId="77777777" w:rsidR="009C7B57" w:rsidRDefault="009C7B57" w:rsidP="009C7B57">
            <w:pPr>
              <w:pStyle w:val="tablecontents"/>
              <w:rPr>
                <w:rFonts w:eastAsiaTheme="minorEastAsia"/>
              </w:rPr>
            </w:pPr>
          </w:p>
        </w:tc>
        <w:tc>
          <w:tcPr>
            <w:tcW w:w="2694" w:type="dxa"/>
            <w:gridSpan w:val="2"/>
            <w:vMerge/>
          </w:tcPr>
          <w:p w14:paraId="6F9542CF" w14:textId="77777777" w:rsidR="009C7B57" w:rsidRDefault="009C7B57" w:rsidP="009C7B57">
            <w:pPr>
              <w:pStyle w:val="tablecontents"/>
              <w:rPr>
                <w:rFonts w:eastAsiaTheme="minorEastAsia"/>
              </w:rPr>
            </w:pPr>
          </w:p>
        </w:tc>
      </w:tr>
      <w:tr w:rsidR="009C7B57" w14:paraId="03DA1BED" w14:textId="4C30FEF4" w:rsidTr="00ED4045">
        <w:tc>
          <w:tcPr>
            <w:tcW w:w="1555" w:type="dxa"/>
          </w:tcPr>
          <w:p w14:paraId="4AB6B099" w14:textId="1F1E84F1" w:rsidR="009C7B57" w:rsidRDefault="009C7B57" w:rsidP="009C7B57">
            <w:pPr>
              <w:pStyle w:val="tablecontents"/>
              <w:rPr>
                <w:rFonts w:eastAsiaTheme="minorEastAsia"/>
              </w:rPr>
            </w:pPr>
            <w:r>
              <w:rPr>
                <w:rFonts w:eastAsiaTheme="minorEastAsia" w:hint="eastAsia"/>
              </w:rPr>
              <w:t>Water</w:t>
            </w:r>
          </w:p>
        </w:tc>
        <w:tc>
          <w:tcPr>
            <w:tcW w:w="1559" w:type="dxa"/>
          </w:tcPr>
          <w:p w14:paraId="5DA1B087" w14:textId="58746D84" w:rsidR="009C7B57" w:rsidRDefault="009C7B57" w:rsidP="009C7B57">
            <w:pPr>
              <w:pStyle w:val="tablecontents"/>
              <w:rPr>
                <w:rFonts w:eastAsiaTheme="minorEastAsia"/>
              </w:rPr>
            </w:pPr>
            <w:r>
              <w:rPr>
                <w:rFonts w:eastAsiaTheme="minorEastAsia"/>
              </w:rPr>
              <w:t>F</w:t>
            </w:r>
            <w:r>
              <w:rPr>
                <w:rFonts w:eastAsiaTheme="minorEastAsia" w:hint="eastAsia"/>
              </w:rPr>
              <w:t>loating PV</w:t>
            </w:r>
          </w:p>
        </w:tc>
        <w:tc>
          <w:tcPr>
            <w:tcW w:w="1276" w:type="dxa"/>
          </w:tcPr>
          <w:p w14:paraId="1EFE07CE" w14:textId="5BF5C887" w:rsidR="009C7B57" w:rsidRDefault="009C7B57" w:rsidP="009C7B57">
            <w:pPr>
              <w:pStyle w:val="tablecontents"/>
              <w:rPr>
                <w:rFonts w:eastAsiaTheme="minorEastAsia"/>
              </w:rPr>
            </w:pPr>
            <w:r>
              <w:rPr>
                <w:rFonts w:eastAsiaTheme="minorEastAsia" w:hint="eastAsia"/>
              </w:rPr>
              <w:t>25</w:t>
            </w:r>
          </w:p>
        </w:tc>
        <w:tc>
          <w:tcPr>
            <w:tcW w:w="1842" w:type="dxa"/>
          </w:tcPr>
          <w:p w14:paraId="127E3EBC" w14:textId="135785A4" w:rsidR="009C7B57" w:rsidRDefault="009C7B57" w:rsidP="009C7B57">
            <w:pPr>
              <w:pStyle w:val="tablecontents"/>
              <w:rPr>
                <w:rFonts w:eastAsiaTheme="minorEastAsia"/>
              </w:rPr>
            </w:pPr>
            <w:r>
              <w:rPr>
                <w:rFonts w:eastAsiaTheme="minorEastAsia" w:hint="eastAsia"/>
              </w:rPr>
              <w:t>10</w:t>
            </w:r>
          </w:p>
        </w:tc>
        <w:tc>
          <w:tcPr>
            <w:tcW w:w="2694" w:type="dxa"/>
            <w:gridSpan w:val="2"/>
            <w:vMerge/>
          </w:tcPr>
          <w:p w14:paraId="0EB1A4F2" w14:textId="77777777" w:rsidR="009C7B57" w:rsidRDefault="009C7B57" w:rsidP="009C7B57">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6" w:name="_Ref182904931"/>
      <w:r>
        <w:rPr>
          <w:rFonts w:eastAsiaTheme="minorEastAsia" w:hint="eastAsia"/>
        </w:rPr>
        <w:t>Geographical potential</w:t>
      </w:r>
      <w:r w:rsidR="00993167">
        <w:rPr>
          <w:rFonts w:eastAsiaTheme="minorEastAsia" w:hint="eastAsia"/>
        </w:rPr>
        <w:t xml:space="preserve"> of PV</w:t>
      </w:r>
      <w:bookmarkEnd w:id="6"/>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47106BFA" w:rsidR="00F24677" w:rsidRDefault="00AA6047" w:rsidP="00295D36">
      <w:pPr>
        <w:ind w:firstLine="320"/>
        <w:rPr>
          <w:rFonts w:eastAsiaTheme="minorEastAsia"/>
        </w:rPr>
      </w:pPr>
      <w:r w:rsidRPr="00AA6047">
        <w:rPr>
          <w:rFonts w:eastAsiaTheme="minorEastAsia" w:hint="eastAsia"/>
          <w:b/>
          <w:bCs/>
        </w:rPr>
        <w:t xml:space="preserve">(FigB)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DE04AA" w:rsidRPr="00DE04AA">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유지한다면</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(FigC)</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597A6A5F" w14:textId="77777777" w:rsidR="00B061E0" w:rsidRDefault="00B061E0" w:rsidP="00BD784D">
      <w:pPr>
        <w:ind w:firstLine="320"/>
        <w:rPr>
          <w:rFonts w:eastAsiaTheme="minorEastAsia"/>
        </w:rPr>
      </w:pPr>
    </w:p>
    <w:p w14:paraId="3049C9BB" w14:textId="14AB6202" w:rsidR="00B061E0" w:rsidRPr="00295D36" w:rsidRDefault="00295D36" w:rsidP="00295D36">
      <w:pPr>
        <w:ind w:firstLine="320"/>
        <w:rPr>
          <w:rFonts w:eastAsiaTheme="minorEastAsia"/>
        </w:rPr>
      </w:pPr>
      <w:r>
        <w:rPr>
          <w:rFonts w:eastAsiaTheme="minorEastAsia" w:hint="eastAsia"/>
        </w:rPr>
        <w:t xml:space="preserve">Roof-top PV </w:t>
      </w:r>
      <w:r>
        <w:rPr>
          <w:rFonts w:eastAsiaTheme="minorEastAsia" w:hint="eastAsia"/>
        </w:rPr>
        <w:t>부지</w:t>
      </w:r>
      <w:r>
        <w:rPr>
          <w:rFonts w:eastAsiaTheme="minorEastAsia" w:hint="eastAsia"/>
        </w:rPr>
        <w:t xml:space="preserve"> (Industrial, Logistics, Residential, Public)</w:t>
      </w:r>
      <w:r>
        <w:rPr>
          <w:rFonts w:eastAsiaTheme="minorEastAsia" w:hint="eastAsia"/>
        </w:rPr>
        <w:t>는</w:t>
      </w:r>
      <w:r>
        <w:rPr>
          <w:rFonts w:eastAsiaTheme="minorEastAsia" w:hint="eastAsia"/>
        </w:rPr>
        <w:t xml:space="preserve"> Ground-mounted PV </w:t>
      </w:r>
      <w:r>
        <w:rPr>
          <w:rFonts w:eastAsiaTheme="minorEastAsia" w:hint="eastAsia"/>
        </w:rPr>
        <w:t>부지보다</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면적은</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적게</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개별</w:t>
      </w:r>
      <w:r>
        <w:rPr>
          <w:rFonts w:eastAsiaTheme="minorEastAsia" w:hint="eastAsia"/>
        </w:rPr>
        <w:t xml:space="preserve"> </w:t>
      </w:r>
      <w:r>
        <w:rPr>
          <w:rFonts w:eastAsiaTheme="minorEastAsia" w:hint="eastAsia"/>
        </w:rPr>
        <w:t>부지</w:t>
      </w:r>
      <w:r>
        <w:rPr>
          <w:rFonts w:eastAsiaTheme="minorEastAsia" w:hint="eastAsia"/>
        </w:rPr>
        <w:t xml:space="preserve"> </w:t>
      </w:r>
      <w:r>
        <w:rPr>
          <w:rFonts w:eastAsiaTheme="minorEastAsia" w:hint="eastAsia"/>
        </w:rPr>
        <w:t>내에서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활용율이</w:t>
      </w:r>
      <w:r>
        <w:rPr>
          <w:rFonts w:eastAsiaTheme="minorEastAsia" w:hint="eastAsia"/>
        </w:rPr>
        <w:t xml:space="preserve"> </w:t>
      </w:r>
      <w:r>
        <w:rPr>
          <w:rFonts w:eastAsiaTheme="minorEastAsia" w:hint="eastAsia"/>
        </w:rPr>
        <w:t>높고</w:t>
      </w:r>
      <w:r>
        <w:rPr>
          <w:rFonts w:eastAsiaTheme="minorEastAsia" w:hint="eastAsia"/>
        </w:rPr>
        <w:t xml:space="preserve"> (area factor is assumed higher), </w:t>
      </w:r>
      <w:r>
        <w:rPr>
          <w:rFonts w:eastAsiaTheme="minorEastAsia" w:hint="eastAsia"/>
        </w:rPr>
        <w:t>밀도</w:t>
      </w:r>
      <w:r>
        <w:rPr>
          <w:rFonts w:eastAsiaTheme="minorEastAsia" w:hint="eastAsia"/>
        </w:rPr>
        <w:t xml:space="preserve"> </w:t>
      </w:r>
      <w:r>
        <w:rPr>
          <w:rFonts w:eastAsiaTheme="minorEastAsia" w:hint="eastAsia"/>
        </w:rPr>
        <w:t>있게</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(density factor is assumed lower)</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용량과</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측면에서는</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r>
        <w:rPr>
          <w:rFonts w:eastAsiaTheme="minorEastAsia" w:hint="eastAsia"/>
        </w:rPr>
        <w:t>선행연구에서와의</w:t>
      </w:r>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r>
        <w:rPr>
          <w:rFonts w:eastAsiaTheme="minorEastAsia" w:hint="eastAsia"/>
        </w:rPr>
        <w:t>안남더라</w:t>
      </w:r>
    </w:p>
    <w:p w14:paraId="2FA8138A" w14:textId="58BC6601" w:rsidR="00BC7C2A" w:rsidRDefault="00BC7C2A" w:rsidP="00BD784D">
      <w:pPr>
        <w:ind w:firstLine="320"/>
        <w:rPr>
          <w:rFonts w:eastAsiaTheme="minorEastAsia"/>
        </w:rPr>
      </w:pPr>
      <w:r>
        <w:rPr>
          <w:rFonts w:eastAsiaTheme="minorEastAsia" w:hint="eastAsia"/>
        </w:rPr>
        <w:t>장연재</w:t>
      </w:r>
      <w:r>
        <w:rPr>
          <w:rFonts w:eastAsiaTheme="minorEastAsia" w:hint="eastAsia"/>
        </w:rPr>
        <w:t>(2023)</w:t>
      </w:r>
      <w:r>
        <w:rPr>
          <w:rFonts w:eastAsiaTheme="minorEastAsia" w:hint="eastAsia"/>
        </w:rPr>
        <w:t>에서는</w:t>
      </w:r>
      <w:r>
        <w:rPr>
          <w:rFonts w:eastAsiaTheme="minorEastAsia" w:hint="eastAsia"/>
        </w:rPr>
        <w:t xml:space="preserve"> </w:t>
      </w:r>
      <w:r>
        <w:rPr>
          <w:rFonts w:eastAsiaTheme="minorEastAsia" w:hint="eastAsia"/>
        </w:rPr>
        <w:t>잔여입지면적</w:t>
      </w:r>
      <w:r>
        <w:rPr>
          <w:rFonts w:eastAsiaTheme="minorEastAsia" w:hint="eastAsia"/>
        </w:rPr>
        <w:t xml:space="preserve"> </w:t>
      </w:r>
      <w:r>
        <w:rPr>
          <w:rFonts w:eastAsiaTheme="minorEastAsia" w:hint="eastAsia"/>
        </w:rPr>
        <w:t>비중이</w:t>
      </w:r>
      <w:r>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1CF548D0" w14:textId="77777777" w:rsidR="00BC7C2A" w:rsidRDefault="00BC7C2A" w:rsidP="00BD784D">
      <w:pPr>
        <w:ind w:firstLine="320"/>
        <w:rPr>
          <w:rFonts w:eastAsiaTheme="minorEastAsia"/>
        </w:rPr>
      </w:pPr>
    </w:p>
    <w:p w14:paraId="302D702C" w14:textId="1B2B1A83" w:rsidR="00FD6AC9" w:rsidRDefault="00FD6AC9" w:rsidP="00C44990">
      <w:pPr>
        <w:ind w:firstLineChars="125"/>
        <w:rPr>
          <w:rFonts w:ascii="Cambria Math" w:eastAsia="맑은 고딕" w:hAnsi="Cambria Math"/>
          <w:i/>
          <w:color w:val="000000"/>
        </w:rPr>
      </w:pPr>
    </w:p>
    <w:p w14:paraId="21B1B490" w14:textId="44161994" w:rsidR="00F23204" w:rsidRPr="00E349CA" w:rsidRDefault="008260DB" w:rsidP="00F23204">
      <w:pPr>
        <w:ind w:firstLine="320"/>
        <w:rPr>
          <w:rFonts w:eastAsia="맑은 고딕"/>
          <w:iCs/>
        </w:rPr>
      </w:pPr>
      <w:r>
        <w:rPr>
          <w:rFonts w:eastAsia="맑은 고딕" w:hint="eastAsia"/>
          <w:iCs/>
        </w:rPr>
        <w:t xml:space="preserve"># Capacity </w:t>
      </w:r>
      <w:r>
        <w:rPr>
          <w:rFonts w:eastAsia="맑은 고딕" w:hint="eastAsia"/>
          <w:iCs/>
        </w:rPr>
        <w:t>대비</w:t>
      </w:r>
      <w:r>
        <w:rPr>
          <w:rFonts w:eastAsia="맑은 고딕" w:hint="eastAsia"/>
          <w:iCs/>
        </w:rPr>
        <w:t xml:space="preserve"> Area -&gt; </w:t>
      </w:r>
      <w:r>
        <w:rPr>
          <w:rFonts w:eastAsia="맑은 고딕" w:hint="eastAsia"/>
          <w:iCs/>
        </w:rPr>
        <w:t>면적이</w:t>
      </w:r>
      <w:r>
        <w:rPr>
          <w:rFonts w:eastAsia="맑은 고딕" w:hint="eastAsia"/>
          <w:iCs/>
        </w:rPr>
        <w:t xml:space="preserve"> </w:t>
      </w:r>
      <w:r>
        <w:rPr>
          <w:rFonts w:eastAsia="맑은 고딕" w:hint="eastAsia"/>
          <w:iCs/>
        </w:rPr>
        <w:t>많이</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적게</w:t>
      </w:r>
      <w:r>
        <w:rPr>
          <w:rFonts w:eastAsia="맑은 고딕" w:hint="eastAsia"/>
          <w:iCs/>
        </w:rPr>
        <w:t xml:space="preserve">) </w:t>
      </w:r>
      <w:r>
        <w:rPr>
          <w:rFonts w:eastAsia="맑은 고딕" w:hint="eastAsia"/>
          <w:iCs/>
        </w:rPr>
        <w:t>필요한</w:t>
      </w:r>
      <w:r>
        <w:rPr>
          <w:rFonts w:eastAsia="맑은 고딕" w:hint="eastAsia"/>
          <w:iCs/>
        </w:rPr>
        <w:t xml:space="preserve"> </w:t>
      </w:r>
      <w:r>
        <w:rPr>
          <w:rFonts w:eastAsia="맑은 고딕" w:hint="eastAsia"/>
          <w:iCs/>
        </w:rPr>
        <w:t>부지가</w:t>
      </w:r>
      <w:r>
        <w:rPr>
          <w:rFonts w:eastAsia="맑은 고딕" w:hint="eastAsia"/>
          <w:iCs/>
        </w:rPr>
        <w:t xml:space="preserve"> </w:t>
      </w:r>
      <w:r>
        <w:rPr>
          <w:rFonts w:eastAsia="맑은 고딕" w:hint="eastAsia"/>
          <w:iCs/>
        </w:rPr>
        <w:t>많이</w:t>
      </w:r>
      <w:r>
        <w:rPr>
          <w:rFonts w:eastAsia="맑은 고딕" w:hint="eastAsia"/>
          <w:iCs/>
        </w:rPr>
        <w:t xml:space="preserve"> </w:t>
      </w:r>
      <w:r>
        <w:rPr>
          <w:rFonts w:eastAsia="맑은 고딕" w:hint="eastAsia"/>
          <w:iCs/>
        </w:rPr>
        <w:t>줄었다</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늘었다</w:t>
      </w:r>
      <w:r>
        <w:rPr>
          <w:rFonts w:eastAsia="맑은 고딕" w:hint="eastAsia"/>
          <w:iCs/>
        </w:rPr>
        <w:t xml:space="preserve">.) </w:t>
      </w: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48ADEF68" w14:textId="596F5AA7" w:rsidR="00FA63D5" w:rsidRDefault="008260DB" w:rsidP="00FA63D5">
      <w:pPr>
        <w:ind w:firstLine="320"/>
        <w:rPr>
          <w:rFonts w:eastAsia="맑은 고딕"/>
        </w:rPr>
      </w:pPr>
      <w:r>
        <w:rPr>
          <w:rFonts w:eastAsia="맑은 고딕" w:hint="eastAsia"/>
        </w:rPr>
        <w:t>현재</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w:t>
      </w:r>
      <w:r w:rsidR="00CB5FD6">
        <w:rPr>
          <w:rFonts w:eastAsia="맑은 고딕" w:hint="eastAsia"/>
        </w:rPr>
        <w:t>84</w:t>
      </w:r>
      <w:r>
        <w:rPr>
          <w:rFonts w:eastAsia="맑은 고딕" w:hint="eastAsia"/>
        </w:rPr>
        <w:t>면적에</w:t>
      </w:r>
      <w:r>
        <w:rPr>
          <w:rFonts w:eastAsia="맑은 고딕" w:hint="eastAsia"/>
        </w:rPr>
        <w:t xml:space="preserve"> </w:t>
      </w:r>
      <w:r w:rsidR="00CB5FD6">
        <w:rPr>
          <w:rFonts w:eastAsia="맑은 고딕" w:hint="eastAsia"/>
        </w:rPr>
        <w:t>9</w:t>
      </w:r>
      <w:r>
        <w:rPr>
          <w:rFonts w:eastAsia="맑은 고딕" w:hint="eastAsia"/>
        </w:rPr>
        <w:t>.</w:t>
      </w:r>
      <w:r w:rsidR="00CB5FD6">
        <w:rPr>
          <w:rFonts w:eastAsia="맑은 고딕" w:hint="eastAsia"/>
        </w:rPr>
        <w:t>0</w:t>
      </w:r>
      <w:r>
        <w:rPr>
          <w:rFonts w:eastAsia="맑은 고딕" w:hint="eastAsia"/>
        </w:rPr>
        <w:t>GW (7</w:t>
      </w:r>
      <w:r w:rsidR="00CB5FD6">
        <w:rPr>
          <w:rFonts w:eastAsia="맑은 고딕" w:hint="eastAsia"/>
        </w:rPr>
        <w:t>6</w:t>
      </w:r>
      <w:r>
        <w:rPr>
          <w:rFonts w:eastAsia="맑은 고딕" w:hint="eastAsia"/>
        </w:rPr>
        <w:t>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w:t>
      </w:r>
      <w:r w:rsidR="00CB5FD6">
        <w:rPr>
          <w:rFonts w:eastAsia="맑은 고딕" w:hint="eastAsia"/>
        </w:rPr>
        <w:t>18</w:t>
      </w:r>
      <w:r>
        <w:rPr>
          <w:rFonts w:eastAsia="맑은 고딕" w:hint="eastAsia"/>
        </w:rPr>
        <w:t xml:space="preserve"> </w:t>
      </w:r>
      <w:r>
        <w:rPr>
          <w:rFonts w:eastAsia="맑은 고딕" w:hint="eastAsia"/>
        </w:rPr>
        <w:t>면적에</w:t>
      </w:r>
      <w:r>
        <w:rPr>
          <w:rFonts w:eastAsia="맑은 고딕" w:hint="eastAsia"/>
        </w:rPr>
        <w:t xml:space="preserve"> 12.</w:t>
      </w:r>
      <w:r w:rsidR="00CB5FD6">
        <w:rPr>
          <w:rFonts w:eastAsia="맑은 고딕" w:hint="eastAsia"/>
        </w:rPr>
        <w:t>4</w:t>
      </w:r>
      <w:r>
        <w:rPr>
          <w:rFonts w:eastAsia="맑은 고딕" w:hint="eastAsia"/>
        </w:rPr>
        <w:t xml:space="preserve"> GW (</w:t>
      </w:r>
      <w:r w:rsidR="00CB5FD6">
        <w:rPr>
          <w:rFonts w:eastAsia="맑은 고딕" w:hint="eastAsia"/>
        </w:rPr>
        <w:t>98.2</w:t>
      </w:r>
      <w:r>
        <w:rPr>
          <w:rFonts w:eastAsia="맑은 고딕" w:hint="eastAsia"/>
        </w:rPr>
        <w:t xml:space="preserve">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sidR="00FF0756">
        <w:rPr>
          <w:rFonts w:eastAsia="맑은 고딕" w:hint="eastAsia"/>
        </w:rPr>
        <w:t>태양광</w:t>
      </w:r>
      <w:r w:rsidR="00FF0756">
        <w:rPr>
          <w:rFonts w:eastAsia="맑은 고딕" w:hint="eastAsia"/>
        </w:rPr>
        <w:t xml:space="preserve"> </w:t>
      </w:r>
      <w:r w:rsidR="00FF0756">
        <w:rPr>
          <w:rFonts w:eastAsia="맑은 고딕" w:hint="eastAsia"/>
        </w:rPr>
        <w:t>설치에</w:t>
      </w:r>
      <w:r w:rsidR="00FF0756">
        <w:rPr>
          <w:rFonts w:eastAsia="맑은 고딕" w:hint="eastAsia"/>
        </w:rPr>
        <w:t xml:space="preserve"> </w:t>
      </w:r>
      <w:r w:rsidR="00FF0756">
        <w:rPr>
          <w:rFonts w:eastAsia="맑은 고딕" w:hint="eastAsia"/>
        </w:rPr>
        <w:t>필요한</w:t>
      </w:r>
      <w:r w:rsidR="00FF0756">
        <w:rPr>
          <w:rFonts w:eastAsia="맑은 고딕" w:hint="eastAsia"/>
        </w:rPr>
        <w:t xml:space="preserve"> </w:t>
      </w:r>
      <w:r w:rsidR="00FF0756">
        <w:rPr>
          <w:rFonts w:eastAsia="맑은 고딕" w:hint="eastAsia"/>
        </w:rPr>
        <w:t>면적이</w:t>
      </w:r>
      <w:r w:rsidR="00FF0756">
        <w:rPr>
          <w:rFonts w:eastAsia="맑은 고딕" w:hint="eastAsia"/>
        </w:rPr>
        <w:t xml:space="preserve"> </w:t>
      </w:r>
      <w:r w:rsidR="00FF0756">
        <w:rPr>
          <w:rFonts w:eastAsia="맑은 고딕" w:hint="eastAsia"/>
        </w:rPr>
        <w:t>늘어나는</w:t>
      </w:r>
      <w:r w:rsidR="00FF0756">
        <w:rPr>
          <w:rFonts w:eastAsia="맑은 고딕" w:hint="eastAsia"/>
        </w:rPr>
        <w:t xml:space="preserve"> </w:t>
      </w:r>
      <w:r w:rsidR="00FF0756">
        <w:rPr>
          <w:rFonts w:eastAsia="맑은 고딕" w:hint="eastAsia"/>
        </w:rPr>
        <w:t>것인데</w:t>
      </w:r>
      <w:r w:rsidR="00FF0756">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Pr>
          <w:rFonts w:eastAsia="맑은 고딕" w:hint="eastAsia"/>
        </w:rPr>
        <w:t>해제되었을</w:t>
      </w:r>
      <w:r>
        <w:rPr>
          <w:rFonts w:eastAsia="맑은 고딕" w:hint="eastAsia"/>
        </w:rPr>
        <w:t xml:space="preserve"> </w:t>
      </w:r>
      <w:r>
        <w:rPr>
          <w:rFonts w:eastAsia="맑은 고딕" w:hint="eastAsia"/>
        </w:rPr>
        <w:t>때</w:t>
      </w:r>
      <w:r>
        <w:rPr>
          <w:rFonts w:eastAsia="맑은 고딕" w:hint="eastAsia"/>
        </w:rPr>
        <w:t xml:space="preserve">, </w:t>
      </w:r>
      <w:r>
        <w:rPr>
          <w:rFonts w:eastAsia="맑은 고딕" w:hint="eastAsia"/>
        </w:rPr>
        <w:t>상대적으로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부지가</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LandType</w:t>
      </w:r>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w:t>
      </w:r>
      <w:r w:rsidR="00FF0756">
        <w:rPr>
          <w:rFonts w:eastAsia="맑은 고딕" w:hint="eastAsia"/>
        </w:rPr>
        <w:t>되어</w:t>
      </w:r>
      <w:r w:rsidR="00FF0756">
        <w:rPr>
          <w:rFonts w:eastAsia="맑은 고딕" w:hint="eastAsia"/>
        </w:rPr>
        <w:t xml:space="preserve"> </w:t>
      </w:r>
      <w:r w:rsidR="00FF0756">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p>
    <w:p w14:paraId="5161423A" w14:textId="6CE7045B" w:rsidR="00FA63D5" w:rsidRDefault="00FA63D5" w:rsidP="00FA63D5">
      <w:pPr>
        <w:ind w:firstLine="320"/>
        <w:rPr>
          <w:rFonts w:eastAsia="맑은 고딕"/>
        </w:rPr>
      </w:pPr>
      <w:r>
        <w:rPr>
          <w:rFonts w:eastAsia="맑은 고딕" w:hint="eastAsia"/>
        </w:rPr>
        <w:t>또</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w:t>
      </w:r>
      <w:r w:rsidR="00CB5FD6">
        <w:rPr>
          <w:rFonts w:eastAsia="맑은 고딕" w:hint="eastAsia"/>
        </w:rPr>
        <w:t>9.0</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10</w:t>
      </w:r>
      <w:r w:rsidR="00CB5FD6">
        <w:rPr>
          <w:rFonts w:eastAsia="맑은 고딕" w:hint="eastAsia"/>
        </w:rPr>
        <w:t>.9</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(1.21)</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나타나고</w:t>
      </w:r>
      <w:r w:rsidR="00FF0756">
        <w:rPr>
          <w:rFonts w:eastAsia="맑은 고딕" w:hint="eastAsia"/>
        </w:rPr>
        <w:t>, setback regulation</w:t>
      </w:r>
      <w:r w:rsidR="00FF0756">
        <w:rPr>
          <w:rFonts w:eastAsia="맑은 고딕" w:hint="eastAsia"/>
        </w:rPr>
        <w:t>이</w:t>
      </w:r>
      <w:r w:rsidR="00FF0756">
        <w:rPr>
          <w:rFonts w:eastAsia="맑은 고딕" w:hint="eastAsia"/>
        </w:rPr>
        <w:t xml:space="preserve"> </w:t>
      </w:r>
      <w:r w:rsidR="00FF0756">
        <w:rPr>
          <w:rFonts w:eastAsia="맑은 고딕" w:hint="eastAsia"/>
        </w:rPr>
        <w:t>제</w:t>
      </w:r>
      <w:r w:rsidR="0064054F">
        <w:rPr>
          <w:rFonts w:eastAsia="맑은 고딕" w:hint="eastAsia"/>
        </w:rPr>
        <w:t>거</w:t>
      </w:r>
      <w:r w:rsidR="00FF0756">
        <w:rPr>
          <w:rFonts w:eastAsia="맑은 고딕" w:hint="eastAsia"/>
        </w:rPr>
        <w:t>된</w:t>
      </w:r>
      <w:r w:rsidR="00FF0756">
        <w:rPr>
          <w:rFonts w:eastAsia="맑은 고딕" w:hint="eastAsia"/>
        </w:rPr>
        <w:t xml:space="preserve"> </w:t>
      </w:r>
      <w:r w:rsidR="00FF0756">
        <w:rPr>
          <w:rFonts w:eastAsia="맑은 고딕" w:hint="eastAsia"/>
        </w:rPr>
        <w:t>경우에는</w:t>
      </w:r>
      <w:r w:rsidR="00FF0756">
        <w:rPr>
          <w:rFonts w:eastAsia="맑은 고딕" w:hint="eastAsia"/>
        </w:rPr>
        <w:t xml:space="preserve"> 12.</w:t>
      </w:r>
      <w:r w:rsidR="00CB5FD6">
        <w:rPr>
          <w:rFonts w:eastAsia="맑은 고딕" w:hint="eastAsia"/>
        </w:rPr>
        <w:t>4</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15.</w:t>
      </w:r>
      <w:r w:rsidR="00CB5FD6">
        <w:rPr>
          <w:rFonts w:eastAsia="맑은 고딕" w:hint="eastAsia"/>
        </w:rPr>
        <w:t>0</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(1.20)</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나타났다</w:t>
      </w:r>
      <w:r w:rsidR="00FF0756">
        <w:rPr>
          <w:rFonts w:eastAsia="맑은 고딕" w:hint="eastAsia"/>
        </w:rPr>
        <w:t>.</w:t>
      </w:r>
      <w:r w:rsidR="0064054F">
        <w:rPr>
          <w:rFonts w:eastAsia="맑은 고딕" w:hint="eastAsia"/>
        </w:rPr>
        <w:t xml:space="preserve"> </w:t>
      </w:r>
      <w:r w:rsidR="0064054F">
        <w:rPr>
          <w:rFonts w:eastAsia="맑은 고딕" w:hint="eastAsia"/>
        </w:rPr>
        <w:t>설비이용률이</w:t>
      </w:r>
      <w:r w:rsidR="0064054F">
        <w:rPr>
          <w:rFonts w:eastAsia="맑은 고딕" w:hint="eastAsia"/>
        </w:rPr>
        <w:t xml:space="preserve"> </w:t>
      </w:r>
      <w:r w:rsidR="005A3D31">
        <w:rPr>
          <w:rFonts w:eastAsia="맑은 고딕" w:hint="eastAsia"/>
        </w:rPr>
        <w:t>약간</w:t>
      </w:r>
      <w:r w:rsidR="005A3D31">
        <w:rPr>
          <w:rFonts w:eastAsia="맑은 고딕" w:hint="eastAsia"/>
        </w:rPr>
        <w:t xml:space="preserve"> </w:t>
      </w:r>
      <w:r w:rsidR="008D5179">
        <w:rPr>
          <w:rFonts w:eastAsia="맑은 고딕" w:hint="eastAsia"/>
        </w:rPr>
        <w:t>감소</w:t>
      </w:r>
      <w:r w:rsidR="0064054F">
        <w:rPr>
          <w:rFonts w:eastAsia="맑은 고딕" w:hint="eastAsia"/>
        </w:rPr>
        <w:t>하는</w:t>
      </w:r>
      <w:r w:rsidR="0064054F">
        <w:rPr>
          <w:rFonts w:eastAsia="맑은 고딕" w:hint="eastAsia"/>
        </w:rPr>
        <w:t xml:space="preserve"> </w:t>
      </w:r>
      <w:r w:rsidR="0064054F">
        <w:rPr>
          <w:rFonts w:eastAsia="맑은 고딕" w:hint="eastAsia"/>
        </w:rPr>
        <w:t>것인데</w:t>
      </w:r>
      <w:r w:rsidR="0064054F">
        <w:rPr>
          <w:rFonts w:eastAsia="맑은 고딕" w:hint="eastAsia"/>
        </w:rPr>
        <w:t xml:space="preserve">, </w:t>
      </w:r>
      <w:r w:rsidR="0064054F">
        <w:rPr>
          <w:rFonts w:eastAsia="맑은 고딕" w:hint="eastAsia"/>
        </w:rPr>
        <w:t>이는</w:t>
      </w:r>
      <w:r w:rsidR="0064054F">
        <w:rPr>
          <w:rFonts w:eastAsia="맑은 고딕" w:hint="eastAsia"/>
        </w:rPr>
        <w:t xml:space="preserve"> setback regulation</w:t>
      </w:r>
      <w:r w:rsidR="0064054F">
        <w:rPr>
          <w:rFonts w:eastAsia="맑은 고딕" w:hint="eastAsia"/>
        </w:rPr>
        <w:t>이</w:t>
      </w:r>
      <w:r w:rsidR="0064054F">
        <w:rPr>
          <w:rFonts w:eastAsia="맑은 고딕" w:hint="eastAsia"/>
        </w:rPr>
        <w:t xml:space="preserve"> </w:t>
      </w:r>
      <w:r w:rsidR="0064054F">
        <w:rPr>
          <w:rFonts w:eastAsia="맑은 고딕" w:hint="eastAsia"/>
        </w:rPr>
        <w:t>해제되었을</w:t>
      </w:r>
      <w:r w:rsidR="0064054F">
        <w:rPr>
          <w:rFonts w:eastAsia="맑은 고딕" w:hint="eastAsia"/>
        </w:rPr>
        <w:t xml:space="preserve"> </w:t>
      </w:r>
      <w:r w:rsidR="0064054F">
        <w:rPr>
          <w:rFonts w:eastAsia="맑은 고딕" w:hint="eastAsia"/>
        </w:rPr>
        <w:t>때</w:t>
      </w:r>
      <w:r w:rsidR="0064054F">
        <w:rPr>
          <w:rFonts w:eastAsia="맑은 고딕" w:hint="eastAsia"/>
        </w:rPr>
        <w:t xml:space="preserve">, </w:t>
      </w:r>
      <w:r w:rsidR="0064054F">
        <w:rPr>
          <w:rFonts w:eastAsia="맑은 고딕" w:hint="eastAsia"/>
        </w:rPr>
        <w:t>상대적으로</w:t>
      </w:r>
      <w:r w:rsidR="0064054F">
        <w:rPr>
          <w:rFonts w:eastAsia="맑은 고딕" w:hint="eastAsia"/>
        </w:rPr>
        <w:t xml:space="preserve"> </w:t>
      </w:r>
      <w:r w:rsidR="0064054F">
        <w:rPr>
          <w:rFonts w:eastAsia="맑은 고딕" w:hint="eastAsia"/>
        </w:rPr>
        <w:t>설비이용률이</w:t>
      </w:r>
      <w:r w:rsidR="0064054F">
        <w:rPr>
          <w:rFonts w:eastAsia="맑은 고딕" w:hint="eastAsia"/>
        </w:rPr>
        <w:t xml:space="preserve"> </w:t>
      </w:r>
      <w:r w:rsidR="008D5179">
        <w:rPr>
          <w:rFonts w:eastAsia="맑은 고딕" w:hint="eastAsia"/>
        </w:rPr>
        <w:t>낮은</w:t>
      </w:r>
      <w:r w:rsidR="0064054F">
        <w:rPr>
          <w:rFonts w:eastAsia="맑은 고딕" w:hint="eastAsia"/>
        </w:rPr>
        <w:t xml:space="preserve"> </w:t>
      </w:r>
      <w:r w:rsidR="0064054F">
        <w:rPr>
          <w:rFonts w:eastAsia="맑은 고딕" w:hint="eastAsia"/>
        </w:rPr>
        <w:t>지역이</w:t>
      </w:r>
      <w:r w:rsidR="0064054F">
        <w:rPr>
          <w:rFonts w:eastAsia="맑은 고딕" w:hint="eastAsia"/>
        </w:rPr>
        <w:t xml:space="preserve"> </w:t>
      </w:r>
      <w:r w:rsidR="00CB5FD6">
        <w:rPr>
          <w:rFonts w:eastAsia="맑은 고딕" w:hint="eastAsia"/>
        </w:rPr>
        <w:t>조금</w:t>
      </w:r>
      <w:r w:rsidR="00CB5FD6">
        <w:rPr>
          <w:rFonts w:eastAsia="맑은 고딕" w:hint="eastAsia"/>
        </w:rPr>
        <w:t xml:space="preserve"> </w:t>
      </w:r>
      <w:r w:rsidR="00CB5FD6">
        <w:rPr>
          <w:rFonts w:eastAsia="맑은 고딕" w:hint="eastAsia"/>
        </w:rPr>
        <w:t>더</w:t>
      </w:r>
      <w:r w:rsidR="0064054F">
        <w:rPr>
          <w:rFonts w:eastAsia="맑은 고딕" w:hint="eastAsia"/>
        </w:rPr>
        <w:t xml:space="preserve"> </w:t>
      </w:r>
      <w:r w:rsidR="0064054F">
        <w:rPr>
          <w:rFonts w:eastAsia="맑은 고딕" w:hint="eastAsia"/>
        </w:rPr>
        <w:t>포함</w:t>
      </w:r>
      <w:r w:rsidR="00CB5FD6">
        <w:rPr>
          <w:rFonts w:eastAsia="맑은 고딕" w:hint="eastAsia"/>
        </w:rPr>
        <w:t>된다</w:t>
      </w:r>
      <w:r w:rsidR="0064054F">
        <w:rPr>
          <w:rFonts w:eastAsia="맑은 고딕" w:hint="eastAsia"/>
        </w:rPr>
        <w:t>는</w:t>
      </w:r>
      <w:r w:rsidR="0064054F">
        <w:rPr>
          <w:rFonts w:eastAsia="맑은 고딕" w:hint="eastAsia"/>
        </w:rPr>
        <w:t xml:space="preserve"> </w:t>
      </w:r>
      <w:r w:rsidR="0064054F">
        <w:rPr>
          <w:rFonts w:eastAsia="맑은 고딕" w:hint="eastAsia"/>
        </w:rPr>
        <w:t>의미다</w:t>
      </w:r>
      <w:r w:rsidR="0064054F">
        <w:rPr>
          <w:rFonts w:eastAsia="맑은 고딕" w:hint="eastAsia"/>
        </w:rPr>
        <w:t>.</w:t>
      </w: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lastRenderedPageBreak/>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341D3415" w:rsidR="002214D9" w:rsidRPr="00A1030D" w:rsidRDefault="00A1030D" w:rsidP="00A1030D">
      <w:pPr>
        <w:pStyle w:val="a4"/>
        <w:ind w:firstLine="320"/>
        <w:rPr>
          <w:rFonts w:eastAsiaTheme="minorEastAsia"/>
        </w:rPr>
      </w:pPr>
      <w:r>
        <w:t xml:space="preserve">Fig. </w:t>
      </w:r>
      <w:fldSimple w:instr=" SEQ Fig. \* ARABIC ">
        <w:r w:rsidR="00694E12">
          <w:rPr>
            <w:noProof/>
          </w:rPr>
          <w:t>4</w:t>
        </w:r>
      </w:fldSimple>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r w:rsidR="00241EF6">
        <w:rPr>
          <w:rFonts w:eastAsiaTheme="minorEastAsia" w:hint="eastAsia"/>
        </w:rPr>
        <w:t>이격거리</w:t>
      </w:r>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r w:rsidR="00241EF6">
        <w:rPr>
          <w:rFonts w:eastAsiaTheme="minorEastAsia" w:hint="eastAsia"/>
        </w:rPr>
        <w:t>잠재발전량을</w:t>
      </w:r>
      <w:r w:rsidR="00241EF6">
        <w:rPr>
          <w:rFonts w:eastAsiaTheme="minorEastAsia" w:hint="eastAsia"/>
        </w:rPr>
        <w:t xml:space="preserve"> LandType</w:t>
      </w:r>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12ABC39A"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LandType</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0B4D7A">
        <w:rPr>
          <w:rFonts w:eastAsiaTheme="minorEastAsia" w:hint="eastAsia"/>
          <w:b/>
          <w:bCs/>
        </w:rPr>
        <w:t>경기도</w:t>
      </w:r>
      <w:r w:rsidR="000B4D7A" w:rsidRPr="000B4D7A">
        <w:rPr>
          <w:rFonts w:eastAsiaTheme="minorEastAsia" w:hint="eastAsia"/>
          <w:b/>
          <w:bCs/>
        </w:rPr>
        <w:t xml:space="preserve"> </w:t>
      </w:r>
      <w:r w:rsidR="000B4D7A" w:rsidRPr="000B4D7A">
        <w:rPr>
          <w:rFonts w:eastAsiaTheme="minorEastAsia" w:hint="eastAsia"/>
          <w:b/>
          <w:bCs/>
        </w:rPr>
        <w:t>가정부문의</w:t>
      </w:r>
      <w:r w:rsidR="000B4D7A" w:rsidRPr="000B4D7A">
        <w:rPr>
          <w:rFonts w:eastAsiaTheme="minorEastAsia" w:hint="eastAsia"/>
          <w:b/>
          <w:bCs/>
        </w:rPr>
        <w:t xml:space="preserve"> </w:t>
      </w:r>
      <w:r w:rsidR="000B4D7A" w:rsidRPr="000B4D7A">
        <w:rPr>
          <w:rFonts w:eastAsiaTheme="minorEastAsia" w:hint="eastAsia"/>
          <w:b/>
          <w:bCs/>
        </w:rPr>
        <w:t>전력소비량</w:t>
      </w:r>
      <w:r w:rsidR="000B4D7A" w:rsidRPr="000B4D7A">
        <w:rPr>
          <w:rFonts w:eastAsiaTheme="minorEastAsia" w:hint="eastAsia"/>
          <w:b/>
          <w:bCs/>
        </w:rPr>
        <w:t xml:space="preserve"> </w:t>
      </w:r>
      <w:r w:rsidR="000B4D7A" w:rsidRPr="000B4D7A">
        <w:rPr>
          <w:rFonts w:eastAsiaTheme="minorEastAsia" w:hint="eastAsia"/>
          <w:b/>
          <w:bCs/>
        </w:rPr>
        <w:t>제시할것</w:t>
      </w:r>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74TWh </w:t>
      </w:r>
      <w:r w:rsidR="009F738B">
        <w:rPr>
          <w:rFonts w:eastAsiaTheme="minorEastAsia" w:hint="eastAsia"/>
        </w:rPr>
        <w:t>인데</w:t>
      </w:r>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r w:rsidR="009F738B">
        <w:rPr>
          <w:rFonts w:eastAsiaTheme="minorEastAsia" w:hint="eastAsia"/>
        </w:rPr>
        <w:t>발전잠재량은</w:t>
      </w:r>
      <w:r w:rsidR="009F738B">
        <w:rPr>
          <w:rFonts w:eastAsiaTheme="minorEastAsia" w:hint="eastAsia"/>
        </w:rPr>
        <w:t xml:space="preserve"> 2.3TWh</w:t>
      </w:r>
      <w:r w:rsidR="005B61D1">
        <w:rPr>
          <w:rFonts w:eastAsiaTheme="minorEastAsia" w:hint="eastAsia"/>
        </w:rPr>
        <w:t xml:space="preserve"> </w:t>
      </w:r>
      <w:r w:rsidR="005B61D1">
        <w:rPr>
          <w:rFonts w:eastAsiaTheme="minorEastAsia" w:hint="eastAsia"/>
        </w:rPr>
        <w:t>으로</w:t>
      </w:r>
      <w:r w:rsidR="005B61D1">
        <w:rPr>
          <w:rFonts w:eastAsiaTheme="minorEastAsia" w:hint="eastAsia"/>
        </w:rPr>
        <w:t xml:space="preserve"> </w:t>
      </w:r>
      <w:r w:rsidR="005B61D1">
        <w:rPr>
          <w:rFonts w:eastAsiaTheme="minorEastAsia" w:hint="eastAsia"/>
        </w:rPr>
        <w:t>나타났다</w:t>
      </w:r>
      <w:r w:rsidR="005B61D1">
        <w:rPr>
          <w:rFonts w:eastAsiaTheme="minorEastAsia" w:hint="eastAsia"/>
        </w:rPr>
        <w:t>. Setback regulation</w:t>
      </w:r>
      <w:r w:rsidR="005B61D1">
        <w:rPr>
          <w:rFonts w:eastAsiaTheme="minorEastAsia" w:hint="eastAsia"/>
        </w:rPr>
        <w:t>이</w:t>
      </w:r>
      <w:r w:rsidR="005B61D1">
        <w:rPr>
          <w:rFonts w:eastAsiaTheme="minorEastAsia" w:hint="eastAsia"/>
        </w:rPr>
        <w:t xml:space="preserve"> </w:t>
      </w:r>
      <w:r w:rsidR="005B61D1">
        <w:rPr>
          <w:rFonts w:eastAsiaTheme="minorEastAsia" w:hint="eastAsia"/>
        </w:rPr>
        <w:t>없는</w:t>
      </w:r>
      <w:r w:rsidR="005B61D1">
        <w:rPr>
          <w:rFonts w:eastAsiaTheme="minorEastAsia" w:hint="eastAsia"/>
        </w:rPr>
        <w:t xml:space="preserve"> </w:t>
      </w:r>
      <w:r w:rsidR="005B61D1">
        <w:rPr>
          <w:rFonts w:eastAsiaTheme="minorEastAsia" w:hint="eastAsia"/>
        </w:rPr>
        <w:t>경우에는</w:t>
      </w:r>
      <w:r w:rsidR="005B61D1">
        <w:rPr>
          <w:rFonts w:eastAsiaTheme="minorEastAsia" w:hint="eastAsia"/>
        </w:rPr>
        <w:t xml:space="preserve"> </w:t>
      </w:r>
      <w:r w:rsidR="000B4D7A">
        <w:rPr>
          <w:rFonts w:eastAsiaTheme="minorEastAsia" w:hint="eastAsia"/>
        </w:rPr>
        <w:t>2.8</w:t>
      </w:r>
      <w:r w:rsidR="005B61D1">
        <w:rPr>
          <w:rFonts w:eastAsiaTheme="minorEastAsia" w:hint="eastAsia"/>
        </w:rPr>
        <w:t>TWh (</w:t>
      </w:r>
      <w:r w:rsidR="000B4D7A">
        <w:rPr>
          <w:rFonts w:eastAsiaTheme="minorEastAsia" w:hint="eastAsia"/>
        </w:rPr>
        <w:t>Ind</w:t>
      </w:r>
      <w:r w:rsidR="005B61D1">
        <w:rPr>
          <w:rFonts w:eastAsiaTheme="minorEastAsia" w:hint="eastAsia"/>
        </w:rPr>
        <w:t xml:space="preserve">: </w:t>
      </w:r>
      <w:r w:rsidR="000B4D7A">
        <w:rPr>
          <w:rFonts w:eastAsiaTheme="minorEastAsia" w:hint="eastAsia"/>
        </w:rPr>
        <w:t>2</w:t>
      </w:r>
      <w:r w:rsidR="005B61D1">
        <w:rPr>
          <w:rFonts w:eastAsiaTheme="minorEastAsia" w:hint="eastAsia"/>
        </w:rPr>
        <w:t>.3, Logistics:0.</w:t>
      </w:r>
      <w:r w:rsidR="000B4D7A">
        <w:rPr>
          <w:rFonts w:eastAsiaTheme="minorEastAsia" w:hint="eastAsia"/>
        </w:rPr>
        <w:t>5</w:t>
      </w:r>
      <w:r w:rsidR="005B61D1">
        <w:rPr>
          <w:rFonts w:eastAsiaTheme="minorEastAsia" w:hint="eastAsia"/>
        </w:rPr>
        <w:t>)</w:t>
      </w:r>
      <w:r w:rsidR="005B61D1">
        <w:rPr>
          <w:rFonts w:eastAsiaTheme="minorEastAsia" w:hint="eastAsia"/>
        </w:rPr>
        <w:t>가</w:t>
      </w:r>
      <w:r w:rsidR="005B61D1">
        <w:rPr>
          <w:rFonts w:eastAsiaTheme="minorEastAsia" w:hint="eastAsia"/>
        </w:rPr>
        <w:t xml:space="preserve"> </w:t>
      </w:r>
      <w:r w:rsidR="005B61D1">
        <w:rPr>
          <w:rFonts w:eastAsiaTheme="minorEastAsia" w:hint="eastAsia"/>
        </w:rPr>
        <w:t>늘어</w:t>
      </w:r>
      <w:r w:rsidR="005B61D1">
        <w:rPr>
          <w:rFonts w:eastAsiaTheme="minorEastAsia" w:hint="eastAsia"/>
        </w:rPr>
        <w:t xml:space="preserve">, </w:t>
      </w:r>
      <w:r w:rsidR="00513932">
        <w:rPr>
          <w:rFonts w:eastAsiaTheme="minorEastAsia" w:hint="eastAsia"/>
        </w:rPr>
        <w:t>두</w:t>
      </w:r>
      <w:r w:rsidR="00513932">
        <w:rPr>
          <w:rFonts w:eastAsiaTheme="minorEastAsia" w:hint="eastAsia"/>
        </w:rPr>
        <w:t xml:space="preserve"> LandType</w:t>
      </w:r>
      <w:r w:rsidR="00513932">
        <w:rPr>
          <w:rFonts w:eastAsiaTheme="minorEastAsia" w:hint="eastAsia"/>
        </w:rPr>
        <w:t>에서의</w:t>
      </w:r>
      <w:r w:rsidR="00513932">
        <w:rPr>
          <w:rFonts w:eastAsiaTheme="minorEastAsia" w:hint="eastAsia"/>
        </w:rPr>
        <w:t xml:space="preserve"> </w:t>
      </w:r>
      <w:r w:rsidR="00513932">
        <w:rPr>
          <w:rFonts w:eastAsiaTheme="minorEastAsia" w:hint="eastAsia"/>
        </w:rPr>
        <w:t>잠재</w:t>
      </w:r>
      <w:r w:rsidR="00513932">
        <w:rPr>
          <w:rFonts w:eastAsiaTheme="minorEastAsia" w:hint="eastAsia"/>
        </w:rPr>
        <w:t xml:space="preserve"> </w:t>
      </w:r>
      <w:r w:rsidR="00513932">
        <w:rPr>
          <w:rFonts w:eastAsiaTheme="minorEastAsia" w:hint="eastAsia"/>
        </w:rPr>
        <w:t>발전량이</w:t>
      </w:r>
      <w:r w:rsidR="00513932">
        <w:rPr>
          <w:rFonts w:eastAsiaTheme="minorEastAsia" w:hint="eastAsia"/>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LandType</w:t>
      </w:r>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w:t>
      </w:r>
      <w:r w:rsidR="002E11C5">
        <w:rPr>
          <w:rFonts w:eastAsiaTheme="minorEastAsia" w:hint="eastAsia"/>
        </w:rPr>
        <w:t>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AgroPV</w:t>
      </w:r>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7F19FD63" w:rsidR="0091634E" w:rsidRPr="001C7C2A" w:rsidRDefault="00EC315B" w:rsidP="00FB338C">
      <w:pPr>
        <w:ind w:firstLine="320"/>
        <w:rPr>
          <w:rFonts w:eastAsiaTheme="minorEastAsia"/>
          <w:b/>
          <w:bCs/>
        </w:rPr>
      </w:pPr>
      <w:r w:rsidRPr="00EC315B">
        <w:rPr>
          <w:rFonts w:eastAsiaTheme="minorEastAsia" w:hint="eastAsia"/>
          <w:b/>
          <w:bCs/>
        </w:rPr>
        <w:t>(Water)</w:t>
      </w:r>
      <w:r>
        <w:rPr>
          <w:rFonts w:eastAsiaTheme="minorEastAsia" w:hint="eastAsia"/>
          <w:b/>
          <w:bCs/>
        </w:rPr>
        <w:t xml:space="preserve"> </w:t>
      </w:r>
      <w:r>
        <w:rPr>
          <w:rFonts w:eastAsiaTheme="minorEastAsia" w:hint="eastAsia"/>
        </w:rPr>
        <w:t>floatingPV</w:t>
      </w:r>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r>
        <w:rPr>
          <w:rFonts w:eastAsiaTheme="minorEastAsia" w:hint="eastAsia"/>
        </w:rPr>
        <w:t>발전잠재량이</w:t>
      </w:r>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Q44oCTNTAsNTIsNjN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DE04AA" w:rsidRPr="00DE04AA">
            <w:rPr>
              <w:rFonts w:eastAsiaTheme="minorEastAsia"/>
              <w:color w:val="000000"/>
            </w:rPr>
            <w:t>[48–50,52,63]</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DE04AA" w:rsidRPr="00DE04AA">
            <w:rPr>
              <w:rFonts w:eastAsiaTheme="minorEastAsia"/>
              <w:color w:val="000000"/>
            </w:rPr>
            <w:t>[48]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r w:rsidR="001C7C2A">
        <w:rPr>
          <w:rFonts w:eastAsiaTheme="minorEastAsia" w:hint="eastAsia"/>
          <w:color w:val="000000"/>
        </w:rPr>
        <w:t>한거는</w:t>
      </w:r>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DE04AA" w:rsidRPr="00DE04AA">
            <w:rPr>
              <w:rFonts w:eastAsiaTheme="minorEastAsia"/>
              <w:color w:val="000000"/>
            </w:rPr>
            <w:t>[51,52]</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DE04AA" w:rsidRPr="00DE04AA">
            <w:rPr>
              <w:rFonts w:eastAsiaTheme="minorEastAsia"/>
              <w:color w:val="000000"/>
            </w:rPr>
            <w:t>[52]</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r w:rsidR="00A41BE3">
        <w:rPr>
          <w:rFonts w:eastAsiaTheme="minorEastAsia" w:hint="eastAsia"/>
        </w:rPr>
        <w:t>추진가능하다는</w:t>
      </w:r>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w:t>
      </w:r>
      <w:r w:rsidR="00BD6B8E">
        <w:rPr>
          <w:rFonts w:eastAsiaTheme="minorEastAsia" w:hint="eastAsia"/>
        </w:rPr>
        <w:lastRenderedPageBreak/>
        <w:t>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w:t>
      </w:r>
      <w:r>
        <w:rPr>
          <w:rFonts w:eastAsiaTheme="minorEastAsia" w:hint="eastAsia"/>
        </w:rPr>
        <w:t>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60EDEE7D" w:rsidR="00BA7EB5" w:rsidRPr="008C64A3" w:rsidRDefault="008C64A3" w:rsidP="008C64A3">
      <w:pPr>
        <w:pStyle w:val="a4"/>
        <w:ind w:firstLine="320"/>
        <w:rPr>
          <w:rFonts w:eastAsiaTheme="minorEastAsia"/>
        </w:rPr>
      </w:pPr>
      <w:r>
        <w:t xml:space="preserve">Fig. </w:t>
      </w:r>
      <w:fldSimple w:instr=" SEQ Fig. \* ARABIC ">
        <w:r w:rsidR="00694E12">
          <w:rPr>
            <w:noProof/>
          </w:rPr>
          <w:t>5</w:t>
        </w:r>
      </w:fldSimple>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r>
        <w:rPr>
          <w:rFonts w:eastAsiaTheme="minorEastAsia" w:hint="eastAsia"/>
        </w:rPr>
        <w:t>이격거리에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egional differential 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1. LandUseType</w:t>
      </w:r>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시군별로</w:t>
      </w:r>
      <w:r>
        <w:rPr>
          <w:rFonts w:eastAsiaTheme="minorEastAsia" w:hint="eastAsia"/>
        </w:rPr>
        <w:t xml:space="preserve"> </w:t>
      </w:r>
      <w:r>
        <w:rPr>
          <w:rFonts w:eastAsiaTheme="minorEastAsia" w:hint="eastAsia"/>
        </w:rPr>
        <w:t>다른가</w:t>
      </w:r>
      <w:r>
        <w:rPr>
          <w:rFonts w:eastAsiaTheme="minorEastAsia" w:hint="eastAsia"/>
        </w:rPr>
        <w:t>? Moutain</w:t>
      </w:r>
      <w:r>
        <w:rPr>
          <w:rFonts w:eastAsiaTheme="minorEastAsia" w:hint="eastAsia"/>
        </w:rPr>
        <w:t>의</w:t>
      </w:r>
      <w:r>
        <w:rPr>
          <w:rFonts w:eastAsiaTheme="minorEastAsia" w:hint="eastAsia"/>
        </w:rPr>
        <w:t xml:space="preserve"> </w:t>
      </w:r>
      <w:r>
        <w:rPr>
          <w:rFonts w:eastAsiaTheme="minorEastAsia" w:hint="eastAsia"/>
        </w:rPr>
        <w:t>추가잠재량은</w:t>
      </w:r>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r>
        <w:rPr>
          <w:rFonts w:eastAsiaTheme="minorEastAsia" w:hint="eastAsia"/>
        </w:rPr>
        <w:t>있다</w:t>
      </w:r>
      <w:r>
        <w:rPr>
          <w:rFonts w:eastAsiaTheme="minorEastAsia" w:hint="eastAsia"/>
        </w:rPr>
        <w:t>던지</w:t>
      </w:r>
      <w:r w:rsidR="00EF15F2">
        <w:rPr>
          <w:rFonts w:eastAsiaTheme="minorEastAsia" w:hint="eastAsia"/>
        </w:rPr>
        <w:t xml:space="preserve"> &gt;&gt;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r>
        <w:rPr>
          <w:rFonts w:eastAsiaTheme="minorEastAsia" w:hint="eastAsia"/>
        </w:rPr>
        <w:t>하겟다고</w:t>
      </w:r>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마땅</w:t>
      </w:r>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r>
        <w:rPr>
          <w:rFonts w:eastAsiaTheme="minorEastAsia" w:hint="eastAsia"/>
        </w:rPr>
        <w:t>이격거리가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r w:rsidR="0034005F">
        <w:rPr>
          <w:rFonts w:eastAsiaTheme="minorEastAsia" w:hint="eastAsia"/>
        </w:rPr>
        <w:t>사라지는게</w:t>
      </w:r>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r>
        <w:rPr>
          <w:rFonts w:eastAsiaTheme="minorEastAsia" w:hint="eastAsia"/>
        </w:rPr>
        <w:t>시군별</w:t>
      </w:r>
      <w:r>
        <w:rPr>
          <w:rFonts w:eastAsiaTheme="minorEastAsia" w:hint="eastAsia"/>
        </w:rPr>
        <w:t xml:space="preserve"> </w:t>
      </w:r>
      <w:r>
        <w:rPr>
          <w:rFonts w:eastAsiaTheme="minorEastAsia" w:hint="eastAsia"/>
        </w:rPr>
        <w:t>온실가</w:t>
      </w:r>
      <w:r>
        <w:rPr>
          <w:rFonts w:eastAsiaTheme="minorEastAsia" w:hint="eastAsia"/>
        </w:rPr>
        <w:lastRenderedPageBreak/>
        <w:t>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w:t>
      </w:r>
      <w:r>
        <w:rPr>
          <w:rFonts w:eastAsiaTheme="minorEastAsia" w:hint="eastAsia"/>
        </w:rPr>
        <w:t>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2577D1F0" w:rsidR="00034068" w:rsidRPr="000D6A65" w:rsidRDefault="000D6A65" w:rsidP="000D6A65">
      <w:pPr>
        <w:pStyle w:val="a4"/>
        <w:ind w:firstLine="320"/>
        <w:rPr>
          <w:rFonts w:eastAsiaTheme="minorEastAsia"/>
        </w:rPr>
      </w:pPr>
      <w:bookmarkStart w:id="7" w:name="_Ref181196117"/>
      <w:r>
        <w:t xml:space="preserve">Fig. </w:t>
      </w:r>
      <w:fldSimple w:instr=" SEQ Fig. \* ARABIC ">
        <w:r w:rsidR="00694E12">
          <w:rPr>
            <w:noProof/>
          </w:rPr>
          <w:t>6</w:t>
        </w:r>
      </w:fldSimple>
      <w:bookmarkEnd w:id="7"/>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r w:rsidR="00FF3A78">
        <w:rPr>
          <w:rFonts w:eastAsia="맑은 고딕" w:hint="eastAsia"/>
          <w:color w:val="000000"/>
        </w:rPr>
        <w:t>나열해놓았다</w:t>
      </w:r>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2CAE7869" w:rsidR="00A42F06" w:rsidRPr="00A46583" w:rsidRDefault="00A46583" w:rsidP="00A46583">
      <w:pPr>
        <w:pStyle w:val="a4"/>
        <w:ind w:firstLine="320"/>
        <w:rPr>
          <w:rFonts w:eastAsiaTheme="minorEastAsia"/>
        </w:rPr>
      </w:pPr>
      <w:bookmarkStart w:id="8" w:name="_Ref181196281"/>
      <w:r>
        <w:t xml:space="preserve">Fig. </w:t>
      </w:r>
      <w:fldSimple w:instr=" SEQ Fig. \* ARABIC ">
        <w:r w:rsidR="00694E12">
          <w:rPr>
            <w:noProof/>
          </w:rPr>
          <w:t>7</w:t>
        </w:r>
      </w:fldSimple>
      <w:bookmarkEnd w:id="8"/>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9" w:name="_Ref182904972"/>
      <w:r>
        <w:rPr>
          <w:rFonts w:eastAsia="맑은 고딕" w:hint="eastAsia"/>
        </w:rPr>
        <w:t>Supply curve of PV</w:t>
      </w:r>
      <w:bookmarkEnd w:id="9"/>
    </w:p>
    <w:p w14:paraId="0E66EFA0" w14:textId="5709F84B"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(SeeMethod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9138C6">
        <w:rPr>
          <w:rFonts w:eastAsiaTheme="minorEastAsia"/>
        </w:rPr>
        <w:instrText xml:space="preserve"> \* MERGEFORMAT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w:t>
      </w:r>
      <w:r w:rsidR="00840D58">
        <w:rPr>
          <w:rFonts w:eastAsiaTheme="minorEastAsia" w:hint="eastAsia"/>
        </w:rPr>
        <w:t>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 </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공급곡선이고</w:t>
      </w:r>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w:t>
      </w:r>
      <w:r w:rsidR="00173915">
        <w:rPr>
          <w:rFonts w:eastAsiaTheme="minorEastAsia" w:hint="eastAsia"/>
        </w:rPr>
        <w:lastRenderedPageBreak/>
        <w:t>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 xml:space="preserve">, PV </w:t>
      </w:r>
      <w:r w:rsidR="00173915">
        <w:rPr>
          <w:rFonts w:eastAsiaTheme="minorEastAsia" w:hint="eastAsia"/>
        </w:rPr>
        <w:t>공급을</w:t>
      </w:r>
      <w:r w:rsidR="00173915">
        <w:rPr>
          <w:rFonts w:eastAsiaTheme="minorEastAsia" w:hint="eastAsia"/>
        </w:rPr>
        <w:t xml:space="preserve"> </w:t>
      </w:r>
      <w:r w:rsidR="00173915">
        <w:rPr>
          <w:rFonts w:eastAsiaTheme="minorEastAsia" w:hint="eastAsia"/>
        </w:rPr>
        <w:t>위한</w:t>
      </w:r>
      <w:r w:rsidR="00173915">
        <w:rPr>
          <w:rFonts w:eastAsiaTheme="minorEastAsia" w:hint="eastAsia"/>
        </w:rPr>
        <w:t xml:space="preserve"> </w:t>
      </w:r>
      <w:r w:rsidR="00173915">
        <w:rPr>
          <w:rFonts w:eastAsiaTheme="minorEastAsia" w:hint="eastAsia"/>
        </w:rPr>
        <w:t>전략을</w:t>
      </w:r>
      <w:r w:rsidR="00173915">
        <w:rPr>
          <w:rFonts w:eastAsiaTheme="minorEastAsia" w:hint="eastAsia"/>
        </w:rPr>
        <w:t xml:space="preserve"> 3</w:t>
      </w:r>
      <w:r w:rsidR="00173915">
        <w:rPr>
          <w:rFonts w:eastAsiaTheme="minorEastAsia" w:hint="eastAsia"/>
        </w:rPr>
        <w:t>가지로</w:t>
      </w:r>
      <w:r w:rsidR="00173915">
        <w:rPr>
          <w:rFonts w:eastAsiaTheme="minorEastAsia" w:hint="eastAsia"/>
        </w:rPr>
        <w:t xml:space="preserve"> </w:t>
      </w:r>
      <w:r w:rsidR="00173915">
        <w:rPr>
          <w:rFonts w:eastAsiaTheme="minorEastAsia" w:hint="eastAsia"/>
        </w:rPr>
        <w:t>구분해볼</w:t>
      </w:r>
      <w:r w:rsidR="00173915">
        <w:rPr>
          <w:rFonts w:eastAsiaTheme="minorEastAsia" w:hint="eastAsia"/>
        </w:rPr>
        <w:t xml:space="preserve"> </w:t>
      </w:r>
      <w:r w:rsidR="00173915">
        <w:rPr>
          <w:rFonts w:eastAsiaTheme="minorEastAsia" w:hint="eastAsia"/>
        </w:rPr>
        <w:t>수</w:t>
      </w:r>
      <w:r w:rsidR="00173915">
        <w:rPr>
          <w:rFonts w:eastAsiaTheme="minorEastAsia" w:hint="eastAsia"/>
        </w:rPr>
        <w:t xml:space="preserve"> </w:t>
      </w:r>
      <w:r w:rsidR="00173915">
        <w:rPr>
          <w:rFonts w:eastAsiaTheme="minorEastAsia" w:hint="eastAsia"/>
        </w:rPr>
        <w:t>있다</w:t>
      </w:r>
      <w:r w:rsidR="00173915">
        <w:rPr>
          <w:rFonts w:eastAsiaTheme="minorEastAsia" w:hint="eastAsia"/>
        </w:rPr>
        <w:t>: i) price-based strategy, ii) quantity-based strategy, iii) full deployment</w:t>
      </w:r>
      <w:r w:rsidR="009E59D1">
        <w:rPr>
          <w:rFonts w:eastAsiaTheme="minorEastAsia" w:hint="eastAsia"/>
        </w:rPr>
        <w:t xml:space="preserve"> </w:t>
      </w:r>
      <w:r w:rsidR="00173915">
        <w:rPr>
          <w:rFonts w:eastAsiaTheme="minorEastAsia" w:hint="eastAsia"/>
        </w:rPr>
        <w:t>이다</w:t>
      </w:r>
      <w:r w:rsidR="009E59D1">
        <w:rPr>
          <w:rFonts w:eastAsiaTheme="minorEastAsia" w:hint="eastAsia"/>
        </w:rPr>
        <w:t xml:space="preserve"> (See </w:t>
      </w:r>
      <w:r w:rsidR="00F134F4" w:rsidRPr="00F134F4">
        <w:rPr>
          <w:rFonts w:eastAsiaTheme="minorEastAsia" w:hint="eastAsia"/>
          <w:highlight w:val="yellow"/>
        </w:rPr>
        <w:t>Table</w:t>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r w:rsidR="00F134F4">
        <w:rPr>
          <w:rFonts w:eastAsiaTheme="minorEastAsia" w:hint="eastAsia"/>
        </w:rPr>
        <w:t>잠재량</w:t>
      </w:r>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(g) horizontal line in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 xml:space="preserve">, SMP in 2023,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r w:rsidR="00A20E37">
        <w:rPr>
          <w:rFonts w:eastAsiaTheme="minorEastAsia" w:hint="eastAsia"/>
        </w:rPr>
        <w:t>목표로하고</w:t>
      </w:r>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r w:rsidR="00483AF2">
        <w:rPr>
          <w:rFonts w:eastAsiaTheme="minorEastAsia" w:hint="eastAsia"/>
        </w:rPr>
        <w:t>연발전량</w:t>
      </w:r>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(en)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4AD156B0"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 xml:space="preserve">(See </w:t>
      </w:r>
      <w:r w:rsidR="009B3A1B" w:rsidRPr="00F134F4">
        <w:rPr>
          <w:rFonts w:eastAsiaTheme="minorEastAsia" w:hint="eastAsia"/>
          <w:highlight w:val="yellow"/>
        </w:rPr>
        <w:t>Table</w:t>
      </w:r>
      <w:r w:rsidR="009B3A1B">
        <w:rPr>
          <w:rFonts w:eastAsiaTheme="minorEastAsia" w:hint="eastAsia"/>
        </w:rPr>
        <w:t>)</w:t>
      </w:r>
      <w:r w:rsidR="00A12084">
        <w:rPr>
          <w:rFonts w:eastAsiaTheme="minorEastAsia" w:hint="eastAsia"/>
        </w:rPr>
        <w:t>: i)</w:t>
      </w:r>
      <w:r w:rsidR="005F0427">
        <w:rPr>
          <w:rFonts w:eastAsiaTheme="minorEastAsia" w:hint="eastAsia"/>
        </w:rPr>
        <w:t xml:space="preserve"> generation, ii) avoided emissions, iii) their average costs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발전량이</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r w:rsidR="00604612">
        <w:rPr>
          <w:rFonts w:eastAsiaTheme="minorEastAsia" w:hint="eastAsia"/>
        </w:rPr>
        <w:t>이격거리</w:t>
      </w:r>
      <w:r w:rsidR="00604612">
        <w:rPr>
          <w:rFonts w:eastAsiaTheme="minorEastAsia" w:hint="eastAsia"/>
        </w:rPr>
        <w:t xml:space="preserve"> </w:t>
      </w:r>
      <w:r w:rsidR="00604612">
        <w:rPr>
          <w:rFonts w:eastAsiaTheme="minorEastAsia" w:hint="eastAsia"/>
        </w:rPr>
        <w:t>규제</w:t>
      </w:r>
      <w:r w:rsidR="00604612">
        <w:rPr>
          <w:rFonts w:eastAsiaTheme="minorEastAsia" w:hint="eastAsia"/>
        </w:rPr>
        <w:t xml:space="preserve"> </w:t>
      </w:r>
      <w:r w:rsidR="00604612">
        <w:rPr>
          <w:rFonts w:eastAsiaTheme="minorEastAsia" w:hint="eastAsia"/>
        </w:rPr>
        <w:t>해제하는</w:t>
      </w:r>
      <w:r w:rsidR="00604612">
        <w:rPr>
          <w:rFonts w:eastAsiaTheme="minorEastAsia" w:hint="eastAsia"/>
        </w:rPr>
        <w:t xml:space="preserve"> </w:t>
      </w:r>
      <w:r w:rsidR="00604612">
        <w:rPr>
          <w:rFonts w:eastAsiaTheme="minorEastAsia" w:hint="eastAsia"/>
        </w:rPr>
        <w:t>경우</w:t>
      </w:r>
      <w:r w:rsidR="00604612">
        <w:rPr>
          <w:rFonts w:eastAsiaTheme="minorEastAsia" w:hint="eastAsia"/>
        </w:rPr>
        <w:t xml:space="preserve"> 16</w:t>
      </w:r>
      <w:r w:rsidR="00601722">
        <w:rPr>
          <w:rFonts w:eastAsiaTheme="minorEastAsia" w:hint="eastAsia"/>
        </w:rPr>
        <w:t>1</w:t>
      </w:r>
      <w:r w:rsidR="00604612">
        <w:rPr>
          <w:rFonts w:eastAsiaTheme="minorEastAsia" w:hint="eastAsia"/>
        </w:rPr>
        <w:t>%</w:t>
      </w:r>
      <w:r w:rsidR="00604612">
        <w:rPr>
          <w:rFonts w:eastAsiaTheme="minorEastAsia" w:hint="eastAsia"/>
        </w:rPr>
        <w:t>만큼</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F30978">
        <w:rPr>
          <w:rFonts w:eastAsiaTheme="minorEastAsia" w:hint="eastAsia"/>
        </w:rPr>
        <w:t>으로</w:t>
      </w:r>
      <w:r w:rsidR="00F30978">
        <w:rPr>
          <w:rFonts w:eastAsiaTheme="minorEastAsia" w:hint="eastAsia"/>
        </w:rPr>
        <w:t xml:space="preserve"> </w:t>
      </w:r>
      <w:r w:rsidR="00F30978">
        <w:rPr>
          <w:rFonts w:eastAsiaTheme="minorEastAsia" w:hint="eastAsia"/>
        </w:rPr>
        <w:t>늘어난다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822B3B">
        <w:rPr>
          <w:rFonts w:eastAsiaTheme="minorEastAsia" w:hint="eastAsia"/>
        </w:rPr>
        <w:t>같다</w:t>
      </w:r>
      <w:r w:rsidR="00822B3B">
        <w:rPr>
          <w:rFonts w:eastAsiaTheme="minorEastAsia" w:hint="eastAsia"/>
        </w:rPr>
        <w:t xml:space="preserve"> (10.7TWh).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666C45">
        <w:rPr>
          <w:rFonts w:eastAsiaTheme="minorEastAsia" w:hint="eastAsia"/>
        </w:rPr>
        <w:t xml:space="preserve"> 10.9TW</w:t>
      </w:r>
      <w:r w:rsidR="00601722">
        <w:rPr>
          <w:rFonts w:eastAsiaTheme="minorEastAsia" w:hint="eastAsia"/>
        </w:rPr>
        <w:t>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있었고</w:t>
      </w:r>
      <w:r w:rsidR="00601722">
        <w:rPr>
          <w:rFonts w:eastAsiaTheme="minorEastAsia" w:hint="eastAsia"/>
        </w:rPr>
        <w:t xml:space="preserve">, </w:t>
      </w:r>
      <w:r w:rsidR="00601722">
        <w:rPr>
          <w:rFonts w:eastAsiaTheme="minorEastAsia" w:hint="eastAsia"/>
        </w:rPr>
        <w:t>이격거리</w:t>
      </w:r>
      <w:r w:rsidR="00601722">
        <w:rPr>
          <w:rFonts w:eastAsiaTheme="minorEastAsia" w:hint="eastAsia"/>
        </w:rPr>
        <w:t xml:space="preserve"> </w:t>
      </w:r>
      <w:r w:rsidR="00601722">
        <w:rPr>
          <w:rFonts w:eastAsiaTheme="minorEastAsia" w:hint="eastAsia"/>
        </w:rPr>
        <w:t>규제</w:t>
      </w:r>
      <w:r w:rsidR="00F12806">
        <w:rPr>
          <w:rFonts w:eastAsiaTheme="minorEastAsia" w:hint="eastAsia"/>
        </w:rPr>
        <w:t>를</w:t>
      </w:r>
      <w:r w:rsidR="00601722">
        <w:rPr>
          <w:rFonts w:eastAsiaTheme="minorEastAsia" w:hint="eastAsia"/>
        </w:rPr>
        <w:t xml:space="preserve"> </w:t>
      </w:r>
      <w:r w:rsidR="00601722">
        <w:rPr>
          <w:rFonts w:eastAsiaTheme="minorEastAsia" w:hint="eastAsia"/>
        </w:rPr>
        <w:t>해제하는</w:t>
      </w:r>
      <w:r w:rsidR="00601722">
        <w:rPr>
          <w:rFonts w:eastAsiaTheme="minorEastAsia" w:hint="eastAsia"/>
        </w:rPr>
        <w:t xml:space="preserve"> </w:t>
      </w:r>
      <w:r w:rsidR="00601722">
        <w:rPr>
          <w:rFonts w:eastAsiaTheme="minorEastAsia" w:hint="eastAsia"/>
        </w:rPr>
        <w:t>경우</w:t>
      </w:r>
      <w:r w:rsidR="00601722">
        <w:rPr>
          <w:rFonts w:eastAsiaTheme="minorEastAsia" w:hint="eastAsia"/>
        </w:rPr>
        <w:t xml:space="preserve"> 40%</w:t>
      </w:r>
      <w:r w:rsidR="00601722">
        <w:rPr>
          <w:rFonts w:eastAsiaTheme="minorEastAsia" w:hint="eastAsia"/>
        </w:rPr>
        <w:t>만큼</w:t>
      </w:r>
      <w:r w:rsidR="00601722">
        <w:rPr>
          <w:rFonts w:eastAsiaTheme="minorEastAsia" w:hint="eastAsia"/>
        </w:rPr>
        <w:t xml:space="preserve"> </w:t>
      </w:r>
      <w:r w:rsidR="00601722">
        <w:rPr>
          <w:rFonts w:eastAsiaTheme="minorEastAsia" w:hint="eastAsia"/>
        </w:rPr>
        <w:t>증가</w:t>
      </w:r>
      <w:r w:rsidR="003C17ED">
        <w:rPr>
          <w:rFonts w:eastAsiaTheme="minorEastAsia" w:hint="eastAsia"/>
        </w:rPr>
        <w:t xml:space="preserve"> (</w:t>
      </w:r>
      <w:r w:rsidR="00601722">
        <w:rPr>
          <w:rFonts w:eastAsiaTheme="minorEastAsia" w:hint="eastAsia"/>
        </w:rPr>
        <w:t>4.3TWh</w:t>
      </w:r>
      <w:r w:rsidR="003C17ED">
        <w:rPr>
          <w:rFonts w:eastAsiaTheme="minorEastAsia" w:hint="eastAsia"/>
        </w:rPr>
        <w:t>)</w:t>
      </w:r>
      <w:r w:rsidR="00601722">
        <w:rPr>
          <w:rFonts w:eastAsiaTheme="minorEastAsia" w:hint="eastAsia"/>
        </w:rPr>
        <w:t xml:space="preserve"> </w:t>
      </w:r>
      <w:r w:rsidR="00601722">
        <w:rPr>
          <w:rFonts w:eastAsiaTheme="minorEastAsia" w:hint="eastAsia"/>
        </w:rPr>
        <w:t>하여</w:t>
      </w:r>
      <w:r w:rsidR="00601722">
        <w:rPr>
          <w:rFonts w:eastAsiaTheme="minorEastAsia" w:hint="eastAsia"/>
        </w:rPr>
        <w:t xml:space="preserve"> 15.0TWh</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r w:rsidR="00B3668F">
        <w:rPr>
          <w:rFonts w:eastAsiaTheme="minorEastAsia" w:hint="eastAsia"/>
        </w:rPr>
        <w:t>이격거리</w:t>
      </w:r>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r w:rsidR="000D1C19">
        <w:rPr>
          <w:rFonts w:eastAsiaTheme="minorEastAsia" w:hint="eastAsia"/>
        </w:rPr>
        <w:t>이격거리</w:t>
      </w:r>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726EFA">
        <w:rPr>
          <w:rFonts w:eastAsiaTheme="minorEastAsia" w:hint="eastAsia"/>
        </w:rPr>
        <w:t>.</w:t>
      </w:r>
      <w:r w:rsidR="00770A16">
        <w:rPr>
          <w:rFonts w:eastAsiaTheme="minorEastAsia" w:hint="eastAsia"/>
        </w:rPr>
        <w:t xml:space="preserve"> </w:t>
      </w:r>
      <w:r w:rsidR="001677FB">
        <w:rPr>
          <w:rFonts w:eastAsiaTheme="minorEastAsia" w:hint="eastAsia"/>
        </w:rPr>
        <w:t>한편</w:t>
      </w:r>
      <w:r w:rsidR="001677FB">
        <w:rPr>
          <w:rFonts w:eastAsiaTheme="minorEastAsia" w:hint="eastAsia"/>
        </w:rPr>
        <w:t xml:space="preserve"> </w:t>
      </w:r>
      <w:r w:rsidR="001677FB">
        <w:rPr>
          <w:rFonts w:eastAsiaTheme="minorEastAsia" w:hint="eastAsia"/>
        </w:rPr>
        <w:t>시나리오를</w:t>
      </w:r>
      <w:r w:rsidR="001677FB">
        <w:rPr>
          <w:rFonts w:eastAsiaTheme="minorEastAsia" w:hint="eastAsia"/>
        </w:rPr>
        <w:t xml:space="preserve"> </w:t>
      </w:r>
      <w:r w:rsidR="001677FB">
        <w:rPr>
          <w:rFonts w:eastAsiaTheme="minorEastAsia" w:hint="eastAsia"/>
        </w:rPr>
        <w:t>기준으로</w:t>
      </w:r>
      <w:r w:rsidR="001677FB">
        <w:rPr>
          <w:rFonts w:eastAsiaTheme="minorEastAsia" w:hint="eastAsia"/>
        </w:rPr>
        <w:t xml:space="preserve"> </w:t>
      </w:r>
      <w:r w:rsidR="001677FB">
        <w:rPr>
          <w:rFonts w:eastAsiaTheme="minorEastAsia" w:hint="eastAsia"/>
        </w:rPr>
        <w:t>전략을</w:t>
      </w:r>
      <w:r w:rsidR="001677FB">
        <w:rPr>
          <w:rFonts w:eastAsiaTheme="minorEastAsia" w:hint="eastAsia"/>
        </w:rPr>
        <w:t xml:space="preserve"> </w:t>
      </w:r>
      <w:r w:rsidR="001677FB">
        <w:rPr>
          <w:rFonts w:eastAsiaTheme="minorEastAsia" w:hint="eastAsia"/>
        </w:rPr>
        <w:t>살펴보면</w:t>
      </w:r>
      <w:r w:rsidR="001677FB">
        <w:rPr>
          <w:rFonts w:eastAsiaTheme="minorEastAsia" w:hint="eastAsia"/>
        </w:rPr>
        <w:t xml:space="preserve">, </w:t>
      </w:r>
      <w:r w:rsidR="001677FB">
        <w:rPr>
          <w:rFonts w:eastAsiaTheme="minorEastAsia" w:hint="eastAsia"/>
        </w:rPr>
        <w:t>이격거리가</w:t>
      </w:r>
      <w:r w:rsidR="001677FB">
        <w:rPr>
          <w:rFonts w:eastAsiaTheme="minorEastAsia" w:hint="eastAsia"/>
        </w:rPr>
        <w:t xml:space="preserve"> </w:t>
      </w:r>
      <w:r w:rsidR="001677FB">
        <w:rPr>
          <w:rFonts w:eastAsiaTheme="minorEastAsia" w:hint="eastAsia"/>
        </w:rPr>
        <w:t>있을</w:t>
      </w:r>
      <w:r w:rsidR="001677FB">
        <w:rPr>
          <w:rFonts w:eastAsiaTheme="minorEastAsia" w:hint="eastAsia"/>
        </w:rPr>
        <w:t xml:space="preserve"> </w:t>
      </w:r>
      <w:r w:rsidR="001677FB">
        <w:rPr>
          <w:rFonts w:eastAsiaTheme="minorEastAsia" w:hint="eastAsia"/>
        </w:rPr>
        <w:t>때는</w:t>
      </w:r>
      <w:r w:rsidR="001677FB">
        <w:rPr>
          <w:rFonts w:eastAsiaTheme="minorEastAsia" w:hint="eastAsia"/>
        </w:rPr>
        <w:t xml:space="preserve"> </w:t>
      </w:r>
      <w:r w:rsidR="001677FB">
        <w:rPr>
          <w:rFonts w:eastAsiaTheme="minorEastAsia" w:hint="eastAsia"/>
        </w:rPr>
        <w:t>전체</w:t>
      </w:r>
      <w:r w:rsidR="001677FB">
        <w:rPr>
          <w:rFonts w:eastAsiaTheme="minorEastAsia" w:hint="eastAsia"/>
        </w:rPr>
        <w:t xml:space="preserve"> </w:t>
      </w:r>
      <w:r w:rsidR="001677FB">
        <w:rPr>
          <w:rFonts w:eastAsiaTheme="minorEastAsia" w:hint="eastAsia"/>
        </w:rPr>
        <w:t>잠재발전량</w:t>
      </w:r>
      <w:r w:rsidR="001677FB">
        <w:rPr>
          <w:rFonts w:eastAsiaTheme="minorEastAsia" w:hint="eastAsia"/>
        </w:rPr>
        <w:t xml:space="preserve">(10.9) </w:t>
      </w:r>
      <w:r w:rsidR="001677FB">
        <w:rPr>
          <w:rFonts w:eastAsiaTheme="minorEastAsia" w:hint="eastAsia"/>
        </w:rPr>
        <w:t>중</w:t>
      </w:r>
      <w:r w:rsidR="001677FB">
        <w:rPr>
          <w:rFonts w:eastAsiaTheme="minorEastAsia" w:hint="eastAsia"/>
        </w:rPr>
        <w:t xml:space="preserve"> </w:t>
      </w:r>
      <w:r w:rsidR="001677FB">
        <w:rPr>
          <w:rFonts w:eastAsiaTheme="minorEastAsia" w:hint="eastAsia"/>
        </w:rPr>
        <w:t>경제성이</w:t>
      </w:r>
      <w:r w:rsidR="001677FB">
        <w:rPr>
          <w:rFonts w:eastAsiaTheme="minorEastAsia" w:hint="eastAsia"/>
        </w:rPr>
        <w:t xml:space="preserve"> </w:t>
      </w:r>
      <w:r w:rsidR="001677FB">
        <w:rPr>
          <w:rFonts w:eastAsiaTheme="minorEastAsia" w:hint="eastAsia"/>
        </w:rPr>
        <w:t>확보된</w:t>
      </w:r>
      <w:r w:rsidR="001677FB">
        <w:rPr>
          <w:rFonts w:eastAsiaTheme="minorEastAsia" w:hint="eastAsia"/>
        </w:rPr>
        <w:t xml:space="preserve"> </w:t>
      </w:r>
      <w:r w:rsidR="001677FB">
        <w:rPr>
          <w:rFonts w:eastAsiaTheme="minorEastAsia" w:hint="eastAsia"/>
        </w:rPr>
        <w:t>잠재량</w:t>
      </w:r>
      <w:r w:rsidR="001677FB">
        <w:rPr>
          <w:rFonts w:eastAsiaTheme="minorEastAsia" w:hint="eastAsia"/>
        </w:rPr>
        <w:t xml:space="preserve"> (1.55</w:t>
      </w:r>
      <w:r w:rsidR="00B64F53">
        <w:rPr>
          <w:rFonts w:eastAsiaTheme="minorEastAsia" w:hint="eastAsia"/>
        </w:rPr>
        <w:t>TWh</w:t>
      </w:r>
      <w:r w:rsidR="001677FB">
        <w:rPr>
          <w:rFonts w:eastAsiaTheme="minorEastAsia" w:hint="eastAsia"/>
        </w:rPr>
        <w:t>)</w:t>
      </w:r>
      <w:r w:rsidR="001677FB">
        <w:rPr>
          <w:rFonts w:eastAsiaTheme="minorEastAsia" w:hint="eastAsia"/>
        </w:rPr>
        <w:t>의</w:t>
      </w:r>
      <w:r w:rsidR="001677FB">
        <w:rPr>
          <w:rFonts w:eastAsiaTheme="minorEastAsia" w:hint="eastAsia"/>
        </w:rPr>
        <w:t xml:space="preserve"> </w:t>
      </w:r>
      <w:r w:rsidR="001677FB">
        <w:rPr>
          <w:rFonts w:eastAsiaTheme="minorEastAsia" w:hint="eastAsia"/>
        </w:rPr>
        <w:t>비중은</w:t>
      </w:r>
      <w:r w:rsidR="001677FB">
        <w:rPr>
          <w:rFonts w:eastAsiaTheme="minorEastAsia" w:hint="eastAsia"/>
        </w:rPr>
        <w:t xml:space="preserve"> </w:t>
      </w:r>
      <w:r w:rsidR="008E29E0">
        <w:rPr>
          <w:rFonts w:eastAsiaTheme="minorEastAsia" w:hint="eastAsia"/>
        </w:rPr>
        <w:t>14%</w:t>
      </w:r>
      <w:r w:rsidR="008E29E0">
        <w:rPr>
          <w:rFonts w:eastAsiaTheme="minorEastAsia" w:hint="eastAsia"/>
        </w:rPr>
        <w:t>인데</w:t>
      </w:r>
      <w:r w:rsidR="008E29E0">
        <w:rPr>
          <w:rFonts w:eastAsiaTheme="minorEastAsia" w:hint="eastAsia"/>
        </w:rPr>
        <w:t xml:space="preserve"> </w:t>
      </w:r>
      <w:r w:rsidR="008E29E0">
        <w:rPr>
          <w:rFonts w:eastAsiaTheme="minorEastAsia" w:hint="eastAsia"/>
        </w:rPr>
        <w:t>반해</w:t>
      </w:r>
      <w:r w:rsidR="008E29E0">
        <w:rPr>
          <w:rFonts w:eastAsiaTheme="minorEastAsia" w:hint="eastAsia"/>
        </w:rPr>
        <w:t xml:space="preserve">, </w:t>
      </w:r>
      <w:r w:rsidR="006C0FFD">
        <w:rPr>
          <w:rFonts w:eastAsiaTheme="minorEastAsia" w:hint="eastAsia"/>
        </w:rPr>
        <w:t>이격거리가</w:t>
      </w:r>
      <w:r w:rsidR="006C0FFD">
        <w:rPr>
          <w:rFonts w:eastAsiaTheme="minorEastAsia" w:hint="eastAsia"/>
        </w:rPr>
        <w:t xml:space="preserve"> </w:t>
      </w:r>
      <w:r w:rsidR="006C0FFD">
        <w:rPr>
          <w:rFonts w:eastAsiaTheme="minorEastAsia" w:hint="eastAsia"/>
        </w:rPr>
        <w:t>없을</w:t>
      </w:r>
      <w:r w:rsidR="006C0FFD">
        <w:rPr>
          <w:rFonts w:eastAsiaTheme="minorEastAsia" w:hint="eastAsia"/>
        </w:rPr>
        <w:t xml:space="preserve"> </w:t>
      </w:r>
      <w:r w:rsidR="006C0FFD">
        <w:rPr>
          <w:rFonts w:eastAsiaTheme="minorEastAsia" w:hint="eastAsia"/>
        </w:rPr>
        <w:t>때는</w:t>
      </w:r>
      <w:r w:rsidR="006C0FFD">
        <w:rPr>
          <w:rFonts w:eastAsiaTheme="minorEastAsia" w:hint="eastAsia"/>
        </w:rPr>
        <w:t xml:space="preserve"> </w:t>
      </w:r>
      <w:r w:rsidR="006C0FFD">
        <w:rPr>
          <w:rFonts w:eastAsiaTheme="minorEastAsia" w:hint="eastAsia"/>
        </w:rPr>
        <w:t>그</w:t>
      </w:r>
      <w:r w:rsidR="006C0FFD">
        <w:rPr>
          <w:rFonts w:eastAsiaTheme="minorEastAsia" w:hint="eastAsia"/>
        </w:rPr>
        <w:t xml:space="preserve"> </w:t>
      </w:r>
      <w:r w:rsidR="006C0FFD">
        <w:rPr>
          <w:rFonts w:eastAsiaTheme="minorEastAsia" w:hint="eastAsia"/>
        </w:rPr>
        <w:t>비중이</w:t>
      </w:r>
      <w:r w:rsidR="006C0FFD">
        <w:rPr>
          <w:rFonts w:eastAsiaTheme="minorEastAsia" w:hint="eastAsia"/>
        </w:rPr>
        <w:t xml:space="preserve"> </w:t>
      </w:r>
      <w:r w:rsidR="00D8242D">
        <w:rPr>
          <w:rFonts w:eastAsiaTheme="minorEastAsia" w:hint="eastAsia"/>
        </w:rPr>
        <w:t>27% (4.04/15.0)</w:t>
      </w:r>
      <w:r w:rsidR="00D8242D">
        <w:rPr>
          <w:rFonts w:eastAsiaTheme="minorEastAsia" w:hint="eastAsia"/>
        </w:rPr>
        <w:t>로</w:t>
      </w:r>
      <w:r w:rsidR="00D8242D">
        <w:rPr>
          <w:rFonts w:eastAsiaTheme="minorEastAsia" w:hint="eastAsia"/>
        </w:rPr>
        <w:t xml:space="preserve"> </w:t>
      </w:r>
      <w:r w:rsidR="00D8242D">
        <w:rPr>
          <w:rFonts w:eastAsiaTheme="minorEastAsia" w:hint="eastAsia"/>
        </w:rPr>
        <w:t>증가한다</w:t>
      </w:r>
      <w:r w:rsidR="00D8242D">
        <w:rPr>
          <w:rFonts w:eastAsiaTheme="minorEastAsia" w:hint="eastAsia"/>
        </w:rPr>
        <w:t>.</w:t>
      </w:r>
    </w:p>
    <w:p w14:paraId="6AC59ED6" w14:textId="6AF8D395" w:rsidR="002049A9" w:rsidRDefault="00B066E9" w:rsidP="00E8769F">
      <w:pPr>
        <w:ind w:firstLine="320"/>
        <w:rPr>
          <w:rFonts w:eastAsiaTheme="minorEastAsia"/>
          <w:color w:val="000000"/>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이란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0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DE04AA" w:rsidRPr="00DE04AA">
            <w:rPr>
              <w:rFonts w:eastAsiaTheme="minorEastAsia"/>
              <w:color w:val="000000"/>
            </w:rPr>
            <w:t>[64]</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642BA">
        <w:rPr>
          <w:rFonts w:eastAsiaTheme="minorEastAsia" w:hint="eastAsia"/>
          <w:color w:val="000000"/>
        </w:rPr>
        <w:t xml:space="preserve">No setback </w:t>
      </w:r>
      <w:r w:rsidR="000642BA">
        <w:rPr>
          <w:rFonts w:eastAsiaTheme="minorEastAsia" w:hint="eastAsia"/>
          <w:color w:val="000000"/>
        </w:rPr>
        <w:t>시나리오</w:t>
      </w:r>
      <w:r w:rsidR="00295A45">
        <w:rPr>
          <w:rFonts w:eastAsiaTheme="minorEastAsia" w:hint="eastAsia"/>
          <w:color w:val="000000"/>
        </w:rPr>
        <w:t>에서의</w:t>
      </w:r>
      <w:r w:rsidR="00295A45">
        <w:rPr>
          <w:rFonts w:eastAsiaTheme="minorEastAsia" w:hint="eastAsia"/>
          <w:color w:val="000000"/>
        </w:rPr>
        <w:t xml:space="preserve"> avoided emissions</w:t>
      </w:r>
      <w:r w:rsidR="00295A45">
        <w:rPr>
          <w:rFonts w:eastAsiaTheme="minorEastAsia" w:hint="eastAsia"/>
          <w:color w:val="000000"/>
        </w:rPr>
        <w:t>효과는</w:t>
      </w:r>
      <w:r w:rsidR="00295A45">
        <w:rPr>
          <w:rFonts w:eastAsiaTheme="minorEastAsia" w:hint="eastAsia"/>
          <w:color w:val="000000"/>
        </w:rPr>
        <w:t xml:space="preserve"> </w:t>
      </w:r>
      <w:r w:rsidR="000642BA">
        <w:rPr>
          <w:rFonts w:eastAsiaTheme="minorEastAsia" w:hint="eastAsia"/>
          <w:color w:val="000000"/>
        </w:rPr>
        <w:t xml:space="preserve">Current setback </w:t>
      </w:r>
      <w:r w:rsidR="000642BA">
        <w:rPr>
          <w:rFonts w:eastAsiaTheme="minorEastAsia" w:hint="eastAsia"/>
          <w:color w:val="000000"/>
        </w:rPr>
        <w:t>시나리오</w:t>
      </w:r>
      <w:r w:rsidR="000642BA">
        <w:rPr>
          <w:rFonts w:eastAsiaTheme="minorEastAsia" w:hint="eastAsia"/>
          <w:color w:val="000000"/>
        </w:rPr>
        <w:t xml:space="preserve"> </w:t>
      </w:r>
      <w:r w:rsidR="000642BA">
        <w:rPr>
          <w:rFonts w:eastAsiaTheme="minorEastAsia" w:hint="eastAsia"/>
          <w:color w:val="000000"/>
        </w:rPr>
        <w:t>대비</w:t>
      </w:r>
      <w:r w:rsidR="00295A45">
        <w:rPr>
          <w:rFonts w:eastAsiaTheme="minorEastAsia" w:hint="eastAsia"/>
          <w:color w:val="000000"/>
        </w:rPr>
        <w:t xml:space="preserve"> 1</w:t>
      </w:r>
      <w:r w:rsidR="000642BA">
        <w:rPr>
          <w:rFonts w:eastAsiaTheme="minorEastAsia" w:hint="eastAsia"/>
          <w:color w:val="000000"/>
        </w:rPr>
        <w:t>.1</w:t>
      </w:r>
      <w:r w:rsidR="00295A45" w:rsidRPr="00DF449C">
        <w:rPr>
          <w:rFonts w:eastAsia="맑은 고딕" w:hint="eastAsia"/>
          <w:szCs w:val="16"/>
        </w:rPr>
        <w:t>MtCO</w:t>
      </w:r>
      <w:r w:rsidR="00295A45" w:rsidRPr="00DF449C">
        <w:rPr>
          <w:rFonts w:eastAsia="맑은 고딕" w:hint="eastAsia"/>
          <w:szCs w:val="16"/>
          <w:vertAlign w:val="subscript"/>
        </w:rPr>
        <w:t>2</w:t>
      </w:r>
      <w:r w:rsidR="00295A45">
        <w:rPr>
          <w:rFonts w:eastAsiaTheme="minorEastAsia" w:hint="eastAsia"/>
          <w:color w:val="000000"/>
        </w:rPr>
        <w:t>만큼</w:t>
      </w:r>
      <w:r w:rsidR="00295A45">
        <w:rPr>
          <w:rFonts w:eastAsiaTheme="minorEastAsia" w:hint="eastAsia"/>
          <w:color w:val="000000"/>
        </w:rPr>
        <w:t xml:space="preserve"> </w:t>
      </w:r>
      <w:r w:rsidR="00295A45">
        <w:rPr>
          <w:rFonts w:eastAsiaTheme="minorEastAsia" w:hint="eastAsia"/>
          <w:color w:val="000000"/>
        </w:rPr>
        <w:t>큰</w:t>
      </w:r>
      <w:r w:rsidR="00295A45">
        <w:rPr>
          <w:rFonts w:eastAsiaTheme="minorEastAsia" w:hint="eastAsia"/>
          <w:color w:val="000000"/>
        </w:rPr>
        <w:t xml:space="preserve"> </w:t>
      </w:r>
      <w:r w:rsidR="00295A45">
        <w:rPr>
          <w:rFonts w:eastAsiaTheme="minorEastAsia" w:hint="eastAsia"/>
          <w:color w:val="000000"/>
        </w:rPr>
        <w:t>것으로</w:t>
      </w:r>
      <w:r w:rsidR="00295A45">
        <w:rPr>
          <w:rFonts w:eastAsiaTheme="minorEastAsia" w:hint="eastAsia"/>
          <w:color w:val="000000"/>
        </w:rPr>
        <w:t xml:space="preserve"> </w:t>
      </w:r>
      <w:r w:rsidR="00295A45">
        <w:rPr>
          <w:rFonts w:eastAsiaTheme="minorEastAsia" w:hint="eastAsia"/>
          <w:color w:val="000000"/>
        </w:rPr>
        <w:t>나타난다</w:t>
      </w:r>
      <w:r w:rsidR="00295A45">
        <w:rPr>
          <w:rFonts w:eastAsiaTheme="minorEastAsia" w:hint="eastAsia"/>
          <w:color w:val="000000"/>
        </w:rPr>
        <w:t>. Quantity-based strategy</w:t>
      </w:r>
      <w:r w:rsidR="00295A45">
        <w:rPr>
          <w:rFonts w:eastAsiaTheme="minorEastAsia" w:hint="eastAsia"/>
          <w:color w:val="000000"/>
        </w:rPr>
        <w:t>의</w:t>
      </w:r>
      <w:r w:rsidR="00295A45">
        <w:rPr>
          <w:rFonts w:eastAsiaTheme="minorEastAsia" w:hint="eastAsia"/>
          <w:color w:val="000000"/>
        </w:rPr>
        <w:t xml:space="preserve"> </w:t>
      </w:r>
      <w:r w:rsidR="00295A45">
        <w:rPr>
          <w:rFonts w:eastAsiaTheme="minorEastAsia" w:hint="eastAsia"/>
          <w:color w:val="000000"/>
        </w:rPr>
        <w:t>경우</w:t>
      </w:r>
      <w:r w:rsidR="00295A45">
        <w:rPr>
          <w:rFonts w:eastAsiaTheme="minorEastAsia" w:hint="eastAsia"/>
          <w:color w:val="000000"/>
        </w:rPr>
        <w:t xml:space="preserve"> </w:t>
      </w:r>
      <w:r w:rsidR="00295A45">
        <w:rPr>
          <w:rFonts w:eastAsiaTheme="minorEastAsia" w:hint="eastAsia"/>
          <w:color w:val="000000"/>
        </w:rPr>
        <w:t>시나리오간</w:t>
      </w:r>
      <w:r w:rsidR="00295A45">
        <w:rPr>
          <w:rFonts w:eastAsiaTheme="minorEastAsia" w:hint="eastAsia"/>
          <w:color w:val="000000"/>
        </w:rPr>
        <w:t xml:space="preserve"> </w:t>
      </w:r>
      <w:r w:rsidR="00295A45">
        <w:rPr>
          <w:rFonts w:eastAsiaTheme="minorEastAsia" w:hint="eastAsia"/>
          <w:color w:val="000000"/>
        </w:rPr>
        <w:t>차이가</w:t>
      </w:r>
      <w:r w:rsidR="00295A45">
        <w:rPr>
          <w:rFonts w:eastAsiaTheme="minorEastAsia" w:hint="eastAsia"/>
          <w:color w:val="000000"/>
        </w:rPr>
        <w:t xml:space="preserve"> </w:t>
      </w:r>
      <w:r w:rsidR="00295A45">
        <w:rPr>
          <w:rFonts w:eastAsiaTheme="minorEastAsia" w:hint="eastAsia"/>
          <w:color w:val="000000"/>
        </w:rPr>
        <w:t>없다</w:t>
      </w:r>
      <w:r w:rsidR="00295A45">
        <w:rPr>
          <w:rFonts w:eastAsiaTheme="minorEastAsia" w:hint="eastAsia"/>
          <w:color w:val="000000"/>
        </w:rPr>
        <w:t xml:space="preserve">. Full </w:t>
      </w:r>
      <w:r w:rsidR="00295A45">
        <w:rPr>
          <w:rFonts w:eastAsiaTheme="minorEastAsia" w:hint="eastAsia"/>
          <w:color w:val="000000"/>
        </w:rPr>
        <w:t>deployment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w:t>
      </w:r>
      <w:r w:rsidR="00295A45">
        <w:rPr>
          <w:rFonts w:eastAsiaTheme="minorEastAsia" w:hint="eastAsia"/>
          <w:color w:val="000000"/>
        </w:rPr>
        <w:t xml:space="preserve"> </w:t>
      </w:r>
      <w:r w:rsidR="00830806">
        <w:rPr>
          <w:rFonts w:eastAsiaTheme="minorEastAsia" w:hint="eastAsia"/>
          <w:color w:val="000000"/>
        </w:rPr>
        <w:t xml:space="preserve">No setback </w:t>
      </w:r>
      <w:r w:rsidR="00830806">
        <w:rPr>
          <w:rFonts w:eastAsiaTheme="minorEastAsia" w:hint="eastAsia"/>
          <w:color w:val="000000"/>
        </w:rPr>
        <w:t>시나리오에서의</w:t>
      </w:r>
      <w:r w:rsidR="00830806">
        <w:rPr>
          <w:rFonts w:eastAsiaTheme="minorEastAsia" w:hint="eastAsia"/>
          <w:color w:val="000000"/>
        </w:rPr>
        <w:t xml:space="preserve"> avoided emissions</w:t>
      </w:r>
      <w:r w:rsidR="00830806">
        <w:rPr>
          <w:rFonts w:eastAsiaTheme="minorEastAsia" w:hint="eastAsia"/>
          <w:color w:val="000000"/>
        </w:rPr>
        <w:t>효과는</w:t>
      </w:r>
      <w:r w:rsidR="00830806">
        <w:rPr>
          <w:rFonts w:eastAsiaTheme="minorEastAsia" w:hint="eastAsia"/>
          <w:color w:val="000000"/>
        </w:rPr>
        <w:t xml:space="preserve"> </w:t>
      </w:r>
      <w:r w:rsidR="00AC32D9">
        <w:rPr>
          <w:rFonts w:eastAsiaTheme="minorEastAsia" w:hint="eastAsia"/>
          <w:color w:val="000000"/>
        </w:rPr>
        <w:t xml:space="preserve">Current setback </w:t>
      </w:r>
      <w:r w:rsidR="00AC32D9">
        <w:rPr>
          <w:rFonts w:eastAsiaTheme="minorEastAsia" w:hint="eastAsia"/>
          <w:color w:val="000000"/>
        </w:rPr>
        <w:t>시나리오</w:t>
      </w:r>
      <w:r w:rsidR="00AC32D9">
        <w:rPr>
          <w:rFonts w:eastAsiaTheme="minorEastAsia" w:hint="eastAsia"/>
          <w:color w:val="000000"/>
        </w:rPr>
        <w:t xml:space="preserve"> </w:t>
      </w:r>
      <w:r w:rsidR="00AC32D9">
        <w:rPr>
          <w:rFonts w:eastAsiaTheme="minorEastAsia" w:hint="eastAsia"/>
          <w:color w:val="000000"/>
        </w:rPr>
        <w:t>대비</w:t>
      </w:r>
      <w:r w:rsidR="00AC32D9">
        <w:rPr>
          <w:rFonts w:eastAsiaTheme="minorEastAsia" w:hint="eastAsia"/>
          <w:color w:val="000000"/>
        </w:rPr>
        <w:t xml:space="preserve"> 1.83</w:t>
      </w:r>
      <w:r w:rsidR="00AC32D9" w:rsidRPr="00DF449C">
        <w:rPr>
          <w:rFonts w:eastAsia="맑은 고딕" w:hint="eastAsia"/>
          <w:szCs w:val="16"/>
        </w:rPr>
        <w:t>MtCO</w:t>
      </w:r>
      <w:r w:rsidR="00AC32D9" w:rsidRPr="00DF449C">
        <w:rPr>
          <w:rFonts w:eastAsia="맑은 고딕" w:hint="eastAsia"/>
          <w:szCs w:val="16"/>
          <w:vertAlign w:val="subscript"/>
        </w:rPr>
        <w:t>2</w:t>
      </w:r>
      <w:r w:rsidR="00AC32D9">
        <w:rPr>
          <w:rFonts w:eastAsiaTheme="minorEastAsia" w:hint="eastAsia"/>
          <w:color w:val="000000"/>
        </w:rPr>
        <w:t>만큼</w:t>
      </w:r>
      <w:r w:rsidR="00AC32D9">
        <w:rPr>
          <w:rFonts w:eastAsiaTheme="minorEastAsia" w:hint="eastAsia"/>
          <w:color w:val="000000"/>
        </w:rPr>
        <w:t xml:space="preserve"> </w:t>
      </w:r>
      <w:r w:rsidR="00AC32D9">
        <w:rPr>
          <w:rFonts w:eastAsiaTheme="minorEastAsia" w:hint="eastAsia"/>
          <w:color w:val="000000"/>
        </w:rPr>
        <w:t>높은</w:t>
      </w:r>
      <w:r w:rsidR="00AC32D9">
        <w:rPr>
          <w:rFonts w:eastAsiaTheme="minorEastAsia" w:hint="eastAsia"/>
          <w:color w:val="000000"/>
        </w:rPr>
        <w:t xml:space="preserve"> 6.65</w:t>
      </w:r>
      <w:r w:rsidR="00AC32D9" w:rsidRPr="00AC32D9">
        <w:rPr>
          <w:rFonts w:eastAsia="맑은 고딕" w:hint="eastAsia"/>
          <w:szCs w:val="16"/>
        </w:rPr>
        <w:t xml:space="preserve"> </w:t>
      </w:r>
      <w:r w:rsidR="00AC32D9" w:rsidRPr="00DF449C">
        <w:rPr>
          <w:rFonts w:eastAsia="맑은 고딕" w:hint="eastAsia"/>
          <w:szCs w:val="16"/>
        </w:rPr>
        <w:t>MtCO</w:t>
      </w:r>
      <w:r w:rsidR="00AC32D9" w:rsidRPr="00DF449C">
        <w:rPr>
          <w:rFonts w:eastAsia="맑은 고딕" w:hint="eastAsia"/>
          <w:szCs w:val="16"/>
          <w:vertAlign w:val="subscript"/>
        </w:rPr>
        <w:t>2</w:t>
      </w:r>
      <w:r w:rsidR="001F204C" w:rsidRPr="001F204C">
        <w:rPr>
          <w:rFonts w:eastAsia="맑은 고딕" w:hint="eastAsia"/>
          <w:szCs w:val="16"/>
        </w:rPr>
        <w:t>으로</w:t>
      </w:r>
      <w:r w:rsidR="001F204C">
        <w:rPr>
          <w:rFonts w:eastAsia="맑은 고딕" w:hint="eastAsia"/>
          <w:szCs w:val="16"/>
          <w:vertAlign w:val="subscript"/>
        </w:rPr>
        <w:t xml:space="preserve"> </w:t>
      </w:r>
      <w:r w:rsidR="001F204C" w:rsidRPr="001F204C">
        <w:rPr>
          <w:rFonts w:eastAsia="맑은 고딕"/>
        </w:rPr>
        <w:t>나</w:t>
      </w:r>
      <w:r w:rsidR="001F204C">
        <w:rPr>
          <w:rFonts w:eastAsia="맑은 고딕" w:hint="eastAsia"/>
        </w:rPr>
        <w:t>타났다</w:t>
      </w:r>
      <w:r w:rsidR="001F204C">
        <w:rPr>
          <w:rFonts w:eastAsia="맑은 고딕" w:hint="eastAsia"/>
        </w:rPr>
        <w:t xml:space="preserve">. </w:t>
      </w:r>
    </w:p>
    <w:p w14:paraId="4525106C" w14:textId="10A46E64"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r w:rsidR="006B4C45">
        <w:rPr>
          <w:rFonts w:eastAsiaTheme="minorEastAsia" w:hint="eastAsia"/>
          <w:color w:val="000000"/>
        </w:rPr>
        <w:t>이격거리</w:t>
      </w:r>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23785F">
        <w:rPr>
          <w:rFonts w:eastAsiaTheme="minorEastAsia"/>
          <w:color w:val="000000"/>
        </w:rPr>
        <w:fldChar w:fldCharType="begin"/>
      </w:r>
      <w:r w:rsidR="0023785F">
        <w:rPr>
          <w:rFonts w:eastAsiaTheme="minorEastAsia"/>
          <w:color w:val="000000"/>
        </w:rPr>
        <w:instrText xml:space="preserve"> </w:instrText>
      </w:r>
      <w:r w:rsidR="0023785F">
        <w:rPr>
          <w:rFonts w:eastAsiaTheme="minorEastAsia" w:hint="eastAsia"/>
          <w:color w:val="000000"/>
        </w:rPr>
        <w:instrText>REF _Ref183164124 \h</w:instrText>
      </w:r>
      <w:r w:rsidR="0023785F">
        <w:rPr>
          <w:rFonts w:eastAsiaTheme="minorEastAsia"/>
          <w:color w:val="000000"/>
        </w:rPr>
        <w:instrText xml:space="preserve"> </w:instrText>
      </w:r>
      <w:r w:rsidR="0023785F">
        <w:rPr>
          <w:rFonts w:eastAsiaTheme="minorEastAsia"/>
          <w:color w:val="000000"/>
        </w:rPr>
      </w:r>
      <w:r w:rsidR="0023785F">
        <w:rPr>
          <w:rFonts w:eastAsiaTheme="minorEastAsia"/>
          <w:color w:val="000000"/>
        </w:rPr>
        <w:fldChar w:fldCharType="separate"/>
      </w:r>
      <w:r w:rsidR="0023785F">
        <w:t xml:space="preserve">Fig. </w:t>
      </w:r>
      <w:r w:rsidR="0023785F">
        <w:rPr>
          <w:noProof/>
        </w:rPr>
        <w:t>8</w:t>
      </w:r>
      <w:r w:rsidR="0023785F">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B948E5">
        <w:t xml:space="preserve">Table. </w:t>
      </w:r>
      <w:r w:rsidR="00B948E5">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r w:rsidR="00A22840">
        <w:rPr>
          <w:rFonts w:eastAsiaTheme="minorEastAsia" w:hint="eastAsia"/>
          <w:color w:val="000000"/>
        </w:rPr>
        <w:t>표시해놓았다</w:t>
      </w:r>
      <w:r w:rsidR="00A22840">
        <w:rPr>
          <w:rFonts w:eastAsiaTheme="minorEastAsia" w:hint="eastAsia"/>
          <w:color w:val="000000"/>
        </w:rPr>
        <w:t xml:space="preserve">. </w:t>
      </w:r>
    </w:p>
    <w:p w14:paraId="425F3782" w14:textId="51D2BECF" w:rsidR="00BD29E7" w:rsidRDefault="00A22840" w:rsidP="00E8769F">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E8769F">
        <w:rPr>
          <w:rFonts w:eastAsiaTheme="minorEastAsia" w:hint="eastAsia"/>
          <w:color w:val="000000"/>
        </w:rPr>
        <w:t xml:space="preserve"> </w:t>
      </w:r>
      <w:r w:rsidR="00E8769F">
        <w:rPr>
          <w:rFonts w:eastAsiaTheme="minorEastAsia" w:hint="eastAsia"/>
          <w:color w:val="000000"/>
        </w:rPr>
        <w:t>이격거리</w:t>
      </w:r>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해제에</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2.1%</w:t>
      </w:r>
      <w:r w:rsidR="00E8769F">
        <w:rPr>
          <w:rFonts w:eastAsiaTheme="minorEastAsia" w:hint="eastAsia"/>
          <w:color w:val="000000"/>
        </w:rPr>
        <w:t>로</w:t>
      </w:r>
      <w:r w:rsidR="00E8769F">
        <w:rPr>
          <w:rFonts w:eastAsiaTheme="minorEastAsia" w:hint="eastAsia"/>
          <w:color w:val="000000"/>
        </w:rPr>
        <w:t xml:space="preserve"> </w:t>
      </w:r>
      <w:r w:rsidR="00E8769F">
        <w:rPr>
          <w:rFonts w:eastAsiaTheme="minorEastAsia" w:hint="eastAsia"/>
          <w:color w:val="000000"/>
        </w:rPr>
        <w:t>크지</w:t>
      </w:r>
      <w:r w:rsidR="00E8769F">
        <w:rPr>
          <w:rFonts w:eastAsiaTheme="minorEastAsia" w:hint="eastAsia"/>
          <w:color w:val="000000"/>
        </w:rPr>
        <w:t xml:space="preserve"> </w:t>
      </w:r>
      <w:r w:rsidR="00E8769F">
        <w:rPr>
          <w:rFonts w:eastAsiaTheme="minorEastAsia" w:hint="eastAsia"/>
          <w:color w:val="000000"/>
        </w:rPr>
        <w:t>않지만</w:t>
      </w:r>
      <w:r w:rsidR="00E8769F">
        <w:rPr>
          <w:rFonts w:eastAsiaTheme="minorEastAsia" w:hint="eastAsia"/>
          <w:color w:val="000000"/>
        </w:rPr>
        <w:t>, Quantity-based strategy</w:t>
      </w:r>
      <w:r w:rsidR="00E8769F">
        <w:rPr>
          <w:rFonts w:eastAsiaTheme="minorEastAsia" w:hint="eastAsia"/>
          <w:color w:val="000000"/>
        </w:rPr>
        <w:t>의</w:t>
      </w:r>
      <w:r w:rsidR="00E8769F">
        <w:rPr>
          <w:rFonts w:eastAsiaTheme="minorEastAsia" w:hint="eastAsia"/>
          <w:color w:val="000000"/>
        </w:rPr>
        <w:t xml:space="preserve"> </w:t>
      </w:r>
      <w:r w:rsidR="00E8769F">
        <w:rPr>
          <w:rFonts w:eastAsiaTheme="minorEastAsia" w:hint="eastAsia"/>
          <w:color w:val="000000"/>
        </w:rPr>
        <w:t>경우</w:t>
      </w:r>
      <w:r w:rsidR="00E8769F">
        <w:rPr>
          <w:rFonts w:eastAsiaTheme="minorEastAsia" w:hint="eastAsia"/>
          <w:color w:val="000000"/>
        </w:rPr>
        <w:t xml:space="preserve">, </w:t>
      </w:r>
      <w:r w:rsidR="00E8769F">
        <w:rPr>
          <w:rFonts w:eastAsiaTheme="minorEastAsia" w:hint="eastAsia"/>
          <w:color w:val="000000"/>
        </w:rPr>
        <w:t>이격거리</w:t>
      </w:r>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42.7% </w:t>
      </w:r>
      <w:r w:rsidR="00E8769F">
        <w:rPr>
          <w:rFonts w:eastAsiaTheme="minorEastAsia" w:hint="eastAsia"/>
          <w:color w:val="000000"/>
        </w:rPr>
        <w:t>상대적으로</w:t>
      </w:r>
      <w:r w:rsidR="00E8769F">
        <w:rPr>
          <w:rFonts w:eastAsiaTheme="minorEastAsia" w:hint="eastAsia"/>
          <w:color w:val="000000"/>
        </w:rPr>
        <w:t xml:space="preserve"> </w:t>
      </w:r>
      <w:r w:rsidR="00E8769F">
        <w:rPr>
          <w:rFonts w:eastAsiaTheme="minorEastAsia" w:hint="eastAsia"/>
          <w:color w:val="000000"/>
        </w:rPr>
        <w:t>크게</w:t>
      </w:r>
      <w:r w:rsidR="00E8769F">
        <w:rPr>
          <w:rFonts w:eastAsiaTheme="minorEastAsia" w:hint="eastAsia"/>
          <w:color w:val="000000"/>
        </w:rPr>
        <w:t xml:space="preserve"> </w:t>
      </w:r>
      <w:r w:rsidR="00E8769F">
        <w:rPr>
          <w:rFonts w:eastAsiaTheme="minorEastAsia" w:hint="eastAsia"/>
          <w:color w:val="000000"/>
        </w:rPr>
        <w:t>나타났다</w:t>
      </w:r>
      <w:r w:rsidR="00E8769F">
        <w:rPr>
          <w:rFonts w:eastAsiaTheme="minorEastAsia" w:hint="eastAsia"/>
          <w:color w:val="000000"/>
        </w:rPr>
        <w:t xml:space="preserve">. </w:t>
      </w:r>
      <w:r w:rsidR="00920491">
        <w:rPr>
          <w:rFonts w:eastAsiaTheme="minorEastAsia" w:hint="eastAsia"/>
          <w:color w:val="000000"/>
        </w:rPr>
        <w:t>태양광</w:t>
      </w:r>
      <w:r w:rsidR="00920491">
        <w:rPr>
          <w:rFonts w:eastAsiaTheme="minorEastAsia" w:hint="eastAsia"/>
          <w:color w:val="000000"/>
        </w:rPr>
        <w:t xml:space="preserve"> </w:t>
      </w:r>
      <w:r w:rsidR="00920491">
        <w:rPr>
          <w:rFonts w:eastAsiaTheme="minorEastAsia" w:hint="eastAsia"/>
          <w:color w:val="000000"/>
        </w:rPr>
        <w:t>도입</w:t>
      </w:r>
      <w:r w:rsidR="00920491">
        <w:rPr>
          <w:rFonts w:eastAsiaTheme="minorEastAsia" w:hint="eastAsia"/>
          <w:color w:val="000000"/>
        </w:rPr>
        <w:t xml:space="preserve"> </w:t>
      </w:r>
      <w:r w:rsidR="00920491">
        <w:rPr>
          <w:rFonts w:eastAsiaTheme="minorEastAsia" w:hint="eastAsia"/>
          <w:color w:val="000000"/>
        </w:rPr>
        <w:t>전략별로</w:t>
      </w:r>
      <w:r w:rsidR="00920491">
        <w:rPr>
          <w:rFonts w:eastAsiaTheme="minorEastAsia" w:hint="eastAsia"/>
          <w:color w:val="000000"/>
        </w:rPr>
        <w:t xml:space="preserve"> </w:t>
      </w:r>
      <w:r w:rsidR="00920491">
        <w:rPr>
          <w:rFonts w:eastAsiaTheme="minorEastAsia" w:hint="eastAsia"/>
          <w:color w:val="000000"/>
        </w:rPr>
        <w:t>이격거리</w:t>
      </w:r>
      <w:r w:rsidR="00920491">
        <w:rPr>
          <w:rFonts w:eastAsiaTheme="minorEastAsia" w:hint="eastAsia"/>
          <w:color w:val="000000"/>
        </w:rPr>
        <w:t xml:space="preserve"> </w:t>
      </w:r>
      <w:r w:rsidR="00920491">
        <w:rPr>
          <w:rFonts w:eastAsiaTheme="minorEastAsia" w:hint="eastAsia"/>
          <w:color w:val="000000"/>
        </w:rPr>
        <w:t>규제</w:t>
      </w:r>
      <w:r w:rsidR="000D20B7">
        <w:rPr>
          <w:rFonts w:eastAsiaTheme="minorEastAsia" w:hint="eastAsia"/>
          <w:color w:val="000000"/>
        </w:rPr>
        <w:t>가</w:t>
      </w:r>
      <w:r w:rsidR="000D20B7">
        <w:rPr>
          <w:rFonts w:eastAsiaTheme="minorEastAsia" w:hint="eastAsia"/>
          <w:color w:val="000000"/>
        </w:rPr>
        <w:t xml:space="preserve"> </w:t>
      </w:r>
      <w:r w:rsidR="000D20B7">
        <w:rPr>
          <w:rFonts w:eastAsiaTheme="minorEastAsia" w:hint="eastAsia"/>
          <w:color w:val="000000"/>
        </w:rPr>
        <w:t>단위비용에</w:t>
      </w:r>
      <w:r w:rsidR="000D20B7">
        <w:rPr>
          <w:rFonts w:eastAsiaTheme="minorEastAsia" w:hint="eastAsia"/>
          <w:color w:val="000000"/>
        </w:rPr>
        <w:t xml:space="preserve"> </w:t>
      </w:r>
      <w:r w:rsidR="000D20B7">
        <w:rPr>
          <w:rFonts w:eastAsiaTheme="minorEastAsia" w:hint="eastAsia"/>
          <w:color w:val="000000"/>
        </w:rPr>
        <w:t>미치는</w:t>
      </w:r>
      <w:r w:rsidR="000D20B7">
        <w:rPr>
          <w:rFonts w:eastAsiaTheme="minorEastAsia" w:hint="eastAsia"/>
          <w:color w:val="000000"/>
        </w:rPr>
        <w:t xml:space="preserve"> </w:t>
      </w:r>
      <w:r w:rsidR="000D20B7">
        <w:rPr>
          <w:rFonts w:eastAsiaTheme="minorEastAsia" w:hint="eastAsia"/>
          <w:color w:val="000000"/>
        </w:rPr>
        <w:t>영향</w:t>
      </w:r>
      <w:r w:rsidR="00920491">
        <w:rPr>
          <w:rFonts w:eastAsiaTheme="minorEastAsia" w:hint="eastAsia"/>
          <w:color w:val="000000"/>
        </w:rPr>
        <w:t>은</w:t>
      </w:r>
      <w:r w:rsidR="00920491">
        <w:rPr>
          <w:rFonts w:eastAsiaTheme="minorEastAsia" w:hint="eastAsia"/>
          <w:color w:val="000000"/>
        </w:rPr>
        <w:t xml:space="preserve"> Quantity-based strategy, Full deployment, price-based strategy </w:t>
      </w:r>
      <w:r w:rsidR="00920491">
        <w:rPr>
          <w:rFonts w:eastAsiaTheme="minorEastAsia" w:hint="eastAsia"/>
          <w:color w:val="000000"/>
        </w:rPr>
        <w:t>순으로</w:t>
      </w:r>
      <w:r w:rsidR="00920491">
        <w:rPr>
          <w:rFonts w:eastAsiaTheme="minorEastAsia" w:hint="eastAsia"/>
          <w:color w:val="000000"/>
        </w:rPr>
        <w:t xml:space="preserve"> </w:t>
      </w:r>
      <w:r w:rsidR="00920491">
        <w:rPr>
          <w:rFonts w:eastAsiaTheme="minorEastAsia" w:hint="eastAsia"/>
          <w:color w:val="000000"/>
        </w:rPr>
        <w:t>크게</w:t>
      </w:r>
      <w:r w:rsidR="00920491">
        <w:rPr>
          <w:rFonts w:eastAsiaTheme="minorEastAsia" w:hint="eastAsia"/>
          <w:color w:val="000000"/>
        </w:rPr>
        <w:t xml:space="preserve"> </w:t>
      </w:r>
      <w:r w:rsidR="00920491">
        <w:rPr>
          <w:rFonts w:eastAsiaTheme="minorEastAsia" w:hint="eastAsia"/>
          <w:color w:val="000000"/>
        </w:rPr>
        <w:t>나타났다</w:t>
      </w:r>
      <w:r w:rsidR="00920491">
        <w:rPr>
          <w:rFonts w:eastAsiaTheme="minorEastAsia" w:hint="eastAsia"/>
          <w:color w:val="000000"/>
        </w:rPr>
        <w:t>.</w:t>
      </w:r>
    </w:p>
    <w:p w14:paraId="3442286B" w14:textId="77777777" w:rsidR="00BD29E7" w:rsidRDefault="00BD29E7" w:rsidP="00DC53EB">
      <w:pPr>
        <w:ind w:firstLine="320"/>
        <w:rPr>
          <w:rFonts w:eastAsiaTheme="minorEastAsia"/>
          <w:color w:val="000000"/>
        </w:rPr>
      </w:pPr>
    </w:p>
    <w:p w14:paraId="0C7A92D4" w14:textId="77777777" w:rsidR="00D640E3" w:rsidRDefault="00D640E3" w:rsidP="00A20E37">
      <w:pPr>
        <w:ind w:firstLine="320"/>
        <w:rPr>
          <w:rFonts w:eastAsiaTheme="minorEastAsia"/>
        </w:rPr>
      </w:pPr>
    </w:p>
    <w:p w14:paraId="653E1C45" w14:textId="77777777" w:rsidR="002049A9" w:rsidRDefault="00E10B77" w:rsidP="00867169">
      <w:pPr>
        <w:ind w:firstLine="320"/>
        <w:rPr>
          <w:rFonts w:eastAsiaTheme="minorEastAsia"/>
        </w:rPr>
      </w:pPr>
      <w:r>
        <w:rPr>
          <w:rFonts w:eastAsiaTheme="minorEastAsia" w:hint="eastAsia"/>
        </w:rPr>
        <w:t>2023</w:t>
      </w:r>
      <w:r>
        <w:rPr>
          <w:rFonts w:eastAsiaTheme="minorEastAsia" w:hint="eastAsia"/>
        </w:rPr>
        <w:t>년</w:t>
      </w:r>
      <w:r>
        <w:rPr>
          <w:rFonts w:eastAsiaTheme="minorEastAsia" w:hint="eastAsia"/>
        </w:rPr>
        <w:t xml:space="preserve"> SMP</w:t>
      </w:r>
      <w:r>
        <w:rPr>
          <w:rFonts w:eastAsiaTheme="minorEastAsia" w:hint="eastAsia"/>
        </w:rPr>
        <w:t>가격은</w:t>
      </w:r>
      <w:r>
        <w:rPr>
          <w:rFonts w:eastAsiaTheme="minorEastAsia" w:hint="eastAsia"/>
        </w:rPr>
        <w:t xml:space="preserve"> 167.0</w:t>
      </w:r>
      <w:r>
        <w:rPr>
          <w:rFonts w:eastAsiaTheme="minorEastAsia" w:hint="eastAsia"/>
        </w:rPr>
        <w:t>원</w:t>
      </w:r>
      <w:r>
        <w:rPr>
          <w:rFonts w:eastAsiaTheme="minorEastAsia" w:hint="eastAsia"/>
        </w:rPr>
        <w:t>/kWh</w:t>
      </w:r>
      <w:r>
        <w:rPr>
          <w:rFonts w:eastAsiaTheme="minorEastAsia" w:hint="eastAsia"/>
        </w:rPr>
        <w:t>이었으며</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_Ref182483320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8</w:t>
      </w:r>
      <w:r>
        <w:rPr>
          <w:rFonts w:eastAsiaTheme="minorEastAsia"/>
        </w:rPr>
        <w:fldChar w:fldCharType="end"/>
      </w:r>
      <w:r>
        <w:rPr>
          <w:rFonts w:eastAsiaTheme="minorEastAsia" w:hint="eastAsia"/>
        </w:rPr>
        <w:t>에</w:t>
      </w:r>
      <w:r>
        <w:rPr>
          <w:rFonts w:eastAsiaTheme="minorEastAsia" w:hint="eastAsia"/>
        </w:rPr>
        <w:t xml:space="preserve"> </w:t>
      </w:r>
      <w:r>
        <w:rPr>
          <w:rFonts w:eastAsiaTheme="minorEastAsia" w:hint="eastAsia"/>
        </w:rPr>
        <w:t>표시해</w:t>
      </w:r>
      <w:r>
        <w:rPr>
          <w:rFonts w:eastAsiaTheme="minorEastAsia" w:hint="eastAsia"/>
        </w:rPr>
        <w:t xml:space="preserve"> </w:t>
      </w:r>
      <w:r>
        <w:rPr>
          <w:rFonts w:eastAsiaTheme="minorEastAsia" w:hint="eastAsia"/>
        </w:rPr>
        <w:t>놓았다</w:t>
      </w:r>
      <w:r>
        <w:rPr>
          <w:rFonts w:eastAsiaTheme="minorEastAsia" w:hint="eastAsia"/>
        </w:rPr>
        <w:t xml:space="preserve"> (dashed horizontal line)</w:t>
      </w:r>
      <w:r w:rsidR="00263CB8">
        <w:rPr>
          <w:rFonts w:eastAsiaTheme="minorEastAsia" w:hint="eastAsia"/>
        </w:rPr>
        <w:t xml:space="preserve">. </w:t>
      </w:r>
      <w:r w:rsidR="00263CB8">
        <w:rPr>
          <w:rFonts w:eastAsiaTheme="minorEastAsia" w:hint="eastAsia"/>
        </w:rPr>
        <w:t>개별부지의</w:t>
      </w:r>
      <w:r w:rsidR="00263CB8">
        <w:rPr>
          <w:rFonts w:eastAsiaTheme="minorEastAsia" w:hint="eastAsia"/>
        </w:rPr>
        <w:t xml:space="preserve"> LCOE</w:t>
      </w:r>
      <w:r w:rsidR="00263CB8">
        <w:rPr>
          <w:rFonts w:eastAsiaTheme="minorEastAsia" w:hint="eastAsia"/>
        </w:rPr>
        <w:t>가</w:t>
      </w:r>
      <w:r w:rsidR="00263CB8">
        <w:rPr>
          <w:rFonts w:eastAsiaTheme="minorEastAsia" w:hint="eastAsia"/>
        </w:rPr>
        <w:t xml:space="preserve"> SMP</w:t>
      </w:r>
      <w:r w:rsidR="00263CB8">
        <w:rPr>
          <w:rFonts w:eastAsiaTheme="minorEastAsia" w:hint="eastAsia"/>
        </w:rPr>
        <w:t>보다</w:t>
      </w:r>
      <w:r w:rsidR="00263CB8">
        <w:rPr>
          <w:rFonts w:eastAsiaTheme="minorEastAsia" w:hint="eastAsia"/>
        </w:rPr>
        <w:t xml:space="preserve"> </w:t>
      </w:r>
      <w:r w:rsidR="00263CB8">
        <w:rPr>
          <w:rFonts w:eastAsiaTheme="minorEastAsia" w:hint="eastAsia"/>
        </w:rPr>
        <w:t>낮을</w:t>
      </w:r>
      <w:r w:rsidR="00263CB8">
        <w:rPr>
          <w:rFonts w:eastAsiaTheme="minorEastAsia" w:hint="eastAsia"/>
        </w:rPr>
        <w:t xml:space="preserve"> </w:t>
      </w:r>
      <w:r w:rsidR="00263CB8">
        <w:rPr>
          <w:rFonts w:eastAsiaTheme="minorEastAsia" w:hint="eastAsia"/>
        </w:rPr>
        <w:t>때</w:t>
      </w:r>
      <w:r w:rsidR="00263CB8">
        <w:rPr>
          <w:rFonts w:eastAsiaTheme="minorEastAsia" w:hint="eastAsia"/>
        </w:rPr>
        <w:t xml:space="preserve"> </w:t>
      </w:r>
      <w:r w:rsidR="00263CB8">
        <w:rPr>
          <w:rFonts w:eastAsiaTheme="minorEastAsia" w:hint="eastAsia"/>
        </w:rPr>
        <w:t>경제성이</w:t>
      </w:r>
      <w:r w:rsidR="00263CB8">
        <w:rPr>
          <w:rFonts w:eastAsiaTheme="minorEastAsia" w:hint="eastAsia"/>
        </w:rPr>
        <w:t xml:space="preserve"> </w:t>
      </w:r>
      <w:r w:rsidR="00263CB8">
        <w:rPr>
          <w:rFonts w:eastAsiaTheme="minorEastAsia" w:hint="eastAsia"/>
        </w:rPr>
        <w:t>확보되는</w:t>
      </w:r>
      <w:r w:rsidR="00263CB8">
        <w:rPr>
          <w:rFonts w:eastAsiaTheme="minorEastAsia" w:hint="eastAsia"/>
        </w:rPr>
        <w:t xml:space="preserve"> </w:t>
      </w:r>
      <w:r w:rsidR="00263CB8">
        <w:rPr>
          <w:rFonts w:eastAsiaTheme="minorEastAsia" w:hint="eastAsia"/>
        </w:rPr>
        <w:t>것으로</w:t>
      </w:r>
      <w:r w:rsidR="00263CB8">
        <w:rPr>
          <w:rFonts w:eastAsiaTheme="minorEastAsia" w:hint="eastAsia"/>
        </w:rPr>
        <w:t xml:space="preserve"> </w:t>
      </w:r>
      <w:r w:rsidR="00263CB8">
        <w:rPr>
          <w:rFonts w:eastAsiaTheme="minorEastAsia" w:hint="eastAsia"/>
        </w:rPr>
        <w:t>간주</w:t>
      </w:r>
      <w:r w:rsidR="002F726B">
        <w:rPr>
          <w:rFonts w:eastAsiaTheme="minorEastAsia" w:hint="eastAsia"/>
        </w:rPr>
        <w:t>할</w:t>
      </w:r>
      <w:r w:rsidR="002F726B">
        <w:rPr>
          <w:rFonts w:eastAsiaTheme="minorEastAsia" w:hint="eastAsia"/>
        </w:rPr>
        <w:t xml:space="preserve"> </w:t>
      </w:r>
      <w:r w:rsidR="002F726B">
        <w:rPr>
          <w:rFonts w:eastAsiaTheme="minorEastAsia" w:hint="eastAsia"/>
        </w:rPr>
        <w:t>수</w:t>
      </w:r>
      <w:r w:rsidR="002F726B">
        <w:rPr>
          <w:rFonts w:eastAsiaTheme="minorEastAsia" w:hint="eastAsia"/>
        </w:rPr>
        <w:t xml:space="preserve"> </w:t>
      </w:r>
      <w:r w:rsidR="002F726B">
        <w:rPr>
          <w:rFonts w:eastAsiaTheme="minorEastAsia" w:hint="eastAsia"/>
        </w:rPr>
        <w:t>있다</w:t>
      </w:r>
      <w:r w:rsidR="00985A63">
        <w:rPr>
          <w:rFonts w:eastAsiaTheme="minorEastAsia" w:hint="eastAsia"/>
        </w:rPr>
        <w:t xml:space="preserve"> (</w:t>
      </w:r>
      <w:r w:rsidR="00985A63">
        <w:rPr>
          <w:rFonts w:eastAsiaTheme="minorEastAsia" w:hint="eastAsia"/>
        </w:rPr>
        <w:t>시장잠재량</w:t>
      </w:r>
      <w:r w:rsidR="00985A63">
        <w:rPr>
          <w:rFonts w:eastAsiaTheme="minorEastAsia" w:hint="eastAsia"/>
        </w:rPr>
        <w:t>)</w:t>
      </w:r>
      <w:r w:rsidR="00CA2F8F">
        <w:rPr>
          <w:rFonts w:eastAsiaTheme="minorEastAsia" w:hint="eastAsia"/>
        </w:rPr>
        <w:t xml:space="preserve"> </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2F726B">
        <w:rPr>
          <w:rFonts w:eastAsiaTheme="minorEastAsia" w:hint="eastAsia"/>
        </w:rPr>
        <w:t>.</w:t>
      </w:r>
      <w:r w:rsidR="00263CB8">
        <w:rPr>
          <w:rFonts w:eastAsiaTheme="minorEastAsia" w:hint="eastAsia"/>
        </w:rPr>
        <w:t xml:space="preserve"> </w:t>
      </w:r>
      <w:r w:rsidR="005F6E0E">
        <w:rPr>
          <w:rFonts w:eastAsiaTheme="minorEastAsia" w:hint="eastAsia"/>
        </w:rPr>
        <w:t xml:space="preserve">Current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경우</w:t>
      </w:r>
      <w:r w:rsidR="005F6E0E">
        <w:rPr>
          <w:rFonts w:eastAsiaTheme="minorEastAsia" w:hint="eastAsia"/>
        </w:rPr>
        <w:t xml:space="preserve"> </w:t>
      </w:r>
      <w:r w:rsidR="005F6E0E">
        <w:rPr>
          <w:rFonts w:eastAsiaTheme="minorEastAsia" w:hint="eastAsia"/>
        </w:rPr>
        <w:t>시장잠재량이</w:t>
      </w:r>
      <w:r w:rsidR="005F6E0E">
        <w:rPr>
          <w:rFonts w:eastAsiaTheme="minorEastAsia" w:hint="eastAsia"/>
        </w:rPr>
        <w:t xml:space="preserve"> 1.55TWh </w:t>
      </w:r>
      <w:r w:rsidR="005F6E0E">
        <w:rPr>
          <w:rFonts w:eastAsiaTheme="minorEastAsia" w:hint="eastAsia"/>
        </w:rPr>
        <w:t>인</w:t>
      </w:r>
      <w:r w:rsidR="005F6E0E">
        <w:rPr>
          <w:rFonts w:eastAsiaTheme="minorEastAsia" w:hint="eastAsia"/>
        </w:rPr>
        <w:t xml:space="preserve"> </w:t>
      </w:r>
      <w:r w:rsidR="005F6E0E">
        <w:rPr>
          <w:rFonts w:eastAsiaTheme="minorEastAsia" w:hint="eastAsia"/>
        </w:rPr>
        <w:t>것으로</w:t>
      </w:r>
      <w:r w:rsidR="005F6E0E">
        <w:rPr>
          <w:rFonts w:eastAsiaTheme="minorEastAsia" w:hint="eastAsia"/>
        </w:rPr>
        <w:t xml:space="preserve"> </w:t>
      </w:r>
      <w:r w:rsidR="005F6E0E">
        <w:rPr>
          <w:rFonts w:eastAsiaTheme="minorEastAsia" w:hint="eastAsia"/>
        </w:rPr>
        <w:t>나타나고</w:t>
      </w:r>
      <w:r w:rsidR="005F6E0E">
        <w:rPr>
          <w:rFonts w:eastAsiaTheme="minorEastAsia" w:hint="eastAsia"/>
        </w:rPr>
        <w:t xml:space="preserve">, No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시장잠재량은</w:t>
      </w:r>
      <w:r w:rsidR="005F6E0E">
        <w:rPr>
          <w:rFonts w:eastAsiaTheme="minorEastAsia" w:hint="eastAsia"/>
        </w:rPr>
        <w:t xml:space="preserve"> 4.04TWh</w:t>
      </w:r>
      <w:r w:rsidR="005F6E0E">
        <w:rPr>
          <w:rFonts w:eastAsiaTheme="minorEastAsia" w:hint="eastAsia"/>
        </w:rPr>
        <w:t>으로</w:t>
      </w:r>
      <w:r w:rsidR="005F6E0E">
        <w:rPr>
          <w:rFonts w:eastAsiaTheme="minorEastAsia" w:hint="eastAsia"/>
        </w:rPr>
        <w:t xml:space="preserve"> </w:t>
      </w:r>
      <w:r w:rsidR="005F6E0E">
        <w:rPr>
          <w:rFonts w:eastAsiaTheme="minorEastAsia" w:hint="eastAsia"/>
        </w:rPr>
        <w:t>나타난다</w:t>
      </w:r>
      <w:r w:rsidR="005F6E0E">
        <w:rPr>
          <w:rFonts w:eastAsiaTheme="minorEastAsia" w:hint="eastAsia"/>
        </w:rPr>
        <w:t>.</w:t>
      </w:r>
      <w:r w:rsidR="007F1CE7">
        <w:rPr>
          <w:rFonts w:eastAsiaTheme="minorEastAsia" w:hint="eastAsia"/>
        </w:rPr>
        <w:t xml:space="preserve"> </w:t>
      </w:r>
      <w:r w:rsidR="006E3CE6">
        <w:rPr>
          <w:rFonts w:eastAsiaTheme="minorEastAsia" w:hint="eastAsia"/>
        </w:rPr>
        <w:t>시장</w:t>
      </w:r>
      <w:r w:rsidR="006E3CE6">
        <w:rPr>
          <w:rFonts w:eastAsiaTheme="minorEastAsia" w:hint="eastAsia"/>
        </w:rPr>
        <w:t xml:space="preserve"> </w:t>
      </w:r>
      <w:r w:rsidR="006E3CE6">
        <w:rPr>
          <w:rFonts w:eastAsiaTheme="minorEastAsia" w:hint="eastAsia"/>
        </w:rPr>
        <w:t>잠재량을</w:t>
      </w:r>
      <w:r w:rsidR="006E3CE6">
        <w:rPr>
          <w:rFonts w:eastAsiaTheme="minorEastAsia" w:hint="eastAsia"/>
        </w:rPr>
        <w:t xml:space="preserve"> </w:t>
      </w:r>
      <w:r w:rsidR="007F1CE7">
        <w:rPr>
          <w:rFonts w:eastAsiaTheme="minorEastAsia" w:hint="eastAsia"/>
        </w:rPr>
        <w:t>앞서</w:t>
      </w:r>
      <w:r w:rsidR="007F1CE7">
        <w:rPr>
          <w:rFonts w:eastAsiaTheme="minorEastAsia" w:hint="eastAsia"/>
        </w:rPr>
        <w:t xml:space="preserve"> </w:t>
      </w:r>
      <w:r w:rsidR="007F1CE7">
        <w:rPr>
          <w:rFonts w:eastAsiaTheme="minorEastAsia" w:hint="eastAsia"/>
        </w:rPr>
        <w:t>살펴본</w:t>
      </w:r>
      <w:r w:rsidR="007F1CE7">
        <w:rPr>
          <w:rFonts w:eastAsiaTheme="minorEastAsia" w:hint="eastAsia"/>
        </w:rPr>
        <w:t xml:space="preserve"> </w:t>
      </w:r>
      <w:r w:rsidR="007F1CE7">
        <w:rPr>
          <w:rFonts w:eastAsiaTheme="minorEastAsia" w:hint="eastAsia"/>
        </w:rPr>
        <w:t>기술</w:t>
      </w:r>
      <w:r w:rsidR="007F1CE7">
        <w:rPr>
          <w:rFonts w:eastAsiaTheme="minorEastAsia" w:hint="eastAsia"/>
        </w:rPr>
        <w:t xml:space="preserve"> </w:t>
      </w:r>
      <w:r w:rsidR="007F1CE7">
        <w:rPr>
          <w:rFonts w:eastAsiaTheme="minorEastAsia" w:hint="eastAsia"/>
        </w:rPr>
        <w:t>잠재량과</w:t>
      </w:r>
      <w:r w:rsidR="007F1CE7">
        <w:rPr>
          <w:rFonts w:eastAsiaTheme="minorEastAsia" w:hint="eastAsia"/>
        </w:rPr>
        <w:t xml:space="preserve"> </w:t>
      </w:r>
      <w:r w:rsidR="007F1CE7">
        <w:rPr>
          <w:rFonts w:eastAsiaTheme="minorEastAsia" w:hint="eastAsia"/>
        </w:rPr>
        <w:t>함께</w:t>
      </w:r>
      <w:r w:rsidR="006E3CE6">
        <w:rPr>
          <w:rFonts w:eastAsiaTheme="minorEastAsia" w:hint="eastAsia"/>
        </w:rPr>
        <w:t xml:space="preserve"> </w:t>
      </w:r>
      <w:r w:rsidR="006E3CE6">
        <w:rPr>
          <w:rFonts w:eastAsiaTheme="minorEastAsia"/>
        </w:rPr>
        <w:fldChar w:fldCharType="begin"/>
      </w:r>
      <w:r w:rsidR="006E3CE6">
        <w:rPr>
          <w:rFonts w:eastAsiaTheme="minorEastAsia"/>
        </w:rPr>
        <w:instrText xml:space="preserve"> </w:instrText>
      </w:r>
      <w:r w:rsidR="006E3CE6">
        <w:rPr>
          <w:rFonts w:eastAsiaTheme="minorEastAsia" w:hint="eastAsia"/>
        </w:rPr>
        <w:instrText>REF _Ref182586007 \h</w:instrText>
      </w:r>
      <w:r w:rsidR="006E3CE6">
        <w:rPr>
          <w:rFonts w:eastAsiaTheme="minorEastAsia"/>
        </w:rPr>
        <w:instrText xml:space="preserve"> </w:instrText>
      </w:r>
      <w:r w:rsidR="006E3CE6">
        <w:rPr>
          <w:rFonts w:eastAsiaTheme="minorEastAsia"/>
        </w:rPr>
      </w:r>
      <w:r w:rsidR="006E3CE6">
        <w:rPr>
          <w:rFonts w:eastAsiaTheme="minorEastAsia"/>
        </w:rPr>
        <w:fldChar w:fldCharType="separate"/>
      </w:r>
      <w:r w:rsidR="006E3CE6">
        <w:t xml:space="preserve">Table. </w:t>
      </w:r>
      <w:r w:rsidR="006E3CE6">
        <w:rPr>
          <w:noProof/>
        </w:rPr>
        <w:t>4</w:t>
      </w:r>
      <w:r w:rsidR="006E3CE6">
        <w:rPr>
          <w:rFonts w:eastAsiaTheme="minorEastAsia"/>
        </w:rPr>
        <w:fldChar w:fldCharType="end"/>
      </w:r>
      <w:r w:rsidR="006E3CE6">
        <w:rPr>
          <w:rFonts w:eastAsiaTheme="minorEastAsia" w:hint="eastAsia"/>
        </w:rPr>
        <w:t>에</w:t>
      </w:r>
      <w:r w:rsidR="006E3CE6">
        <w:rPr>
          <w:rFonts w:eastAsiaTheme="minorEastAsia" w:hint="eastAsia"/>
        </w:rPr>
        <w:t xml:space="preserve"> </w:t>
      </w:r>
      <w:r w:rsidR="006E3CE6">
        <w:rPr>
          <w:rFonts w:eastAsiaTheme="minorEastAsia" w:hint="eastAsia"/>
        </w:rPr>
        <w:t>정리해놓았으며</w:t>
      </w:r>
      <w:r w:rsidR="006E3CE6">
        <w:rPr>
          <w:rFonts w:eastAsiaTheme="minorEastAsia" w:hint="eastAsia"/>
        </w:rPr>
        <w:t xml:space="preserve">, </w:t>
      </w:r>
      <w:r w:rsidR="006E3CE6">
        <w:rPr>
          <w:rFonts w:eastAsiaTheme="minorEastAsia" w:hint="eastAsia"/>
        </w:rPr>
        <w:t>이를</w:t>
      </w:r>
      <w:r w:rsidR="006E3CE6">
        <w:rPr>
          <w:rFonts w:eastAsiaTheme="minorEastAsia" w:hint="eastAsia"/>
        </w:rPr>
        <w:t xml:space="preserve"> </w:t>
      </w:r>
      <w:r w:rsidR="006E3CE6">
        <w:rPr>
          <w:rFonts w:eastAsiaTheme="minorEastAsia" w:hint="eastAsia"/>
        </w:rPr>
        <w:t>토대로</w:t>
      </w:r>
      <w:r w:rsidR="006E3CE6">
        <w:rPr>
          <w:rFonts w:eastAsiaTheme="minorEastAsia" w:hint="eastAsia"/>
        </w:rPr>
        <w:t xml:space="preserve"> </w:t>
      </w:r>
      <w:r w:rsidR="006E3CE6">
        <w:rPr>
          <w:rFonts w:eastAsiaTheme="minorEastAsia" w:hint="eastAsia"/>
        </w:rPr>
        <w:t>다음의</w:t>
      </w:r>
      <w:r w:rsidR="006E3CE6">
        <w:rPr>
          <w:rFonts w:eastAsiaTheme="minorEastAsia" w:hint="eastAsia"/>
        </w:rPr>
        <w:t xml:space="preserve"> </w:t>
      </w:r>
      <w:r w:rsidR="006E3CE6">
        <w:rPr>
          <w:rFonts w:eastAsiaTheme="minorEastAsia" w:hint="eastAsia"/>
        </w:rPr>
        <w:t>세가지</w:t>
      </w:r>
      <w:r w:rsidR="006E3CE6">
        <w:rPr>
          <w:rFonts w:eastAsiaTheme="minorEastAsia" w:hint="eastAsia"/>
        </w:rPr>
        <w:t xml:space="preserve"> </w:t>
      </w:r>
      <w:r w:rsidR="006E3CE6">
        <w:rPr>
          <w:rFonts w:eastAsiaTheme="minorEastAsia" w:hint="eastAsia"/>
        </w:rPr>
        <w:t>의미를</w:t>
      </w:r>
      <w:r w:rsidR="006E3CE6">
        <w:rPr>
          <w:rFonts w:eastAsiaTheme="minorEastAsia" w:hint="eastAsia"/>
        </w:rPr>
        <w:t xml:space="preserve"> </w:t>
      </w:r>
      <w:r w:rsidR="00B56405">
        <w:rPr>
          <w:rFonts w:eastAsiaTheme="minorEastAsia" w:hint="eastAsia"/>
        </w:rPr>
        <w:t>도출할</w:t>
      </w:r>
      <w:r w:rsidR="00B56405">
        <w:rPr>
          <w:rFonts w:eastAsiaTheme="minorEastAsia" w:hint="eastAsia"/>
        </w:rPr>
        <w:t xml:space="preserve"> </w:t>
      </w:r>
      <w:r w:rsidR="00B56405">
        <w:rPr>
          <w:rFonts w:eastAsiaTheme="minorEastAsia" w:hint="eastAsia"/>
        </w:rPr>
        <w:t>수</w:t>
      </w:r>
      <w:r w:rsidR="00B56405">
        <w:rPr>
          <w:rFonts w:eastAsiaTheme="minorEastAsia" w:hint="eastAsia"/>
        </w:rPr>
        <w:t xml:space="preserve"> </w:t>
      </w:r>
      <w:r w:rsidR="00B56405">
        <w:rPr>
          <w:rFonts w:eastAsiaTheme="minorEastAsia" w:hint="eastAsia"/>
        </w:rPr>
        <w:t>있다</w:t>
      </w:r>
      <w:r w:rsidR="006E3CE6">
        <w:rPr>
          <w:rFonts w:eastAsiaTheme="minorEastAsia" w:hint="eastAsia"/>
        </w:rPr>
        <w:t xml:space="preserve">. </w:t>
      </w:r>
      <w:r w:rsidR="003F7B8E">
        <w:rPr>
          <w:rFonts w:eastAsiaTheme="minorEastAsia" w:hint="eastAsia"/>
        </w:rPr>
        <w:t>i)</w:t>
      </w:r>
      <w:r w:rsidR="006E3CE6">
        <w:rPr>
          <w:rFonts w:eastAsiaTheme="minorEastAsia" w:hint="eastAsia"/>
        </w:rPr>
        <w:t xml:space="preserve"> </w:t>
      </w:r>
      <w:r w:rsidR="006E3CE6">
        <w:rPr>
          <w:rFonts w:eastAsiaTheme="minorEastAsia" w:hint="eastAsia"/>
        </w:rPr>
        <w:t>이격거리</w:t>
      </w:r>
      <w:r w:rsidR="006E3CE6">
        <w:rPr>
          <w:rFonts w:eastAsiaTheme="minorEastAsia" w:hint="eastAsia"/>
        </w:rPr>
        <w:t xml:space="preserve"> </w:t>
      </w:r>
      <w:r w:rsidR="006E3CE6">
        <w:rPr>
          <w:rFonts w:eastAsiaTheme="minorEastAsia" w:hint="eastAsia"/>
        </w:rPr>
        <w:t>규제가</w:t>
      </w:r>
      <w:r w:rsidR="006E3CE6">
        <w:rPr>
          <w:rFonts w:eastAsiaTheme="minorEastAsia" w:hint="eastAsia"/>
        </w:rPr>
        <w:t xml:space="preserve"> </w:t>
      </w:r>
      <w:r w:rsidR="006E3CE6">
        <w:rPr>
          <w:rFonts w:eastAsiaTheme="minorEastAsia" w:hint="eastAsia"/>
        </w:rPr>
        <w:t>사라지는</w:t>
      </w:r>
      <w:r w:rsidR="006E3CE6">
        <w:rPr>
          <w:rFonts w:eastAsiaTheme="minorEastAsia" w:hint="eastAsia"/>
        </w:rPr>
        <w:t xml:space="preserve"> </w:t>
      </w:r>
      <w:r w:rsidR="006E3CE6">
        <w:rPr>
          <w:rFonts w:eastAsiaTheme="minorEastAsia" w:hint="eastAsia"/>
        </w:rPr>
        <w:t>경우</w:t>
      </w:r>
      <w:r w:rsidR="006E3CE6">
        <w:rPr>
          <w:rFonts w:eastAsiaTheme="minorEastAsia" w:hint="eastAsia"/>
        </w:rPr>
        <w:t xml:space="preserve">, </w:t>
      </w:r>
      <w:r w:rsidR="006E3CE6">
        <w:rPr>
          <w:rFonts w:eastAsiaTheme="minorEastAsia" w:hint="eastAsia"/>
        </w:rPr>
        <w:t>시장잠재량은</w:t>
      </w:r>
      <w:r w:rsidR="006E3CE6">
        <w:rPr>
          <w:rFonts w:eastAsiaTheme="minorEastAsia" w:hint="eastAsia"/>
        </w:rPr>
        <w:t xml:space="preserve"> </w:t>
      </w:r>
      <w:r w:rsidR="006E3CE6">
        <w:rPr>
          <w:rFonts w:eastAsiaTheme="minorEastAsia" w:hint="eastAsia"/>
        </w:rPr>
        <w:t>현재보다</w:t>
      </w:r>
      <w:r w:rsidR="006E3CE6">
        <w:rPr>
          <w:rFonts w:eastAsiaTheme="minorEastAsia" w:hint="eastAsia"/>
        </w:rPr>
        <w:t xml:space="preserve"> 160% </w:t>
      </w:r>
      <w:r w:rsidR="006E3CE6">
        <w:rPr>
          <w:rFonts w:eastAsiaTheme="minorEastAsia" w:hint="eastAsia"/>
        </w:rPr>
        <w:t>만큼</w:t>
      </w:r>
      <w:r w:rsidR="006E3CE6">
        <w:rPr>
          <w:rFonts w:eastAsiaTheme="minorEastAsia" w:hint="eastAsia"/>
        </w:rPr>
        <w:t xml:space="preserve"> </w:t>
      </w:r>
      <w:r w:rsidR="006E3CE6">
        <w:rPr>
          <w:rFonts w:eastAsiaTheme="minorEastAsia" w:hint="eastAsia"/>
        </w:rPr>
        <w:t>증가하는</w:t>
      </w:r>
      <w:r w:rsidR="006E3CE6">
        <w:rPr>
          <w:rFonts w:eastAsiaTheme="minorEastAsia" w:hint="eastAsia"/>
        </w:rPr>
        <w:t xml:space="preserve"> </w:t>
      </w:r>
      <w:r w:rsidR="006E3CE6">
        <w:rPr>
          <w:rFonts w:eastAsiaTheme="minorEastAsia" w:hint="eastAsia"/>
        </w:rPr>
        <w:t>것으로</w:t>
      </w:r>
      <w:r w:rsidR="006E3CE6">
        <w:rPr>
          <w:rFonts w:eastAsiaTheme="minorEastAsia" w:hint="eastAsia"/>
        </w:rPr>
        <w:t xml:space="preserve"> </w:t>
      </w:r>
      <w:r w:rsidR="006E3CE6">
        <w:rPr>
          <w:rFonts w:eastAsiaTheme="minorEastAsia" w:hint="eastAsia"/>
        </w:rPr>
        <w:t>나타난다</w:t>
      </w:r>
      <w:r w:rsidR="006E3CE6">
        <w:rPr>
          <w:rFonts w:eastAsiaTheme="minorEastAsia" w:hint="eastAsia"/>
        </w:rPr>
        <w:t>.</w:t>
      </w:r>
      <w:r w:rsidR="003F7B8E">
        <w:rPr>
          <w:rFonts w:eastAsiaTheme="minorEastAsia" w:hint="eastAsia"/>
        </w:rPr>
        <w:t xml:space="preserve"> ii)</w:t>
      </w:r>
      <w:r w:rsidR="006E3CE6">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r w:rsidR="003F7B8E">
        <w:rPr>
          <w:rFonts w:eastAsiaTheme="minorEastAsia" w:hint="eastAsia"/>
        </w:rPr>
        <w:t>이격거리</w:t>
      </w:r>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기술</w:t>
      </w:r>
      <w:r w:rsidR="003F7B8E">
        <w:rPr>
          <w:rFonts w:eastAsiaTheme="minorEastAsia" w:hint="eastAsia"/>
        </w:rPr>
        <w:t xml:space="preserve"> </w:t>
      </w:r>
      <w:r w:rsidR="003F7B8E">
        <w:rPr>
          <w:rFonts w:eastAsiaTheme="minorEastAsia" w:hint="eastAsia"/>
        </w:rPr>
        <w:t>잠재량에</w:t>
      </w:r>
      <w:r w:rsidR="003F7B8E">
        <w:rPr>
          <w:rFonts w:eastAsiaTheme="minorEastAsia" w:hint="eastAsia"/>
        </w:rPr>
        <w:t xml:space="preserve"> </w:t>
      </w:r>
      <w:r w:rsidR="003F7B8E">
        <w:rPr>
          <w:rFonts w:eastAsiaTheme="minorEastAsia" w:hint="eastAsia"/>
        </w:rPr>
        <w:t>미치는</w:t>
      </w:r>
      <w:r w:rsidR="003F7B8E">
        <w:rPr>
          <w:rFonts w:eastAsiaTheme="minorEastAsia" w:hint="eastAsia"/>
        </w:rPr>
        <w:t xml:space="preserve"> </w:t>
      </w:r>
      <w:r w:rsidR="003F7B8E">
        <w:rPr>
          <w:rFonts w:eastAsiaTheme="minorEastAsia" w:hint="eastAsia"/>
        </w:rPr>
        <w:t>영향</w:t>
      </w:r>
      <w:r w:rsidR="003F7B8E">
        <w:rPr>
          <w:rFonts w:eastAsiaTheme="minorEastAsia" w:hint="eastAsia"/>
        </w:rPr>
        <w:t xml:space="preserve"> (27.3% </w:t>
      </w:r>
      <w:r w:rsidR="003F7B8E">
        <w:rPr>
          <w:rFonts w:eastAsiaTheme="minorEastAsia" w:hint="eastAsia"/>
        </w:rPr>
        <w:t>증가</w:t>
      </w:r>
      <w:r w:rsidR="003F7B8E">
        <w:rPr>
          <w:rFonts w:eastAsiaTheme="minorEastAsia" w:hint="eastAsia"/>
        </w:rPr>
        <w:t xml:space="preserve">) </w:t>
      </w:r>
      <w:r w:rsidR="003F7B8E">
        <w:rPr>
          <w:rFonts w:eastAsiaTheme="minorEastAsia" w:hint="eastAsia"/>
        </w:rPr>
        <w:t>에</w:t>
      </w:r>
      <w:r w:rsidR="003F7B8E">
        <w:rPr>
          <w:rFonts w:eastAsiaTheme="minorEastAsia" w:hint="eastAsia"/>
        </w:rPr>
        <w:t xml:space="preserve"> </w:t>
      </w:r>
      <w:r w:rsidR="003F7B8E">
        <w:rPr>
          <w:rFonts w:eastAsiaTheme="minorEastAsia" w:hint="eastAsia"/>
        </w:rPr>
        <w:t>비해</w:t>
      </w:r>
      <w:r w:rsidR="003F7B8E">
        <w:rPr>
          <w:rFonts w:eastAsiaTheme="minorEastAsia" w:hint="eastAsia"/>
        </w:rPr>
        <w:t xml:space="preserve"> </w:t>
      </w:r>
      <w:r w:rsidR="003F7B8E">
        <w:rPr>
          <w:rFonts w:eastAsiaTheme="minorEastAsia" w:hint="eastAsia"/>
        </w:rPr>
        <w:t>그</w:t>
      </w:r>
      <w:r w:rsidR="003F7B8E">
        <w:rPr>
          <w:rFonts w:eastAsiaTheme="minorEastAsia" w:hint="eastAsia"/>
        </w:rPr>
        <w:t xml:space="preserve"> </w:t>
      </w:r>
      <w:r w:rsidR="003F7B8E">
        <w:rPr>
          <w:rFonts w:eastAsiaTheme="minorEastAsia" w:hint="eastAsia"/>
        </w:rPr>
        <w:t>증가율이</w:t>
      </w:r>
      <w:r w:rsidR="003F7B8E">
        <w:rPr>
          <w:rFonts w:eastAsiaTheme="minorEastAsia" w:hint="eastAsia"/>
        </w:rPr>
        <w:t xml:space="preserve"> </w:t>
      </w:r>
      <w:r w:rsidR="003F7B8E">
        <w:rPr>
          <w:rFonts w:eastAsiaTheme="minorEastAsia" w:hint="eastAsia"/>
        </w:rPr>
        <w:t>크다</w:t>
      </w:r>
      <w:r w:rsidR="003F7B8E">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r w:rsidR="003F7B8E">
        <w:rPr>
          <w:rFonts w:eastAsiaTheme="minorEastAsia" w:hint="eastAsia"/>
        </w:rPr>
        <w:t>이격거리</w:t>
      </w:r>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단순히</w:t>
      </w:r>
      <w:r w:rsidR="003F7B8E">
        <w:rPr>
          <w:rFonts w:eastAsiaTheme="minorEastAsia" w:hint="eastAsia"/>
        </w:rPr>
        <w:t xml:space="preserve"> </w:t>
      </w:r>
      <w:r w:rsidR="003F7B8E">
        <w:rPr>
          <w:rFonts w:eastAsiaTheme="minorEastAsia" w:hint="eastAsia"/>
        </w:rPr>
        <w:t>물리적</w:t>
      </w:r>
      <w:r w:rsidR="003F7B8E">
        <w:rPr>
          <w:rFonts w:eastAsiaTheme="minorEastAsia" w:hint="eastAsia"/>
        </w:rPr>
        <w:t xml:space="preserve"> </w:t>
      </w:r>
      <w:r w:rsidR="003F7B8E">
        <w:rPr>
          <w:rFonts w:eastAsiaTheme="minorEastAsia" w:hint="eastAsia"/>
        </w:rPr>
        <w:t>공간의</w:t>
      </w:r>
      <w:r w:rsidR="003F7B8E">
        <w:rPr>
          <w:rFonts w:eastAsiaTheme="minorEastAsia" w:hint="eastAsia"/>
        </w:rPr>
        <w:t xml:space="preserve"> </w:t>
      </w:r>
      <w:r w:rsidR="003F7B8E">
        <w:rPr>
          <w:rFonts w:eastAsiaTheme="minorEastAsia" w:hint="eastAsia"/>
        </w:rPr>
        <w:t>제한을</w:t>
      </w:r>
      <w:r w:rsidR="003F7B8E">
        <w:rPr>
          <w:rFonts w:eastAsiaTheme="minorEastAsia" w:hint="eastAsia"/>
        </w:rPr>
        <w:t xml:space="preserve"> </w:t>
      </w:r>
      <w:r w:rsidR="003F7B8E">
        <w:rPr>
          <w:rFonts w:eastAsiaTheme="minorEastAsia" w:hint="eastAsia"/>
        </w:rPr>
        <w:t>넘어서</w:t>
      </w:r>
      <w:r w:rsidR="003F7B8E">
        <w:rPr>
          <w:rFonts w:eastAsiaTheme="minorEastAsia" w:hint="eastAsia"/>
        </w:rPr>
        <w:t xml:space="preserve">, </w:t>
      </w:r>
      <w:r w:rsidR="003F7B8E">
        <w:rPr>
          <w:rFonts w:eastAsiaTheme="minorEastAsia" w:hint="eastAsia"/>
        </w:rPr>
        <w:t>경제적</w:t>
      </w:r>
      <w:r w:rsidR="003F7B8E">
        <w:rPr>
          <w:rFonts w:eastAsiaTheme="minorEastAsia" w:hint="eastAsia"/>
        </w:rPr>
        <w:t xml:space="preserve"> </w:t>
      </w:r>
      <w:r w:rsidR="003F7B8E">
        <w:rPr>
          <w:rFonts w:eastAsiaTheme="minorEastAsia" w:hint="eastAsia"/>
        </w:rPr>
        <w:t>타당성의</w:t>
      </w:r>
      <w:r w:rsidR="003F7B8E">
        <w:rPr>
          <w:rFonts w:eastAsiaTheme="minorEastAsia" w:hint="eastAsia"/>
        </w:rPr>
        <w:t xml:space="preserve"> </w:t>
      </w:r>
      <w:r w:rsidR="003F7B8E">
        <w:rPr>
          <w:rFonts w:eastAsiaTheme="minorEastAsia" w:hint="eastAsia"/>
        </w:rPr>
        <w:t>제약으로</w:t>
      </w:r>
      <w:r w:rsidR="003F7B8E">
        <w:rPr>
          <w:rFonts w:eastAsiaTheme="minorEastAsia" w:hint="eastAsia"/>
        </w:rPr>
        <w:t xml:space="preserve"> </w:t>
      </w:r>
      <w:r w:rsidR="003F7B8E">
        <w:rPr>
          <w:rFonts w:eastAsiaTheme="minorEastAsia" w:hint="eastAsia"/>
        </w:rPr>
        <w:t>더</w:t>
      </w:r>
      <w:r w:rsidR="003F7B8E">
        <w:rPr>
          <w:rFonts w:eastAsiaTheme="minorEastAsia" w:hint="eastAsia"/>
        </w:rPr>
        <w:t xml:space="preserve"> </w:t>
      </w:r>
      <w:r w:rsidR="003F7B8E">
        <w:rPr>
          <w:rFonts w:eastAsiaTheme="minorEastAsia" w:hint="eastAsia"/>
        </w:rPr>
        <w:t>크게</w:t>
      </w:r>
      <w:r w:rsidR="003F7B8E">
        <w:rPr>
          <w:rFonts w:eastAsiaTheme="minorEastAsia" w:hint="eastAsia"/>
        </w:rPr>
        <w:t xml:space="preserve"> </w:t>
      </w:r>
      <w:r w:rsidR="003F7B8E">
        <w:rPr>
          <w:rFonts w:eastAsiaTheme="minorEastAsia" w:hint="eastAsia"/>
        </w:rPr>
        <w:t>작용하고</w:t>
      </w:r>
      <w:r w:rsidR="003F7B8E">
        <w:rPr>
          <w:rFonts w:eastAsiaTheme="minorEastAsia" w:hint="eastAsia"/>
        </w:rPr>
        <w:t xml:space="preserve"> </w:t>
      </w:r>
      <w:r w:rsidR="003F7B8E">
        <w:rPr>
          <w:rFonts w:eastAsiaTheme="minorEastAsia" w:hint="eastAsia"/>
        </w:rPr>
        <w:t>있음을</w:t>
      </w:r>
      <w:r w:rsidR="003F7B8E">
        <w:rPr>
          <w:rFonts w:eastAsiaTheme="minorEastAsia" w:hint="eastAsia"/>
        </w:rPr>
        <w:t xml:space="preserve"> </w:t>
      </w:r>
      <w:r w:rsidR="003F7B8E">
        <w:rPr>
          <w:rFonts w:eastAsiaTheme="minorEastAsia" w:hint="eastAsia"/>
        </w:rPr>
        <w:t>의미한다</w:t>
      </w:r>
      <w:r w:rsidR="003F7B8E">
        <w:rPr>
          <w:rFonts w:eastAsiaTheme="minorEastAsia" w:hint="eastAsia"/>
        </w:rPr>
        <w:t xml:space="preserve">. </w:t>
      </w:r>
    </w:p>
    <w:p w14:paraId="7AE257A7" w14:textId="58F5B56E" w:rsidR="003F7B8E" w:rsidRDefault="003F7B8E" w:rsidP="00867169">
      <w:pPr>
        <w:ind w:firstLine="320"/>
        <w:rPr>
          <w:rFonts w:eastAsiaTheme="minorEastAsia"/>
        </w:rPr>
      </w:pPr>
      <w:r>
        <w:rPr>
          <w:rFonts w:eastAsiaTheme="minorEastAsia" w:hint="eastAsia"/>
        </w:rPr>
        <w:t xml:space="preserve">iii) </w:t>
      </w:r>
      <w:r w:rsidR="00867169">
        <w:rPr>
          <w:rFonts w:eastAsiaTheme="minorEastAsia" w:hint="eastAsia"/>
        </w:rPr>
        <w:t>나아가</w:t>
      </w:r>
      <w:r w:rsidR="00867169">
        <w:rPr>
          <w:rFonts w:eastAsiaTheme="minorEastAsia" w:hint="eastAsia"/>
        </w:rPr>
        <w:t xml:space="preserve"> </w:t>
      </w:r>
      <w:r w:rsidR="00547C78">
        <w:rPr>
          <w:rFonts w:eastAsiaTheme="minorEastAsia" w:hint="eastAsia"/>
        </w:rPr>
        <w:t>이격거리</w:t>
      </w:r>
      <w:r w:rsidR="00547C78">
        <w:rPr>
          <w:rFonts w:eastAsiaTheme="minorEastAsia" w:hint="eastAsia"/>
        </w:rPr>
        <w:t xml:space="preserve"> </w:t>
      </w:r>
      <w:r w:rsidR="00547C78">
        <w:rPr>
          <w:rFonts w:eastAsiaTheme="minorEastAsia" w:hint="eastAsia"/>
        </w:rPr>
        <w:t>규제</w:t>
      </w:r>
      <w:r w:rsidR="00547C78">
        <w:rPr>
          <w:rFonts w:eastAsiaTheme="minorEastAsia" w:hint="eastAsia"/>
        </w:rPr>
        <w:t xml:space="preserve"> </w:t>
      </w:r>
      <w:r w:rsidR="00547C78">
        <w:rPr>
          <w:rFonts w:eastAsiaTheme="minorEastAsia" w:hint="eastAsia"/>
        </w:rPr>
        <w:t>유</w:t>
      </w:r>
      <w:r w:rsidR="00547C78">
        <w:rPr>
          <w:rFonts w:eastAsiaTheme="minorEastAsia" w:hint="eastAsia"/>
        </w:rPr>
        <w:t>/</w:t>
      </w:r>
      <w:r w:rsidR="00547C78">
        <w:rPr>
          <w:rFonts w:eastAsiaTheme="minorEastAsia" w:hint="eastAsia"/>
        </w:rPr>
        <w:t>무에</w:t>
      </w:r>
      <w:r w:rsidR="00547C78">
        <w:rPr>
          <w:rFonts w:eastAsiaTheme="minorEastAsia" w:hint="eastAsia"/>
        </w:rPr>
        <w:t xml:space="preserve"> </w:t>
      </w:r>
      <w:r w:rsidR="00547C78">
        <w:rPr>
          <w:rFonts w:eastAsiaTheme="minorEastAsia" w:hint="eastAsia"/>
        </w:rPr>
        <w:t>따라</w:t>
      </w:r>
      <w:r w:rsidR="00547C78">
        <w:rPr>
          <w:rFonts w:eastAsiaTheme="minorEastAsia" w:hint="eastAsia"/>
        </w:rPr>
        <w:t xml:space="preserve"> </w:t>
      </w:r>
      <w:r w:rsidR="00867169">
        <w:rPr>
          <w:rFonts w:eastAsiaTheme="minorEastAsia" w:hint="eastAsia"/>
        </w:rPr>
        <w:t>태양광</w:t>
      </w:r>
      <w:r w:rsidR="00867169">
        <w:rPr>
          <w:rFonts w:eastAsiaTheme="minorEastAsia" w:hint="eastAsia"/>
        </w:rPr>
        <w:t xml:space="preserve"> </w:t>
      </w:r>
      <w:r w:rsidR="00867169">
        <w:rPr>
          <w:rFonts w:eastAsiaTheme="minorEastAsia" w:hint="eastAsia"/>
        </w:rPr>
        <w:t>도입의</w:t>
      </w:r>
      <w:r w:rsidR="00867169">
        <w:rPr>
          <w:rFonts w:eastAsiaTheme="minorEastAsia" w:hint="eastAsia"/>
        </w:rPr>
        <w:t xml:space="preserve"> </w:t>
      </w:r>
      <w:r w:rsidR="00867169">
        <w:rPr>
          <w:rFonts w:eastAsiaTheme="minorEastAsia" w:hint="eastAsia"/>
        </w:rPr>
        <w:t>기술적</w:t>
      </w:r>
      <w:r w:rsidR="00867169">
        <w:rPr>
          <w:rFonts w:eastAsiaTheme="minorEastAsia" w:hint="eastAsia"/>
        </w:rPr>
        <w:t xml:space="preserve"> </w:t>
      </w:r>
      <w:r w:rsidR="00867169">
        <w:rPr>
          <w:rFonts w:eastAsiaTheme="minorEastAsia" w:hint="eastAsia"/>
        </w:rPr>
        <w:t>가능성이</w:t>
      </w:r>
      <w:r w:rsidR="00867169">
        <w:rPr>
          <w:rFonts w:eastAsiaTheme="minorEastAsia" w:hint="eastAsia"/>
        </w:rPr>
        <w:t xml:space="preserve"> </w:t>
      </w:r>
      <w:r w:rsidR="00867169">
        <w:rPr>
          <w:rFonts w:eastAsiaTheme="minorEastAsia" w:hint="eastAsia"/>
        </w:rPr>
        <w:t>경제적</w:t>
      </w:r>
      <w:r w:rsidR="00867169">
        <w:rPr>
          <w:rFonts w:eastAsiaTheme="minorEastAsia" w:hint="eastAsia"/>
        </w:rPr>
        <w:t xml:space="preserve"> </w:t>
      </w:r>
      <w:r w:rsidR="00867169">
        <w:rPr>
          <w:rFonts w:eastAsiaTheme="minorEastAsia" w:hint="eastAsia"/>
        </w:rPr>
        <w:t>타당성으로</w:t>
      </w:r>
      <w:r w:rsidR="00867169">
        <w:rPr>
          <w:rFonts w:eastAsiaTheme="minorEastAsia" w:hint="eastAsia"/>
        </w:rPr>
        <w:t xml:space="preserve"> </w:t>
      </w:r>
      <w:r w:rsidR="00867169">
        <w:rPr>
          <w:rFonts w:eastAsiaTheme="minorEastAsia" w:hint="eastAsia"/>
        </w:rPr>
        <w:t>전환될</w:t>
      </w:r>
      <w:r w:rsidR="00867169">
        <w:rPr>
          <w:rFonts w:eastAsiaTheme="minorEastAsia" w:hint="eastAsia"/>
        </w:rPr>
        <w:t xml:space="preserve"> </w:t>
      </w:r>
      <w:r w:rsidR="00867169">
        <w:rPr>
          <w:rFonts w:eastAsiaTheme="minorEastAsia" w:hint="eastAsia"/>
        </w:rPr>
        <w:t>가능성을</w:t>
      </w:r>
      <w:r w:rsidR="00867169">
        <w:rPr>
          <w:rFonts w:eastAsiaTheme="minorEastAsia" w:hint="eastAsia"/>
        </w:rPr>
        <w:t xml:space="preserve"> </w:t>
      </w:r>
      <w:r w:rsidR="00867169">
        <w:rPr>
          <w:rFonts w:eastAsiaTheme="minorEastAsia" w:hint="eastAsia"/>
        </w:rPr>
        <w:t>살펴보는</w:t>
      </w:r>
      <w:r w:rsidR="00867169">
        <w:rPr>
          <w:rFonts w:eastAsiaTheme="minorEastAsia" w:hint="eastAsia"/>
        </w:rPr>
        <w:t xml:space="preserve"> </w:t>
      </w:r>
      <w:r w:rsidR="00867169">
        <w:rPr>
          <w:rFonts w:eastAsiaTheme="minorEastAsia" w:hint="eastAsia"/>
        </w:rPr>
        <w:t>것이</w:t>
      </w:r>
      <w:r w:rsidR="00867169">
        <w:rPr>
          <w:rFonts w:eastAsiaTheme="minorEastAsia" w:hint="eastAsia"/>
        </w:rPr>
        <w:t xml:space="preserve"> </w:t>
      </w:r>
      <w:r w:rsidR="00867169">
        <w:rPr>
          <w:rFonts w:eastAsiaTheme="minorEastAsia" w:hint="eastAsia"/>
        </w:rPr>
        <w:t>필요하다</w:t>
      </w:r>
      <w:r w:rsidR="00867169">
        <w:rPr>
          <w:rFonts w:eastAsiaTheme="minorEastAsia" w:hint="eastAsia"/>
        </w:rPr>
        <w:t xml:space="preserve">. </w:t>
      </w:r>
      <w:r w:rsidR="00867169">
        <w:rPr>
          <w:rFonts w:eastAsiaTheme="minorEastAsia" w:hint="eastAsia"/>
        </w:rPr>
        <w:t>이를</w:t>
      </w:r>
      <w:r w:rsidR="00867169">
        <w:rPr>
          <w:rFonts w:eastAsiaTheme="minorEastAsia" w:hint="eastAsia"/>
        </w:rPr>
        <w:t xml:space="preserve"> </w:t>
      </w:r>
      <w:r w:rsidR="00867169">
        <w:rPr>
          <w:rFonts w:eastAsiaTheme="minorEastAsia" w:hint="eastAsia"/>
        </w:rPr>
        <w:t>살펴보기</w:t>
      </w:r>
      <w:r w:rsidR="00867169">
        <w:rPr>
          <w:rFonts w:eastAsiaTheme="minorEastAsia" w:hint="eastAsia"/>
        </w:rPr>
        <w:t xml:space="preserve"> </w:t>
      </w:r>
      <w:r w:rsidR="00867169">
        <w:rPr>
          <w:rFonts w:eastAsiaTheme="minorEastAsia" w:hint="eastAsia"/>
        </w:rPr>
        <w:t>위해</w:t>
      </w:r>
      <w:r w:rsidR="00867169">
        <w:rPr>
          <w:rFonts w:eastAsiaTheme="minorEastAsia" w:hint="eastAsia"/>
        </w:rPr>
        <w:t xml:space="preserve"> </w:t>
      </w:r>
      <w:r w:rsidR="00867169">
        <w:rPr>
          <w:rFonts w:eastAsiaTheme="minorEastAsia" w:hint="eastAsia"/>
        </w:rPr>
        <w:t>시나리오별</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잠재량</w:t>
      </w:r>
      <w:r>
        <w:rPr>
          <w:rFonts w:eastAsiaTheme="minorEastAsia" w:hint="eastAsia"/>
        </w:rPr>
        <w:t xml:space="preserve"> </w:t>
      </w:r>
      <w:r>
        <w:rPr>
          <w:rFonts w:eastAsiaTheme="minorEastAsia" w:hint="eastAsia"/>
        </w:rPr>
        <w:t>대비</w:t>
      </w:r>
      <w:r>
        <w:rPr>
          <w:rFonts w:eastAsiaTheme="minorEastAsia" w:hint="eastAsia"/>
        </w:rPr>
        <w:t xml:space="preserve"> </w:t>
      </w:r>
      <w:r>
        <w:rPr>
          <w:rFonts w:eastAsiaTheme="minorEastAsia" w:hint="eastAsia"/>
        </w:rPr>
        <w:t>시장</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비중</w:t>
      </w:r>
      <w:r w:rsidR="00867169">
        <w:rPr>
          <w:rFonts w:eastAsiaTheme="minorEastAsia" w:hint="eastAsia"/>
        </w:rPr>
        <w:t>을</w:t>
      </w:r>
      <w:r w:rsidR="00867169">
        <w:rPr>
          <w:rFonts w:eastAsiaTheme="minorEastAsia" w:hint="eastAsia"/>
        </w:rPr>
        <w:t xml:space="preserve"> </w:t>
      </w:r>
      <w:r w:rsidR="00867169">
        <w:rPr>
          <w:rFonts w:eastAsiaTheme="minorEastAsia" w:hint="eastAsia"/>
        </w:rPr>
        <w:t>살펴보면</w:t>
      </w:r>
      <w:r w:rsidR="00867169">
        <w:rPr>
          <w:rFonts w:eastAsiaTheme="minorEastAsia" w:hint="eastAsia"/>
        </w:rPr>
        <w:t xml:space="preserve">, </w:t>
      </w:r>
      <w:r w:rsidR="00FC21E6">
        <w:rPr>
          <w:rFonts w:eastAsiaTheme="minorEastAsia" w:hint="eastAsia"/>
        </w:rPr>
        <w:lastRenderedPageBreak/>
        <w:t xml:space="preserve">Current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기술적</w:t>
      </w:r>
      <w:r w:rsidR="00FC21E6">
        <w:rPr>
          <w:rFonts w:eastAsiaTheme="minorEastAsia" w:hint="eastAsia"/>
        </w:rPr>
        <w:t xml:space="preserve"> </w:t>
      </w:r>
      <w:r w:rsidR="00FC21E6">
        <w:rPr>
          <w:rFonts w:eastAsiaTheme="minorEastAsia" w:hint="eastAsia"/>
        </w:rPr>
        <w:t>잠재량에서</w:t>
      </w:r>
      <w:r w:rsidR="00FC21E6">
        <w:rPr>
          <w:rFonts w:eastAsiaTheme="minorEastAsia" w:hint="eastAsia"/>
        </w:rPr>
        <w:t xml:space="preserve"> </w:t>
      </w:r>
      <w:r w:rsidR="00FC21E6">
        <w:rPr>
          <w:rFonts w:eastAsiaTheme="minorEastAsia" w:hint="eastAsia"/>
        </w:rPr>
        <w:t>경제성이</w:t>
      </w:r>
      <w:r w:rsidR="00FC21E6">
        <w:rPr>
          <w:rFonts w:eastAsiaTheme="minorEastAsia" w:hint="eastAsia"/>
        </w:rPr>
        <w:t xml:space="preserve"> </w:t>
      </w:r>
      <w:r w:rsidR="00FC21E6">
        <w:rPr>
          <w:rFonts w:eastAsiaTheme="minorEastAsia" w:hint="eastAsia"/>
        </w:rPr>
        <w:t>확보된</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14.2%</w:t>
      </w:r>
      <w:r w:rsidR="00FC21E6">
        <w:rPr>
          <w:rFonts w:eastAsiaTheme="minorEastAsia" w:hint="eastAsia"/>
        </w:rPr>
        <w:t>인데</w:t>
      </w:r>
      <w:r w:rsidR="00FC21E6">
        <w:rPr>
          <w:rFonts w:eastAsiaTheme="minorEastAsia" w:hint="eastAsia"/>
        </w:rPr>
        <w:t xml:space="preserve"> </w:t>
      </w:r>
      <w:r w:rsidR="00FC21E6">
        <w:rPr>
          <w:rFonts w:eastAsiaTheme="minorEastAsia" w:hint="eastAsia"/>
        </w:rPr>
        <w:t>반해</w:t>
      </w:r>
      <w:r w:rsidR="00FC21E6">
        <w:rPr>
          <w:rFonts w:eastAsiaTheme="minorEastAsia" w:hint="eastAsia"/>
        </w:rPr>
        <w:t xml:space="preserve">, No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그</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26.9%</w:t>
      </w:r>
      <w:r w:rsidR="00FC21E6">
        <w:rPr>
          <w:rFonts w:eastAsiaTheme="minorEastAsia" w:hint="eastAsia"/>
        </w:rPr>
        <w:t>로</w:t>
      </w:r>
      <w:r w:rsidR="00FC21E6">
        <w:rPr>
          <w:rFonts w:eastAsiaTheme="minorEastAsia" w:hint="eastAsia"/>
        </w:rPr>
        <w:t xml:space="preserve"> </w:t>
      </w:r>
      <w:r w:rsidR="00FC21E6">
        <w:rPr>
          <w:rFonts w:eastAsiaTheme="minorEastAsia" w:hint="eastAsia"/>
        </w:rPr>
        <w:t>증가한다</w:t>
      </w:r>
      <w:r w:rsidR="00FC21E6">
        <w:rPr>
          <w:rFonts w:eastAsiaTheme="minorEastAsia" w:hint="eastAsia"/>
        </w:rPr>
        <w:t>.</w:t>
      </w:r>
      <w:r w:rsidR="004E728F">
        <w:rPr>
          <w:rFonts w:eastAsiaTheme="minorEastAsia" w:hint="eastAsia"/>
        </w:rPr>
        <w:t xml:space="preserve"> </w:t>
      </w:r>
      <w:r w:rsidR="004E728F">
        <w:rPr>
          <w:rFonts w:eastAsiaTheme="minorEastAsia" w:hint="eastAsia"/>
        </w:rPr>
        <w:t>이는</w:t>
      </w:r>
      <w:r w:rsidR="004E728F">
        <w:rPr>
          <w:rFonts w:eastAsiaTheme="minorEastAsia" w:hint="eastAsia"/>
        </w:rPr>
        <w:t xml:space="preserve"> </w:t>
      </w:r>
      <w:r w:rsidR="004E728F">
        <w:rPr>
          <w:rFonts w:eastAsiaTheme="minorEastAsia" w:hint="eastAsia"/>
        </w:rPr>
        <w:t>규제</w:t>
      </w:r>
      <w:r w:rsidR="004E728F">
        <w:rPr>
          <w:rFonts w:eastAsiaTheme="minorEastAsia" w:hint="eastAsia"/>
        </w:rPr>
        <w:t xml:space="preserve"> </w:t>
      </w:r>
      <w:r w:rsidR="004E728F">
        <w:rPr>
          <w:rFonts w:eastAsiaTheme="minorEastAsia" w:hint="eastAsia"/>
        </w:rPr>
        <w:t>완화가</w:t>
      </w:r>
      <w:r w:rsidR="004E728F">
        <w:rPr>
          <w:rFonts w:eastAsiaTheme="minorEastAsia" w:hint="eastAsia"/>
        </w:rPr>
        <w:t xml:space="preserve"> </w:t>
      </w:r>
      <w:r w:rsidR="004E728F">
        <w:rPr>
          <w:rFonts w:eastAsiaTheme="minorEastAsia" w:hint="eastAsia"/>
        </w:rPr>
        <w:t>태양광</w:t>
      </w:r>
      <w:r w:rsidR="004E728F">
        <w:rPr>
          <w:rFonts w:eastAsiaTheme="minorEastAsia" w:hint="eastAsia"/>
        </w:rPr>
        <w:t xml:space="preserve"> </w:t>
      </w:r>
      <w:r w:rsidR="004E728F">
        <w:rPr>
          <w:rFonts w:eastAsiaTheme="minorEastAsia" w:hint="eastAsia"/>
        </w:rPr>
        <w:t>도입의</w:t>
      </w:r>
      <w:r w:rsidR="004E728F">
        <w:rPr>
          <w:rFonts w:eastAsiaTheme="minorEastAsia" w:hint="eastAsia"/>
        </w:rPr>
        <w:t xml:space="preserve"> </w:t>
      </w:r>
      <w:r w:rsidR="004E728F">
        <w:rPr>
          <w:rFonts w:eastAsiaTheme="minorEastAsia" w:hint="eastAsia"/>
        </w:rPr>
        <w:t>기술적</w:t>
      </w:r>
      <w:r w:rsidR="004E728F">
        <w:rPr>
          <w:rFonts w:eastAsiaTheme="minorEastAsia" w:hint="eastAsia"/>
        </w:rPr>
        <w:t xml:space="preserve"> </w:t>
      </w:r>
      <w:r w:rsidR="004E728F">
        <w:rPr>
          <w:rFonts w:eastAsiaTheme="minorEastAsia" w:hint="eastAsia"/>
        </w:rPr>
        <w:t>가능성을</w:t>
      </w:r>
      <w:r w:rsidR="004E728F">
        <w:rPr>
          <w:rFonts w:eastAsiaTheme="minorEastAsia" w:hint="eastAsia"/>
        </w:rPr>
        <w:t xml:space="preserve"> </w:t>
      </w:r>
      <w:r w:rsidR="004E728F">
        <w:rPr>
          <w:rFonts w:eastAsiaTheme="minorEastAsia" w:hint="eastAsia"/>
        </w:rPr>
        <w:t>경제적</w:t>
      </w:r>
      <w:r w:rsidR="004E728F">
        <w:rPr>
          <w:rFonts w:eastAsiaTheme="minorEastAsia" w:hint="eastAsia"/>
        </w:rPr>
        <w:t xml:space="preserve"> </w:t>
      </w:r>
      <w:r w:rsidR="004E728F">
        <w:rPr>
          <w:rFonts w:eastAsiaTheme="minorEastAsia" w:hint="eastAsia"/>
        </w:rPr>
        <w:t>타당성으로</w:t>
      </w:r>
      <w:r w:rsidR="004E728F">
        <w:rPr>
          <w:rFonts w:eastAsiaTheme="minorEastAsia" w:hint="eastAsia"/>
        </w:rPr>
        <w:t xml:space="preserve"> </w:t>
      </w:r>
      <w:r w:rsidR="004E728F">
        <w:rPr>
          <w:rFonts w:eastAsiaTheme="minorEastAsia" w:hint="eastAsia"/>
        </w:rPr>
        <w:t>전환될</w:t>
      </w:r>
      <w:r w:rsidR="004E728F">
        <w:rPr>
          <w:rFonts w:eastAsiaTheme="minorEastAsia" w:hint="eastAsia"/>
        </w:rPr>
        <w:t xml:space="preserve"> </w:t>
      </w:r>
      <w:r w:rsidR="004E728F">
        <w:rPr>
          <w:rFonts w:eastAsiaTheme="minorEastAsia" w:hint="eastAsia"/>
        </w:rPr>
        <w:t>확률</w:t>
      </w:r>
      <w:r w:rsidR="00867169">
        <w:rPr>
          <w:rFonts w:eastAsiaTheme="minorEastAsia" w:hint="eastAsia"/>
        </w:rPr>
        <w:t>을</w:t>
      </w:r>
      <w:r w:rsidR="00867169">
        <w:rPr>
          <w:rFonts w:eastAsiaTheme="minorEastAsia" w:hint="eastAsia"/>
        </w:rPr>
        <w:t xml:space="preserve"> </w:t>
      </w:r>
      <w:r w:rsidR="00867169">
        <w:rPr>
          <w:rFonts w:eastAsiaTheme="minorEastAsia" w:hint="eastAsia"/>
        </w:rPr>
        <w:t>높임을</w:t>
      </w:r>
      <w:r w:rsidR="00867169">
        <w:rPr>
          <w:rFonts w:eastAsiaTheme="minorEastAsia" w:hint="eastAsia"/>
        </w:rPr>
        <w:t xml:space="preserve"> </w:t>
      </w:r>
      <w:r w:rsidR="00867169">
        <w:rPr>
          <w:rFonts w:eastAsiaTheme="minorEastAsia" w:hint="eastAsia"/>
        </w:rPr>
        <w:t>의미한다</w:t>
      </w:r>
      <w:r w:rsidR="00867169">
        <w:rPr>
          <w:rFonts w:eastAsiaTheme="minorEastAsia" w:hint="eastAsia"/>
        </w:rPr>
        <w:t>.</w:t>
      </w:r>
    </w:p>
    <w:p w14:paraId="2AEF9584" w14:textId="77777777" w:rsidR="0015682B" w:rsidRDefault="0015682B" w:rsidP="00C36246">
      <w:pPr>
        <w:ind w:firstLine="320"/>
        <w:rPr>
          <w:rFonts w:eastAsiaTheme="minorEastAsia"/>
        </w:rPr>
      </w:pPr>
    </w:p>
    <w:p w14:paraId="0E81C902" w14:textId="77777777" w:rsidR="0015682B" w:rsidRDefault="0015682B" w:rsidP="00C36246">
      <w:pPr>
        <w:ind w:firstLine="320"/>
        <w:rPr>
          <w:rFonts w:eastAsiaTheme="minorEastAsia"/>
        </w:rPr>
      </w:pPr>
    </w:p>
    <w:p w14:paraId="18BB5E2F" w14:textId="77777777" w:rsidR="004430B0" w:rsidRDefault="004430B0" w:rsidP="00B94BE6">
      <w:pPr>
        <w:ind w:firstLine="320"/>
        <w:rPr>
          <w:rFonts w:eastAsiaTheme="minorEastAsia"/>
        </w:rPr>
      </w:pPr>
    </w:p>
    <w:p w14:paraId="2C93D1A2" w14:textId="01A7AD55" w:rsidR="00E349CA" w:rsidRDefault="00B305BB" w:rsidP="00E349CA">
      <w:pPr>
        <w:pStyle w:val="J-heading1"/>
        <w:numPr>
          <w:ilvl w:val="0"/>
          <w:numId w:val="0"/>
        </w:numPr>
        <w:spacing w:before="240" w:after="120"/>
        <w:ind w:left="45" w:hanging="45"/>
        <w:rPr>
          <w:rFonts w:eastAsiaTheme="minorEastAsia"/>
        </w:rPr>
      </w:pPr>
      <w:r>
        <w:rPr>
          <w:rFonts w:eastAsiaTheme="minorEastAsia"/>
        </w:rPr>
        <w:t>S</w:t>
      </w:r>
      <w:r>
        <w:rPr>
          <w:rFonts w:eastAsiaTheme="minorEastAsia" w:hint="eastAsia"/>
        </w:rPr>
        <w:t xml:space="preserve">upplycurve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14oCTNjl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DE04AA" w:rsidRPr="00DE04AA">
            <w:rPr>
              <w:rFonts w:eastAsiaTheme="minorEastAsia"/>
              <w:b w:val="0"/>
              <w:color w:val="000000"/>
            </w:rPr>
            <w:t>[65–69]</w:t>
          </w:r>
        </w:sdtContent>
      </w:sdt>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6AF1494B" w14:textId="042F2E4C" w:rsidR="00AF684C" w:rsidRPr="00AF684C" w:rsidRDefault="00AF684C" w:rsidP="00AF684C">
      <w:pPr>
        <w:pStyle w:val="TabFigcaption"/>
        <w:rPr>
          <w:rFonts w:eastAsiaTheme="minorEastAsia"/>
        </w:rPr>
      </w:pPr>
      <w:bookmarkStart w:id="10" w:name="_Ref183177590"/>
      <w:r>
        <w:t xml:space="preserve">Table. </w:t>
      </w:r>
      <w:fldSimple w:instr=" SEQ Table. \* ARABIC ">
        <w:r>
          <w:rPr>
            <w:noProof/>
          </w:rPr>
          <w:t>4</w:t>
        </w:r>
      </w:fldSimple>
      <w:bookmarkEnd w:id="10"/>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(oa)</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(oahf)</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(ob)</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(obif)</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(oc)</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(oclf)</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(ockf)</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(oe)</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(odmf)</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(oe)</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(oenf)</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2E87A54A" w14:textId="77777777" w:rsidR="009138C6" w:rsidRDefault="009138C6" w:rsidP="009138C6">
      <w:pPr>
        <w:pStyle w:val="Figitself"/>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4"/>
                    <a:stretch>
                      <a:fillRect/>
                    </a:stretch>
                  </pic:blipFill>
                  <pic:spPr>
                    <a:xfrm>
                      <a:off x="0" y="0"/>
                      <a:ext cx="5731510" cy="3714750"/>
                    </a:xfrm>
                    <a:prstGeom prst="rect">
                      <a:avLst/>
                    </a:prstGeom>
                  </pic:spPr>
                </pic:pic>
              </a:graphicData>
            </a:graphic>
          </wp:inline>
        </w:drawing>
      </w:r>
    </w:p>
    <w:p w14:paraId="762D7848" w14:textId="1CB5FB42" w:rsidR="00E349CA" w:rsidRPr="009138C6" w:rsidRDefault="009138C6" w:rsidP="009138C6">
      <w:pPr>
        <w:pStyle w:val="a4"/>
        <w:ind w:firstLine="320"/>
        <w:rPr>
          <w:rFonts w:eastAsiaTheme="minorEastAsia"/>
        </w:rPr>
      </w:pPr>
      <w:bookmarkStart w:id="11" w:name="_Ref183164124"/>
      <w:r>
        <w:t xml:space="preserve">Fig. </w:t>
      </w:r>
      <w:fldSimple w:instr=" SEQ Fig. \* ARABIC ">
        <w:r w:rsidR="00694E12">
          <w:rPr>
            <w:noProof/>
          </w:rPr>
          <w:t>8</w:t>
        </w:r>
      </w:fldSimple>
      <w:bookmarkEnd w:id="11"/>
      <w:r>
        <w:rPr>
          <w:rFonts w:eastAsiaTheme="minorEastAsia" w:hint="eastAsia"/>
        </w:rPr>
        <w:t>. Geospatial supply curve of PV generation</w:t>
      </w:r>
    </w:p>
    <w:p w14:paraId="7A8524F2" w14:textId="07E376A3" w:rsidR="006F1471" w:rsidRDefault="006F1471" w:rsidP="00E349CA">
      <w:pPr>
        <w:pStyle w:val="J-heading1"/>
        <w:numPr>
          <w:ilvl w:val="0"/>
          <w:numId w:val="0"/>
        </w:numPr>
        <w:spacing w:before="240" w:after="120"/>
        <w:ind w:left="45" w:hanging="45"/>
        <w:rPr>
          <w:rFonts w:eastAsiaTheme="minorEastAsia"/>
        </w:rPr>
      </w:pPr>
    </w:p>
    <w:p w14:paraId="26040A75" w14:textId="77777777" w:rsidR="006F1471" w:rsidRDefault="006F1471" w:rsidP="00E349CA">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groundmounted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r w:rsidR="00DE0E04">
        <w:rPr>
          <w:rFonts w:eastAsiaTheme="minorEastAsia" w:hint="eastAsia"/>
        </w:rPr>
        <w:t>그림보면서</w:t>
      </w:r>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r w:rsidR="00270096">
        <w:rPr>
          <w:rFonts w:eastAsiaTheme="minorEastAsia" w:hint="eastAsia"/>
        </w:rPr>
        <w:t>이격거리의</w:t>
      </w:r>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r w:rsidR="00092FBB">
        <w:rPr>
          <w:rFonts w:eastAsiaTheme="minorEastAsia" w:hint="eastAsia"/>
        </w:rPr>
        <w:t>이격거리</w:t>
      </w:r>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r>
        <w:rPr>
          <w:rFonts w:eastAsiaTheme="minorEastAsia" w:hint="eastAsia"/>
        </w:rPr>
        <w:t xml:space="preserve">i) </w:t>
      </w:r>
      <w:r>
        <w:rPr>
          <w:rFonts w:eastAsiaTheme="minorEastAsia" w:hint="eastAsia"/>
        </w:rPr>
        <w:t>이격거리</w:t>
      </w:r>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r w:rsidR="00E42250">
        <w:rPr>
          <w:rFonts w:eastAsiaTheme="minorEastAsia" w:hint="eastAsia"/>
        </w:rPr>
        <w:t>이격거리</w:t>
      </w:r>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r>
        <w:rPr>
          <w:rFonts w:eastAsiaTheme="minorEastAsia" w:hint="eastAsia"/>
        </w:rPr>
        <w:t>잠재량</w:t>
      </w:r>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r>
        <w:rPr>
          <w:rFonts w:eastAsiaTheme="minorEastAsia" w:hint="eastAsia"/>
        </w:rPr>
        <w:t>잠재량</w:t>
      </w:r>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r>
        <w:rPr>
          <w:rFonts w:eastAsia="맑은 고딕" w:hint="eastAsia"/>
          <w:szCs w:val="16"/>
        </w:rPr>
        <w:t>인것으로</w:t>
      </w:r>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r>
        <w:rPr>
          <w:rFonts w:eastAsiaTheme="minorEastAsia" w:hint="eastAsia"/>
          <w:color w:val="000000"/>
        </w:rPr>
        <w:t>감축시킬</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r>
        <w:rPr>
          <w:rFonts w:eastAsiaTheme="minorEastAsia" w:hint="eastAsia"/>
          <w:color w:val="000000"/>
        </w:rPr>
        <w:t>이격거리</w:t>
      </w:r>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r>
        <w:rPr>
          <w:rFonts w:eastAsiaTheme="minorEastAsia" w:hint="eastAsia"/>
          <w:color w:val="000000"/>
        </w:rPr>
        <w:t>이격거리</w:t>
      </w:r>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r w:rsidR="006E40B0">
        <w:rPr>
          <w:rFonts w:eastAsiaTheme="minorEastAsia" w:hint="eastAsia"/>
          <w:color w:val="000000"/>
        </w:rPr>
        <w:t>이격거리</w:t>
      </w:r>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r>
        <w:rPr>
          <w:b/>
          <w:bCs/>
          <w:szCs w:val="16"/>
        </w:rPr>
        <w:t>CRediT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Gildong</w:t>
      </w:r>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146B2A6D" w14:textId="77777777" w:rsidR="00DE04AA" w:rsidRDefault="00DE04AA">
          <w:pPr>
            <w:widowControl/>
            <w:wordWrap/>
            <w:ind w:firstLine="260"/>
            <w:divId w:val="294408593"/>
            <w:rPr>
              <w:kern w:val="0"/>
              <w:sz w:val="24"/>
              <w:szCs w:val="24"/>
            </w:rPr>
          </w:pPr>
          <w:r>
            <w:t>[1]</w:t>
          </w:r>
          <w:r>
            <w:tab/>
            <w:t>Crippa M, Guizzardi M, Pagani F, Banja M, Muntean M, Schaaf E, et al. GHG emissions of all world countries. European Union; 2023. https://doi.org/10.2760/235266.</w:t>
          </w:r>
        </w:p>
        <w:p w14:paraId="6E476020" w14:textId="77777777" w:rsidR="00DE04AA" w:rsidRDefault="00DE04AA">
          <w:pPr>
            <w:ind w:firstLine="320"/>
            <w:divId w:val="347801884"/>
          </w:pPr>
          <w:r>
            <w:t>[2]</w:t>
          </w:r>
          <w:r>
            <w:tab/>
            <w:t>The Government of the Republic of Korea. The Republic of Korea’s enhanced update of its first NDC. 2021.</w:t>
          </w:r>
        </w:p>
        <w:p w14:paraId="433FA53C" w14:textId="77777777" w:rsidR="00DE04AA" w:rsidRDefault="00DE04AA">
          <w:pPr>
            <w:ind w:firstLine="320"/>
            <w:divId w:val="2037733425"/>
          </w:pPr>
          <w:r>
            <w:t>[3]</w:t>
          </w:r>
          <w:r>
            <w:tab/>
            <w:t>The Government of the Republic of Korea. 2050 carbon neutral strategy of the Republic of Korea. 2020.</w:t>
          </w:r>
        </w:p>
        <w:p w14:paraId="7BB2C124" w14:textId="77777777" w:rsidR="00DE04AA" w:rsidRDefault="00DE04AA">
          <w:pPr>
            <w:ind w:firstLine="320"/>
            <w:divId w:val="1008824071"/>
          </w:pPr>
          <w:r>
            <w:t>[4]</w:t>
          </w:r>
          <w:r>
            <w:tab/>
            <w:t>IRENA. Renewable energy statistics 2023. International Renewable Energy Agency; 2023.</w:t>
          </w:r>
        </w:p>
        <w:p w14:paraId="13A873D3" w14:textId="77777777" w:rsidR="00DE04AA" w:rsidRDefault="00DE04AA">
          <w:pPr>
            <w:ind w:firstLine="320"/>
            <w:divId w:val="480971986"/>
          </w:pPr>
          <w:r>
            <w:t>[5]</w:t>
          </w:r>
          <w:r>
            <w:tab/>
            <w:t>The Government of the Republic of Korea. The 10th basic plan for electricity supply and demand. 2023.</w:t>
          </w:r>
        </w:p>
        <w:p w14:paraId="40700EF0" w14:textId="77777777" w:rsidR="00DE04AA" w:rsidRDefault="00DE04AA">
          <w:pPr>
            <w:ind w:firstLine="320"/>
            <w:divId w:val="42487645"/>
          </w:pPr>
          <w:r>
            <w:t>[6]</w:t>
          </w:r>
          <w:r>
            <w:tab/>
            <w:t>KEA. New &amp; Renewable Energy Statistics 2022. 2023.</w:t>
          </w:r>
        </w:p>
        <w:p w14:paraId="25F9EA40" w14:textId="77777777" w:rsidR="00DE04AA" w:rsidRDefault="00DE04AA">
          <w:pPr>
            <w:ind w:firstLine="320"/>
            <w:divId w:val="654341987"/>
          </w:pPr>
          <w:r>
            <w:t>[7]</w:t>
          </w:r>
          <w:r>
            <w:tab/>
            <w:t>KEA. New&amp;renewable energy white paper. 2020.</w:t>
          </w:r>
        </w:p>
        <w:p w14:paraId="7F9C63A6" w14:textId="77777777" w:rsidR="00DE04AA" w:rsidRDefault="00DE04AA">
          <w:pPr>
            <w:ind w:firstLine="320"/>
            <w:divId w:val="108014486"/>
          </w:pPr>
          <w:r>
            <w:t>[8]</w:t>
          </w:r>
          <w:r>
            <w:tab/>
            <w:t xml:space="preserve">Papież M, Śmiech S, Frodyma K. Determinants of renewable energy development in the EU </w:t>
          </w:r>
          <w:r>
            <w:lastRenderedPageBreak/>
            <w:t>countries. A 20-year perspective. Renewable and Sustainable Energy Reviews 2018;91:918–34. https://doi.org/10.1016/j.rser.2018.04.075.</w:t>
          </w:r>
        </w:p>
        <w:p w14:paraId="2DA7E5AB" w14:textId="77777777" w:rsidR="00DE04AA" w:rsidRDefault="00DE04AA">
          <w:pPr>
            <w:ind w:firstLine="320"/>
            <w:divId w:val="1305626994"/>
          </w:pPr>
          <w:r>
            <w:t>[9]</w:t>
          </w:r>
          <w:r>
            <w:tab/>
            <w:t>Abdmouleh Z, Alammari RAM, Gastli A. Review of policies encouraging renewable energy integration &amp; best practices. Renewable and Sustainable Energy Reviews 2015;45:249–62. https://doi.org/10.1016/j.rser.2015.01.035.</w:t>
          </w:r>
        </w:p>
        <w:p w14:paraId="1D22AF75" w14:textId="77777777" w:rsidR="00DE04AA" w:rsidRDefault="00DE04AA">
          <w:pPr>
            <w:ind w:firstLine="320"/>
            <w:divId w:val="401954456"/>
          </w:pPr>
          <w:r>
            <w:t>[10]</w:t>
          </w:r>
          <w:r>
            <w:tab/>
            <w:t>Thapar S, Sharma S, Verma A. Economic and environmental effectiveness of renewable energy policy instruments: Best practices from India. Renewable and Sustainable Energy Reviews 2016;66:487–98. https://doi.org/10.1016/j.rser.2016.08.025.</w:t>
          </w:r>
        </w:p>
        <w:p w14:paraId="56B1E947" w14:textId="77777777" w:rsidR="00DE04AA" w:rsidRDefault="00DE04AA">
          <w:pPr>
            <w:ind w:firstLine="320"/>
            <w:divId w:val="473834201"/>
          </w:pPr>
          <w:r>
            <w:t>[11]</w:t>
          </w:r>
          <w:r>
            <w:tab/>
            <w:t>Vasconcelos RM de, Silva LLC, González MOA, Santiso AM, de Melo DC. Environmental licensing for offshore wind farms: Guidelines and policy implications for new markets. Energy Policy 2022;171. https://doi.org/10.1016/j.enpol.2022.113248.</w:t>
          </w:r>
        </w:p>
        <w:p w14:paraId="024F3777" w14:textId="77777777" w:rsidR="00DE04AA" w:rsidRDefault="00DE04AA">
          <w:pPr>
            <w:ind w:firstLine="320"/>
            <w:divId w:val="463695265"/>
          </w:pPr>
          <w:r>
            <w:t>[12]</w:t>
          </w:r>
          <w:r>
            <w:tab/>
            <w:t>Salvador S, Gimeno L, Sanz Larruga FJ. The influence of maritime spatial planning on the development of marine renewable energies in Portugal and Spain: Legal challenges and opportunities. Energy Policy 2019;128:316–28. https://doi.org/10.1016/j.enpol.2018.12.066.</w:t>
          </w:r>
        </w:p>
        <w:p w14:paraId="340F8E92" w14:textId="77777777" w:rsidR="00DE04AA" w:rsidRDefault="00DE04AA">
          <w:pPr>
            <w:ind w:firstLine="320"/>
            <w:divId w:val="777874161"/>
          </w:pPr>
          <w:r>
            <w:t>[13]</w:t>
          </w:r>
          <w:r>
            <w:tab/>
            <w:t>deCastro M, Salvador S, Gómez-Gesteira M, Costoya X, Carvalho D, Sanz-Larruga FJ, et al. Europe, China and the United States: Three different approaches to the development of offshore wind energy. Renewable and Sustainable Energy Reviews 2019;109:55–70. https://doi.org/10.1016/j.rser.2019.04.025.</w:t>
          </w:r>
        </w:p>
        <w:p w14:paraId="53DD55AD" w14:textId="77777777" w:rsidR="00DE04AA" w:rsidRDefault="00DE04AA">
          <w:pPr>
            <w:ind w:firstLine="320"/>
            <w:divId w:val="1621915807"/>
          </w:pPr>
          <w:r>
            <w:t>[14]</w:t>
          </w:r>
          <w:r>
            <w:tab/>
            <w:t>Hoffmann AS, Carvalho GH de, Cardoso RAF. Environmental licensing challenges for the implementation of photovoltaic solar energy projects in Brazil. Energy Policy 2019;132:1143–54. https://doi.org/10.1016/j.enpol.2019.07.002.</w:t>
          </w:r>
        </w:p>
        <w:p w14:paraId="6D2CA822" w14:textId="77777777" w:rsidR="00DE04AA" w:rsidRDefault="00DE04AA">
          <w:pPr>
            <w:ind w:firstLine="320"/>
            <w:divId w:val="1276982120"/>
          </w:pPr>
          <w:r>
            <w:t>[15]</w:t>
          </w:r>
          <w:r>
            <w:tab/>
            <w:t>Snyder B, Kaiser MJ. Offshore wind power in the US: Regulatory issues and models for regulation. Energy Policy 2009;37:4442–53. https://doi.org/10.1016/j.enpol.2009.05.064.</w:t>
          </w:r>
        </w:p>
        <w:p w14:paraId="653B1BD5" w14:textId="77777777" w:rsidR="00DE04AA" w:rsidRDefault="00DE04AA">
          <w:pPr>
            <w:ind w:firstLine="320"/>
            <w:divId w:val="11613838"/>
          </w:pPr>
          <w:r>
            <w:t>[16]</w:t>
          </w:r>
          <w:r>
            <w:tab/>
            <w:t>Ko I. Rural opposition to landscape change from solar energy: Explaining the diffusion of setback restrictions on solar farms across South Korean counties. Energy Res Soc Sci 2023;99. https://doi.org/10.1016/j.erss.2023.103073.</w:t>
          </w:r>
        </w:p>
        <w:p w14:paraId="27A7A168" w14:textId="77777777" w:rsidR="00DE04AA" w:rsidRDefault="00DE04AA">
          <w:pPr>
            <w:ind w:firstLine="320"/>
            <w:divId w:val="2099983057"/>
          </w:pPr>
          <w:r>
            <w:t>[17]</w:t>
          </w:r>
          <w:r>
            <w:tab/>
            <w:t>Sun H, Heng CK, Reindl T, Lau SSY. Visual impact assessment of coloured Building-integrated photovoltaics on retrofitted building facades using saliency mapping. Solar Energy 2021;228:643–58. https://doi.org/10.1016/j.solener.2021.09.087.</w:t>
          </w:r>
        </w:p>
        <w:p w14:paraId="64E7E341" w14:textId="77777777" w:rsidR="00DE04AA" w:rsidRDefault="00DE04AA">
          <w:pPr>
            <w:ind w:firstLine="320"/>
            <w:divId w:val="1263957916"/>
          </w:pPr>
          <w:r>
            <w:t>[18]</w:t>
          </w:r>
          <w:r>
            <w:tab/>
            <w:t>Chiabrando R, Fabrizio E, Garnero G. On the applicability of the visual impact assessment OAISPP tool to photovoltaic plants. Renewable and Sustainable Energy Reviews 2011;15:845–50. https://doi.org/10.1016/j.rser.2010.09.030.</w:t>
          </w:r>
        </w:p>
        <w:p w14:paraId="2F06119A" w14:textId="77777777" w:rsidR="00DE04AA" w:rsidRDefault="00DE04AA">
          <w:pPr>
            <w:ind w:firstLine="320"/>
            <w:divId w:val="1672020926"/>
          </w:pPr>
          <w:r>
            <w:t>[19]</w:t>
          </w:r>
          <w:r>
            <w:tab/>
            <w:t>Tsoutsos T, Frantzeskaki N, Gekas V. Environmental impacts from the solar energy technologies. Energy Policy 2005;33:289–96. https://doi.org/10.1016/S0301-4215(03)00241-6.</w:t>
          </w:r>
        </w:p>
        <w:p w14:paraId="16DE0462" w14:textId="77777777" w:rsidR="00DE04AA" w:rsidRDefault="00DE04AA">
          <w:pPr>
            <w:ind w:firstLine="320"/>
            <w:divId w:val="755589408"/>
          </w:pPr>
          <w:r>
            <w:t>[20]</w:t>
          </w:r>
          <w:r>
            <w:tab/>
            <w:t>Wüstenhagen R, Wolsink M, Bürer MJ. Social acceptance of renewable energy innovation: An introduction to the concept. Energy Policy 2007;35:2683–91. https://doi.org/10.1016/j.enpol.2006.12.001.</w:t>
          </w:r>
        </w:p>
        <w:p w14:paraId="5E5AE95C" w14:textId="77777777" w:rsidR="00DE04AA" w:rsidRDefault="00DE04AA">
          <w:pPr>
            <w:ind w:firstLine="320"/>
            <w:divId w:val="1669864662"/>
          </w:pPr>
          <w:r>
            <w:t>[21]</w:t>
          </w:r>
          <w:r>
            <w:tab/>
            <w:t>van den Berg K, Tempels B. The role of community benefits in community acceptance of multifunctional solar farms in the Netherlands. Land Use Policy 2022;122. https://doi.org/10.1016/j.landusepol.2022.106344.</w:t>
          </w:r>
        </w:p>
        <w:p w14:paraId="60B74C61" w14:textId="77777777" w:rsidR="00DE04AA" w:rsidRDefault="00DE04AA">
          <w:pPr>
            <w:ind w:firstLine="320"/>
            <w:divId w:val="1874072141"/>
          </w:pPr>
          <w:r>
            <w:t>[22]</w:t>
          </w:r>
          <w:r>
            <w:tab/>
            <w:t xml:space="preserve">Henni S, Staudt P, Weinhardt C. A sharing </w:t>
          </w:r>
          <w:r>
            <w:t>economy for residential communities with PV-coupled battery storage: Benefits, pricing and participant matching. Appl Energy 2021;301. https://doi.org/10.1016/j.apenergy.2021.117351.</w:t>
          </w:r>
        </w:p>
        <w:p w14:paraId="72FA1CE5" w14:textId="77777777" w:rsidR="00DE04AA" w:rsidRDefault="00DE04AA">
          <w:pPr>
            <w:ind w:firstLine="320"/>
            <w:divId w:val="1923251443"/>
          </w:pPr>
          <w:r>
            <w:t>[23]</w:t>
          </w:r>
          <w:r>
            <w:tab/>
            <w:t>Perger T, Wachter L, Fleischhacker A, Auer H. PV sharing in local communities: Peer-to-peer trading under consideration of the prosumers’ willingness-to-pay. Sustain Cities Soc 2021;66. https://doi.org/10.1016/j.scs.2020.102634.</w:t>
          </w:r>
        </w:p>
        <w:p w14:paraId="00338078" w14:textId="77777777" w:rsidR="00DE04AA" w:rsidRDefault="00DE04AA">
          <w:pPr>
            <w:ind w:firstLine="320"/>
            <w:divId w:val="754085359"/>
          </w:pPr>
          <w:r>
            <w:t>[24]</w:t>
          </w:r>
          <w:r>
            <w:tab/>
            <w:t>Fina B, Auer H, Friedl W. Profitability of PV sharing in energy communities: Use cases for different settlement patterns. Energy 2019;189. https://doi.org/10.1016/j.energy.2019.116148.</w:t>
          </w:r>
        </w:p>
        <w:p w14:paraId="52D4380F" w14:textId="77777777" w:rsidR="00DE04AA" w:rsidRDefault="00DE04AA">
          <w:pPr>
            <w:ind w:firstLine="320"/>
            <w:divId w:val="1096287874"/>
          </w:pPr>
          <w:r>
            <w:t>[25]</w:t>
          </w:r>
          <w:r>
            <w:tab/>
            <w:t>Simpson G. Looking beyond incentives: the role of champions in the social acceptance of residential solar energy in regional Australian communities. Local Environ 2018;23:127–43. https://doi.org/10.1080/13549839.2017.1391187.</w:t>
          </w:r>
        </w:p>
        <w:p w14:paraId="327787B2" w14:textId="77777777" w:rsidR="00DE04AA" w:rsidRDefault="00DE04AA">
          <w:pPr>
            <w:ind w:firstLine="320"/>
            <w:divId w:val="1876120019"/>
          </w:pPr>
          <w:r>
            <w:t>[26]</w:t>
          </w:r>
          <w:r>
            <w:tab/>
            <w:t>Park E, Ohm JY. Factors influencing the public intention to use renewable energy technologies in South Korea: Effects of the fukushima nuclear accident. Energy Policy 2014;65:198–211. https://doi.org/10.1016/j.enpol.2013.10.037.</w:t>
          </w:r>
        </w:p>
        <w:p w14:paraId="2E9D7D46" w14:textId="77777777" w:rsidR="00DE04AA" w:rsidRDefault="00DE04AA">
          <w:pPr>
            <w:ind w:firstLine="320"/>
            <w:divId w:val="785586764"/>
          </w:pPr>
          <w:r>
            <w:t>[27]</w:t>
          </w:r>
          <w:r>
            <w:tab/>
            <w:t>Worldbank. Population density by country. Worldbank 2024. https://data.worldbank.org/indicator/EN.POP.DNST (accessed September 26, 2024).</w:t>
          </w:r>
        </w:p>
        <w:p w14:paraId="6ADBB673" w14:textId="77777777" w:rsidR="00DE04AA" w:rsidRDefault="00DE04AA">
          <w:pPr>
            <w:ind w:firstLine="320"/>
            <w:divId w:val="1152791538"/>
          </w:pPr>
          <w:r>
            <w:t>[28]</w:t>
          </w:r>
          <w:r>
            <w:tab/>
            <w:t>Hong S, Lee M, Kim E. Rational setback regulations: The initial step towards RE100. 2022.</w:t>
          </w:r>
        </w:p>
        <w:p w14:paraId="09F359AF" w14:textId="77777777" w:rsidR="00DE04AA" w:rsidRDefault="00DE04AA">
          <w:pPr>
            <w:ind w:firstLine="320"/>
            <w:divId w:val="1181505151"/>
          </w:pPr>
          <w:r>
            <w:t>[29]</w:t>
          </w:r>
          <w:r>
            <w:tab/>
            <w:t>Chang Y, Cho I. Assessment of setback regulation policies on solar photovoltaic deployment. 2023.</w:t>
          </w:r>
        </w:p>
        <w:p w14:paraId="57C44472" w14:textId="77777777" w:rsidR="00DE04AA" w:rsidRDefault="00DE04AA">
          <w:pPr>
            <w:ind w:firstLine="320"/>
            <w:divId w:val="442463849"/>
          </w:pPr>
          <w:r>
            <w:t>[30]</w:t>
          </w:r>
          <w:r>
            <w:tab/>
            <w:t>Kwon K, Kim Y, Jo E. Nowhere to go: How South Korea’s siting regulations are strangling solar. 2020.</w:t>
          </w:r>
        </w:p>
        <w:p w14:paraId="1F82BA42" w14:textId="77777777" w:rsidR="00DE04AA" w:rsidRDefault="00DE04AA">
          <w:pPr>
            <w:ind w:firstLine="320"/>
            <w:divId w:val="87313972"/>
          </w:pPr>
          <w:r>
            <w:t>[31]</w:t>
          </w:r>
          <w:r>
            <w:tab/>
            <w:t>KOSIS. Area by province. Korean Statistical Information Service 2024. https://kosis.kr/statHtml/statHtml.do?orgId=101&amp;tblId=DT_1ZGA17&amp;conn_path=I2 (accessed September 24, 2024).</w:t>
          </w:r>
        </w:p>
        <w:p w14:paraId="75303E94" w14:textId="77777777" w:rsidR="00DE04AA" w:rsidRDefault="00DE04AA">
          <w:pPr>
            <w:ind w:firstLine="320"/>
            <w:divId w:val="1708288448"/>
          </w:pPr>
          <w:r>
            <w:t>[32]</w:t>
          </w:r>
          <w:r>
            <w:tab/>
            <w:t>KOSIS. Population by province. Korean Statistical Information Service 2024.</w:t>
          </w:r>
        </w:p>
        <w:p w14:paraId="56DDB457" w14:textId="77777777" w:rsidR="00DE04AA" w:rsidRDefault="00DE04AA">
          <w:pPr>
            <w:ind w:firstLine="320"/>
            <w:divId w:val="909391932"/>
          </w:pPr>
          <w:r>
            <w:t>[33]</w:t>
          </w:r>
          <w:r>
            <w:tab/>
            <w:t>Lee CS, Lee K-W. A study on the spatial units adequacy for the regional pricing of electricity: based on electricity self-sufficiency rates by Si ‧ Gun ‧ Gu. Journal of the Economic Geographical Society of Korea 2023. https://doi.org/10.23841/egsk.2023.26.2.96.</w:t>
          </w:r>
        </w:p>
        <w:p w14:paraId="125C621F" w14:textId="77777777" w:rsidR="00DE04AA" w:rsidRDefault="00DE04AA">
          <w:pPr>
            <w:ind w:firstLine="320"/>
            <w:divId w:val="1628387059"/>
          </w:pPr>
          <w:r>
            <w:t>[34]</w:t>
          </w:r>
          <w:r>
            <w:tab/>
            <w:t>Climate Group RE100. RE100 members. Climate Group RE100 2024.</w:t>
          </w:r>
        </w:p>
        <w:p w14:paraId="7D2D040B" w14:textId="77777777" w:rsidR="00DE04AA" w:rsidRDefault="00DE04AA">
          <w:pPr>
            <w:ind w:firstLine="320"/>
            <w:divId w:val="1985693241"/>
          </w:pPr>
          <w:r>
            <w:t>[35]</w:t>
          </w:r>
          <w:r>
            <w:tab/>
            <w:t>GRI. Gyeonggi of Opportunity, Vision 2030. Suwon: 2023.</w:t>
          </w:r>
        </w:p>
        <w:p w14:paraId="43011075" w14:textId="77777777" w:rsidR="00DE04AA" w:rsidRDefault="00DE04AA">
          <w:pPr>
            <w:ind w:firstLine="320"/>
            <w:divId w:val="611982284"/>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1AE13917" w14:textId="77777777" w:rsidR="00DE04AA" w:rsidRDefault="00DE04AA">
          <w:pPr>
            <w:ind w:firstLine="320"/>
            <w:divId w:val="203521097"/>
          </w:pPr>
          <w:r>
            <w:t>[37]</w:t>
          </w:r>
          <w:r>
            <w:tab/>
            <w:t>Martín-Chivelet N. Photovoltaic potential and land-use estimation methodology. Energy 2016;94:233–42. https://doi.org/10.1016/j.energy.2015.10.108.</w:t>
          </w:r>
        </w:p>
        <w:p w14:paraId="4D57E000" w14:textId="77777777" w:rsidR="00DE04AA" w:rsidRDefault="00DE04AA">
          <w:pPr>
            <w:ind w:firstLine="320"/>
            <w:divId w:val="1271550718"/>
          </w:pPr>
          <w:r>
            <w:t>[38]</w:t>
          </w:r>
          <w:r>
            <w:tab/>
            <w:t>Wang P, Yu P, Huang L, Zhang Y. An integrated technical, economic, and environmental framework for evaluating the rooftop photovoltaic potential of old residential buildings. J Environ Manage 2022;317. https://doi.org/10.1016/j.jenvman.2022.115296.</w:t>
          </w:r>
        </w:p>
        <w:p w14:paraId="3F394621" w14:textId="77777777" w:rsidR="00DE04AA" w:rsidRDefault="00DE04AA">
          <w:pPr>
            <w:ind w:firstLine="320"/>
            <w:divId w:val="1389038864"/>
          </w:pPr>
          <w:r>
            <w:t>[39]</w:t>
          </w:r>
          <w:r>
            <w:tab/>
            <w:t xml:space="preserve">Martín-Chivelet N. Photovoltaic potential and land-use estimation methodology. Energy </w:t>
          </w:r>
          <w:r>
            <w:lastRenderedPageBreak/>
            <w:t>2016;94:233–42. https://doi.org/10.1016/j.energy.2015.10.108.</w:t>
          </w:r>
        </w:p>
        <w:p w14:paraId="13442992" w14:textId="77777777" w:rsidR="00DE04AA" w:rsidRDefault="00DE04AA">
          <w:pPr>
            <w:ind w:firstLine="320"/>
            <w:divId w:val="355274908"/>
          </w:pPr>
          <w:r>
            <w:t>[40]</w:t>
          </w:r>
          <w:r>
            <w:tab/>
            <w:t>Yang Q, Huang T, Wang S, Li J, Dai S, Wright S, et al. A GIS-based high spatial resolution assessment of large-scale PV generation potential in China. Appl Energy 2019;247:254–69. https://doi.org/10.1016/j.apenergy.2019.04.005.</w:t>
          </w:r>
        </w:p>
        <w:p w14:paraId="38FB87C0" w14:textId="77777777" w:rsidR="00DE04AA" w:rsidRDefault="00DE04AA">
          <w:pPr>
            <w:ind w:firstLine="320"/>
            <w:divId w:val="818617522"/>
          </w:pPr>
          <w:r>
            <w:t>[41]</w:t>
          </w:r>
          <w:r>
            <w:tab/>
            <w:t>Bennett C, Blanchet J, Trowell K, Bergthorson J. Decarbonizing Canada’s energy supply and exports with solar PV and e-fuels. Renew Energy 2023;217. https://doi.org/10.1016/j.renene.2023.119178.</w:t>
          </w:r>
        </w:p>
        <w:p w14:paraId="2493B60E" w14:textId="77777777" w:rsidR="00DE04AA" w:rsidRDefault="00DE04AA">
          <w:pPr>
            <w:ind w:firstLine="320"/>
            <w:divId w:val="307442854"/>
          </w:pPr>
          <w:r>
            <w:t>[42]</w:t>
          </w:r>
          <w:r>
            <w:tab/>
            <w:t>Wang P, Zhang S, Pu Y, Cao S, Zhang Y. Estimation of photovoltaic power generation potential in 2020 and 2030 using land resource changes: An empirical study from China. Energy 2021;219. https://doi.org/10.1016/j.energy.2020.119611.</w:t>
          </w:r>
        </w:p>
        <w:p w14:paraId="51BC00BD" w14:textId="77777777" w:rsidR="00DE04AA" w:rsidRDefault="00DE04AA">
          <w:pPr>
            <w:ind w:firstLine="320"/>
            <w:divId w:val="1514227827"/>
          </w:pPr>
          <w:r>
            <w:t>[43]</w:t>
          </w:r>
          <w:r>
            <w:tab/>
            <w:t>Edalati S, Ameri M, Iranmanesh M. Comparative performance investigation of mono- and poly-crystalline silicon photovoltaic modules for use in grid-connected photovoltaic systems in dry climates. Appl Energy 2015;160:255–65. https://doi.org/10.1016/j.apenergy.2015.09.064.</w:t>
          </w:r>
        </w:p>
        <w:p w14:paraId="347541B4" w14:textId="77777777" w:rsidR="00DE04AA" w:rsidRDefault="00DE04AA">
          <w:pPr>
            <w:ind w:firstLine="320"/>
            <w:divId w:val="1750542385"/>
          </w:pPr>
          <w:r>
            <w:t>[44]</w:t>
          </w:r>
          <w:r>
            <w:tab/>
            <w:t>Mussard M, Amara M. Performance of solar photovoltaic modules under arid climatic conditions: A review. Solar Energy 2018;174:409–21. https://doi.org/10.1016/j.solener.2018.08.071.</w:t>
          </w:r>
        </w:p>
        <w:p w14:paraId="11667793" w14:textId="77777777" w:rsidR="00DE04AA" w:rsidRDefault="00DE04AA">
          <w:pPr>
            <w:ind w:firstLine="320"/>
            <w:divId w:val="1976325268"/>
          </w:pPr>
          <w:r>
            <w:t>[45]</w:t>
          </w:r>
          <w:r>
            <w:tab/>
            <w:t>Dhunny AZ, Doorga JRS, Allam Z, Lollchund MR, Boojhawon R. Identification of optimal wind, solar and hybrid wind-solar farming sites using fuzzy logic modelling. Energy 2019;188. https://doi.org/10.1016/j.energy.2019.116056.</w:t>
          </w:r>
        </w:p>
        <w:p w14:paraId="23060C6F" w14:textId="77777777" w:rsidR="00DE04AA" w:rsidRDefault="00DE04AA">
          <w:pPr>
            <w:ind w:firstLine="320"/>
            <w:divId w:val="1628581029"/>
          </w:pPr>
          <w:r>
            <w:t>[46]</w:t>
          </w:r>
          <w:r>
            <w:tab/>
            <w:t>Saraswat SK, Digalwar AK, Yadav SS, Kumar G. MCDM and GIS based modelling technique for assessment of solar and wind farm locations in India. Renew Energy 2021;169:865–84. https://doi.org/10.1016/j.renene.2021.01.056.</w:t>
          </w:r>
        </w:p>
        <w:p w14:paraId="3A17C37C" w14:textId="77777777" w:rsidR="00DE04AA" w:rsidRDefault="00DE04AA">
          <w:pPr>
            <w:ind w:firstLine="320"/>
            <w:divId w:val="2108888579"/>
          </w:pPr>
          <w:r>
            <w:t>[47]</w:t>
          </w:r>
          <w:r>
            <w:tab/>
            <w:t>Chatzipanagi A, Taylor N, Jaeger-Waldau. Overview of the Potential and Challenges for Agri-Photovoltaics in the European Union. Luxembourg: 2023. https://doi.org/10.2760/208702.</w:t>
          </w:r>
        </w:p>
        <w:p w14:paraId="3CB338A0" w14:textId="77777777" w:rsidR="00DE04AA" w:rsidRDefault="00DE04AA">
          <w:pPr>
            <w:ind w:firstLine="320"/>
            <w:divId w:val="1642685890"/>
          </w:pPr>
          <w:r>
            <w:t>[48]</w:t>
          </w:r>
          <w:r>
            <w:tab/>
            <w:t>Jin Y, Hu S, Ziegler AD, Gibson L, Campbell JE, Xu R, et al. Energy production and water savings from floating solar photovoltaics on global reservoirs. Nat Sustain 2023;6:865–74. https://doi.org/10.1038/s41893-023-01089-6.</w:t>
          </w:r>
        </w:p>
        <w:p w14:paraId="42901E07" w14:textId="77777777" w:rsidR="00DE04AA" w:rsidRDefault="00DE04AA">
          <w:pPr>
            <w:ind w:firstLine="320"/>
            <w:divId w:val="1177043055"/>
          </w:pPr>
          <w:r>
            <w:t>[49]</w:t>
          </w:r>
          <w:r>
            <w:tab/>
            <w:t>Gonzalez Sanchez R, Kougias I, Moner-Girona M, Fahl F, Jäger-Waldau A. Assessment of floating solar photovoltaics potential in existing hydropower reservoirs in Africa. Renew Energy 2021;169:687–99. https://doi.org/10.1016/j.renene.2021.01.041.</w:t>
          </w:r>
        </w:p>
        <w:p w14:paraId="2DDCCC75" w14:textId="77777777" w:rsidR="00DE04AA" w:rsidRDefault="00DE04AA">
          <w:pPr>
            <w:ind w:firstLine="320"/>
            <w:divId w:val="932856838"/>
          </w:pPr>
          <w:r>
            <w:t>[50]</w:t>
          </w:r>
          <w:r>
            <w:tab/>
            <w:t>Kakoulaki G, Gonzalez Sanchez R, Gracia Amillo A, Szabo S, De Felice M, Farinosi F, et al. Benefits of pairing floating solar photovoltaics with hydropower reservoirs in Europe. Renewable and Sustainable Energy Reviews 2023;171. https://doi.org/10.1016/j.rser.2022.112989.</w:t>
          </w:r>
        </w:p>
        <w:p w14:paraId="0A9C7D26" w14:textId="77777777" w:rsidR="00DE04AA" w:rsidRDefault="00DE04AA">
          <w:pPr>
            <w:ind w:firstLine="320"/>
            <w:divId w:val="215287271"/>
          </w:pPr>
          <w:r>
            <w:t>[51]</w:t>
          </w:r>
          <w:r>
            <w:tab/>
            <w:t>Almeida RM, Schmitt R, Grodsky SM, Flecker AS, Gomes CP, Zhao L, et al. Floating solar power could help fight climate change — let’s get it right. Nature 2022;606:246–9. https://doi.org/10.1038/d41586-022-01525-1.</w:t>
          </w:r>
        </w:p>
        <w:p w14:paraId="3079C9B6" w14:textId="77777777" w:rsidR="00DE04AA" w:rsidRDefault="00DE04AA">
          <w:pPr>
            <w:ind w:firstLine="320"/>
            <w:divId w:val="1103963950"/>
          </w:pPr>
          <w:r>
            <w:t>[52]</w:t>
          </w:r>
          <w:r>
            <w:tab/>
            <w:t>Woolway RI, Zhao G, Rocha SMG, Thackeray SJ, Armstrong A. Decarbonization potential of floating solar photovoltaics on lakes worldwide. Nature Water 2024;2:566–76. https://doi.org/10.1038/s44221-024-00251-4.</w:t>
          </w:r>
        </w:p>
        <w:p w14:paraId="4B3C19B7" w14:textId="77777777" w:rsidR="00DE04AA" w:rsidRDefault="00DE04AA">
          <w:pPr>
            <w:ind w:firstLine="320"/>
            <w:divId w:val="1800298809"/>
          </w:pPr>
          <w:r>
            <w:t>[53]</w:t>
          </w:r>
          <w:r>
            <w:tab/>
            <w:t xml:space="preserve">D’Agostino D, Parker D, Melià P, Dotelli G. Optimizing photovoltaic electric generation and roof </w:t>
          </w:r>
          <w:r>
            <w:t>insulation in existing residential buildings. Energy Build 2022;255. https://doi.org/10.1016/j.enbuild.2021.111652.</w:t>
          </w:r>
        </w:p>
        <w:p w14:paraId="5BB37013" w14:textId="77777777" w:rsidR="00DE04AA" w:rsidRDefault="00DE04AA">
          <w:pPr>
            <w:ind w:firstLine="320"/>
            <w:divId w:val="1013456467"/>
          </w:pPr>
          <w:r>
            <w:t>[54]</w:t>
          </w:r>
          <w:r>
            <w:tab/>
            <w:t>Vyas M, Chowdhury S, Verma A, Jain VK. Solar Photovoltaic Tree: Urban PV power plants to increase power to land occupancy ratio. Renew Energy 2022;190:283–93. https://doi.org/10.1016/j.renene.2022.03.129.</w:t>
          </w:r>
        </w:p>
        <w:p w14:paraId="0DDF66A4" w14:textId="77777777" w:rsidR="00DE04AA" w:rsidRDefault="00DE04AA">
          <w:pPr>
            <w:ind w:firstLine="320"/>
            <w:divId w:val="1298686128"/>
          </w:pPr>
          <w:r>
            <w:t>[55]</w:t>
          </w:r>
          <w:r>
            <w:tab/>
            <w:t>Almadhhachi M, Seres I, Farkas I. Sunflower solar tree vs. flat PV module: A comprehensive analysis of performance, efficiency, and land savings in urban solar integration. Results in Engineering 2024;21. https://doi.org/10.1016/j.rineng.2023.101742.</w:t>
          </w:r>
        </w:p>
        <w:p w14:paraId="4E715DF8" w14:textId="77777777" w:rsidR="00DE04AA" w:rsidRDefault="00DE04AA">
          <w:pPr>
            <w:ind w:firstLine="320"/>
            <w:divId w:val="1211115846"/>
          </w:pPr>
          <w:r>
            <w:t>[56]</w:t>
          </w:r>
          <w:r>
            <w:tab/>
            <w:t>Ibrahim MM, Ashor K. NEW generation of solar energy: Investigation and implementation of artificial solar tree application in Egypt. Solar Energy 2024;278. https://doi.org/10.1016/j.solener.2024.112787.</w:t>
          </w:r>
        </w:p>
        <w:p w14:paraId="6E2EDC5E" w14:textId="77777777" w:rsidR="00DE04AA" w:rsidRDefault="00DE04AA">
          <w:pPr>
            <w:ind w:firstLine="320"/>
            <w:divId w:val="1550729172"/>
          </w:pPr>
          <w:r>
            <w:t>[57]</w:t>
          </w:r>
          <w:r>
            <w:tab/>
            <w:t>Anusuya K, Vijayakumar K, Leenus Jesu Martin M, Manikandan S. Agrophotovoltaics: enhancing solar land use efficiency for energy food water nexus. Renewable Energy Focus 2024;50. https://doi.org/10.1016/j.ref.2024.100600.</w:t>
          </w:r>
        </w:p>
        <w:p w14:paraId="16C8E3DC" w14:textId="77777777" w:rsidR="00DE04AA" w:rsidRDefault="00DE04AA">
          <w:pPr>
            <w:ind w:firstLine="320"/>
            <w:divId w:val="886185446"/>
          </w:pPr>
          <w:r>
            <w:t>[58]</w:t>
          </w:r>
          <w:r>
            <w:tab/>
            <w:t>Safat Dipta S, Schoenlaub J, Habibur Rahaman M, Uddin A. Estimating the potential for semitransparent organic solar cells in agrophotovoltaic greenhouses. Appl Energy 2022;328. https://doi.org/10.1016/j.apenergy.2022.120208.</w:t>
          </w:r>
        </w:p>
        <w:p w14:paraId="33DA1D01" w14:textId="77777777" w:rsidR="00DE04AA" w:rsidRDefault="00DE04AA">
          <w:pPr>
            <w:ind w:firstLine="320"/>
            <w:divId w:val="1434083013"/>
          </w:pPr>
          <w:r>
            <w:t>[59]</w:t>
          </w:r>
          <w:r>
            <w:tab/>
            <w:t>Junedi MM, Ludin NA, Hamid NH, Kathleen PR, Hasila J, Ahmad Affandi NA. Environmental and economic performance assessment of integrated conventional solar photovoltaic and agrophotovoltaic systems. Renewable and Sustainable Energy Reviews 2022;168. https://doi.org/10.1016/j.rser.2022.112799.</w:t>
          </w:r>
        </w:p>
        <w:p w14:paraId="51977E0A" w14:textId="77777777" w:rsidR="00DE04AA" w:rsidRDefault="00DE04AA">
          <w:pPr>
            <w:ind w:firstLine="320"/>
            <w:divId w:val="1250961945"/>
          </w:pPr>
          <w:r>
            <w:t>[60]</w:t>
          </w:r>
          <w:r>
            <w:tab/>
            <w:t>EPSIS. Regional capacity factor of photovoltaics. Electric Power Statistics Information System 2024. https://epsis.kpx.or.kr/epsisnew/selectKnreUtilRtoChart.do?menuId=010100 (accessed November 25, 2024).</w:t>
          </w:r>
        </w:p>
        <w:p w14:paraId="3BCB14D5" w14:textId="77777777" w:rsidR="00DE04AA" w:rsidRDefault="00DE04AA">
          <w:pPr>
            <w:ind w:firstLine="320"/>
            <w:divId w:val="2024621173"/>
          </w:pPr>
          <w:r>
            <w:t>[61]</w:t>
          </w:r>
          <w:r>
            <w:tab/>
            <w:t>Lim D, Lee G. Establishment and Operation of Long-Term LCOE Forecast System for Expansion of Renewable Energy(2/5). n.d.</w:t>
          </w:r>
        </w:p>
        <w:p w14:paraId="78EB08FD" w14:textId="77777777" w:rsidR="00DE04AA" w:rsidRDefault="00DE04AA">
          <w:pPr>
            <w:ind w:firstLine="320"/>
            <w:divId w:val="1251162487"/>
          </w:pPr>
          <w:r>
            <w:t>[62]</w:t>
          </w:r>
          <w:r>
            <w:tab/>
            <w:t>Kim SM, Oh M, Park HD. Analysis and prioritization of the floating photovoltaic system potential for reservoirs in Korea. Applied Sciences (Switzerland) 2019;9. https://doi.org/10.3390/app9030395.</w:t>
          </w:r>
        </w:p>
        <w:p w14:paraId="6BC4DB67" w14:textId="77777777" w:rsidR="00DE04AA" w:rsidRDefault="00DE04AA">
          <w:pPr>
            <w:ind w:firstLine="320"/>
            <w:divId w:val="1090590636"/>
          </w:pPr>
          <w:r>
            <w:t>[63]</w:t>
          </w:r>
          <w:r>
            <w:tab/>
            <w:t>López M, Soto F, Hernández ZA. Assessment of the potential of floating solar photovoltaic panels in bodies of water in mainland Spain. J Clean Prod 2022;340. https://doi.org/10.1016/j.jclepro.2022.130752.</w:t>
          </w:r>
        </w:p>
        <w:p w14:paraId="7A21E43E" w14:textId="77777777" w:rsidR="00DE04AA" w:rsidRDefault="00DE04AA">
          <w:pPr>
            <w:ind w:firstLine="320"/>
            <w:divId w:val="2053531316"/>
          </w:pPr>
          <w:r>
            <w:t>[64]</w:t>
          </w:r>
          <w:r>
            <w:tab/>
            <w:t>Greenhouse Gas Inventory and Research Center of Korea. Approved National Greenhouse Gas Emission and Absorption Factors. Cheongju: 2021.</w:t>
          </w:r>
        </w:p>
        <w:p w14:paraId="013E1909" w14:textId="77777777" w:rsidR="00DE04AA" w:rsidRDefault="00DE04AA">
          <w:pPr>
            <w:ind w:firstLine="320"/>
            <w:divId w:val="883522298"/>
          </w:pPr>
          <w:r>
            <w:t>[65]</w:t>
          </w:r>
          <w:r>
            <w:tab/>
            <w:t>Wang T, Wang Y, Wang K, Fu S, Ding L. Five-dimensional assessment of China’s centralized and distributed photovoltaic potential: From solar irradiation to CO2 mitigation. Appl Energy 2024;356. https://doi.org/10.1016/j.apenergy.2023.122326.</w:t>
          </w:r>
        </w:p>
        <w:p w14:paraId="46532125" w14:textId="77777777" w:rsidR="00DE04AA" w:rsidRDefault="00DE04AA">
          <w:pPr>
            <w:ind w:firstLine="320"/>
            <w:divId w:val="278952289"/>
          </w:pPr>
          <w:r>
            <w:t>[66]</w:t>
          </w:r>
          <w:r>
            <w:tab/>
            <w:t>Denholm P, Margolis R. Supply Curves for Rooftop Solar PV-Generated Electricity for the Supply Curves for Rooftop Solar PV-Generated Electricity for the United States United States. 2008.</w:t>
          </w:r>
        </w:p>
        <w:p w14:paraId="7E2B6F17" w14:textId="77777777" w:rsidR="00DE04AA" w:rsidRDefault="00DE04AA">
          <w:pPr>
            <w:ind w:firstLine="320"/>
            <w:divId w:val="54403892"/>
          </w:pPr>
          <w:r>
            <w:t>[67]</w:t>
          </w:r>
          <w:r>
            <w:tab/>
            <w:t>Sun Y wei, Hof A, Wang R, Liu J, Lin Y jie, Yang D wei. GIS-based approach for potential analysis of solar PV generation at the regional scale: A case study of Fujian Province. Energy Policy 2013;58:248–59. https://doi.org/10.1016/j.enpol.2013.03.002.</w:t>
          </w:r>
        </w:p>
        <w:p w14:paraId="6351CB2D" w14:textId="77777777" w:rsidR="00DE04AA" w:rsidRDefault="00DE04AA">
          <w:pPr>
            <w:ind w:firstLine="320"/>
            <w:divId w:val="872620127"/>
          </w:pPr>
          <w:r>
            <w:t>[68]</w:t>
          </w:r>
          <w:r>
            <w:tab/>
            <w:t xml:space="preserve">Mattsson N, Verendel V, Hedenus F, Reichenberg L. An autopilot for energy models – </w:t>
          </w:r>
          <w:r>
            <w:lastRenderedPageBreak/>
            <w:t>Automatic generation of renewable supply curves, hourly capacity factors and hourly synthetic electricity demand for arbitrary world regions. Energy Strategy Reviews 2021;33. https://doi.org/10.1016/j.esr.2020.100606.</w:t>
          </w:r>
        </w:p>
        <w:p w14:paraId="53EC6712" w14:textId="77777777" w:rsidR="00DE04AA" w:rsidRDefault="00DE04AA">
          <w:pPr>
            <w:ind w:firstLine="320"/>
            <w:divId w:val="2108037861"/>
          </w:pPr>
          <w:r>
            <w:t>[69]</w:t>
          </w:r>
          <w:r>
            <w:tab/>
            <w:t>Maclaurin G, Grue N, Lopez A, Heimiller D, Rossol M, Buster G, et al. The Renewable Energy Potential (reV) Model: A Geospatial Platform for Technical Potential and Supply Curve Modeling. 2021.</w:t>
          </w:r>
        </w:p>
        <w:p w14:paraId="5E507DF5" w14:textId="2F3B02B2" w:rsidR="006723D7" w:rsidRPr="00D76B1C" w:rsidRDefault="00DE04AA"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C908B" w14:textId="77777777" w:rsidR="004D552A" w:rsidRDefault="004D552A" w:rsidP="00D05499">
      <w:pPr>
        <w:spacing w:after="360"/>
        <w:ind w:firstLine="320"/>
      </w:pPr>
      <w:r>
        <w:separator/>
      </w:r>
    </w:p>
  </w:endnote>
  <w:endnote w:type="continuationSeparator" w:id="0">
    <w:p w14:paraId="31C53929" w14:textId="77777777" w:rsidR="004D552A" w:rsidRDefault="004D552A" w:rsidP="00D05499">
      <w:pPr>
        <w:spacing w:after="360"/>
        <w:ind w:firstLine="320"/>
      </w:pPr>
      <w:r>
        <w:continuationSeparator/>
      </w:r>
    </w:p>
  </w:endnote>
  <w:endnote w:type="continuationNotice" w:id="1">
    <w:p w14:paraId="786A2833" w14:textId="77777777" w:rsidR="004D552A" w:rsidRDefault="004D552A"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606D7" w14:textId="77777777" w:rsidR="004D552A" w:rsidRPr="0093799D" w:rsidRDefault="004D552A" w:rsidP="0093799D">
      <w:pPr>
        <w:pStyle w:val="ad"/>
        <w:ind w:firstLine="320"/>
      </w:pPr>
      <w:r>
        <w:separator/>
      </w:r>
    </w:p>
  </w:footnote>
  <w:footnote w:type="continuationSeparator" w:id="0">
    <w:p w14:paraId="6DD9E522" w14:textId="77777777" w:rsidR="004D552A" w:rsidRDefault="004D552A" w:rsidP="00D05499">
      <w:pPr>
        <w:spacing w:after="360"/>
        <w:ind w:firstLine="320"/>
      </w:pPr>
      <w:r>
        <w:continuationSeparator/>
      </w:r>
    </w:p>
  </w:footnote>
  <w:footnote w:type="continuationNotice" w:id="1">
    <w:p w14:paraId="167F3FF6" w14:textId="77777777" w:rsidR="004D552A" w:rsidRDefault="004D552A"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9EF"/>
    <w:rsid w:val="000129F9"/>
    <w:rsid w:val="00012D73"/>
    <w:rsid w:val="00013466"/>
    <w:rsid w:val="00013892"/>
    <w:rsid w:val="00013931"/>
    <w:rsid w:val="000139FF"/>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86A"/>
    <w:rsid w:val="000F3ACC"/>
    <w:rsid w:val="000F3B3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93A"/>
    <w:rsid w:val="00127A5B"/>
    <w:rsid w:val="00127C2D"/>
    <w:rsid w:val="00127C5F"/>
    <w:rsid w:val="00130312"/>
    <w:rsid w:val="00130538"/>
    <w:rsid w:val="00130622"/>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379"/>
    <w:rsid w:val="00284685"/>
    <w:rsid w:val="00284734"/>
    <w:rsid w:val="0028484E"/>
    <w:rsid w:val="0028499A"/>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01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882"/>
    <w:rsid w:val="00381ACF"/>
    <w:rsid w:val="00381B45"/>
    <w:rsid w:val="00381CA3"/>
    <w:rsid w:val="00381DDE"/>
    <w:rsid w:val="00381F11"/>
    <w:rsid w:val="00382286"/>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C78"/>
    <w:rsid w:val="00547D1D"/>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6F4"/>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43"/>
    <w:rsid w:val="006049DA"/>
    <w:rsid w:val="00604BA8"/>
    <w:rsid w:val="0060518F"/>
    <w:rsid w:val="006052AC"/>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311E"/>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CE6"/>
    <w:rsid w:val="006E3D69"/>
    <w:rsid w:val="006E40B0"/>
    <w:rsid w:val="006E42C5"/>
    <w:rsid w:val="006E44BC"/>
    <w:rsid w:val="006E4862"/>
    <w:rsid w:val="006E487E"/>
    <w:rsid w:val="006E490E"/>
    <w:rsid w:val="006E4AA3"/>
    <w:rsid w:val="006E511A"/>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B44"/>
    <w:rsid w:val="00831CC0"/>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A0"/>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0ED"/>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943"/>
    <w:rsid w:val="00942CA9"/>
    <w:rsid w:val="00943102"/>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B57"/>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B04"/>
    <w:rsid w:val="00AB6C73"/>
    <w:rsid w:val="00AB6D3A"/>
    <w:rsid w:val="00AB6FB5"/>
    <w:rsid w:val="00AB7338"/>
    <w:rsid w:val="00AB76FA"/>
    <w:rsid w:val="00AB778C"/>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181"/>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0A"/>
    <w:rsid w:val="00C166AB"/>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9F"/>
    <w:rsid w:val="00E876C9"/>
    <w:rsid w:val="00E87C57"/>
    <w:rsid w:val="00E87D0F"/>
    <w:rsid w:val="00E87DB4"/>
    <w:rsid w:val="00E90154"/>
    <w:rsid w:val="00E90202"/>
    <w:rsid w:val="00E904BE"/>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403FF"/>
    <w:rsid w:val="00F4041C"/>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a3"/>
            </w:rPr>
            <w:t>텍스트를 입력하려면 여기를 클릭하거나 탭하세요.</w:t>
          </w:r>
        </w:p>
      </w:docPartBody>
    </w:docPart>
    <w:docPart>
      <w:docPartPr>
        <w:name w:val="45AEFF88A37543B58F87A2FA03B5B217"/>
        <w:category>
          <w:name w:val="일반"/>
          <w:gallery w:val="placeholder"/>
        </w:category>
        <w:types>
          <w:type w:val="bbPlcHdr"/>
        </w:types>
        <w:behaviors>
          <w:behavior w:val="content"/>
        </w:behaviors>
        <w:guid w:val="{235C8C7A-CD83-4D39-BE21-692E1752A268}"/>
      </w:docPartPr>
      <w:docPartBody>
        <w:p w:rsidR="00A054E6" w:rsidRDefault="002C5007" w:rsidP="002C5007">
          <w:pPr>
            <w:pStyle w:val="45AEFF88A37543B58F87A2FA03B5B217"/>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B157D"/>
    <w:rsid w:val="00106D9C"/>
    <w:rsid w:val="001465FB"/>
    <w:rsid w:val="0015748B"/>
    <w:rsid w:val="00172651"/>
    <w:rsid w:val="001846F7"/>
    <w:rsid w:val="00187C4C"/>
    <w:rsid w:val="001B42F7"/>
    <w:rsid w:val="001C097D"/>
    <w:rsid w:val="002136A2"/>
    <w:rsid w:val="00225801"/>
    <w:rsid w:val="002258EE"/>
    <w:rsid w:val="00266E4C"/>
    <w:rsid w:val="00285D9A"/>
    <w:rsid w:val="002A0682"/>
    <w:rsid w:val="002B0C70"/>
    <w:rsid w:val="002C15B7"/>
    <w:rsid w:val="002C5007"/>
    <w:rsid w:val="00306E18"/>
    <w:rsid w:val="00342335"/>
    <w:rsid w:val="003434BB"/>
    <w:rsid w:val="00387E40"/>
    <w:rsid w:val="00393A34"/>
    <w:rsid w:val="00446550"/>
    <w:rsid w:val="00453CC4"/>
    <w:rsid w:val="00460DE0"/>
    <w:rsid w:val="0046218F"/>
    <w:rsid w:val="004B7DC2"/>
    <w:rsid w:val="004C1A48"/>
    <w:rsid w:val="004C6267"/>
    <w:rsid w:val="004C73D6"/>
    <w:rsid w:val="004E57B8"/>
    <w:rsid w:val="004E7E4A"/>
    <w:rsid w:val="004F0585"/>
    <w:rsid w:val="004F77C9"/>
    <w:rsid w:val="005114DC"/>
    <w:rsid w:val="005614E7"/>
    <w:rsid w:val="005B0A0D"/>
    <w:rsid w:val="005E6623"/>
    <w:rsid w:val="00607170"/>
    <w:rsid w:val="00622549"/>
    <w:rsid w:val="006415DA"/>
    <w:rsid w:val="006444BA"/>
    <w:rsid w:val="00645A35"/>
    <w:rsid w:val="006716CE"/>
    <w:rsid w:val="00674B75"/>
    <w:rsid w:val="0069393B"/>
    <w:rsid w:val="006D7A3E"/>
    <w:rsid w:val="006F6CDF"/>
    <w:rsid w:val="006F6EDC"/>
    <w:rsid w:val="00705F98"/>
    <w:rsid w:val="00725E32"/>
    <w:rsid w:val="00744A70"/>
    <w:rsid w:val="00764982"/>
    <w:rsid w:val="007A08E5"/>
    <w:rsid w:val="007A2D4C"/>
    <w:rsid w:val="007C4DA8"/>
    <w:rsid w:val="007C61AC"/>
    <w:rsid w:val="007E0268"/>
    <w:rsid w:val="008149A7"/>
    <w:rsid w:val="0082510A"/>
    <w:rsid w:val="008B2AB1"/>
    <w:rsid w:val="008C67F1"/>
    <w:rsid w:val="00906DAE"/>
    <w:rsid w:val="00915ED4"/>
    <w:rsid w:val="00967385"/>
    <w:rsid w:val="009853D0"/>
    <w:rsid w:val="009D695D"/>
    <w:rsid w:val="009E785A"/>
    <w:rsid w:val="009F155E"/>
    <w:rsid w:val="00A054E6"/>
    <w:rsid w:val="00A071A1"/>
    <w:rsid w:val="00A10684"/>
    <w:rsid w:val="00A123A5"/>
    <w:rsid w:val="00A174C5"/>
    <w:rsid w:val="00A715F8"/>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56A10"/>
    <w:rsid w:val="00D60505"/>
    <w:rsid w:val="00D808EE"/>
    <w:rsid w:val="00D957F3"/>
    <w:rsid w:val="00DB1268"/>
    <w:rsid w:val="00DB63A3"/>
    <w:rsid w:val="00DC7992"/>
    <w:rsid w:val="00DD4581"/>
    <w:rsid w:val="00DE4D0B"/>
    <w:rsid w:val="00DE7516"/>
    <w:rsid w:val="00E37D27"/>
    <w:rsid w:val="00E753A4"/>
    <w:rsid w:val="00EC61C0"/>
    <w:rsid w:val="00F334C2"/>
    <w:rsid w:val="00F5309C"/>
    <w:rsid w:val="00F643E5"/>
    <w:rsid w:val="00F763F9"/>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6218F"/>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 w:type="paragraph" w:customStyle="1" w:styleId="45AEFF88A37543B58F87A2FA03B5B217">
    <w:name w:val="45AEFF88A37543B58F87A2FA03B5B217"/>
    <w:rsid w:val="002C5007"/>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5793F613EA1945179D1507DB1B61F7B6">
    <w:name w:val="5793F613EA1945179D1507DB1B61F7B6"/>
    <w:rsid w:val="00CE14EB"/>
    <w:pPr>
      <w:widowControl w:val="0"/>
      <w:wordWrap w:val="0"/>
      <w:autoSpaceDE w:val="0"/>
      <w:autoSpaceDN w:val="0"/>
    </w:pPr>
  </w:style>
  <w:style w:type="paragraph" w:customStyle="1" w:styleId="23CC4A51203147CB8270EA7035844CB7">
    <w:name w:val="23CC4A51203147CB8270EA7035844CB7"/>
    <w:rsid w:val="0046218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47]&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isTemporary&quot;:false}]},{&quot;citationID&quot;:&quot;MENDELEY_CITATION_c48952d7-3609-4095-8971-fbcf3083bb44&quot;,&quot;properties&quot;:{&quot;noteIndex&quot;:0},&quot;isEdited&quot;:false,&quot;manualOverride&quot;:{&quot;isManuallyOverridden&quot;:false,&quot;citeprocText&quot;:&quot;[48–52]&quot;,&quot;manualOverrideText&quot;:&quot;&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isTemporary&quot;:false}],&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fSwiaXNUZW1wb3JhcnkiOmZhbHNlfV19&quot;},{&quot;citationID&quot;:&quot;MENDELEY_CITATION_1292c62d-bd79-4196-add6-c17adba15d3f&quot;,&quot;properties&quot;:{&quot;noteIndex&quot;:0},&quot;isEdited&quot;:false,&quot;manualOverride&quot;:{&quot;isManuallyOverridden&quot;:false,&quot;citeprocText&quot;:&quot;[53]&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54,55]&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54–56]&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7–59]&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51]&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bd7ba73f-bfc2-4a02-8f9e-be29b38c3b2c&quot;,&quot;properties&quot;:{&quot;noteIndex&quot;:0},&quot;isEdited&quot;:false,&quot;manualOverride&quot;:{&quot;isManuallyOverridden&quot;:false,&quot;citeprocText&quot;:&quot;[60]&quot;,&quot;manualOverrideText&quot;:&quot;&quot;},&quot;citationTag&quot;:&quot;MENDELEY_CITATION_v3_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&quot;,&quot;citationItems&quot;:[{&quot;id&quot;:&quot;b45b9765-b76d-3814-8291-77f47b0328ca&quot;,&quot;itemData&quot;:{&quot;type&quot;:&quot;webpage&quot;,&quot;id&quot;:&quot;b45b9765-b76d-3814-8291-77f47b0328ca&quot;,&quot;title&quot;:&quot;Regional capacity factor of photovoltaics&quot;,&quot;author&quot;:[{&quot;family&quot;:&quot;EPSIS&quot;,&quot;given&quot;:&quot;&quot;,&quot;parse-names&quot;:false,&quot;dropping-particle&quot;:&quot;&quot;,&quot;non-dropping-particle&quot;:&quot;&quot;}],&quot;container-title&quot;:&quot;Electric Power Statistics Information System&quot;,&quot;accessed&quot;:{&quot;date-parts&quot;:[[2024,11,25]]},&quot;URL&quot;:&quot;https://epsis.kpx.or.kr/epsisnew/selectKnreUtilRtoChart.do?menuId=010100&quot;,&quot;issued&quot;:{&quot;date-parts&quot;:[[2024]]},&quot;container-title-short&quot;:&quot;&quot;},&quot;isTemporary&quot;:false}]},{&quot;citationID&quot;:&quot;MENDELEY_CITATION_0d7f506d-7033-499c-9e19-6f09a0ab461a&quot;,&quot;properties&quot;:{&quot;noteIndex&quot;:0},&quot;isEdited&quot;:false,&quot;manualOverride&quot;:{&quot;isManuallyOverridden&quot;:false,&quot;citeprocText&quot;:&quot;[61]&quot;,&quot;manualOverrideText&quot;:&quot;&quot;},&quot;citationTag&quot;:&quot;MENDELEY_CITATION_v3_eyJjaXRhdGlvbklEIjoiTUVOREVMRVlfQ0lUQVRJT05fMGQ3ZjUwNmQtNzAzMy00OTljLTllMTktNmYwOWEwYWI0NjFhIiwicHJvcGVydGllcyI6eyJub3RlSW5kZXgiOjB9LCJpc0VkaXRlZCI6ZmFsc2UsIm1hbnVhbE92ZXJyaWRlIjp7ImlzTWFudWFsbHlPdmVycmlkZGVuIjpmYWxzZSwiY2l0ZXByb2NUZXh0IjoiWzYx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quot;,&quot;citationItems&quot;:[{&quot;id&quot;:&quot;837734cc-03b4-38e6-afee-508656fe37dd&quot;,&quot;itemData&quot;:{&quot;type&quot;:&quot;report&quot;,&quot;id&quot;:&quot;837734cc-03b4-38e6-afee-508656fe37dd&quot;,&quot;title&quot;:&quot;Establishment and Operation of Long-Term LCOE Forecast System for Expansion of Renewable Energy(2/5)&quot;,&quot;author&quot;:[{&quot;family&quot;:&quot;Lim&quot;,&quot;given&quot;:&quot;Deokoh&quot;,&quot;parse-names&quot;:false,&quot;dropping-particle&quot;:&quot;&quot;,&quot;non-dropping-particle&quot;:&quot;&quot;},{&quot;family&quot;:&quot;Lee&quot;,&quot;given&quot;:&quot;Geundae&quot;,&quot;parse-names&quot;:false,&quot;dropping-particle&quot;:&quot;&quot;,&quot;non-dropping-particle&quot;:&quot;&quot;}],&quot;container-title-short&quot;:&quot;&quot;},&quot;isTemporary&quot;:false}]},{&quot;citationID&quot;:&quot;MENDELEY_CITATION_8f787995-8e55-4154-9742-6eccddc95b2c&quot;,&quot;properties&quot;:{&quot;noteIndex&quot;:0},&quot;isEdited&quot;:false,&quot;manualOverride&quot;:{&quot;isManuallyOverridden&quot;:false,&quot;citeprocText&quot;:&quot;[47]&quot;,&quot;manualOverrideText&quot;:&quot;&quot;},&quot;citationTag&quot;:&quot;MENDELEY_CITATION_v3_eyJjaXRhdGlvbklEIjoiTUVOREVMRVlfQ0lUQVRJT05fOGY3ODc5OTUtOGU1NS00MTU0LTk3NDItNmVjY2RkYzk1YjJj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isTemporary&quot;:false}]},{&quot;citationID&quot;:&quot;MENDELEY_CITATION_3c6980ae-2322-488f-a040-beca8db6e3c5&quot;,&quot;properties&quot;:{&quot;noteIndex&quot;:0},&quot;isEdited&quot;:false,&quot;manualOverride&quot;:{&quot;isManuallyOverridden&quot;:false,&quot;citeprocText&quot;:&quot;[62]&quot;,&quot;manualOverrideText&quot;:&quot;&quot;},&quot;citationItems&quot;:[{&quot;id&quot;:&quot;50f08e3b-1bb1-323b-b197-79116506023e&quot;,&quot;itemData&quot;:{&quot;type&quot;:&quot;article-journal&quot;,&quot;id&quot;:&quot;50f08e3b-1bb1-323b-b197-79116506023e&quot;,&quot;title&quot;:&quot;Analysis and prioritization of the floating photovoltaic system potential for reservoirs in Korea&quot;,&quot;author&quot;:[{&quot;family&quot;:&quot;Kim&quot;,&quot;given&quot;:&quot;Sung Min&quot;,&quot;parse-names&quot;:false,&quot;dropping-particle&quot;:&quot;&quot;,&quot;non-dropping-particle&quot;:&quot;&quot;},{&quot;family&quot;:&quot;Oh&quot;,&quot;given&quot;:&quot;Myeongchan&quot;,&quot;parse-names&quot;:false,&quot;dropping-particle&quot;:&quot;&quot;,&quot;non-dropping-particle&quot;:&quot;&quot;},{&quot;family&quot;:&quot;Park&quot;,&quot;given&quot;:&quot;Hyeong Dong&quot;,&quot;parse-names&quot;:false,&quot;dropping-particle&quot;:&quot;&quot;,&quot;non-dropping-particle&quot;:&quot;&quot;}],&quot;container-title&quot;:&quot;Applied Sciences (Switzerland)&quot;,&quot;DOI&quot;:&quot;10.3390/app9030395&quot;,&quot;ISSN&quot;:&quot;20763417&quot;,&quot;issued&quot;:{&quot;date-parts&quot;:[[2019,1,24]]},&quot;abstract&quot;:&quot;Photovoltaic (PV) energy is one of the most promising renewable energies in the world due to its ubiquity and sustainability. However, installation of solar panels on the ground can cause some problems, especially in countries where there is not enough space for installation. As an alternative, floating PV, with advantages in terms of efficiency and environment, has attracted attention, particularly with regard to installing large-scale floating PV for dam lakes and reservoirs in Korea. In this study, the potentiality of floating PV is evaluated, and the power production is estimated for 3401 reservoirs. To select a suitable reservoir for floating PV installation, we constructed and analyzed the water depth database using OpenAPI. We also used the typical meteorological year (TMY) data and topographical information to predict the irradiance distribution. As a result, the annual power production by all possible reservoirs was estimated to be 2932 GWh, and the annual GHG reduction amount was approximately 1,294,450 tons. In particular, Jeollanam-do has many reservoirs and was evaluated as suitable for floating PV installation because of its high solar irradiance. The results can be used to estimate priorities and potentiality as a preliminary analysis for floating PV installation.&quot;,&quot;publisher&quot;:&quot;MDPI AG&quot;,&quot;issue&quot;:&quot;3&quot;,&quot;volume&quot;:&quot;9&quot;,&quot;container-title-short&quot;:&quot;&quot;},&quot;isTemporary&quot;:false}],&quot;citationTag&quot;:&quot;MENDELEY_CITATION_v3_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&quot;},{&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48–50,52,63]&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Q44oCTNTAsNTIsNjN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4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1,52]&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2]&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56d1366b-3dfe-4947-be9c-9b464b69ba77&quot;,&quot;properties&quot;:{&quot;noteIndex&quot;:0},&quot;isEdited&quot;:false,&quot;manualOverride&quot;:{&quot;isManuallyOverridden&quot;:false,&quot;citeprocText&quot;:&quot;[64]&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0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5–69]&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14oCTNjl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16310</TotalTime>
  <Pages>15</Pages>
  <Words>6817</Words>
  <Characters>38859</Characters>
  <Application>Microsoft Office Word</Application>
  <DocSecurity>0</DocSecurity>
  <Lines>323</Lines>
  <Paragraphs>91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45585</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913</cp:revision>
  <cp:lastPrinted>2024-03-13T06:55:00Z</cp:lastPrinted>
  <dcterms:created xsi:type="dcterms:W3CDTF">2024-02-22T08:26:00Z</dcterms:created>
  <dcterms:modified xsi:type="dcterms:W3CDTF">2024-11-26T00:53:00Z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