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 xml:space="preserve">Seungho </w:t>
      </w:r>
      <w:proofErr w:type="spellStart"/>
      <w:r>
        <w:rPr>
          <w:rFonts w:eastAsiaTheme="minorEastAsia" w:hint="eastAsia"/>
          <w:sz w:val="20"/>
          <w:szCs w:val="28"/>
        </w:rPr>
        <w:t>Jeon</w:t>
      </w:r>
      <w:r w:rsidR="004C7A51" w:rsidRPr="004C7A51">
        <w:rPr>
          <w:sz w:val="24"/>
          <w:szCs w:val="36"/>
          <w:vertAlign w:val="superscript"/>
        </w:rPr>
        <w:t>a</w:t>
      </w:r>
      <w:proofErr w:type="spellEnd"/>
      <w:r w:rsidR="004C7A51" w:rsidRPr="004C7A51">
        <w:rPr>
          <w:sz w:val="20"/>
          <w:szCs w:val="28"/>
        </w:rPr>
        <w:t xml:space="preserve">, </w:t>
      </w:r>
      <w:proofErr w:type="spellStart"/>
      <w:r>
        <w:rPr>
          <w:rFonts w:eastAsiaTheme="minorEastAsia" w:hint="eastAsia"/>
          <w:sz w:val="20"/>
          <w:szCs w:val="28"/>
        </w:rPr>
        <w:t>Gildong</w:t>
      </w:r>
      <w:proofErr w:type="spellEnd"/>
      <w:r>
        <w:rPr>
          <w:rFonts w:eastAsiaTheme="minorEastAsia" w:hint="eastAsia"/>
          <w:sz w:val="20"/>
          <w:szCs w:val="28"/>
        </w:rPr>
        <w:t xml:space="preserve">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75599659" w:rsidR="002E2DE0" w:rsidRDefault="00E3234D" w:rsidP="00FA64F5">
      <w:pPr>
        <w:ind w:firstLine="320"/>
        <w:rPr>
          <w:rFonts w:eastAsiaTheme="minorEastAsia"/>
        </w:rPr>
      </w:pPr>
      <w:bookmarkStart w:id="4" w:name="_Hlk161234873"/>
      <w:r>
        <w:rPr>
          <w:rFonts w:eastAsiaTheme="minorEastAsia" w:hint="eastAsia"/>
        </w:rPr>
        <w:t>This is an abstract.</w:t>
      </w:r>
      <w:r w:rsidR="00C102B4">
        <w:rPr>
          <w:rFonts w:eastAsiaTheme="minorEastAsia"/>
        </w:rPr>
        <w:t xml:space="preserve"> </w:t>
      </w: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r w:rsidRPr="00C3192B">
        <w:t>Introduction</w:t>
      </w:r>
      <w:bookmarkEnd w:id="1"/>
      <w:bookmarkEnd w:id="2"/>
      <w:bookmarkEnd w:id="3"/>
    </w:p>
    <w:p w14:paraId="604631FE" w14:textId="77777777" w:rsidR="007577B1" w:rsidRDefault="007577B1" w:rsidP="00036D41">
      <w:pPr>
        <w:ind w:firstLine="320"/>
        <w:rPr>
          <w:rFonts w:eastAsia="맑은 고딕"/>
        </w:rPr>
      </w:pPr>
    </w:p>
    <w:p w14:paraId="6349CE88" w14:textId="15EC65DF" w:rsidR="007577B1" w:rsidRDefault="004653A0" w:rsidP="004653A0">
      <w:pPr>
        <w:ind w:firstLine="320"/>
        <w:rPr>
          <w:rFonts w:eastAsia="맑은 고딕"/>
        </w:rPr>
      </w:pPr>
      <w:r>
        <w:rPr>
          <w:rFonts w:eastAsia="맑은 고딕" w:hint="eastAsia"/>
        </w:rPr>
        <w:t>전세계</w:t>
      </w:r>
      <w:r>
        <w:rPr>
          <w:rFonts w:eastAsia="맑은 고딕" w:hint="eastAsia"/>
        </w:rPr>
        <w:t xml:space="preserve"> </w:t>
      </w:r>
      <w:r>
        <w:rPr>
          <w:rFonts w:eastAsia="맑은 고딕" w:hint="eastAsia"/>
        </w:rPr>
        <w:t>속에서</w:t>
      </w:r>
      <w:r>
        <w:rPr>
          <w:rFonts w:eastAsia="맑은 고딕" w:hint="eastAsia"/>
        </w:rPr>
        <w:t xml:space="preserve"> </w:t>
      </w:r>
      <w:r>
        <w:rPr>
          <w:rFonts w:eastAsia="맑은 고딕" w:hint="eastAsia"/>
        </w:rPr>
        <w:t>우리나라</w:t>
      </w:r>
      <w:r>
        <w:rPr>
          <w:rFonts w:eastAsia="맑은 고딕" w:hint="eastAsia"/>
        </w:rPr>
        <w:t xml:space="preserve"> </w:t>
      </w:r>
      <w:r>
        <w:rPr>
          <w:rFonts w:eastAsia="맑은 고딕" w:hint="eastAsia"/>
        </w:rPr>
        <w:t>특성</w:t>
      </w:r>
      <w:r>
        <w:rPr>
          <w:rFonts w:eastAsia="맑은 고딕" w:hint="eastAsia"/>
        </w:rPr>
        <w:t xml:space="preserve"> </w:t>
      </w:r>
      <w:r>
        <w:rPr>
          <w:rFonts w:eastAsia="맑은 고딕" w:hint="eastAsia"/>
        </w:rPr>
        <w:t>온실가스</w:t>
      </w:r>
      <w:r>
        <w:rPr>
          <w:rFonts w:eastAsia="맑은 고딕" w:hint="eastAsia"/>
        </w:rPr>
        <w:t>, (</w:t>
      </w:r>
      <w:r>
        <w:rPr>
          <w:rFonts w:eastAsia="맑은 고딕" w:hint="eastAsia"/>
        </w:rPr>
        <w:t>신재생</w:t>
      </w:r>
      <w:r>
        <w:rPr>
          <w:rFonts w:eastAsia="맑은 고딕" w:hint="eastAsia"/>
        </w:rPr>
        <w:t>)</w:t>
      </w:r>
      <w:r>
        <w:rPr>
          <w:rFonts w:eastAsia="맑은 고딕" w:hint="eastAsia"/>
        </w:rPr>
        <w:t>에너지</w:t>
      </w:r>
      <w:r>
        <w:rPr>
          <w:rFonts w:eastAsia="맑은 고딕" w:hint="eastAsia"/>
        </w:rPr>
        <w:t xml:space="preserve"> </w:t>
      </w:r>
      <w:r>
        <w:rPr>
          <w:rFonts w:eastAsia="맑은 고딕" w:hint="eastAsia"/>
        </w:rPr>
        <w:t>등</w:t>
      </w:r>
    </w:p>
    <w:p w14:paraId="1EC294ED" w14:textId="42684708" w:rsidR="004653A0" w:rsidRDefault="004653A0" w:rsidP="004653A0">
      <w:pPr>
        <w:ind w:firstLine="320"/>
        <w:rPr>
          <w:rFonts w:eastAsia="맑은 고딕"/>
        </w:rPr>
      </w:pPr>
      <w:r>
        <w:rPr>
          <w:rFonts w:eastAsia="맑은 고딕" w:hint="eastAsia"/>
        </w:rPr>
        <w:t>우리나라에서</w:t>
      </w:r>
      <w:r>
        <w:rPr>
          <w:rFonts w:eastAsia="맑은 고딕" w:hint="eastAsia"/>
        </w:rPr>
        <w:t xml:space="preserve"> </w:t>
      </w:r>
      <w:r>
        <w:rPr>
          <w:rFonts w:eastAsia="맑은 고딕" w:hint="eastAsia"/>
        </w:rPr>
        <w:t>경기도</w:t>
      </w:r>
      <w:r>
        <w:rPr>
          <w:rFonts w:eastAsia="맑은 고딕" w:hint="eastAsia"/>
        </w:rPr>
        <w:t xml:space="preserve"> </w:t>
      </w:r>
      <w:r>
        <w:rPr>
          <w:rFonts w:eastAsia="맑은 고딕" w:hint="eastAsia"/>
        </w:rPr>
        <w:t>특성</w:t>
      </w:r>
      <w:r>
        <w:rPr>
          <w:rFonts w:eastAsia="맑은 고딕" w:hint="eastAsia"/>
        </w:rPr>
        <w:t xml:space="preserve">: </w:t>
      </w:r>
      <w:r>
        <w:rPr>
          <w:rFonts w:eastAsia="맑은 고딕" w:hint="eastAsia"/>
        </w:rPr>
        <w:t>온실가스</w:t>
      </w:r>
      <w:r>
        <w:rPr>
          <w:rFonts w:eastAsia="맑은 고딕" w:hint="eastAsia"/>
        </w:rPr>
        <w:t>, (</w:t>
      </w:r>
      <w:r>
        <w:rPr>
          <w:rFonts w:eastAsia="맑은 고딕" w:hint="eastAsia"/>
        </w:rPr>
        <w:t>신재생</w:t>
      </w:r>
      <w:r>
        <w:rPr>
          <w:rFonts w:eastAsia="맑은 고딕" w:hint="eastAsia"/>
        </w:rPr>
        <w:t>)</w:t>
      </w:r>
      <w:r>
        <w:rPr>
          <w:rFonts w:eastAsia="맑은 고딕" w:hint="eastAsia"/>
        </w:rPr>
        <w:t>에너지</w:t>
      </w:r>
    </w:p>
    <w:p w14:paraId="0A2701B9" w14:textId="77777777" w:rsidR="007577B1" w:rsidRDefault="007577B1" w:rsidP="007577B1">
      <w:pPr>
        <w:ind w:firstLine="320"/>
        <w:rPr>
          <w:rFonts w:eastAsia="맑은 고딕"/>
        </w:rPr>
      </w:pPr>
    </w:p>
    <w:p w14:paraId="125928FA" w14:textId="52DC667E" w:rsidR="003C3449" w:rsidRDefault="004653A0" w:rsidP="00036D41">
      <w:pPr>
        <w:ind w:firstLine="320"/>
        <w:rPr>
          <w:rFonts w:eastAsia="맑은 고딕"/>
        </w:rPr>
      </w:pPr>
      <w:r>
        <w:rPr>
          <w:rFonts w:eastAsia="맑은 고딕" w:hint="eastAsia"/>
        </w:rPr>
        <w:t>신재생</w:t>
      </w:r>
      <w:r>
        <w:rPr>
          <w:rFonts w:eastAsia="맑은 고딕" w:hint="eastAsia"/>
        </w:rPr>
        <w:t xml:space="preserve"> </w:t>
      </w:r>
      <w:r>
        <w:rPr>
          <w:rFonts w:eastAsia="맑은 고딕" w:hint="eastAsia"/>
        </w:rPr>
        <w:t>도입을</w:t>
      </w:r>
      <w:r>
        <w:rPr>
          <w:rFonts w:eastAsia="맑은 고딕" w:hint="eastAsia"/>
        </w:rPr>
        <w:t xml:space="preserve"> </w:t>
      </w:r>
      <w:r>
        <w:rPr>
          <w:rFonts w:eastAsia="맑은 고딕" w:hint="eastAsia"/>
        </w:rPr>
        <w:t>방해하는</w:t>
      </w:r>
      <w:r>
        <w:rPr>
          <w:rFonts w:eastAsia="맑은 고딕" w:hint="eastAsia"/>
        </w:rPr>
        <w:t xml:space="preserve"> </w:t>
      </w:r>
      <w:r>
        <w:rPr>
          <w:rFonts w:eastAsia="맑은 고딕" w:hint="eastAsia"/>
        </w:rPr>
        <w:t>요소</w:t>
      </w:r>
      <w:r>
        <w:rPr>
          <w:rFonts w:eastAsia="맑은 고딕" w:hint="eastAsia"/>
        </w:rPr>
        <w:t>: 1.2.3</w:t>
      </w:r>
      <w:proofErr w:type="gramStart"/>
      <w:r>
        <w:rPr>
          <w:rFonts w:eastAsia="맑은 고딕"/>
        </w:rPr>
        <w:t>…</w:t>
      </w:r>
      <w:r>
        <w:rPr>
          <w:rFonts w:eastAsia="맑은 고딕" w:hint="eastAsia"/>
        </w:rPr>
        <w:t>.Setback</w:t>
      </w:r>
      <w:proofErr w:type="gramEnd"/>
    </w:p>
    <w:p w14:paraId="0DF7E47E" w14:textId="11579DE5" w:rsidR="004653A0" w:rsidRDefault="004653A0" w:rsidP="00036D41">
      <w:pPr>
        <w:ind w:firstLine="320"/>
        <w:rPr>
          <w:rFonts w:eastAsia="맑은 고딕"/>
        </w:rPr>
      </w:pPr>
      <w:r>
        <w:rPr>
          <w:rFonts w:eastAsia="맑은 고딕" w:hint="eastAsia"/>
        </w:rPr>
        <w:t>Setback</w:t>
      </w:r>
      <w:r>
        <w:rPr>
          <w:rFonts w:eastAsia="맑은 고딕" w:hint="eastAsia"/>
        </w:rPr>
        <w:t>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전세계</w:t>
      </w:r>
      <w:r>
        <w:rPr>
          <w:rFonts w:eastAsia="맑은 고딕" w:hint="eastAsia"/>
        </w:rPr>
        <w:t xml:space="preserve"> </w:t>
      </w:r>
      <w:r>
        <w:rPr>
          <w:rFonts w:eastAsia="맑은 고딕" w:hint="eastAsia"/>
        </w:rPr>
        <w:t>현황</w:t>
      </w:r>
    </w:p>
    <w:p w14:paraId="0628C246" w14:textId="57DCCD1D" w:rsidR="004653A0" w:rsidRDefault="004653A0" w:rsidP="004653A0">
      <w:pPr>
        <w:ind w:firstLine="320"/>
        <w:rPr>
          <w:rFonts w:eastAsia="맑은 고딕"/>
        </w:rPr>
      </w:pPr>
      <w:r>
        <w:rPr>
          <w:rFonts w:eastAsia="맑은 고딕" w:hint="eastAsia"/>
        </w:rPr>
        <w:t>Setback</w:t>
      </w:r>
      <w:r>
        <w:rPr>
          <w:rFonts w:eastAsia="맑은 고딕" w:hint="eastAsia"/>
        </w:rPr>
        <w:t>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우리나라</w:t>
      </w:r>
      <w:r>
        <w:rPr>
          <w:rFonts w:eastAsia="맑은 고딕" w:hint="eastAsia"/>
        </w:rPr>
        <w:t xml:space="preserve"> </w:t>
      </w:r>
      <w:r>
        <w:rPr>
          <w:rFonts w:eastAsia="맑은 고딕" w:hint="eastAsia"/>
        </w:rPr>
        <w:t>현황</w:t>
      </w:r>
      <w:r>
        <w:rPr>
          <w:rFonts w:eastAsia="맑은 고딕" w:hint="eastAsia"/>
        </w:rPr>
        <w:t xml:space="preserve">: Setback </w:t>
      </w:r>
      <w:r>
        <w:rPr>
          <w:rFonts w:eastAsia="맑은 고딕" w:hint="eastAsia"/>
        </w:rPr>
        <w:t>규제가</w:t>
      </w:r>
      <w:r>
        <w:rPr>
          <w:rFonts w:eastAsia="맑은 고딕" w:hint="eastAsia"/>
        </w:rPr>
        <w:t xml:space="preserve"> </w:t>
      </w:r>
      <w:r>
        <w:rPr>
          <w:rFonts w:eastAsia="맑은 고딕" w:hint="eastAsia"/>
        </w:rPr>
        <w:t>생겨난</w:t>
      </w:r>
      <w:r>
        <w:rPr>
          <w:rFonts w:eastAsia="맑은 고딕" w:hint="eastAsia"/>
        </w:rPr>
        <w:t xml:space="preserve"> </w:t>
      </w:r>
      <w:r>
        <w:rPr>
          <w:rFonts w:eastAsia="맑은 고딕" w:hint="eastAsia"/>
        </w:rPr>
        <w:t>이유</w:t>
      </w:r>
      <w:r>
        <w:rPr>
          <w:rFonts w:eastAsia="맑은 고딕" w:hint="eastAsia"/>
        </w:rPr>
        <w:t>, Setback</w:t>
      </w:r>
      <w:r>
        <w:rPr>
          <w:rFonts w:eastAsia="맑은 고딕" w:hint="eastAsia"/>
        </w:rPr>
        <w:t>의</w:t>
      </w:r>
      <w:r>
        <w:rPr>
          <w:rFonts w:eastAsia="맑은 고딕" w:hint="eastAsia"/>
        </w:rPr>
        <w:t xml:space="preserve"> </w:t>
      </w:r>
      <w:r>
        <w:rPr>
          <w:rFonts w:eastAsia="맑은 고딕" w:hint="eastAsia"/>
        </w:rPr>
        <w:t>종</w:t>
      </w:r>
      <w:r w:rsidR="00BD1AAD">
        <w:rPr>
          <w:rFonts w:eastAsia="맑은 고딕" w:hint="eastAsia"/>
        </w:rPr>
        <w:t>류</w:t>
      </w:r>
      <w:r w:rsidR="00BD1AAD">
        <w:rPr>
          <w:rFonts w:eastAsia="맑은 고딕" w:hint="eastAsia"/>
        </w:rPr>
        <w:t xml:space="preserve"> </w:t>
      </w:r>
      <w:r w:rsidR="00BD1AAD">
        <w:rPr>
          <w:rFonts w:eastAsia="맑은 고딕" w:hint="eastAsia"/>
        </w:rPr>
        <w:t>등등</w:t>
      </w:r>
    </w:p>
    <w:p w14:paraId="7214812E" w14:textId="77176D68" w:rsidR="00BD1AAD" w:rsidRDefault="00BD1AAD" w:rsidP="004653A0">
      <w:pPr>
        <w:ind w:firstLine="320"/>
        <w:rPr>
          <w:rFonts w:eastAsia="맑은 고딕"/>
        </w:rPr>
      </w:pPr>
      <w:r>
        <w:rPr>
          <w:rFonts w:eastAsia="맑은 고딕" w:hint="eastAsia"/>
        </w:rPr>
        <w:t>Objective:</w:t>
      </w:r>
    </w:p>
    <w:p w14:paraId="4E79FA5E" w14:textId="6A052BC3" w:rsidR="00BD1AAD" w:rsidRDefault="00BD1AAD" w:rsidP="004653A0">
      <w:pPr>
        <w:ind w:firstLine="320"/>
        <w:rPr>
          <w:rFonts w:eastAsia="맑은 고딕"/>
        </w:rPr>
      </w:pPr>
      <w:r>
        <w:rPr>
          <w:rFonts w:eastAsia="맑은 고딕" w:hint="eastAsia"/>
        </w:rPr>
        <w:t xml:space="preserve">1) explore suitable sites for PV </w:t>
      </w:r>
      <w:r w:rsidR="00CD0119">
        <w:rPr>
          <w:rFonts w:eastAsia="맑은 고딕" w:hint="eastAsia"/>
        </w:rPr>
        <w:t>deployment</w:t>
      </w:r>
      <w:r>
        <w:rPr>
          <w:rFonts w:eastAsia="맑은 고딕" w:hint="eastAsia"/>
        </w:rPr>
        <w:t>. (GIS-based approach)</w:t>
      </w:r>
    </w:p>
    <w:p w14:paraId="2BF65B11" w14:textId="4B3A6B5D" w:rsidR="00BD1AAD" w:rsidRDefault="00BD1AAD" w:rsidP="00BD1AAD">
      <w:pPr>
        <w:ind w:firstLine="320"/>
        <w:rPr>
          <w:rFonts w:eastAsia="맑은 고딕"/>
        </w:rPr>
      </w:pPr>
      <w:r>
        <w:rPr>
          <w:rFonts w:eastAsia="맑은 고딕" w:hint="eastAsia"/>
        </w:rPr>
        <w:t>2) scenario analysis (No Setback vs. Setback)</w:t>
      </w:r>
    </w:p>
    <w:p w14:paraId="6CCF3042" w14:textId="5EA84FF7" w:rsidR="00BD1AAD" w:rsidRDefault="00BD1AAD" w:rsidP="00BD1AAD">
      <w:pPr>
        <w:ind w:firstLine="320"/>
        <w:rPr>
          <w:rFonts w:eastAsia="맑은 고딕"/>
        </w:rPr>
      </w:pPr>
      <w:r>
        <w:rPr>
          <w:rFonts w:eastAsia="맑은 고딕" w:hint="eastAsia"/>
        </w:rPr>
        <w:t>3) Supply curve</w:t>
      </w:r>
    </w:p>
    <w:p w14:paraId="77C60EF0" w14:textId="42EF2E47" w:rsidR="00BD1AAD" w:rsidRPr="00BD1AAD" w:rsidRDefault="00BD1AAD" w:rsidP="00BD1AAD">
      <w:pPr>
        <w:ind w:firstLine="320"/>
        <w:rPr>
          <w:rFonts w:eastAsia="맑은 고딕"/>
        </w:rPr>
      </w:pPr>
      <w:r>
        <w:rPr>
          <w:rFonts w:eastAsia="맑은 고딕" w:hint="eastAsia"/>
        </w:rPr>
        <w:t>Comparison of PV energy potential</w:t>
      </w:r>
    </w:p>
    <w:p w14:paraId="3712091E" w14:textId="7881948A" w:rsidR="00BD1AAD" w:rsidRDefault="00BD1AAD" w:rsidP="004653A0">
      <w:pPr>
        <w:ind w:firstLine="320"/>
        <w:rPr>
          <w:rFonts w:eastAsia="맑은 고딕"/>
        </w:rPr>
      </w:pPr>
      <w:r>
        <w:rPr>
          <w:rFonts w:eastAsia="맑은 고딕" w:hint="eastAsia"/>
        </w:rPr>
        <w:t>4) Compare supply curve of PV</w:t>
      </w:r>
      <w:r w:rsidR="005A20DD">
        <w:rPr>
          <w:rFonts w:eastAsia="맑은 고딕" w:hint="eastAsia"/>
        </w:rPr>
        <w:t xml:space="preserve"> </w:t>
      </w:r>
      <w:r>
        <w:rPr>
          <w:rFonts w:eastAsia="맑은 고딕" w:hint="eastAsia"/>
        </w:rPr>
        <w:t>(LCOE assumption)</w:t>
      </w:r>
    </w:p>
    <w:p w14:paraId="09741B76" w14:textId="4149FB42" w:rsidR="00BD1AAD" w:rsidRPr="004653A0" w:rsidRDefault="00BD1AAD" w:rsidP="004653A0">
      <w:pPr>
        <w:ind w:firstLine="320"/>
        <w:rPr>
          <w:rFonts w:eastAsia="맑은 고딕"/>
        </w:rPr>
      </w:pPr>
      <w:r>
        <w:rPr>
          <w:rFonts w:eastAsia="맑은 고딕" w:hint="eastAsia"/>
        </w:rPr>
        <w:t xml:space="preserve">4) </w:t>
      </w:r>
    </w:p>
    <w:p w14:paraId="73BD9025" w14:textId="77777777" w:rsidR="003C3449" w:rsidRDefault="003C3449" w:rsidP="00A35690">
      <w:pPr>
        <w:ind w:firstLineChars="125"/>
        <w:rPr>
          <w:rFonts w:eastAsia="맑은 고딕"/>
        </w:rPr>
      </w:pPr>
    </w:p>
    <w:p w14:paraId="6E4CC99A" w14:textId="77777777" w:rsidR="005816F1" w:rsidRDefault="005816F1" w:rsidP="00A35690">
      <w:pPr>
        <w:ind w:firstLineChars="125"/>
        <w:rPr>
          <w:rFonts w:eastAsia="맑은 고딕"/>
        </w:rPr>
      </w:pPr>
    </w:p>
    <w:p w14:paraId="0F624BC5" w14:textId="77777777" w:rsidR="005816F1" w:rsidRDefault="005816F1" w:rsidP="00A35690">
      <w:pPr>
        <w:ind w:firstLineChars="125"/>
        <w:rPr>
          <w:rFonts w:eastAsia="맑은 고딕"/>
        </w:rPr>
      </w:pPr>
    </w:p>
    <w:p w14:paraId="56BAC2F0" w14:textId="77777777" w:rsidR="005816F1" w:rsidRDefault="005816F1" w:rsidP="00A35690">
      <w:pPr>
        <w:ind w:firstLineChars="125"/>
        <w:rPr>
          <w:rFonts w:eastAsia="맑은 고딕"/>
        </w:rPr>
      </w:pPr>
    </w:p>
    <w:p w14:paraId="72A37D9A" w14:textId="77777777" w:rsidR="005816F1" w:rsidRDefault="005816F1" w:rsidP="00A35690">
      <w:pPr>
        <w:ind w:firstLineChars="125"/>
        <w:rPr>
          <w:rFonts w:eastAsia="맑은 고딕"/>
        </w:rPr>
      </w:pPr>
    </w:p>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6CC88A2C" w14:textId="403701B4" w:rsidR="00E62D91" w:rsidRPr="00E62D91" w:rsidRDefault="00E62D91" w:rsidP="00E62D91">
      <w:pPr>
        <w:pStyle w:val="Figitself"/>
        <w:spacing w:before="240"/>
        <w:jc w:val="both"/>
        <w:rPr>
          <w:rFonts w:eastAsiaTheme="minorEastAsia"/>
        </w:rPr>
      </w:pPr>
      <w:r>
        <w:rPr>
          <w:rFonts w:eastAsiaTheme="minorEastAsia" w:hint="eastAsia"/>
        </w:rPr>
        <w:t>sssssssssssssssssssssssssssssssssssssssssssssssssssssssssssssssssssssssssssssssssssssssssssssssssssssssssssssssssssssssssssssssssssssssssssssssss</w:t>
      </w:r>
    </w:p>
    <w:p w14:paraId="63D10968" w14:textId="77777777" w:rsidR="00C34466" w:rsidRDefault="00C34466" w:rsidP="00B87749">
      <w:pPr>
        <w:ind w:firstLine="320"/>
        <w:rPr>
          <w:rFonts w:eastAsiaTheme="minorEastAsia"/>
          <w:u w:val="single"/>
        </w:rPr>
      </w:pPr>
    </w:p>
    <w:p w14:paraId="347E94EF" w14:textId="77777777" w:rsidR="00C90241" w:rsidRDefault="00C90241" w:rsidP="00C90241">
      <w:pPr>
        <w:pStyle w:val="Figitself"/>
        <w:spacing w:before="240"/>
      </w:pPr>
      <w:r w:rsidRPr="00C90241">
        <w:lastRenderedPageBreak/>
        <w:drawing>
          <wp:inline distT="0" distB="0" distL="0" distR="0" wp14:anchorId="07DAC769" wp14:editId="6ECB0E69">
            <wp:extent cx="3617089" cy="4613331"/>
            <wp:effectExtent l="0" t="0" r="2540" b="0"/>
            <wp:docPr id="449323437" name="그림 1" descr="텍스트, 전자제품, 스크린샷, 웹사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23437" name="그림 1" descr="텍스트, 전자제품, 스크린샷, 웹사이트이(가) 표시된 사진&#10;&#10;자동 생성된 설명"/>
                    <pic:cNvPicPr/>
                  </pic:nvPicPr>
                  <pic:blipFill>
                    <a:blip r:embed="rId17"/>
                    <a:stretch>
                      <a:fillRect/>
                    </a:stretch>
                  </pic:blipFill>
                  <pic:spPr>
                    <a:xfrm>
                      <a:off x="0" y="0"/>
                      <a:ext cx="3619451" cy="4616344"/>
                    </a:xfrm>
                    <a:prstGeom prst="rect">
                      <a:avLst/>
                    </a:prstGeom>
                  </pic:spPr>
                </pic:pic>
              </a:graphicData>
            </a:graphic>
          </wp:inline>
        </w:drawing>
      </w:r>
    </w:p>
    <w:p w14:paraId="5832AB47" w14:textId="5846804B" w:rsidR="00164579" w:rsidRPr="00C90241" w:rsidRDefault="00C90241" w:rsidP="00C90241">
      <w:pPr>
        <w:pStyle w:val="TabFigcaption"/>
        <w:rPr>
          <w:rFonts w:eastAsiaTheme="minorEastAsia"/>
        </w:rPr>
      </w:pPr>
      <w:r>
        <w:t xml:space="preserve">Fig. </w:t>
      </w:r>
      <w:r>
        <w:fldChar w:fldCharType="begin"/>
      </w:r>
      <w:r>
        <w:instrText xml:space="preserve"> SEQ Fig. \* ARABIC </w:instrText>
      </w:r>
      <w:r>
        <w:fldChar w:fldCharType="separate"/>
      </w:r>
      <w:r w:rsidR="009E56B5">
        <w:rPr>
          <w:noProof/>
        </w:rPr>
        <w:t>1</w:t>
      </w:r>
      <w:r>
        <w:fldChar w:fldCharType="end"/>
      </w:r>
      <w:r>
        <w:rPr>
          <w:rFonts w:eastAsiaTheme="minorEastAsia" w:hint="eastAsia"/>
        </w:rPr>
        <w:t>. Study Design</w:t>
      </w:r>
    </w:p>
    <w:p w14:paraId="2BAA6B61" w14:textId="77777777" w:rsidR="00C90241" w:rsidRDefault="00C90241" w:rsidP="00B87749">
      <w:pPr>
        <w:ind w:firstLine="32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C94A01A" w14:textId="7D6BA9A8" w:rsidR="00453EA6" w:rsidRDefault="00314A52" w:rsidP="00453EA6">
      <w:pPr>
        <w:ind w:firstLine="320"/>
        <w:rPr>
          <w:rFonts w:eastAsiaTheme="minorEastAsia"/>
        </w:rPr>
      </w:pPr>
      <w:r>
        <w:rPr>
          <w:rFonts w:eastAsiaTheme="minorEastAsia" w:hint="eastAsia"/>
        </w:rPr>
        <w:t>L</w:t>
      </w:r>
      <w:r w:rsidR="00426260">
        <w:rPr>
          <w:rFonts w:eastAsiaTheme="minorEastAsia" w:hint="eastAsia"/>
        </w:rPr>
        <w:t>and-use types are categorized</w:t>
      </w:r>
      <w:r>
        <w:rPr>
          <w:rFonts w:eastAsiaTheme="minorEastAsia" w:hint="eastAsia"/>
        </w:rPr>
        <w:t>.</w:t>
      </w:r>
      <w:r w:rsidR="007C3E61" w:rsidRPr="000E4AAF">
        <w:rPr>
          <w:rFonts w:eastAsiaTheme="minorEastAsia"/>
        </w:rPr>
        <w:t xml:space="preserve"> </w:t>
      </w:r>
    </w:p>
    <w:p w14:paraId="0D8BF633" w14:textId="77777777" w:rsidR="00B103CC" w:rsidRDefault="00B103CC" w:rsidP="00453EA6">
      <w:pPr>
        <w:ind w:firstLine="320"/>
        <w:rPr>
          <w:rFonts w:eastAsiaTheme="minorEastAsia"/>
        </w:rPr>
      </w:pPr>
    </w:p>
    <w:p w14:paraId="7A561B43" w14:textId="77777777" w:rsidR="00B103CC" w:rsidRDefault="00B103CC" w:rsidP="00453EA6">
      <w:pPr>
        <w:ind w:firstLine="320"/>
        <w:rPr>
          <w:rFonts w:eastAsiaTheme="minorEastAsia"/>
        </w:rPr>
      </w:pPr>
    </w:p>
    <w:p w14:paraId="21196B98" w14:textId="77777777" w:rsidR="00B103CC" w:rsidRDefault="00B103CC" w:rsidP="00453EA6">
      <w:pPr>
        <w:ind w:firstLine="320"/>
        <w:rPr>
          <w:rFonts w:eastAsiaTheme="minorEastAsia"/>
        </w:rPr>
      </w:pPr>
    </w:p>
    <w:p w14:paraId="1480CC91" w14:textId="77777777" w:rsidR="00B103CC" w:rsidRDefault="00B103CC" w:rsidP="00453EA6">
      <w:pPr>
        <w:ind w:firstLine="320"/>
        <w:rPr>
          <w:rFonts w:eastAsiaTheme="minorEastAsia"/>
        </w:rPr>
        <w:sectPr w:rsidR="00B103CC" w:rsidSect="00907126">
          <w:type w:val="continuous"/>
          <w:pgSz w:w="11906" w:h="16838" w:code="9"/>
          <w:pgMar w:top="1701" w:right="1440" w:bottom="1440" w:left="1440" w:header="289" w:footer="431" w:gutter="0"/>
          <w:cols w:num="2" w:space="425"/>
          <w:docGrid w:linePitch="360"/>
        </w:sectPr>
      </w:pPr>
    </w:p>
    <w:p w14:paraId="7D5E9D86" w14:textId="77777777" w:rsidR="00453EA6" w:rsidRDefault="00453EA6" w:rsidP="00453EA6">
      <w:pPr>
        <w:ind w:firstLine="320"/>
        <w:rPr>
          <w:rFonts w:eastAsiaTheme="minorEastAsia"/>
        </w:rPr>
      </w:pPr>
    </w:p>
    <w:p w14:paraId="71403EC4" w14:textId="248AC65E" w:rsidR="006E1863" w:rsidRDefault="006E1863" w:rsidP="006E1863">
      <w:pPr>
        <w:ind w:firstLine="320"/>
        <w:rPr>
          <w:rFonts w:eastAsiaTheme="minorEastAsia"/>
        </w:rPr>
      </w:pPr>
      <w:r>
        <w:rPr>
          <w:rFonts w:eastAsiaTheme="minorEastAsia" w:hint="eastAsia"/>
        </w:rPr>
        <w:t># 9</w:t>
      </w:r>
      <w:r>
        <w:rPr>
          <w:rFonts w:eastAsiaTheme="minorEastAsia" w:hint="eastAsia"/>
        </w:rPr>
        <w:t>가지</w:t>
      </w:r>
      <w:r>
        <w:rPr>
          <w:rFonts w:eastAsiaTheme="minorEastAsia" w:hint="eastAsia"/>
        </w:rPr>
        <w:t xml:space="preserve"> </w:t>
      </w:r>
      <w:r>
        <w:rPr>
          <w:rFonts w:eastAsiaTheme="minorEastAsia" w:hint="eastAsia"/>
        </w:rPr>
        <w:t>유형별</w:t>
      </w:r>
      <w:r>
        <w:rPr>
          <w:rFonts w:eastAsiaTheme="minorEastAsia" w:hint="eastAsia"/>
        </w:rPr>
        <w:t xml:space="preserve"> </w:t>
      </w:r>
      <w:r>
        <w:rPr>
          <w:rFonts w:eastAsiaTheme="minorEastAsia" w:hint="eastAsia"/>
        </w:rPr>
        <w:t>대표</w:t>
      </w:r>
      <w:r>
        <w:rPr>
          <w:rFonts w:eastAsiaTheme="minorEastAsia" w:hint="eastAsia"/>
        </w:rPr>
        <w:t xml:space="preserve"> </w:t>
      </w:r>
      <w:r>
        <w:rPr>
          <w:rFonts w:eastAsiaTheme="minorEastAsia" w:hint="eastAsia"/>
        </w:rPr>
        <w:t>사진</w:t>
      </w:r>
    </w:p>
    <w:p w14:paraId="76B8EAEE" w14:textId="7752655D" w:rsidR="00B103CC" w:rsidRDefault="00B103CC" w:rsidP="00453EA6">
      <w:pPr>
        <w:ind w:firstLine="320"/>
        <w:rPr>
          <w:rFonts w:eastAsiaTheme="minorEastAsia"/>
        </w:rPr>
      </w:pPr>
    </w:p>
    <w:tbl>
      <w:tblPr>
        <w:tblStyle w:val="a6"/>
        <w:tblW w:w="0" w:type="auto"/>
        <w:tblLook w:val="04A0" w:firstRow="1" w:lastRow="0" w:firstColumn="1" w:lastColumn="0" w:noHBand="0" w:noVBand="1"/>
      </w:tblPr>
      <w:tblGrid>
        <w:gridCol w:w="3006"/>
        <w:gridCol w:w="3005"/>
        <w:gridCol w:w="3005"/>
      </w:tblGrid>
      <w:tr w:rsidR="00B103CC" w14:paraId="2FCC0E96" w14:textId="77777777" w:rsidTr="00B103CC">
        <w:tc>
          <w:tcPr>
            <w:tcW w:w="3005" w:type="dxa"/>
          </w:tcPr>
          <w:p w14:paraId="555259FA" w14:textId="2F079021" w:rsidR="00B103CC" w:rsidRDefault="00B103CC" w:rsidP="00453EA6">
            <w:pPr>
              <w:ind w:firstLineChars="0" w:firstLine="0"/>
              <w:rPr>
                <w:rFonts w:eastAsiaTheme="minorEastAsia"/>
              </w:rPr>
            </w:pPr>
            <w:r w:rsidRPr="000D2835">
              <w:rPr>
                <w:rFonts w:eastAsiaTheme="minorEastAsia"/>
                <w:noProof/>
              </w:rPr>
              <w:drawing>
                <wp:inline distT="0" distB="0" distL="0" distR="0" wp14:anchorId="503118D4" wp14:editId="06926ADD">
                  <wp:extent cx="1937983" cy="430413"/>
                  <wp:effectExtent l="0" t="0" r="5715" b="8255"/>
                  <wp:docPr id="791488833"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5352AFEC" w14:textId="64551326" w:rsidR="00B103CC" w:rsidRDefault="00B103CC" w:rsidP="00453EA6">
            <w:pPr>
              <w:ind w:firstLineChars="0" w:firstLine="0"/>
              <w:rPr>
                <w:rFonts w:eastAsiaTheme="minorEastAsia"/>
              </w:rPr>
            </w:pPr>
            <w:r w:rsidRPr="000D2835">
              <w:rPr>
                <w:rFonts w:eastAsiaTheme="minorEastAsia"/>
                <w:noProof/>
              </w:rPr>
              <w:drawing>
                <wp:inline distT="0" distB="0" distL="0" distR="0" wp14:anchorId="2ECC908B" wp14:editId="78D1E202">
                  <wp:extent cx="1937983" cy="430413"/>
                  <wp:effectExtent l="0" t="0" r="5715" b="8255"/>
                  <wp:docPr id="434735427"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2633E45A" w14:textId="533C6B31" w:rsidR="00B103CC" w:rsidRDefault="00B103CC" w:rsidP="00453EA6">
            <w:pPr>
              <w:ind w:firstLineChars="0" w:firstLine="0"/>
              <w:rPr>
                <w:rFonts w:eastAsiaTheme="minorEastAsia"/>
              </w:rPr>
            </w:pPr>
            <w:r w:rsidRPr="000D2835">
              <w:rPr>
                <w:rFonts w:eastAsiaTheme="minorEastAsia"/>
                <w:noProof/>
              </w:rPr>
              <w:drawing>
                <wp:inline distT="0" distB="0" distL="0" distR="0" wp14:anchorId="4FE91ECD" wp14:editId="3D4F7CCF">
                  <wp:extent cx="1937983" cy="430413"/>
                  <wp:effectExtent l="0" t="0" r="5715" b="8255"/>
                  <wp:docPr id="116385676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r w:rsidR="00B103CC" w14:paraId="10665AEA" w14:textId="77777777" w:rsidTr="00B103CC">
        <w:tc>
          <w:tcPr>
            <w:tcW w:w="3005" w:type="dxa"/>
          </w:tcPr>
          <w:p w14:paraId="42586BAE" w14:textId="1E6F2354" w:rsidR="00B103CC" w:rsidRDefault="00B103CC" w:rsidP="00453EA6">
            <w:pPr>
              <w:ind w:firstLineChars="0" w:firstLine="0"/>
              <w:rPr>
                <w:rFonts w:eastAsiaTheme="minorEastAsia"/>
              </w:rPr>
            </w:pPr>
            <w:r w:rsidRPr="000D2835">
              <w:rPr>
                <w:rFonts w:eastAsiaTheme="minorEastAsia"/>
                <w:noProof/>
              </w:rPr>
              <w:drawing>
                <wp:inline distT="0" distB="0" distL="0" distR="0" wp14:anchorId="28AB03D7" wp14:editId="43BF1D08">
                  <wp:extent cx="1937983" cy="430413"/>
                  <wp:effectExtent l="0" t="0" r="5715" b="8255"/>
                  <wp:docPr id="813232721"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5527CE39" w14:textId="36439676" w:rsidR="00B103CC" w:rsidRDefault="00B103CC" w:rsidP="00453EA6">
            <w:pPr>
              <w:ind w:firstLineChars="0" w:firstLine="0"/>
              <w:rPr>
                <w:rFonts w:eastAsiaTheme="minorEastAsia"/>
              </w:rPr>
            </w:pPr>
            <w:r w:rsidRPr="000D2835">
              <w:rPr>
                <w:rFonts w:eastAsiaTheme="minorEastAsia"/>
                <w:noProof/>
              </w:rPr>
              <w:drawing>
                <wp:inline distT="0" distB="0" distL="0" distR="0" wp14:anchorId="59EFF83E" wp14:editId="66135862">
                  <wp:extent cx="1937983" cy="430413"/>
                  <wp:effectExtent l="0" t="0" r="5715" b="8255"/>
                  <wp:docPr id="237232200"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731F3CA4" w14:textId="23E7A761" w:rsidR="00B103CC" w:rsidRDefault="00B103CC" w:rsidP="00453EA6">
            <w:pPr>
              <w:ind w:firstLineChars="0" w:firstLine="0"/>
              <w:rPr>
                <w:rFonts w:eastAsiaTheme="minorEastAsia"/>
              </w:rPr>
            </w:pPr>
            <w:r w:rsidRPr="000D2835">
              <w:rPr>
                <w:rFonts w:eastAsiaTheme="minorEastAsia"/>
                <w:noProof/>
              </w:rPr>
              <w:drawing>
                <wp:inline distT="0" distB="0" distL="0" distR="0" wp14:anchorId="090CE8EB" wp14:editId="4F502715">
                  <wp:extent cx="1937983" cy="430413"/>
                  <wp:effectExtent l="0" t="0" r="5715" b="8255"/>
                  <wp:docPr id="1743166778"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r w:rsidR="00B103CC" w14:paraId="2933EA67" w14:textId="77777777" w:rsidTr="00B103CC">
        <w:tc>
          <w:tcPr>
            <w:tcW w:w="3005" w:type="dxa"/>
          </w:tcPr>
          <w:p w14:paraId="41BA75E2" w14:textId="09478034" w:rsidR="00B103CC" w:rsidRDefault="00B103CC" w:rsidP="00453EA6">
            <w:pPr>
              <w:ind w:firstLineChars="0" w:firstLine="0"/>
              <w:rPr>
                <w:rFonts w:eastAsiaTheme="minorEastAsia"/>
              </w:rPr>
            </w:pPr>
            <w:r w:rsidRPr="000D2835">
              <w:rPr>
                <w:rFonts w:eastAsiaTheme="minorEastAsia"/>
                <w:noProof/>
              </w:rPr>
              <w:drawing>
                <wp:inline distT="0" distB="0" distL="0" distR="0" wp14:anchorId="170E0184" wp14:editId="0F5CE864">
                  <wp:extent cx="1937983" cy="430413"/>
                  <wp:effectExtent l="0" t="0" r="5715" b="8255"/>
                  <wp:docPr id="26448029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294945C1" w14:textId="096FDF65" w:rsidR="00B103CC" w:rsidRDefault="00B103CC" w:rsidP="00453EA6">
            <w:pPr>
              <w:ind w:firstLineChars="0" w:firstLine="0"/>
              <w:rPr>
                <w:rFonts w:eastAsiaTheme="minorEastAsia"/>
              </w:rPr>
            </w:pPr>
            <w:r w:rsidRPr="000D2835">
              <w:rPr>
                <w:rFonts w:eastAsiaTheme="minorEastAsia"/>
                <w:noProof/>
              </w:rPr>
              <w:drawing>
                <wp:inline distT="0" distB="0" distL="0" distR="0" wp14:anchorId="23D9E083" wp14:editId="7886CB9E">
                  <wp:extent cx="1937983" cy="430413"/>
                  <wp:effectExtent l="0" t="0" r="5715" b="8255"/>
                  <wp:docPr id="2004127554"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7B05D11B" w14:textId="738C670C" w:rsidR="00B103CC" w:rsidRDefault="00B103CC" w:rsidP="00B103CC">
            <w:pPr>
              <w:keepNext/>
              <w:ind w:firstLineChars="0" w:firstLine="0"/>
              <w:rPr>
                <w:rFonts w:eastAsiaTheme="minorEastAsia"/>
              </w:rPr>
            </w:pPr>
            <w:r w:rsidRPr="000D2835">
              <w:rPr>
                <w:rFonts w:eastAsiaTheme="minorEastAsia"/>
                <w:noProof/>
              </w:rPr>
              <w:drawing>
                <wp:inline distT="0" distB="0" distL="0" distR="0" wp14:anchorId="6C5A323D" wp14:editId="5B464A2A">
                  <wp:extent cx="1937983" cy="430413"/>
                  <wp:effectExtent l="0" t="0" r="5715" b="8255"/>
                  <wp:docPr id="1113398882"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bl>
    <w:p w14:paraId="65087722" w14:textId="2D13EE76" w:rsidR="00B103CC" w:rsidRPr="00EA0089" w:rsidRDefault="00B103CC" w:rsidP="00B103CC">
      <w:pPr>
        <w:pStyle w:val="a4"/>
        <w:ind w:firstLine="320"/>
        <w:rPr>
          <w:rFonts w:eastAsiaTheme="minorEastAsia"/>
          <w:b w:val="0"/>
          <w:bCs w:val="0"/>
        </w:rPr>
      </w:pPr>
      <w:r>
        <w:t xml:space="preserve">Fig. </w:t>
      </w:r>
      <w:r>
        <w:fldChar w:fldCharType="begin"/>
      </w:r>
      <w:r>
        <w:instrText xml:space="preserve"> SEQ Fig. \* ARABIC </w:instrText>
      </w:r>
      <w:r>
        <w:fldChar w:fldCharType="separate"/>
      </w:r>
      <w:r w:rsidR="009E56B5">
        <w:rPr>
          <w:noProof/>
        </w:rPr>
        <w:t>2</w:t>
      </w:r>
      <w:r>
        <w:fldChar w:fldCharType="end"/>
      </w:r>
      <w:r>
        <w:rPr>
          <w:rFonts w:eastAsiaTheme="minorEastAsia" w:hint="eastAsia"/>
        </w:rPr>
        <w:t xml:space="preserve">. </w:t>
      </w:r>
      <w:r w:rsidRPr="00EA0089">
        <w:rPr>
          <w:rFonts w:eastAsiaTheme="minorEastAsia" w:hint="eastAsia"/>
          <w:b w:val="0"/>
          <w:bCs w:val="0"/>
        </w:rPr>
        <w:t>Representati</w:t>
      </w:r>
      <w:r w:rsidR="00CD73C4" w:rsidRPr="00EA0089">
        <w:rPr>
          <w:rFonts w:eastAsiaTheme="minorEastAsia" w:hint="eastAsia"/>
          <w:b w:val="0"/>
          <w:bCs w:val="0"/>
        </w:rPr>
        <w:t>v</w:t>
      </w:r>
      <w:r w:rsidRPr="00EA0089">
        <w:rPr>
          <w:rFonts w:eastAsiaTheme="minorEastAsia" w:hint="eastAsia"/>
          <w:b w:val="0"/>
          <w:bCs w:val="0"/>
        </w:rPr>
        <w:t xml:space="preserve">e </w:t>
      </w:r>
      <w:r w:rsidR="00CD73C4" w:rsidRPr="00EA0089">
        <w:rPr>
          <w:rFonts w:eastAsiaTheme="minorEastAsia" w:hint="eastAsia"/>
          <w:b w:val="0"/>
          <w:bCs w:val="0"/>
        </w:rPr>
        <w:t>examples of PV installation across nine land-use types.</w:t>
      </w:r>
    </w:p>
    <w:p w14:paraId="7ABFD788" w14:textId="77777777" w:rsidR="00B103CC" w:rsidRDefault="00B103CC" w:rsidP="00453EA6">
      <w:pPr>
        <w:ind w:firstLine="320"/>
        <w:rPr>
          <w:rFonts w:eastAsiaTheme="minorEastAsia"/>
        </w:rPr>
      </w:pPr>
    </w:p>
    <w:p w14:paraId="57E268F3" w14:textId="77777777" w:rsidR="00B103CC" w:rsidRDefault="00B103CC" w:rsidP="00453EA6">
      <w:pPr>
        <w:ind w:firstLine="320"/>
        <w:rPr>
          <w:rFonts w:eastAsiaTheme="minorEastAsia"/>
        </w:rPr>
      </w:pPr>
    </w:p>
    <w:p w14:paraId="0994AD20" w14:textId="77777777" w:rsidR="00B103CC" w:rsidRDefault="00B103CC" w:rsidP="00453EA6">
      <w:pPr>
        <w:ind w:firstLine="320"/>
        <w:rPr>
          <w:rFonts w:eastAsiaTheme="minorEastAsia"/>
        </w:rPr>
        <w:sectPr w:rsidR="00B103CC" w:rsidSect="00B103CC">
          <w:type w:val="continuous"/>
          <w:pgSz w:w="11906" w:h="16838" w:code="9"/>
          <w:pgMar w:top="1701" w:right="1440" w:bottom="1440" w:left="1440" w:header="289" w:footer="431" w:gutter="0"/>
          <w:cols w:space="425"/>
          <w:docGrid w:linePitch="360"/>
        </w:sectPr>
      </w:pPr>
    </w:p>
    <w:p w14:paraId="085D97C9" w14:textId="77777777" w:rsidR="00B103CC" w:rsidRDefault="00B103CC" w:rsidP="00453EA6">
      <w:pPr>
        <w:ind w:firstLine="320"/>
        <w:rPr>
          <w:rFonts w:eastAsiaTheme="minorEastAsia"/>
        </w:rPr>
      </w:pPr>
    </w:p>
    <w:p w14:paraId="4B6E7812" w14:textId="77777777" w:rsidR="00453EA6" w:rsidRDefault="00453EA6" w:rsidP="00453EA6">
      <w:pPr>
        <w:ind w:firstLine="320"/>
        <w:rPr>
          <w:rFonts w:eastAsiaTheme="minorEastAsia"/>
        </w:rPr>
      </w:pPr>
    </w:p>
    <w:p w14:paraId="2DCA7E81" w14:textId="53F4E334" w:rsidR="00453EA6" w:rsidRDefault="00453EA6" w:rsidP="00453EA6">
      <w:pPr>
        <w:ind w:firstLine="320"/>
        <w:rPr>
          <w:rFonts w:eastAsiaTheme="minorEastAsia"/>
        </w:rPr>
      </w:pPr>
    </w:p>
    <w:p w14:paraId="2AC8A0B9" w14:textId="77777777" w:rsidR="00EA0089" w:rsidRDefault="00EA0089" w:rsidP="00453EA6">
      <w:pPr>
        <w:ind w:firstLine="320"/>
        <w:rPr>
          <w:rFonts w:eastAsiaTheme="minorEastAsia"/>
        </w:rPr>
      </w:pPr>
    </w:p>
    <w:p w14:paraId="13340141" w14:textId="77777777" w:rsidR="00EA0089" w:rsidRDefault="00EA0089" w:rsidP="00453EA6">
      <w:pPr>
        <w:ind w:firstLine="320"/>
        <w:rPr>
          <w:rFonts w:eastAsiaTheme="minorEastAsia"/>
        </w:rPr>
      </w:pPr>
    </w:p>
    <w:p w14:paraId="023DEF9D" w14:textId="77777777" w:rsidR="00EA0089" w:rsidRDefault="00EA0089" w:rsidP="00453EA6">
      <w:pPr>
        <w:ind w:firstLine="320"/>
        <w:rPr>
          <w:rFonts w:eastAsiaTheme="minorEastAsia"/>
        </w:rPr>
      </w:pPr>
    </w:p>
    <w:p w14:paraId="238EFC90" w14:textId="77777777" w:rsidR="00EA0089" w:rsidRDefault="00EA0089" w:rsidP="00453EA6">
      <w:pPr>
        <w:ind w:firstLine="320"/>
        <w:rPr>
          <w:rFonts w:eastAsiaTheme="minorEastAsia"/>
        </w:rPr>
      </w:pPr>
    </w:p>
    <w:p w14:paraId="0D2DD5E9" w14:textId="77777777" w:rsidR="00EA0089" w:rsidRDefault="00EA0089" w:rsidP="00453EA6">
      <w:pPr>
        <w:ind w:firstLine="320"/>
        <w:rPr>
          <w:rFonts w:eastAsiaTheme="minorEastAsia"/>
        </w:rPr>
      </w:pPr>
    </w:p>
    <w:p w14:paraId="2853EB52" w14:textId="77777777" w:rsidR="00EA0089" w:rsidRDefault="00EA0089" w:rsidP="00453EA6">
      <w:pPr>
        <w:ind w:firstLine="320"/>
        <w:rPr>
          <w:rFonts w:eastAsiaTheme="minorEastAsia"/>
        </w:rPr>
      </w:pPr>
    </w:p>
    <w:p w14:paraId="20FDD61F" w14:textId="77777777" w:rsidR="00EA0089" w:rsidRDefault="00EA0089" w:rsidP="00453EA6">
      <w:pPr>
        <w:ind w:firstLine="320"/>
        <w:rPr>
          <w:rFonts w:eastAsiaTheme="minorEastAsia"/>
        </w:rPr>
      </w:pPr>
    </w:p>
    <w:p w14:paraId="7D4F7121" w14:textId="77777777" w:rsidR="00EA0089" w:rsidRDefault="00EA0089" w:rsidP="00453EA6">
      <w:pPr>
        <w:ind w:firstLine="320"/>
        <w:rPr>
          <w:rFonts w:eastAsiaTheme="minorEastAsia"/>
        </w:rPr>
      </w:pPr>
    </w:p>
    <w:p w14:paraId="719A0068" w14:textId="77777777" w:rsidR="00EA0089" w:rsidRDefault="00EA0089" w:rsidP="00453EA6">
      <w:pPr>
        <w:ind w:firstLine="320"/>
        <w:rPr>
          <w:rFonts w:eastAsiaTheme="minorEastAsia"/>
        </w:rPr>
      </w:pPr>
    </w:p>
    <w:p w14:paraId="15664444" w14:textId="77777777" w:rsidR="00EA0089" w:rsidRDefault="00EA0089" w:rsidP="00453EA6">
      <w:pPr>
        <w:ind w:firstLine="320"/>
        <w:rPr>
          <w:rFonts w:eastAsiaTheme="minorEastAsia"/>
        </w:rPr>
      </w:pPr>
    </w:p>
    <w:p w14:paraId="606B9D83" w14:textId="77777777" w:rsidR="00EA0089" w:rsidRDefault="00EA0089" w:rsidP="00453EA6">
      <w:pPr>
        <w:ind w:firstLine="320"/>
        <w:rPr>
          <w:rFonts w:eastAsiaTheme="minorEastAsia"/>
        </w:rPr>
      </w:pPr>
    </w:p>
    <w:p w14:paraId="15C67CC7" w14:textId="77777777" w:rsidR="00EA0089" w:rsidRPr="00453EA6" w:rsidRDefault="00EA0089" w:rsidP="00453EA6">
      <w:pPr>
        <w:ind w:firstLine="320"/>
        <w:rPr>
          <w:rFonts w:eastAsiaTheme="minorEastAsia"/>
        </w:rPr>
      </w:pPr>
    </w:p>
    <w:p w14:paraId="01472E8E" w14:textId="4F679B2F" w:rsidR="00ED68C3" w:rsidRDefault="00ED68C3" w:rsidP="00ED68C3">
      <w:pPr>
        <w:pStyle w:val="J-heading3"/>
        <w:spacing w:before="240" w:after="120"/>
        <w:ind w:left="72" w:hanging="80"/>
        <w:rPr>
          <w:rFonts w:eastAsiaTheme="minorEastAsia"/>
        </w:rPr>
      </w:pPr>
      <w:r>
        <w:rPr>
          <w:rFonts w:eastAsiaTheme="minorEastAsia" w:hint="eastAsia"/>
        </w:rPr>
        <w:lastRenderedPageBreak/>
        <w:t>Industrial complex</w:t>
      </w:r>
    </w:p>
    <w:p w14:paraId="697F7D29" w14:textId="67ED7579" w:rsidR="00ED68C3" w:rsidRDefault="000D2835" w:rsidP="00ED68C3">
      <w:pPr>
        <w:ind w:firstLine="320"/>
        <w:rPr>
          <w:rFonts w:eastAsiaTheme="minorEastAsia"/>
        </w:rPr>
      </w:pPr>
      <w:r>
        <w:rPr>
          <w:rFonts w:eastAsiaTheme="minorEastAsia" w:hint="eastAsia"/>
        </w:rPr>
        <w:t xml:space="preserve">- </w:t>
      </w:r>
      <w:r>
        <w:rPr>
          <w:rFonts w:eastAsiaTheme="minorEastAsia" w:hint="eastAsia"/>
        </w:rPr>
        <w:t>산업단지</w:t>
      </w:r>
      <w:r>
        <w:rPr>
          <w:rFonts w:eastAsiaTheme="minorEastAsia" w:hint="eastAsia"/>
        </w:rPr>
        <w:t xml:space="preserve"> </w:t>
      </w:r>
      <w:r>
        <w:rPr>
          <w:rFonts w:eastAsiaTheme="minorEastAsia" w:hint="eastAsia"/>
        </w:rPr>
        <w:t>정의</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유형</w:t>
      </w:r>
      <w:r>
        <w:rPr>
          <w:rFonts w:eastAsiaTheme="minorEastAsia" w:hint="eastAsia"/>
        </w:rPr>
        <w:t xml:space="preserve"> </w:t>
      </w:r>
      <w:r>
        <w:rPr>
          <w:rFonts w:eastAsiaTheme="minorEastAsia" w:hint="eastAsia"/>
        </w:rPr>
        <w:t>설명</w:t>
      </w:r>
      <w:r>
        <w:rPr>
          <w:rFonts w:eastAsiaTheme="minorEastAsia" w:hint="eastAsia"/>
        </w:rPr>
        <w:t>.</w:t>
      </w:r>
    </w:p>
    <w:p w14:paraId="09A6A2F7" w14:textId="1BC0A0B0" w:rsidR="000D2835" w:rsidRDefault="000D2835" w:rsidP="000D2835">
      <w:pPr>
        <w:ind w:firstLine="320"/>
        <w:rPr>
          <w:rFonts w:eastAsiaTheme="minorEastAsia"/>
        </w:rPr>
      </w:pPr>
      <w:r>
        <w:rPr>
          <w:rFonts w:eastAsiaTheme="minorEastAsia" w:hint="eastAsia"/>
        </w:rPr>
        <w:t xml:space="preserve">- </w:t>
      </w:r>
      <w:r>
        <w:rPr>
          <w:rFonts w:eastAsiaTheme="minorEastAsia" w:hint="eastAsia"/>
        </w:rPr>
        <w:t>산업단지를</w:t>
      </w:r>
      <w:r>
        <w:rPr>
          <w:rFonts w:eastAsiaTheme="minorEastAsia" w:hint="eastAsia"/>
        </w:rPr>
        <w:t xml:space="preserve"> </w:t>
      </w:r>
      <w:r>
        <w:rPr>
          <w:rFonts w:eastAsiaTheme="minorEastAsia" w:hint="eastAsia"/>
        </w:rPr>
        <w:t>골라낸</w:t>
      </w:r>
      <w:r>
        <w:rPr>
          <w:rFonts w:eastAsiaTheme="minorEastAsia" w:hint="eastAsia"/>
        </w:rPr>
        <w:t xml:space="preserve"> </w:t>
      </w:r>
      <w:r>
        <w:rPr>
          <w:rFonts w:eastAsiaTheme="minorEastAsia" w:hint="eastAsia"/>
        </w:rPr>
        <w:t>방법</w:t>
      </w:r>
    </w:p>
    <w:p w14:paraId="6090839A" w14:textId="58118E4B" w:rsidR="00ED68C3" w:rsidRDefault="00ED68C3" w:rsidP="00ED68C3">
      <w:pPr>
        <w:pStyle w:val="J-heading3"/>
        <w:spacing w:before="240" w:after="120"/>
        <w:ind w:left="72" w:hanging="80"/>
        <w:rPr>
          <w:rFonts w:eastAsiaTheme="minorEastAsia"/>
        </w:rPr>
      </w:pPr>
      <w:r>
        <w:rPr>
          <w:rFonts w:eastAsiaTheme="minorEastAsia" w:hint="eastAsia"/>
        </w:rPr>
        <w:t>Logistics complex</w:t>
      </w:r>
    </w:p>
    <w:p w14:paraId="69F0919B" w14:textId="0471C927" w:rsidR="00453EA6" w:rsidRPr="00453EA6" w:rsidRDefault="00453EA6" w:rsidP="00453EA6">
      <w:pPr>
        <w:ind w:firstLine="320"/>
        <w:rPr>
          <w:rFonts w:eastAsiaTheme="minorEastAsia"/>
        </w:rPr>
      </w:pPr>
      <w:r>
        <w:rPr>
          <w:rFonts w:eastAsiaTheme="minorEastAsia" w:hint="eastAsia"/>
        </w:rPr>
        <w:t xml:space="preserve">- </w:t>
      </w:r>
      <w:r>
        <w:rPr>
          <w:rFonts w:eastAsiaTheme="minorEastAsia" w:hint="eastAsia"/>
        </w:rPr>
        <w:t>물류</w:t>
      </w:r>
      <w:r w:rsidRPr="00453EA6">
        <w:rPr>
          <w:rFonts w:eastAsiaTheme="minorEastAsia" w:hint="eastAsia"/>
        </w:rPr>
        <w:t>단지</w:t>
      </w:r>
      <w:r w:rsidRPr="00453EA6">
        <w:rPr>
          <w:rFonts w:eastAsiaTheme="minorEastAsia"/>
        </w:rPr>
        <w:t xml:space="preserve"> </w:t>
      </w:r>
      <w:r w:rsidRPr="00453EA6">
        <w:rPr>
          <w:rFonts w:eastAsiaTheme="minorEastAsia" w:hint="eastAsia"/>
        </w:rPr>
        <w:t>정의</w:t>
      </w:r>
      <w:r w:rsidRPr="00453EA6">
        <w:rPr>
          <w:rFonts w:eastAsiaTheme="minorEastAsia"/>
        </w:rPr>
        <w:t xml:space="preserve"> </w:t>
      </w:r>
      <w:r w:rsidRPr="00453EA6">
        <w:rPr>
          <w:rFonts w:eastAsiaTheme="minorEastAsia" w:hint="eastAsia"/>
        </w:rPr>
        <w:t>및</w:t>
      </w:r>
      <w:r w:rsidRPr="00453EA6">
        <w:rPr>
          <w:rFonts w:eastAsiaTheme="minorEastAsia"/>
        </w:rPr>
        <w:t xml:space="preserve"> </w:t>
      </w:r>
      <w:r w:rsidRPr="00453EA6">
        <w:rPr>
          <w:rFonts w:eastAsiaTheme="minorEastAsia" w:hint="eastAsia"/>
        </w:rPr>
        <w:t>유형</w:t>
      </w:r>
      <w:r w:rsidRPr="00453EA6">
        <w:rPr>
          <w:rFonts w:eastAsiaTheme="minorEastAsia"/>
        </w:rPr>
        <w:t xml:space="preserve"> </w:t>
      </w:r>
      <w:r w:rsidRPr="00453EA6">
        <w:rPr>
          <w:rFonts w:eastAsiaTheme="minorEastAsia" w:hint="eastAsia"/>
        </w:rPr>
        <w:t>설명</w:t>
      </w:r>
      <w:r w:rsidRPr="00453EA6">
        <w:rPr>
          <w:rFonts w:eastAsiaTheme="minorEastAsia"/>
        </w:rPr>
        <w:t>.</w:t>
      </w:r>
    </w:p>
    <w:p w14:paraId="4D0EC5A5" w14:textId="5BEF68BC" w:rsidR="00453EA6" w:rsidRPr="00453EA6" w:rsidRDefault="00453EA6" w:rsidP="00453EA6">
      <w:pPr>
        <w:ind w:firstLine="320"/>
        <w:rPr>
          <w:rFonts w:eastAsiaTheme="minorEastAsia"/>
        </w:rPr>
      </w:pPr>
      <w:r w:rsidRPr="00453EA6">
        <w:rPr>
          <w:rFonts w:eastAsiaTheme="minorEastAsia"/>
        </w:rPr>
        <w:t xml:space="preserve">- </w:t>
      </w:r>
      <w:r>
        <w:rPr>
          <w:rFonts w:eastAsiaTheme="minorEastAsia" w:hint="eastAsia"/>
        </w:rPr>
        <w:t>물류</w:t>
      </w:r>
      <w:r w:rsidRPr="00453EA6">
        <w:rPr>
          <w:rFonts w:eastAsiaTheme="minorEastAsia" w:hint="eastAsia"/>
        </w:rPr>
        <w:t>단지를</w:t>
      </w:r>
      <w:r w:rsidRPr="00453EA6">
        <w:rPr>
          <w:rFonts w:eastAsiaTheme="minorEastAsia"/>
        </w:rPr>
        <w:t xml:space="preserve"> </w:t>
      </w:r>
      <w:r w:rsidRPr="00453EA6">
        <w:rPr>
          <w:rFonts w:eastAsiaTheme="minorEastAsia" w:hint="eastAsia"/>
        </w:rPr>
        <w:t>골라낸</w:t>
      </w:r>
      <w:r w:rsidRPr="00453EA6">
        <w:rPr>
          <w:rFonts w:eastAsiaTheme="minorEastAsia"/>
        </w:rPr>
        <w:t xml:space="preserve"> </w:t>
      </w:r>
      <w:r w:rsidRPr="00453EA6">
        <w:rPr>
          <w:rFonts w:eastAsiaTheme="minorEastAsia" w:hint="eastAsia"/>
        </w:rPr>
        <w:t>방법</w:t>
      </w:r>
    </w:p>
    <w:p w14:paraId="68C86DC8" w14:textId="14D20BF0" w:rsidR="00ED68C3" w:rsidRPr="00ED68C3" w:rsidRDefault="00ED68C3" w:rsidP="00ED68C3">
      <w:pPr>
        <w:pStyle w:val="J-heading3"/>
        <w:spacing w:before="240" w:after="120"/>
        <w:ind w:left="72" w:hanging="80"/>
        <w:rPr>
          <w:rFonts w:eastAsiaTheme="minorEastAsia"/>
        </w:rPr>
      </w:pPr>
      <w:r>
        <w:rPr>
          <w:rFonts w:eastAsiaTheme="minorEastAsia" w:hint="eastAsia"/>
        </w:rPr>
        <w:t>Residential complex</w:t>
      </w:r>
    </w:p>
    <w:p w14:paraId="08636939" w14:textId="77777777" w:rsidR="00ED68C3" w:rsidRDefault="00ED68C3" w:rsidP="00ED68C3">
      <w:pPr>
        <w:ind w:firstLine="320"/>
        <w:rPr>
          <w:rFonts w:eastAsiaTheme="minorEastAsia"/>
        </w:rPr>
      </w:pPr>
    </w:p>
    <w:p w14:paraId="000D0812" w14:textId="288E0768" w:rsidR="00ED68C3" w:rsidRDefault="00ED68C3" w:rsidP="00ED68C3">
      <w:pPr>
        <w:pStyle w:val="J-heading3"/>
        <w:spacing w:before="240" w:after="120"/>
        <w:ind w:left="72" w:hanging="80"/>
        <w:rPr>
          <w:rFonts w:eastAsiaTheme="minorEastAsia"/>
        </w:rPr>
      </w:pPr>
      <w:r>
        <w:rPr>
          <w:rFonts w:eastAsiaTheme="minorEastAsia" w:hint="eastAsia"/>
        </w:rPr>
        <w:t>Public buildings</w:t>
      </w:r>
    </w:p>
    <w:p w14:paraId="57C8B185" w14:textId="77777777" w:rsidR="00ED68C3" w:rsidRDefault="00ED68C3" w:rsidP="00ED68C3">
      <w:pPr>
        <w:ind w:firstLine="320"/>
        <w:rPr>
          <w:rFonts w:eastAsiaTheme="minorEastAsia"/>
        </w:rPr>
      </w:pPr>
    </w:p>
    <w:p w14:paraId="147CC728" w14:textId="6F386ED8" w:rsidR="00ED68C3" w:rsidRDefault="00ED68C3" w:rsidP="00ED68C3">
      <w:pPr>
        <w:pStyle w:val="J-heading3"/>
        <w:spacing w:before="240" w:after="120"/>
        <w:ind w:left="72" w:hanging="80"/>
        <w:rPr>
          <w:rFonts w:eastAsiaTheme="minorEastAsia"/>
        </w:rPr>
      </w:pPr>
      <w:r>
        <w:rPr>
          <w:rFonts w:eastAsiaTheme="minorEastAsia" w:hint="eastAsia"/>
        </w:rPr>
        <w:t>Mountainous area</w:t>
      </w:r>
    </w:p>
    <w:p w14:paraId="610C6C00" w14:textId="77777777" w:rsidR="00801B84" w:rsidRDefault="00801B84" w:rsidP="00ED68C3">
      <w:pPr>
        <w:ind w:firstLine="320"/>
        <w:rPr>
          <w:rFonts w:eastAsiaTheme="minorEastAsia"/>
        </w:rPr>
      </w:pPr>
    </w:p>
    <w:p w14:paraId="419F0453" w14:textId="6CA21714" w:rsidR="00ED68C3" w:rsidRDefault="00ED68C3" w:rsidP="00ED68C3">
      <w:pPr>
        <w:pStyle w:val="J-heading3"/>
        <w:spacing w:before="240" w:after="120"/>
        <w:ind w:left="72" w:hanging="80"/>
        <w:rPr>
          <w:rFonts w:eastAsiaTheme="minorEastAsia"/>
        </w:rPr>
      </w:pPr>
      <w:r>
        <w:rPr>
          <w:rFonts w:eastAsiaTheme="minorEastAsia" w:hint="eastAsia"/>
        </w:rPr>
        <w:t>Farmland</w:t>
      </w:r>
    </w:p>
    <w:p w14:paraId="2B10214F" w14:textId="77777777" w:rsidR="00ED68C3" w:rsidRDefault="00ED68C3" w:rsidP="00ED68C3">
      <w:pPr>
        <w:ind w:firstLine="320"/>
        <w:rPr>
          <w:rFonts w:eastAsiaTheme="minorEastAsia"/>
        </w:rPr>
      </w:pPr>
    </w:p>
    <w:p w14:paraId="6D2774DC" w14:textId="3201839F" w:rsidR="00ED68C3" w:rsidRDefault="00ED68C3" w:rsidP="00ED68C3">
      <w:pPr>
        <w:pStyle w:val="J-heading3"/>
        <w:spacing w:before="240" w:after="120"/>
        <w:ind w:left="72" w:hanging="80"/>
        <w:rPr>
          <w:rFonts w:eastAsiaTheme="minorEastAsia"/>
        </w:rPr>
      </w:pPr>
      <w:r>
        <w:rPr>
          <w:rFonts w:eastAsiaTheme="minorEastAsia" w:hint="eastAsia"/>
        </w:rPr>
        <w:t>Parking lot</w:t>
      </w:r>
    </w:p>
    <w:p w14:paraId="7971E00C" w14:textId="77777777" w:rsidR="00ED68C3" w:rsidRDefault="00ED68C3" w:rsidP="00ED68C3">
      <w:pPr>
        <w:ind w:firstLine="320"/>
        <w:rPr>
          <w:rFonts w:eastAsiaTheme="minorEastAsia"/>
        </w:rPr>
      </w:pPr>
    </w:p>
    <w:p w14:paraId="06BE141E" w14:textId="00D03B9C" w:rsidR="00ED68C3" w:rsidRDefault="00ED68C3" w:rsidP="00ED68C3">
      <w:pPr>
        <w:pStyle w:val="J-heading3"/>
        <w:spacing w:before="240" w:after="120"/>
        <w:ind w:left="72" w:hanging="80"/>
        <w:rPr>
          <w:rFonts w:eastAsiaTheme="minorEastAsia"/>
        </w:rPr>
      </w:pPr>
      <w:r>
        <w:rPr>
          <w:rFonts w:eastAsiaTheme="minorEastAsia" w:hint="eastAsia"/>
        </w:rPr>
        <w:t>Roadside land</w:t>
      </w:r>
    </w:p>
    <w:p w14:paraId="06EB10C2" w14:textId="77777777" w:rsidR="00801B84" w:rsidRDefault="00801B84" w:rsidP="00801B84">
      <w:pPr>
        <w:ind w:firstLine="320"/>
        <w:rPr>
          <w:rFonts w:eastAsiaTheme="minorEastAsia"/>
        </w:rPr>
      </w:pPr>
    </w:p>
    <w:p w14:paraId="26454A3B" w14:textId="0AB7BF17" w:rsidR="00ED68C3" w:rsidRDefault="00ED68C3" w:rsidP="00ED68C3">
      <w:pPr>
        <w:pStyle w:val="J-heading3"/>
        <w:spacing w:before="240" w:after="120"/>
        <w:ind w:left="72" w:hanging="80"/>
        <w:rPr>
          <w:rFonts w:eastAsiaTheme="minorEastAsia"/>
        </w:rPr>
      </w:pPr>
      <w:r>
        <w:rPr>
          <w:rFonts w:eastAsiaTheme="minorEastAsia" w:hint="eastAsia"/>
        </w:rPr>
        <w:t>Water</w:t>
      </w:r>
    </w:p>
    <w:p w14:paraId="5475FC5A" w14:textId="77777777" w:rsidR="00ED68C3" w:rsidRDefault="00ED68C3" w:rsidP="00801B84">
      <w:pPr>
        <w:ind w:firstLine="320"/>
        <w:rPr>
          <w:rFonts w:eastAsiaTheme="minorEastAsia"/>
        </w:rPr>
      </w:pPr>
    </w:p>
    <w:p w14:paraId="4E72B8EE" w14:textId="77777777" w:rsidR="00ED68C3" w:rsidRDefault="00ED68C3" w:rsidP="00805473">
      <w:pPr>
        <w:ind w:firstLine="320"/>
        <w:rPr>
          <w:rFonts w:eastAsiaTheme="minorEastAsia"/>
        </w:rPr>
      </w:pPr>
    </w:p>
    <w:p w14:paraId="4C310C42" w14:textId="77777777" w:rsidR="00801B84" w:rsidRDefault="00801B84" w:rsidP="00805473">
      <w:pPr>
        <w:ind w:firstLine="320"/>
        <w:rPr>
          <w:rFonts w:eastAsiaTheme="minorEastAsia"/>
        </w:rPr>
      </w:pPr>
    </w:p>
    <w:p w14:paraId="5D5D2649" w14:textId="77777777" w:rsidR="00ED68C3" w:rsidRDefault="00ED68C3" w:rsidP="00805473">
      <w:pPr>
        <w:ind w:firstLine="320"/>
        <w:rPr>
          <w:rFonts w:eastAsiaTheme="minorEastAsia"/>
        </w:rPr>
        <w:sectPr w:rsidR="00ED68C3" w:rsidSect="00907126">
          <w:type w:val="continuous"/>
          <w:pgSz w:w="11906" w:h="16838" w:code="9"/>
          <w:pgMar w:top="1701" w:right="1440" w:bottom="1440" w:left="1440" w:header="289" w:footer="431" w:gutter="0"/>
          <w:cols w:num="2" w:space="425"/>
          <w:docGrid w:linePitch="360"/>
        </w:sectPr>
      </w:pPr>
    </w:p>
    <w:p w14:paraId="4109E9D8" w14:textId="77777777" w:rsidR="00ED68C3" w:rsidRDefault="00ED68C3" w:rsidP="00805473">
      <w:pPr>
        <w:ind w:firstLine="320"/>
        <w:rPr>
          <w:rFonts w:eastAsiaTheme="minorEastAsia"/>
        </w:rPr>
      </w:pPr>
    </w:p>
    <w:p w14:paraId="2B7E8CFD" w14:textId="28AF963A" w:rsidR="00EA0089" w:rsidRPr="00EA0089" w:rsidRDefault="00EA0089" w:rsidP="00EA0089">
      <w:pPr>
        <w:pStyle w:val="TabFigcaption"/>
        <w:rPr>
          <w:rFonts w:eastAsiaTheme="minorEastAsia"/>
        </w:rPr>
      </w:pPr>
      <w:r>
        <w:t xml:space="preserve">Table. </w:t>
      </w:r>
      <w:r>
        <w:fldChar w:fldCharType="begin"/>
      </w:r>
      <w:r>
        <w:instrText xml:space="preserve"> SEQ Table. \* ARABIC </w:instrText>
      </w:r>
      <w:r>
        <w:fldChar w:fldCharType="separate"/>
      </w:r>
      <w:r>
        <w:rPr>
          <w:noProof/>
        </w:rPr>
        <w:t>1</w:t>
      </w:r>
      <w:r>
        <w:fldChar w:fldCharType="end"/>
      </w:r>
      <w:r>
        <w:rPr>
          <w:rFonts w:eastAsiaTheme="minorEastAsia" w:hint="eastAsia"/>
        </w:rPr>
        <w:t>. Summary of land-use types</w:t>
      </w:r>
    </w:p>
    <w:tbl>
      <w:tblPr>
        <w:tblStyle w:val="a6"/>
        <w:tblW w:w="0" w:type="auto"/>
        <w:tblLook w:val="04A0" w:firstRow="1" w:lastRow="0" w:firstColumn="1" w:lastColumn="0" w:noHBand="0" w:noVBand="1"/>
      </w:tblPr>
      <w:tblGrid>
        <w:gridCol w:w="3005"/>
        <w:gridCol w:w="3005"/>
        <w:gridCol w:w="3006"/>
      </w:tblGrid>
      <w:tr w:rsidR="00ED68C3" w14:paraId="00CA982E" w14:textId="77777777" w:rsidTr="00ED68C3">
        <w:tc>
          <w:tcPr>
            <w:tcW w:w="3005" w:type="dxa"/>
          </w:tcPr>
          <w:p w14:paraId="12FC29DC" w14:textId="5F4EF5B4" w:rsidR="00ED68C3" w:rsidRDefault="00ED68C3" w:rsidP="00805473">
            <w:pPr>
              <w:ind w:firstLineChars="0" w:firstLine="0"/>
              <w:rPr>
                <w:rFonts w:eastAsiaTheme="minorEastAsia"/>
              </w:rPr>
            </w:pPr>
            <w:r>
              <w:rPr>
                <w:rFonts w:eastAsiaTheme="minorEastAsia" w:hint="eastAsia"/>
              </w:rPr>
              <w:t>Land-use type</w:t>
            </w:r>
          </w:p>
        </w:tc>
        <w:tc>
          <w:tcPr>
            <w:tcW w:w="3005" w:type="dxa"/>
          </w:tcPr>
          <w:p w14:paraId="6EDE97E3" w14:textId="192D21B9" w:rsidR="00ED68C3" w:rsidRDefault="00ED68C3" w:rsidP="00805473">
            <w:pPr>
              <w:ind w:firstLineChars="0" w:firstLine="0"/>
              <w:rPr>
                <w:rFonts w:eastAsiaTheme="minorEastAsia"/>
              </w:rPr>
            </w:pPr>
            <w:r>
              <w:rPr>
                <w:rFonts w:eastAsiaTheme="minorEastAsia" w:hint="eastAsia"/>
              </w:rPr>
              <w:t>Description</w:t>
            </w:r>
          </w:p>
        </w:tc>
        <w:tc>
          <w:tcPr>
            <w:tcW w:w="3006" w:type="dxa"/>
          </w:tcPr>
          <w:p w14:paraId="6C75DDCB" w14:textId="227355D3" w:rsidR="00ED68C3" w:rsidRDefault="00ED68C3" w:rsidP="00805473">
            <w:pPr>
              <w:ind w:firstLineChars="0" w:firstLine="0"/>
              <w:rPr>
                <w:rFonts w:eastAsiaTheme="minorEastAsia"/>
              </w:rPr>
            </w:pPr>
            <w:r>
              <w:rPr>
                <w:rFonts w:eastAsiaTheme="minorEastAsia" w:hint="eastAsia"/>
              </w:rPr>
              <w:t>Data source</w:t>
            </w:r>
          </w:p>
        </w:tc>
      </w:tr>
      <w:tr w:rsidR="00ED68C3" w14:paraId="68A139DB" w14:textId="77777777" w:rsidTr="00ED68C3">
        <w:tc>
          <w:tcPr>
            <w:tcW w:w="3005" w:type="dxa"/>
          </w:tcPr>
          <w:p w14:paraId="5941283A" w14:textId="357F224C" w:rsidR="00ED68C3" w:rsidRDefault="00ED68C3" w:rsidP="00805473">
            <w:pPr>
              <w:ind w:firstLineChars="0" w:firstLine="0"/>
              <w:rPr>
                <w:rFonts w:eastAsiaTheme="minorEastAsia"/>
              </w:rPr>
            </w:pPr>
            <w:r>
              <w:rPr>
                <w:rFonts w:eastAsiaTheme="minorEastAsia" w:hint="eastAsia"/>
              </w:rPr>
              <w:t>Industrial complex</w:t>
            </w:r>
          </w:p>
        </w:tc>
        <w:tc>
          <w:tcPr>
            <w:tcW w:w="3005" w:type="dxa"/>
          </w:tcPr>
          <w:p w14:paraId="33B12C3C" w14:textId="77777777" w:rsidR="00ED68C3" w:rsidRDefault="00ED68C3" w:rsidP="00805473">
            <w:pPr>
              <w:ind w:firstLineChars="0" w:firstLine="0"/>
              <w:rPr>
                <w:rFonts w:eastAsiaTheme="minorEastAsia"/>
              </w:rPr>
            </w:pPr>
          </w:p>
        </w:tc>
        <w:tc>
          <w:tcPr>
            <w:tcW w:w="3006" w:type="dxa"/>
          </w:tcPr>
          <w:p w14:paraId="2EFADA9B" w14:textId="77777777" w:rsidR="00ED68C3" w:rsidRDefault="00ED68C3" w:rsidP="00805473">
            <w:pPr>
              <w:ind w:firstLineChars="0" w:firstLine="0"/>
              <w:rPr>
                <w:rFonts w:eastAsiaTheme="minorEastAsia"/>
              </w:rPr>
            </w:pPr>
          </w:p>
        </w:tc>
      </w:tr>
      <w:tr w:rsidR="00ED68C3" w14:paraId="46C5E122" w14:textId="77777777" w:rsidTr="00ED68C3">
        <w:tc>
          <w:tcPr>
            <w:tcW w:w="3005" w:type="dxa"/>
          </w:tcPr>
          <w:p w14:paraId="17EDE535" w14:textId="256E429B" w:rsidR="00ED68C3" w:rsidRDefault="00ED68C3" w:rsidP="00805473">
            <w:pPr>
              <w:ind w:firstLineChars="0" w:firstLine="0"/>
              <w:rPr>
                <w:rFonts w:eastAsiaTheme="minorEastAsia"/>
              </w:rPr>
            </w:pPr>
            <w:r>
              <w:rPr>
                <w:rFonts w:eastAsiaTheme="minorEastAsia" w:hint="eastAsia"/>
              </w:rPr>
              <w:t>Logistics complex</w:t>
            </w:r>
          </w:p>
        </w:tc>
        <w:tc>
          <w:tcPr>
            <w:tcW w:w="3005" w:type="dxa"/>
          </w:tcPr>
          <w:p w14:paraId="1C7EF188" w14:textId="77777777" w:rsidR="00ED68C3" w:rsidRDefault="00ED68C3" w:rsidP="00805473">
            <w:pPr>
              <w:ind w:firstLineChars="0" w:firstLine="0"/>
              <w:rPr>
                <w:rFonts w:eastAsiaTheme="minorEastAsia"/>
              </w:rPr>
            </w:pPr>
          </w:p>
        </w:tc>
        <w:tc>
          <w:tcPr>
            <w:tcW w:w="3006" w:type="dxa"/>
          </w:tcPr>
          <w:p w14:paraId="4D04A8A0" w14:textId="77777777" w:rsidR="00ED68C3" w:rsidRDefault="00ED68C3" w:rsidP="00805473">
            <w:pPr>
              <w:ind w:firstLineChars="0" w:firstLine="0"/>
              <w:rPr>
                <w:rFonts w:eastAsiaTheme="minorEastAsia"/>
              </w:rPr>
            </w:pPr>
          </w:p>
        </w:tc>
      </w:tr>
      <w:tr w:rsidR="00ED68C3" w14:paraId="1AB19C00" w14:textId="77777777" w:rsidTr="00ED68C3">
        <w:tc>
          <w:tcPr>
            <w:tcW w:w="3005" w:type="dxa"/>
          </w:tcPr>
          <w:p w14:paraId="4344BC93" w14:textId="240240F3" w:rsidR="00ED68C3" w:rsidRDefault="00ED68C3" w:rsidP="00ED68C3">
            <w:pPr>
              <w:ind w:firstLineChars="0" w:firstLine="0"/>
              <w:rPr>
                <w:rFonts w:eastAsiaTheme="minorEastAsia"/>
              </w:rPr>
            </w:pPr>
            <w:r>
              <w:rPr>
                <w:rFonts w:eastAsiaTheme="minorEastAsia" w:hint="eastAsia"/>
              </w:rPr>
              <w:t>Residential complex</w:t>
            </w:r>
          </w:p>
        </w:tc>
        <w:tc>
          <w:tcPr>
            <w:tcW w:w="3005" w:type="dxa"/>
          </w:tcPr>
          <w:p w14:paraId="3F033B54" w14:textId="77777777" w:rsidR="00ED68C3" w:rsidRDefault="00ED68C3" w:rsidP="00ED68C3">
            <w:pPr>
              <w:ind w:firstLineChars="0" w:firstLine="0"/>
              <w:rPr>
                <w:rFonts w:eastAsiaTheme="minorEastAsia"/>
              </w:rPr>
            </w:pPr>
          </w:p>
        </w:tc>
        <w:tc>
          <w:tcPr>
            <w:tcW w:w="3006" w:type="dxa"/>
          </w:tcPr>
          <w:p w14:paraId="7A07DCE1" w14:textId="77777777" w:rsidR="00ED68C3" w:rsidRDefault="00ED68C3" w:rsidP="00ED68C3">
            <w:pPr>
              <w:ind w:firstLineChars="0" w:firstLine="0"/>
              <w:rPr>
                <w:rFonts w:eastAsiaTheme="minorEastAsia"/>
              </w:rPr>
            </w:pPr>
          </w:p>
        </w:tc>
      </w:tr>
      <w:tr w:rsidR="00ED68C3" w14:paraId="4843BCC0" w14:textId="77777777" w:rsidTr="00ED68C3">
        <w:tc>
          <w:tcPr>
            <w:tcW w:w="3005" w:type="dxa"/>
          </w:tcPr>
          <w:p w14:paraId="773CD1AF" w14:textId="6C566A94" w:rsidR="00ED68C3" w:rsidRDefault="00ED68C3" w:rsidP="00805473">
            <w:pPr>
              <w:ind w:firstLineChars="0" w:firstLine="0"/>
              <w:rPr>
                <w:rFonts w:eastAsiaTheme="minorEastAsia"/>
              </w:rPr>
            </w:pPr>
            <w:r>
              <w:rPr>
                <w:rFonts w:eastAsiaTheme="minorEastAsia" w:hint="eastAsia"/>
              </w:rPr>
              <w:t>Public buildings</w:t>
            </w:r>
          </w:p>
        </w:tc>
        <w:tc>
          <w:tcPr>
            <w:tcW w:w="3005" w:type="dxa"/>
          </w:tcPr>
          <w:p w14:paraId="73451085" w14:textId="77777777" w:rsidR="00ED68C3" w:rsidRDefault="00ED68C3" w:rsidP="00805473">
            <w:pPr>
              <w:ind w:firstLineChars="0" w:firstLine="0"/>
              <w:rPr>
                <w:rFonts w:eastAsiaTheme="minorEastAsia"/>
              </w:rPr>
            </w:pPr>
          </w:p>
        </w:tc>
        <w:tc>
          <w:tcPr>
            <w:tcW w:w="3006" w:type="dxa"/>
          </w:tcPr>
          <w:p w14:paraId="3B97C3EA" w14:textId="77777777" w:rsidR="00ED68C3" w:rsidRDefault="00ED68C3" w:rsidP="00805473">
            <w:pPr>
              <w:ind w:firstLineChars="0" w:firstLine="0"/>
              <w:rPr>
                <w:rFonts w:eastAsiaTheme="minorEastAsia"/>
              </w:rPr>
            </w:pPr>
          </w:p>
        </w:tc>
      </w:tr>
      <w:tr w:rsidR="00ED68C3" w14:paraId="1F8AAAC5" w14:textId="77777777" w:rsidTr="00ED68C3">
        <w:tc>
          <w:tcPr>
            <w:tcW w:w="3005" w:type="dxa"/>
          </w:tcPr>
          <w:p w14:paraId="69ACFC4C" w14:textId="7CE0C841" w:rsidR="00ED68C3" w:rsidRDefault="00ED68C3" w:rsidP="00ED68C3">
            <w:pPr>
              <w:ind w:firstLineChars="0" w:firstLine="0"/>
              <w:rPr>
                <w:rFonts w:eastAsiaTheme="minorEastAsia"/>
              </w:rPr>
            </w:pPr>
            <w:r>
              <w:rPr>
                <w:rFonts w:eastAsiaTheme="minorEastAsia" w:hint="eastAsia"/>
              </w:rPr>
              <w:t>Mountainous area</w:t>
            </w:r>
          </w:p>
        </w:tc>
        <w:tc>
          <w:tcPr>
            <w:tcW w:w="3005" w:type="dxa"/>
          </w:tcPr>
          <w:p w14:paraId="2C57D4B0" w14:textId="77777777" w:rsidR="00ED68C3" w:rsidRDefault="00ED68C3" w:rsidP="00ED68C3">
            <w:pPr>
              <w:ind w:firstLineChars="0" w:firstLine="0"/>
              <w:rPr>
                <w:rFonts w:eastAsiaTheme="minorEastAsia"/>
              </w:rPr>
            </w:pPr>
          </w:p>
        </w:tc>
        <w:tc>
          <w:tcPr>
            <w:tcW w:w="3006" w:type="dxa"/>
          </w:tcPr>
          <w:p w14:paraId="40873F0D" w14:textId="77777777" w:rsidR="00ED68C3" w:rsidRDefault="00ED68C3" w:rsidP="00ED68C3">
            <w:pPr>
              <w:ind w:firstLineChars="0" w:firstLine="0"/>
              <w:rPr>
                <w:rFonts w:eastAsiaTheme="minorEastAsia"/>
              </w:rPr>
            </w:pPr>
          </w:p>
        </w:tc>
      </w:tr>
      <w:tr w:rsidR="00ED68C3" w14:paraId="59675F6A" w14:textId="77777777" w:rsidTr="00ED68C3">
        <w:tc>
          <w:tcPr>
            <w:tcW w:w="3005" w:type="dxa"/>
          </w:tcPr>
          <w:p w14:paraId="490C098B" w14:textId="3BA4CB19" w:rsidR="00ED68C3" w:rsidRDefault="00ED68C3" w:rsidP="005F3109">
            <w:pPr>
              <w:ind w:firstLineChars="0" w:firstLine="0"/>
              <w:rPr>
                <w:rFonts w:eastAsiaTheme="minorEastAsia"/>
              </w:rPr>
            </w:pPr>
            <w:r>
              <w:rPr>
                <w:rFonts w:eastAsiaTheme="minorEastAsia" w:hint="eastAsia"/>
              </w:rPr>
              <w:t>Farmland</w:t>
            </w:r>
          </w:p>
        </w:tc>
        <w:tc>
          <w:tcPr>
            <w:tcW w:w="3005" w:type="dxa"/>
          </w:tcPr>
          <w:p w14:paraId="6DD6E459" w14:textId="77777777" w:rsidR="00ED68C3" w:rsidRDefault="00ED68C3" w:rsidP="005F3109">
            <w:pPr>
              <w:ind w:firstLineChars="0" w:firstLine="0"/>
              <w:rPr>
                <w:rFonts w:eastAsiaTheme="minorEastAsia"/>
              </w:rPr>
            </w:pPr>
          </w:p>
        </w:tc>
        <w:tc>
          <w:tcPr>
            <w:tcW w:w="3006" w:type="dxa"/>
          </w:tcPr>
          <w:p w14:paraId="680315C7" w14:textId="77777777" w:rsidR="00ED68C3" w:rsidRDefault="00ED68C3" w:rsidP="005F3109">
            <w:pPr>
              <w:ind w:firstLineChars="0" w:firstLine="0"/>
              <w:rPr>
                <w:rFonts w:eastAsiaTheme="minorEastAsia"/>
              </w:rPr>
            </w:pPr>
          </w:p>
        </w:tc>
      </w:tr>
      <w:tr w:rsidR="00ED68C3" w14:paraId="64431B5C" w14:textId="77777777" w:rsidTr="00ED68C3">
        <w:tc>
          <w:tcPr>
            <w:tcW w:w="3005" w:type="dxa"/>
          </w:tcPr>
          <w:p w14:paraId="6DC44377" w14:textId="4DC8550E" w:rsidR="00ED68C3" w:rsidRDefault="00ED68C3" w:rsidP="005F3109">
            <w:pPr>
              <w:ind w:firstLineChars="0" w:firstLine="0"/>
              <w:rPr>
                <w:rFonts w:eastAsiaTheme="minorEastAsia"/>
              </w:rPr>
            </w:pPr>
            <w:r>
              <w:rPr>
                <w:rFonts w:eastAsiaTheme="minorEastAsia" w:hint="eastAsia"/>
              </w:rPr>
              <w:t>Parking lot</w:t>
            </w:r>
          </w:p>
        </w:tc>
        <w:tc>
          <w:tcPr>
            <w:tcW w:w="3005" w:type="dxa"/>
          </w:tcPr>
          <w:p w14:paraId="1D5D23E5" w14:textId="77777777" w:rsidR="00ED68C3" w:rsidRDefault="00ED68C3" w:rsidP="005F3109">
            <w:pPr>
              <w:ind w:firstLineChars="0" w:firstLine="0"/>
              <w:rPr>
                <w:rFonts w:eastAsiaTheme="minorEastAsia"/>
              </w:rPr>
            </w:pPr>
          </w:p>
        </w:tc>
        <w:tc>
          <w:tcPr>
            <w:tcW w:w="3006" w:type="dxa"/>
          </w:tcPr>
          <w:p w14:paraId="1936BED1" w14:textId="77777777" w:rsidR="00ED68C3" w:rsidRDefault="00ED68C3" w:rsidP="005F3109">
            <w:pPr>
              <w:ind w:firstLineChars="0" w:firstLine="0"/>
              <w:rPr>
                <w:rFonts w:eastAsiaTheme="minorEastAsia"/>
              </w:rPr>
            </w:pPr>
          </w:p>
        </w:tc>
      </w:tr>
      <w:tr w:rsidR="00ED68C3" w14:paraId="40E00020" w14:textId="77777777" w:rsidTr="00ED68C3">
        <w:tc>
          <w:tcPr>
            <w:tcW w:w="3005" w:type="dxa"/>
          </w:tcPr>
          <w:p w14:paraId="7D7D848A" w14:textId="64ED89CA" w:rsidR="00ED68C3" w:rsidRDefault="00ED68C3" w:rsidP="005F3109">
            <w:pPr>
              <w:ind w:firstLineChars="0" w:firstLine="0"/>
              <w:rPr>
                <w:rFonts w:eastAsiaTheme="minorEastAsia"/>
              </w:rPr>
            </w:pPr>
            <w:r>
              <w:rPr>
                <w:rFonts w:eastAsiaTheme="minorEastAsia" w:hint="eastAsia"/>
              </w:rPr>
              <w:t>Roadside land</w:t>
            </w:r>
          </w:p>
        </w:tc>
        <w:tc>
          <w:tcPr>
            <w:tcW w:w="3005" w:type="dxa"/>
          </w:tcPr>
          <w:p w14:paraId="5352A675" w14:textId="77777777" w:rsidR="00ED68C3" w:rsidRDefault="00ED68C3" w:rsidP="005F3109">
            <w:pPr>
              <w:ind w:firstLineChars="0" w:firstLine="0"/>
              <w:rPr>
                <w:rFonts w:eastAsiaTheme="minorEastAsia"/>
              </w:rPr>
            </w:pPr>
          </w:p>
        </w:tc>
        <w:tc>
          <w:tcPr>
            <w:tcW w:w="3006" w:type="dxa"/>
          </w:tcPr>
          <w:p w14:paraId="24C8A7F4" w14:textId="77777777" w:rsidR="00ED68C3" w:rsidRDefault="00ED68C3" w:rsidP="005F3109">
            <w:pPr>
              <w:ind w:firstLineChars="0" w:firstLine="0"/>
              <w:rPr>
                <w:rFonts w:eastAsiaTheme="minorEastAsia"/>
              </w:rPr>
            </w:pPr>
          </w:p>
        </w:tc>
      </w:tr>
      <w:tr w:rsidR="00ED68C3" w14:paraId="2EC2EA3E" w14:textId="77777777" w:rsidTr="00ED68C3">
        <w:tc>
          <w:tcPr>
            <w:tcW w:w="3005" w:type="dxa"/>
          </w:tcPr>
          <w:p w14:paraId="19FBF38C" w14:textId="2A34373B" w:rsidR="00ED68C3" w:rsidRDefault="00ED68C3" w:rsidP="005F3109">
            <w:pPr>
              <w:ind w:firstLineChars="0" w:firstLine="0"/>
              <w:rPr>
                <w:rFonts w:eastAsiaTheme="minorEastAsia"/>
              </w:rPr>
            </w:pPr>
            <w:r>
              <w:rPr>
                <w:rFonts w:eastAsiaTheme="minorEastAsia" w:hint="eastAsia"/>
              </w:rPr>
              <w:t>Water</w:t>
            </w:r>
          </w:p>
        </w:tc>
        <w:tc>
          <w:tcPr>
            <w:tcW w:w="3005" w:type="dxa"/>
          </w:tcPr>
          <w:p w14:paraId="71BAF362" w14:textId="77777777" w:rsidR="00ED68C3" w:rsidRDefault="00ED68C3" w:rsidP="005F3109">
            <w:pPr>
              <w:ind w:firstLineChars="0" w:firstLine="0"/>
              <w:rPr>
                <w:rFonts w:eastAsiaTheme="minorEastAsia"/>
              </w:rPr>
            </w:pPr>
          </w:p>
        </w:tc>
        <w:tc>
          <w:tcPr>
            <w:tcW w:w="3006" w:type="dxa"/>
          </w:tcPr>
          <w:p w14:paraId="2C17F947" w14:textId="77777777" w:rsidR="00ED68C3" w:rsidRDefault="00ED68C3" w:rsidP="00EA0089">
            <w:pPr>
              <w:keepNext/>
              <w:ind w:firstLineChars="0" w:firstLine="0"/>
              <w:rPr>
                <w:rFonts w:eastAsiaTheme="minorEastAsia"/>
              </w:rPr>
            </w:pPr>
          </w:p>
        </w:tc>
      </w:tr>
    </w:tbl>
    <w:p w14:paraId="4BAE82E1" w14:textId="77777777" w:rsidR="00ED68C3" w:rsidRDefault="00ED68C3" w:rsidP="00EA0089">
      <w:pPr>
        <w:ind w:firstLineChars="125"/>
        <w:rPr>
          <w:rFonts w:eastAsiaTheme="minorEastAsia"/>
        </w:rPr>
      </w:pPr>
    </w:p>
    <w:p w14:paraId="269A0708" w14:textId="77777777" w:rsidR="00ED68C3" w:rsidRDefault="00ED68C3" w:rsidP="00805473">
      <w:pPr>
        <w:ind w:firstLine="320"/>
        <w:rPr>
          <w:rFonts w:eastAsiaTheme="minorEastAsia"/>
        </w:rPr>
      </w:pPr>
    </w:p>
    <w:p w14:paraId="418895B1" w14:textId="77777777" w:rsidR="00ED68C3" w:rsidRDefault="00ED68C3" w:rsidP="00805473">
      <w:pPr>
        <w:ind w:firstLine="320"/>
        <w:rPr>
          <w:rFonts w:eastAsiaTheme="minorEastAsia"/>
        </w:rPr>
      </w:pPr>
    </w:p>
    <w:p w14:paraId="482E391C" w14:textId="77777777" w:rsidR="00ED68C3" w:rsidRDefault="00ED68C3" w:rsidP="00805473">
      <w:pPr>
        <w:ind w:firstLine="320"/>
        <w:rPr>
          <w:rFonts w:eastAsiaTheme="minorEastAsia"/>
        </w:rPr>
      </w:pPr>
    </w:p>
    <w:p w14:paraId="4A976B13" w14:textId="77777777" w:rsidR="00ED68C3" w:rsidRDefault="00ED68C3" w:rsidP="00805473">
      <w:pPr>
        <w:ind w:firstLine="320"/>
        <w:rPr>
          <w:rFonts w:eastAsiaTheme="minorEastAsia"/>
        </w:rPr>
      </w:pPr>
    </w:p>
    <w:p w14:paraId="7292CA0F" w14:textId="77777777" w:rsidR="00ED68C3" w:rsidRDefault="00ED68C3" w:rsidP="00805473">
      <w:pPr>
        <w:ind w:firstLine="320"/>
        <w:rPr>
          <w:rFonts w:eastAsiaTheme="minorEastAsia"/>
        </w:rPr>
      </w:pPr>
    </w:p>
    <w:p w14:paraId="39110798" w14:textId="77777777" w:rsidR="00ED68C3" w:rsidRDefault="00ED68C3" w:rsidP="00805473">
      <w:pPr>
        <w:ind w:firstLine="320"/>
        <w:rPr>
          <w:rFonts w:eastAsiaTheme="minorEastAsia"/>
        </w:rPr>
      </w:pPr>
    </w:p>
    <w:p w14:paraId="42C62E72" w14:textId="22D076A5" w:rsidR="00ED68C3" w:rsidRDefault="00ED68C3" w:rsidP="00805473">
      <w:pPr>
        <w:ind w:firstLine="320"/>
        <w:rPr>
          <w:rFonts w:eastAsiaTheme="minorEastAsia"/>
        </w:rPr>
        <w:sectPr w:rsidR="00ED68C3" w:rsidSect="00ED68C3">
          <w:type w:val="continuous"/>
          <w:pgSz w:w="11906" w:h="16838" w:code="9"/>
          <w:pgMar w:top="1701" w:right="1440" w:bottom="1440" w:left="1440" w:header="289" w:footer="431" w:gutter="0"/>
          <w:cols w:space="425"/>
          <w:docGrid w:linePitch="360"/>
        </w:sectPr>
      </w:pPr>
    </w:p>
    <w:p w14:paraId="7373F366" w14:textId="4EEB38C4" w:rsidR="00876BB5" w:rsidRDefault="00876BB5" w:rsidP="00D665D6">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DD6E8F" w14:textId="27158A55" w:rsidR="00801B84" w:rsidRDefault="00801B84" w:rsidP="00857AF3">
      <w:pPr>
        <w:ind w:firstLineChars="0" w:firstLine="0"/>
        <w:rPr>
          <w:rFonts w:eastAsiaTheme="minorEastAsia"/>
        </w:rPr>
      </w:pPr>
      <w:r>
        <w:rPr>
          <w:rFonts w:eastAsiaTheme="minorEastAsia" w:hint="eastAsia"/>
        </w:rPr>
        <w:t>법적</w:t>
      </w:r>
      <w:r w:rsidR="000804C8">
        <w:rPr>
          <w:rFonts w:eastAsiaTheme="minorEastAsia" w:hint="eastAsia"/>
        </w:rPr>
        <w:t xml:space="preserve">, </w:t>
      </w:r>
      <w:r w:rsidR="000804C8">
        <w:rPr>
          <w:rFonts w:eastAsiaTheme="minorEastAsia" w:hint="eastAsia"/>
        </w:rPr>
        <w:t>지형적</w:t>
      </w:r>
      <w:r w:rsidR="000804C8">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검토한</w:t>
      </w:r>
      <w:r>
        <w:rPr>
          <w:rFonts w:eastAsiaTheme="minorEastAsia" w:hint="eastAsia"/>
        </w:rPr>
        <w:t xml:space="preserve"> </w:t>
      </w:r>
      <w:r>
        <w:rPr>
          <w:rFonts w:eastAsiaTheme="minorEastAsia" w:hint="eastAsia"/>
        </w:rPr>
        <w:t>사항들</w:t>
      </w:r>
      <w:r w:rsidR="000804C8">
        <w:rPr>
          <w:rFonts w:eastAsiaTheme="minorEastAsia" w:hint="eastAsia"/>
        </w:rPr>
        <w:t>에</w:t>
      </w:r>
      <w:r w:rsidR="000804C8">
        <w:rPr>
          <w:rFonts w:eastAsiaTheme="minorEastAsia" w:hint="eastAsia"/>
        </w:rPr>
        <w:t xml:space="preserve"> </w:t>
      </w:r>
      <w:r w:rsidR="000804C8">
        <w:rPr>
          <w:rFonts w:eastAsiaTheme="minorEastAsia" w:hint="eastAsia"/>
        </w:rPr>
        <w:t>대한</w:t>
      </w:r>
      <w:r w:rsidR="000804C8">
        <w:rPr>
          <w:rFonts w:eastAsiaTheme="minorEastAsia" w:hint="eastAsia"/>
        </w:rPr>
        <w:t xml:space="preserve"> </w:t>
      </w:r>
      <w:r w:rsidR="000804C8">
        <w:rPr>
          <w:rFonts w:eastAsiaTheme="minorEastAsia" w:hint="eastAsia"/>
        </w:rPr>
        <w:t>설명</w:t>
      </w:r>
      <w:r w:rsidR="000804C8">
        <w:rPr>
          <w:rFonts w:eastAsiaTheme="minorEastAsia" w:hint="eastAsia"/>
        </w:rPr>
        <w:t>.</w:t>
      </w:r>
    </w:p>
    <w:p w14:paraId="0A6F87CA" w14:textId="37A68B48" w:rsidR="00801B84" w:rsidRDefault="00801B84" w:rsidP="00857AF3">
      <w:pPr>
        <w:ind w:firstLineChars="0" w:firstLine="0"/>
        <w:rPr>
          <w:rFonts w:eastAsiaTheme="minorEastAsia"/>
        </w:rPr>
      </w:pPr>
      <w:r>
        <w:rPr>
          <w:rFonts w:eastAsiaTheme="minorEastAsia" w:hint="eastAsia"/>
        </w:rPr>
        <w:t>- (</w:t>
      </w:r>
      <w:r>
        <w:rPr>
          <w:rFonts w:eastAsiaTheme="minorEastAsia" w:hint="eastAsia"/>
        </w:rPr>
        <w:t>농지</w:t>
      </w:r>
      <w:r>
        <w:rPr>
          <w:rFonts w:eastAsiaTheme="minorEastAsia" w:hint="eastAsia"/>
        </w:rPr>
        <w:t xml:space="preserve">) </w:t>
      </w:r>
      <w:r w:rsidR="00C13666">
        <w:rPr>
          <w:rFonts w:eastAsiaTheme="minorEastAsia" w:hint="eastAsia"/>
        </w:rPr>
        <w:t>농업보호구역</w:t>
      </w:r>
      <w:r>
        <w:rPr>
          <w:rFonts w:eastAsiaTheme="minorEastAsia" w:hint="eastAsia"/>
        </w:rPr>
        <w:t xml:space="preserve">, </w:t>
      </w:r>
      <w:r w:rsidR="00C13666">
        <w:rPr>
          <w:rFonts w:eastAsiaTheme="minorEastAsia" w:hint="eastAsia"/>
        </w:rPr>
        <w:t>농업진흥지역</w:t>
      </w:r>
    </w:p>
    <w:p w14:paraId="5B4E7F9E" w14:textId="63FAA899" w:rsidR="00E77C3C" w:rsidRDefault="00801B84" w:rsidP="00857AF3">
      <w:pPr>
        <w:ind w:firstLineChars="0" w:firstLine="0"/>
        <w:rPr>
          <w:rFonts w:eastAsiaTheme="minorEastAsia"/>
        </w:rPr>
      </w:pPr>
      <w:r>
        <w:rPr>
          <w:rFonts w:eastAsiaTheme="minorEastAsia" w:hint="eastAsia"/>
        </w:rPr>
        <w:t>- (</w:t>
      </w:r>
      <w:r>
        <w:rPr>
          <w:rFonts w:eastAsiaTheme="minorEastAsia" w:hint="eastAsia"/>
        </w:rPr>
        <w:t>산지</w:t>
      </w:r>
      <w:r>
        <w:rPr>
          <w:rFonts w:eastAsiaTheme="minorEastAsia" w:hint="eastAsia"/>
        </w:rPr>
        <w:t xml:space="preserve">) </w:t>
      </w:r>
      <w:r w:rsidR="00C13666">
        <w:rPr>
          <w:rFonts w:eastAsiaTheme="minorEastAsia" w:hint="eastAsia"/>
        </w:rPr>
        <w:t>보전산지</w:t>
      </w:r>
      <w:r w:rsidR="000F6C45">
        <w:rPr>
          <w:rFonts w:eastAsiaTheme="minorEastAsia" w:hint="eastAsia"/>
        </w:rPr>
        <w:t xml:space="preserve">, </w:t>
      </w:r>
      <w:r w:rsidR="000F6C45">
        <w:rPr>
          <w:rFonts w:eastAsiaTheme="minorEastAsia" w:hint="eastAsia"/>
        </w:rPr>
        <w:t>경사</w:t>
      </w:r>
      <w:r w:rsidR="000F6C45">
        <w:rPr>
          <w:rFonts w:eastAsiaTheme="minorEastAsia" w:hint="eastAsia"/>
        </w:rPr>
        <w:t xml:space="preserve"> 15</w:t>
      </w:r>
      <w:r w:rsidR="000F6C45">
        <w:rPr>
          <w:rFonts w:eastAsiaTheme="minorEastAsia" w:hint="eastAsia"/>
        </w:rPr>
        <w:t>도</w:t>
      </w:r>
      <w:r w:rsidR="000F6C45">
        <w:rPr>
          <w:rFonts w:eastAsiaTheme="minorEastAsia" w:hint="eastAsia"/>
        </w:rPr>
        <w:t>.</w:t>
      </w:r>
    </w:p>
    <w:p w14:paraId="76FE2243" w14:textId="2FE17CE8" w:rsidR="005A20DD" w:rsidRDefault="005A20DD" w:rsidP="00857AF3">
      <w:pPr>
        <w:ind w:firstLineChars="0" w:firstLine="0"/>
        <w:rPr>
          <w:rFonts w:eastAsiaTheme="minorEastAsia"/>
        </w:rPr>
      </w:pPr>
      <w:r>
        <w:rPr>
          <w:rFonts w:eastAsiaTheme="minorEastAsia" w:hint="eastAsia"/>
        </w:rPr>
        <w:t>- (</w:t>
      </w:r>
      <w:r>
        <w:rPr>
          <w:rFonts w:eastAsiaTheme="minorEastAsia" w:hint="eastAsia"/>
        </w:rPr>
        <w:t>전체</w:t>
      </w:r>
      <w:r>
        <w:rPr>
          <w:rFonts w:eastAsiaTheme="minorEastAsia" w:hint="eastAsia"/>
        </w:rPr>
        <w:t xml:space="preserve">) </w:t>
      </w:r>
      <w:proofErr w:type="spellStart"/>
      <w:r>
        <w:rPr>
          <w:rFonts w:eastAsiaTheme="minorEastAsia" w:hint="eastAsia"/>
        </w:rPr>
        <w:t>이격거리</w:t>
      </w:r>
      <w:proofErr w:type="spellEnd"/>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05F4FBB0" w:rsidR="00946646" w:rsidRDefault="007E36A8" w:rsidP="003900DF">
      <w:pPr>
        <w:ind w:firstLine="320"/>
        <w:rPr>
          <w:rFonts w:eastAsia="맑은 고딕" w:hint="eastAsia"/>
        </w:rPr>
      </w:pPr>
      <w:r>
        <w:rPr>
          <w:rFonts w:eastAsia="맑은 고딕" w:hint="eastAsia"/>
        </w:rPr>
        <w:t>Annual t</w:t>
      </w:r>
      <w:r w:rsidR="00686BD5">
        <w:rPr>
          <w:rFonts w:eastAsia="맑은 고딕" w:hint="eastAsia"/>
        </w:rPr>
        <w:t xml:space="preserve">heoretical potential </w:t>
      </w:r>
      <w:r w:rsidR="009B12B5">
        <w:rPr>
          <w:rFonts w:eastAsia="맑은 고딕" w:hint="eastAsia"/>
        </w:rPr>
        <w:t xml:space="preserve">generation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area (</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is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oMath>
      <w:r w:rsidR="009B12B5">
        <w:rPr>
          <w:rFonts w:eastAsia="맑은 고딕" w:hint="eastAsia"/>
        </w:rPr>
        <w:t xml:space="preserve"> 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followings.</w:t>
      </w:r>
    </w:p>
    <w:p w14:paraId="39D34A4B" w14:textId="77777777" w:rsidR="00686BD5" w:rsidRPr="009B12B5" w:rsidRDefault="00686BD5" w:rsidP="003900DF">
      <w:pPr>
        <w:ind w:firstLine="320"/>
        <w:rPr>
          <w:rFonts w:eastAsia="맑은 고딕"/>
        </w:rPr>
      </w:pPr>
    </w:p>
    <w:p w14:paraId="204BB7F8" w14:textId="39D0C676" w:rsidR="00686BD5" w:rsidRPr="00686BD5" w:rsidRDefault="00000000" w:rsidP="003900DF">
      <w:pPr>
        <w:ind w:firstLine="400"/>
        <w:rPr>
          <w:rFonts w:eastAsia="맑은 고딕"/>
          <w:color w:val="000000"/>
          <w:sz w:val="20"/>
          <w:szCs w:val="28"/>
        </w:rPr>
      </w:pPr>
      <m:oMathPara>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theor</m:t>
              </m:r>
              <m:r>
                <w:rPr>
                  <w:rFonts w:ascii="Cambria Math" w:eastAsia="맑은 고딕" w:hAnsi="Cambria Math"/>
                  <w:color w:val="000000"/>
                  <w:sz w:val="20"/>
                  <w:szCs w:val="28"/>
                </w:rPr>
                <m:t>etical</m:t>
              </m:r>
            </m:sup>
          </m:sSup>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m:t>
          </m:r>
          <m:r>
            <w:rPr>
              <w:rFonts w:ascii="Cambria Math" w:eastAsia="맑은 고딕" w:hAnsi="Cambria Math"/>
              <w:color w:val="000000"/>
              <w:sz w:val="20"/>
              <w:szCs w:val="28"/>
            </w:rPr>
            <m:t>a</m:t>
          </m:r>
          <m:r>
            <w:rPr>
              <w:rFonts w:ascii="Cambria Math" w:eastAsia="맑은 고딕" w:hAnsi="Cambria Math"/>
              <w:color w:val="000000"/>
              <w:sz w:val="20"/>
              <w:szCs w:val="28"/>
            </w:rPr>
            <m:t>×8760</m:t>
          </m:r>
        </m:oMath>
      </m:oMathPara>
    </w:p>
    <w:p w14:paraId="193F4F6A" w14:textId="77777777" w:rsidR="00686BD5" w:rsidRPr="00686BD5" w:rsidRDefault="00686BD5" w:rsidP="003900DF">
      <w:pPr>
        <w:ind w:firstLine="320"/>
        <w:rPr>
          <w:rFonts w:eastAsia="맑은 고딕"/>
        </w:rPr>
      </w:pPr>
    </w:p>
    <w:p w14:paraId="68ED4CDA" w14:textId="776CBA4E" w:rsidR="0050101E" w:rsidRDefault="003C6917" w:rsidP="003900DF">
      <w:pPr>
        <w:ind w:firstLine="320"/>
        <w:rPr>
          <w:rFonts w:eastAsia="맑은 고딕"/>
        </w:rPr>
      </w:pPr>
      <w:r>
        <w:rPr>
          <w:rFonts w:eastAsia="맑은 고딕" w:hint="eastAsia"/>
        </w:rPr>
        <w:t xml:space="preserve">The theoretical potential is limited to deliver meaningful information to policy makers. Geographical and technical constraints </w:t>
      </w:r>
      <w:r w:rsidR="001F0D6D">
        <w:rPr>
          <w:rFonts w:eastAsia="맑은 고딕" w:hint="eastAsia"/>
        </w:rPr>
        <w:t>would</w:t>
      </w:r>
      <w:r>
        <w:rPr>
          <w:rFonts w:eastAsia="맑은 고딕" w:hint="eastAsia"/>
        </w:rPr>
        <w:t xml:space="preserve"> be </w:t>
      </w:r>
      <w:proofErr w:type="gramStart"/>
      <w:r>
        <w:rPr>
          <w:rFonts w:eastAsia="맑은 고딕" w:hint="eastAsia"/>
        </w:rPr>
        <w:t>taken into account</w:t>
      </w:r>
      <w:proofErr w:type="gramEnd"/>
      <w:r>
        <w:rPr>
          <w:rFonts w:eastAsia="맑은 고딕" w:hint="eastAsia"/>
        </w:rPr>
        <w:t xml:space="preserve"> when we</w:t>
      </w:r>
      <w:r w:rsidR="001F0D6D">
        <w:rPr>
          <w:rFonts w:eastAsia="맑은 고딕" w:hint="eastAsia"/>
        </w:rPr>
        <w:t xml:space="preserve"> try to find more realistic</w:t>
      </w:r>
      <w:r>
        <w:rPr>
          <w:rFonts w:eastAsia="맑은 고딕" w:hint="eastAsia"/>
        </w:rPr>
        <w:t xml:space="preserve"> </w:t>
      </w:r>
      <w:r w:rsidR="001F0D6D">
        <w:rPr>
          <w:rFonts w:eastAsia="맑은 고딕" w:hint="eastAsia"/>
        </w:rPr>
        <w:t xml:space="preserve">estimation for the PV </w:t>
      </w:r>
      <w:r w:rsidR="001F0D6D">
        <w:rPr>
          <w:rFonts w:eastAsia="맑은 고딕"/>
        </w:rPr>
        <w:t>potential</w:t>
      </w:r>
      <w:r w:rsidR="001F0D6D">
        <w:rPr>
          <w:rFonts w:eastAsia="맑은 고딕" w:hint="eastAsia"/>
        </w:rPr>
        <w:t>.</w:t>
      </w:r>
      <w:r w:rsidR="00221D88">
        <w:rPr>
          <w:rFonts w:eastAsia="맑은 고딕" w:hint="eastAsia"/>
        </w:rPr>
        <w:t xml:space="preserve"> The geographical and technical potential would be calculated as followings.</w:t>
      </w:r>
    </w:p>
    <w:p w14:paraId="6BBBA788" w14:textId="77777777" w:rsidR="00221D88" w:rsidRDefault="00221D88" w:rsidP="003900DF">
      <w:pPr>
        <w:ind w:firstLine="320"/>
        <w:rPr>
          <w:rFonts w:eastAsia="맑은 고딕"/>
        </w:rPr>
      </w:pPr>
    </w:p>
    <w:p w14:paraId="222C46F0" w14:textId="0FCECDF2" w:rsidR="00221D88" w:rsidRPr="00AA24C9" w:rsidRDefault="003B0586" w:rsidP="003900DF">
      <w:pPr>
        <w:ind w:firstLine="400"/>
        <w:rPr>
          <w:rFonts w:eastAsia="맑은 고딕"/>
          <w:color w:val="000000"/>
          <w:sz w:val="20"/>
          <w:szCs w:val="28"/>
        </w:rPr>
      </w:pPr>
      <m:oMathPara>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GT</m:t>
              </m:r>
            </m:sup>
          </m:s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 xml:space="preserve"> ×</m:t>
          </m:r>
          <m:r>
            <w:rPr>
              <w:rFonts w:ascii="Cambria Math" w:eastAsia="맑은 고딕" w:hAnsi="Cambria Math"/>
              <w:color w:val="000000"/>
              <w:sz w:val="20"/>
              <w:szCs w:val="28"/>
            </w:rPr>
            <m:t>GSR</m:t>
          </m:r>
          <m:r>
            <w:rPr>
              <w:rFonts w:ascii="Cambria Math" w:eastAsia="맑은 고딕" w:hAnsi="Cambria Math"/>
              <w:color w:val="000000"/>
              <w:sz w:val="20"/>
              <w:szCs w:val="28"/>
            </w:rPr>
            <m:t>×</m:t>
          </m:r>
          <m:r>
            <w:rPr>
              <w:rFonts w:ascii="Cambria Math" w:eastAsia="맑은 고딕" w:hAnsi="Cambria Math"/>
              <w:color w:val="000000"/>
              <w:sz w:val="20"/>
              <w:szCs w:val="28"/>
            </w:rPr>
            <m:t>PF</m:t>
          </m:r>
          <m:r>
            <w:rPr>
              <w:rFonts w:ascii="Cambria Math" w:eastAsia="맑은 고딕" w:hAnsi="Cambria Math"/>
              <w:color w:val="000000"/>
              <w:sz w:val="20"/>
              <w:szCs w:val="28"/>
            </w:rPr>
            <m:t>×</m:t>
          </m:r>
          <m:r>
            <w:rPr>
              <w:rFonts w:ascii="Cambria Math" w:eastAsia="맑은 고딕" w:hAnsi="Cambria Math"/>
              <w:color w:val="000000"/>
              <w:sz w:val="20"/>
              <w:szCs w:val="28"/>
            </w:rPr>
            <m:t>PR</m:t>
          </m:r>
          <m:r>
            <w:rPr>
              <w:rFonts w:ascii="Cambria Math" w:eastAsia="맑은 고딕" w:hAnsi="Cambria Math"/>
              <w:color w:val="000000"/>
              <w:sz w:val="20"/>
              <w:szCs w:val="28"/>
            </w:rPr>
            <m:t>×</m:t>
          </m:r>
          <m:r>
            <w:rPr>
              <w:rFonts w:ascii="Cambria Math" w:eastAsia="맑은 고딕" w:hAnsi="Cambria Math"/>
              <w:color w:val="000000"/>
              <w:sz w:val="20"/>
              <w:szCs w:val="28"/>
            </w:rPr>
            <m:t>η</m:t>
          </m:r>
          <m:r>
            <w:rPr>
              <w:rFonts w:ascii="Cambria Math" w:eastAsia="맑은 고딕" w:hAnsi="Cambria Math"/>
              <w:color w:val="000000"/>
              <w:sz w:val="20"/>
              <w:szCs w:val="28"/>
            </w:rPr>
            <m:t>×(1-</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F</m:t>
              </m:r>
            </m:e>
            <m:sub>
              <m:r>
                <w:rPr>
                  <w:rFonts w:ascii="Cambria Math" w:eastAsia="맑은 고딕" w:hAnsi="Cambria Math"/>
                  <w:color w:val="000000"/>
                  <w:sz w:val="20"/>
                  <w:szCs w:val="28"/>
                </w:rPr>
                <m:t>s</m:t>
              </m:r>
            </m:sub>
          </m:sSub>
          <m:r>
            <w:rPr>
              <w:rFonts w:ascii="Cambria Math" w:eastAsia="맑은 고딕" w:hAnsi="Cambria Math"/>
              <w:color w:val="000000"/>
              <w:sz w:val="20"/>
              <w:szCs w:val="28"/>
            </w:rPr>
            <m:t xml:space="preserve">) </m:t>
          </m:r>
        </m:oMath>
      </m:oMathPara>
    </w:p>
    <w:p w14:paraId="5BD4E670" w14:textId="77777777" w:rsidR="00AA24C9" w:rsidRPr="001F0D6D" w:rsidRDefault="00AA24C9" w:rsidP="003900DF">
      <w:pPr>
        <w:ind w:firstLine="320"/>
        <w:rPr>
          <w:rFonts w:eastAsia="맑은 고딕"/>
        </w:rPr>
      </w:pPr>
    </w:p>
    <w:p w14:paraId="042F6308" w14:textId="6A2C35CD" w:rsidR="0050101E" w:rsidRDefault="000802A9" w:rsidP="003900DF">
      <w:pPr>
        <w:ind w:firstLine="320"/>
        <w:rPr>
          <w:rFonts w:eastAsia="맑은 고딕"/>
          <w:color w:val="000000"/>
        </w:rPr>
      </w:pPr>
      <w:r>
        <w:rPr>
          <w:rFonts w:eastAsia="맑은 고딕" w:hint="eastAsia"/>
        </w:rPr>
        <w:t>Here,</w:t>
      </w:r>
      <w:r w:rsidR="003B0586">
        <w:rPr>
          <w:rFonts w:eastAsia="맑은 고딕" w:hint="eastAsia"/>
        </w:rPr>
        <w:t xml:space="preserv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kWh/m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is geographical and technical </w:t>
      </w:r>
      <w:r w:rsidR="003B0586">
        <w:rPr>
          <w:rFonts w:eastAsia="맑은 고딕" w:hint="eastAsia"/>
        </w:rPr>
        <w:t xml:space="preserve">generation potential under </w:t>
      </w:r>
      <w:r w:rsidR="003B0586">
        <w:rPr>
          <w:rFonts w:eastAsia="맑은 고딕"/>
        </w:rPr>
        <w:t>geographical</w:t>
      </w:r>
      <w:r w:rsidR="003B0586">
        <w:rPr>
          <w:rFonts w:eastAsia="맑은 고딕" w:hint="eastAsia"/>
        </w:rPr>
        <w:t xml:space="preserve"> (ex. protected area) and technical constraints (ex. PV module efficiency).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m:oMath>
        <m:r>
          <w:rPr>
            <w:rFonts w:ascii="Cambria Math" w:eastAsia="맑은 고딕" w:hAnsi="Cambria Math"/>
          </w:rPr>
          <m:t>PF</m:t>
        </m:r>
      </m:oMath>
      <w:r w:rsidR="00A75DC1">
        <w:rPr>
          <w:rFonts w:eastAsia="맑은 고딕" w:hint="eastAsia"/>
        </w:rPr>
        <w:t xml:space="preserve"> (unitless)</w:t>
      </w:r>
      <w:r w:rsidR="00A75DC1">
        <w:rPr>
          <w:rFonts w:eastAsia="맑은 고딕" w:hint="eastAsia"/>
        </w:rPr>
        <w:t xml:space="preserve"> is the packing factor, the ratio of </w:t>
      </w:r>
      <w:r w:rsidR="00ED18D2">
        <w:rPr>
          <w:rFonts w:eastAsia="맑은 고딕" w:hint="eastAsia"/>
        </w:rPr>
        <w:t>the total PV array area to the land area PV arrays occupy. It measures how densely the PV arrays are packed within the occupied space.</w:t>
      </w:r>
      <w:r w:rsidR="00ED18D2">
        <w:rPr>
          <w:rFonts w:eastAsia="맑은 고딕" w:hint="eastAsia"/>
        </w:rPr>
        <w:t xml:space="preserve"> </w:t>
      </w:r>
      <m:oMath>
        <m:r>
          <w:rPr>
            <w:rFonts w:ascii="Cambria Math" w:eastAsia="맑은 고딕" w:hAnsi="Cambria Math"/>
          </w:rPr>
          <m:t>P</m:t>
        </m:r>
        <m:r>
          <w:rPr>
            <w:rFonts w:ascii="Cambria Math" w:eastAsia="맑은 고딕" w:hAnsi="Cambria Math"/>
          </w:rPr>
          <m:t>R</m:t>
        </m:r>
      </m:oMath>
      <w:r w:rsidR="00ED18D2">
        <w:rPr>
          <w:rFonts w:eastAsia="맑은 고딕" w:hint="eastAsia"/>
        </w:rPr>
        <w:t xml:space="preserve"> (unitless)</w:t>
      </w:r>
      <w:r w:rsidR="00ED18D2">
        <w:rPr>
          <w:rFonts w:eastAsia="맑은 고딕" w:hint="eastAsia"/>
        </w:rPr>
        <w:t xml:space="preserve">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6F7B36">
        <w:rPr>
          <w:rStyle w:val="af"/>
          <w:rFonts w:eastAsia="맑은 고딕"/>
        </w:rPr>
        <w:footnoteReference w:id="3"/>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7E875397" w14:textId="71E977A3" w:rsidR="00A271EF" w:rsidRDefault="00A271EF" w:rsidP="003900DF">
      <w:pPr>
        <w:ind w:firstLine="320"/>
        <w:rPr>
          <w:rFonts w:eastAsia="맑은 고딕"/>
          <w:color w:val="000000"/>
        </w:rPr>
      </w:pPr>
      <w:r>
        <w:rPr>
          <w:rFonts w:eastAsia="맑은 고딕" w:hint="eastAsia"/>
          <w:color w:val="000000"/>
        </w:rPr>
        <w:t>In this study, instead, the reduced formula is applied as followings.</w:t>
      </w:r>
    </w:p>
    <w:p w14:paraId="5CA4A462" w14:textId="6B76CBDF" w:rsidR="00A271EF" w:rsidRPr="00907126" w:rsidRDefault="00A271EF" w:rsidP="00A271EF">
      <w:pPr>
        <w:ind w:firstLine="320"/>
        <w:rPr>
          <w:rFonts w:ascii="Cambria Math" w:eastAsia="맑은 고딕" w:hAnsi="Cambria Math"/>
          <w:i/>
          <w:color w:val="000000"/>
        </w:rPr>
      </w:pPr>
      <w:r w:rsidRPr="00907126">
        <w:rPr>
          <w:rFonts w:ascii="Cambria Math" w:eastAsia="맑은 고딕" w:hAnsi="Cambria Math"/>
          <w:i/>
          <w:color w:val="000000"/>
        </w:rPr>
        <w:br/>
      </w:r>
      <m:oMathPara>
        <m:oMath>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g</m:t>
              </m:r>
            </m:e>
            <m:sub>
              <m:r>
                <w:rPr>
                  <w:rFonts w:ascii="Cambria Math" w:eastAsia="맑은 고딕" w:hAnsi="Cambria Math"/>
                  <w:color w:val="000000"/>
                  <w:sz w:val="20"/>
                  <w:szCs w:val="28"/>
                </w:rPr>
                <m:t>i,j,k,l</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m:t>
              </m:r>
            </m:e>
            <m:sub>
              <m:r>
                <w:rPr>
                  <w:rFonts w:ascii="Cambria Math" w:eastAsia="맑은 고딕" w:hAnsi="Cambria Math"/>
                  <w:color w:val="000000"/>
                  <w:sz w:val="20"/>
                  <w:szCs w:val="28"/>
                </w:rPr>
                <m:t>i,j,k,l</m:t>
              </m:r>
            </m:sub>
          </m:sSub>
          <m:r>
            <w:rPr>
              <w:rFonts w:ascii="Cambria Math" w:eastAsia="맑은 고딕" w:hAnsi="Cambria Math"/>
              <w:color w:val="000000"/>
              <w:sz w:val="20"/>
              <w:szCs w:val="28"/>
            </w:rPr>
            <m:t xml:space="preserve"> ×</m:t>
          </m:r>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r</m:t>
              </m:r>
            </m:e>
            <m:sub>
              <m:r>
                <w:rPr>
                  <w:rFonts w:ascii="Cambria Math" w:eastAsia="맑은 고딕" w:hAnsi="Cambria Math"/>
                  <w:color w:val="000000"/>
                  <w:sz w:val="20"/>
                  <w:szCs w:val="28"/>
                </w:rPr>
                <m:t>l</m:t>
              </m:r>
            </m:sub>
            <m:sup>
              <m:r>
                <w:rPr>
                  <w:rFonts w:ascii="Cambria Math" w:eastAsia="맑은 고딕" w:hAnsi="Cambria Math"/>
                  <w:color w:val="000000"/>
                  <w:sz w:val="20"/>
                  <w:szCs w:val="28"/>
                </w:rPr>
                <m:t>lu</m:t>
              </m:r>
            </m:sup>
          </m:sSubSup>
          <m:r>
            <w:rPr>
              <w:rFonts w:ascii="Cambria Math" w:eastAsia="맑은 고딕" w:hAnsi="Cambria Math"/>
              <w:color w:val="000000"/>
              <w:sz w:val="20"/>
              <w:szCs w:val="28"/>
            </w:rPr>
            <m:t>×</m:t>
          </m:r>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r</m:t>
              </m:r>
            </m:e>
            <m:sub>
              <m:r>
                <w:rPr>
                  <w:rFonts w:ascii="Cambria Math" w:eastAsia="맑은 고딕" w:hAnsi="Cambria Math"/>
                  <w:color w:val="000000"/>
                  <w:sz w:val="20"/>
                  <w:szCs w:val="28"/>
                </w:rPr>
                <m:t>k</m:t>
              </m:r>
            </m:sub>
            <m:sup>
              <m:r>
                <w:rPr>
                  <w:rFonts w:ascii="Cambria Math" w:eastAsia="맑은 고딕" w:hAnsi="Cambria Math"/>
                  <w:color w:val="000000"/>
                  <w:sz w:val="20"/>
                  <w:szCs w:val="28"/>
                </w:rPr>
                <m:t>lc</m:t>
              </m:r>
            </m:sup>
          </m:sSub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cf</m:t>
              </m:r>
            </m:e>
            <m:sub>
              <m:r>
                <w:rPr>
                  <w:rFonts w:ascii="Cambria Math" w:eastAsia="맑은 고딕" w:hAnsi="Cambria Math"/>
                  <w:color w:val="000000"/>
                  <w:sz w:val="20"/>
                  <w:szCs w:val="28"/>
                </w:rPr>
                <m:t>j</m:t>
              </m:r>
            </m:sub>
          </m:sSub>
        </m:oMath>
      </m:oMathPara>
    </w:p>
    <w:p w14:paraId="485F10B8" w14:textId="77777777" w:rsidR="003C6917" w:rsidRDefault="003C6917" w:rsidP="00D41F62">
      <w:pPr>
        <w:ind w:firstLineChars="125"/>
        <w:rPr>
          <w:rFonts w:eastAsia="맑은 고딕"/>
        </w:rPr>
      </w:pPr>
    </w:p>
    <w:p w14:paraId="680A517F" w14:textId="77777777" w:rsidR="003C6917" w:rsidRDefault="003C6917" w:rsidP="003900DF">
      <w:pPr>
        <w:ind w:firstLine="320"/>
        <w:rPr>
          <w:rFonts w:eastAsia="맑은 고딕"/>
        </w:rPr>
      </w:pPr>
    </w:p>
    <w:p w14:paraId="72A5A0DB" w14:textId="77777777" w:rsidR="003C6917" w:rsidRDefault="003C6917" w:rsidP="003900DF">
      <w:pPr>
        <w:ind w:firstLine="320"/>
        <w:rPr>
          <w:rFonts w:eastAsia="맑은 고딕"/>
        </w:rPr>
      </w:pPr>
    </w:p>
    <w:p w14:paraId="732D9584" w14:textId="77777777" w:rsidR="003C6917" w:rsidRDefault="003C6917" w:rsidP="003900DF">
      <w:pPr>
        <w:ind w:firstLine="320"/>
        <w:rPr>
          <w:rFonts w:eastAsia="맑은 고딕"/>
        </w:rPr>
      </w:pPr>
    </w:p>
    <w:p w14:paraId="114EB9B2" w14:textId="77777777" w:rsidR="003C6917" w:rsidRDefault="003C6917" w:rsidP="003900DF">
      <w:pPr>
        <w:ind w:firstLine="320"/>
        <w:rPr>
          <w:rFonts w:eastAsia="맑은 고딕"/>
        </w:rPr>
      </w:pPr>
    </w:p>
    <w:p w14:paraId="101AD430" w14:textId="77777777" w:rsidR="003C6917" w:rsidRDefault="003C6917" w:rsidP="003900DF">
      <w:pPr>
        <w:ind w:firstLine="320"/>
        <w:rPr>
          <w:rFonts w:eastAsia="맑은 고딕"/>
        </w:rPr>
      </w:pPr>
    </w:p>
    <w:p w14:paraId="07686D11" w14:textId="77777777" w:rsidR="003C6917" w:rsidRDefault="003C6917" w:rsidP="003900DF">
      <w:pPr>
        <w:ind w:firstLine="320"/>
        <w:rPr>
          <w:rFonts w:eastAsia="맑은 고딕"/>
        </w:rPr>
      </w:pPr>
    </w:p>
    <w:p w14:paraId="159EF2E9" w14:textId="1B434534" w:rsidR="006723D7" w:rsidRPr="00ED0B09" w:rsidRDefault="00000000" w:rsidP="003900DF">
      <w:pPr>
        <w:ind w:firstLine="320"/>
        <w:rPr>
          <w:rFonts w:eastAsia="맑은 고딕"/>
        </w:rPr>
      </w:pPr>
      <m:oMath>
        <m:sSub>
          <m:sSubPr>
            <m:ctrlPr>
              <w:rPr>
                <w:rFonts w:ascii="Cambria Math" w:eastAsia="맑은 고딕" w:hAnsi="Cambria Math"/>
                <w:i/>
              </w:rPr>
            </m:ctrlPr>
          </m:sSubPr>
          <m:e>
            <m:r>
              <w:rPr>
                <w:rFonts w:ascii="Cambria Math" w:eastAsia="맑은 고딕" w:hAnsi="Cambria Math"/>
              </w:rPr>
              <m:t>c</m:t>
            </m:r>
          </m:e>
          <m:sub>
            <m:r>
              <w:rPr>
                <w:rFonts w:ascii="Cambria Math" w:eastAsia="맑은 고딕" w:hAnsi="Cambria Math"/>
              </w:rPr>
              <m:t>l</m:t>
            </m:r>
          </m:sub>
        </m:sSub>
      </m:oMath>
      <w:r w:rsidR="00ED0B09">
        <w:rPr>
          <w:rFonts w:eastAsia="맑은 고딕" w:hint="eastAsia"/>
        </w:rPr>
        <w:t xml:space="preserve"> would be called </w:t>
      </w:r>
      <w:r w:rsidR="006723D7" w:rsidRPr="00ED0B09">
        <w:rPr>
          <w:rFonts w:eastAsia="맑은 고딕" w:hint="eastAsia"/>
        </w:rPr>
        <w:t xml:space="preserve">Land occupancy factor </w:t>
      </w:r>
      <w:sdt>
        <w:sdtPr>
          <w:rPr>
            <w:rFonts w:eastAsia="맑은 고딕" w:hint="eastAsia"/>
            <w:color w:val="000000"/>
          </w:rPr>
          <w:tag w:val="MENDELEY_CITATION_v3_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"/>
          <w:id w:val="703680601"/>
          <w:placeholder>
            <w:docPart w:val="DefaultPlaceholder_-1854013440"/>
          </w:placeholder>
        </w:sdtPr>
        <w:sdtContent>
          <w:r w:rsidR="00D93010" w:rsidRPr="00D93010">
            <w:rPr>
              <w:rFonts w:eastAsia="맑은 고딕"/>
              <w:color w:val="000000"/>
            </w:rPr>
            <w:t>[1]</w:t>
          </w:r>
        </w:sdtContent>
      </w:sdt>
      <w:r w:rsidR="006723D7" w:rsidRPr="00ED0B09">
        <w:rPr>
          <w:rFonts w:eastAsia="맑은 고딕" w:hint="eastAsia"/>
          <w:color w:val="000000"/>
        </w:rPr>
        <w:t>.</w:t>
      </w:r>
    </w:p>
    <w:p w14:paraId="3C8C86C8" w14:textId="7BB40CDB" w:rsidR="006723D7" w:rsidRPr="00ED0B09" w:rsidRDefault="00ED0B09" w:rsidP="006723D7">
      <w:pPr>
        <w:ind w:firstLine="320"/>
        <w:rPr>
          <w:rFonts w:eastAsia="맑은 고딕"/>
        </w:rPr>
      </w:pPr>
      <w:proofErr w:type="spellStart"/>
      <w:r>
        <w:rPr>
          <w:rFonts w:eastAsia="맑은 고딕" w:hint="eastAsia"/>
        </w:rPr>
        <w:t>Elkadeem</w:t>
      </w:r>
      <w:proofErr w:type="spellEnd"/>
      <w:r>
        <w:rPr>
          <w:rFonts w:eastAsia="맑은 고딕" w:hint="eastAsia"/>
        </w:rPr>
        <w:t xml:space="preserve"> et al. (</w:t>
      </w:r>
      <w:proofErr w:type="gramStart"/>
      <w:r>
        <w:rPr>
          <w:rFonts w:eastAsia="맑은 고딕" w:hint="eastAsia"/>
        </w:rPr>
        <w:t>2022)</w:t>
      </w:r>
      <w:r>
        <w:rPr>
          <w:rFonts w:eastAsia="맑은 고딕" w:hint="eastAsia"/>
        </w:rPr>
        <w:t>는</w:t>
      </w:r>
      <w:proofErr w:type="gramEnd"/>
      <w:r>
        <w:rPr>
          <w:rFonts w:eastAsia="맑은 고딕" w:hint="eastAsia"/>
        </w:rPr>
        <w:t xml:space="preserve"> </w:t>
      </w:r>
      <w:r>
        <w:rPr>
          <w:rFonts w:eastAsia="맑은 고딕" w:hint="eastAsia"/>
        </w:rPr>
        <w:t>나랑</w:t>
      </w:r>
      <w:r>
        <w:rPr>
          <w:rFonts w:eastAsia="맑은 고딕" w:hint="eastAsia"/>
        </w:rPr>
        <w:t xml:space="preserve"> </w:t>
      </w:r>
      <w:r>
        <w:rPr>
          <w:rFonts w:eastAsia="맑은 고딕" w:hint="eastAsia"/>
        </w:rPr>
        <w:t>똑같이</w:t>
      </w:r>
      <w:r>
        <w:rPr>
          <w:rFonts w:eastAsia="맑은 고딕" w:hint="eastAsia"/>
        </w:rPr>
        <w:t xml:space="preserve"> 2</w:t>
      </w:r>
      <w:r>
        <w:rPr>
          <w:rFonts w:eastAsia="맑은 고딕" w:hint="eastAsia"/>
        </w:rPr>
        <w:t>개</w:t>
      </w:r>
      <w:r>
        <w:rPr>
          <w:rFonts w:eastAsia="맑은 고딕" w:hint="eastAsia"/>
        </w:rPr>
        <w:t xml:space="preserve"> (Ratio, </w:t>
      </w:r>
      <w:proofErr w:type="spellStart"/>
      <w:r>
        <w:rPr>
          <w:rFonts w:eastAsia="맑은 고딕" w:hint="eastAsia"/>
        </w:rPr>
        <w:t>Coef</w:t>
      </w:r>
      <w:proofErr w:type="spellEnd"/>
      <w:r>
        <w:rPr>
          <w:rFonts w:eastAsia="맑은 고딕" w:hint="eastAsia"/>
        </w:rPr>
        <w:t>)</w:t>
      </w:r>
      <w:r>
        <w:rPr>
          <w:rFonts w:eastAsia="맑은 고딕" w:hint="eastAsia"/>
        </w:rPr>
        <w:t>로</w:t>
      </w:r>
      <w:r>
        <w:rPr>
          <w:rFonts w:eastAsia="맑은 고딕" w:hint="eastAsia"/>
        </w:rPr>
        <w:t xml:space="preserve"> </w:t>
      </w:r>
      <w:r>
        <w:rPr>
          <w:rFonts w:eastAsia="맑은 고딕" w:hint="eastAsia"/>
        </w:rPr>
        <w:t>나누어서</w:t>
      </w:r>
      <w:r>
        <w:rPr>
          <w:rFonts w:eastAsia="맑은 고딕" w:hint="eastAsia"/>
        </w:rPr>
        <w:t xml:space="preserve"> </w:t>
      </w:r>
      <w:r>
        <w:rPr>
          <w:rFonts w:eastAsia="맑은 고딕" w:hint="eastAsia"/>
        </w:rPr>
        <w:t>했네</w:t>
      </w:r>
      <w:r>
        <w:rPr>
          <w:rFonts w:eastAsia="맑은 고딕" w:hint="eastAsia"/>
        </w:rPr>
        <w:t>.</w:t>
      </w:r>
    </w:p>
    <w:p w14:paraId="44B8B93E" w14:textId="5FEDB041" w:rsidR="00857AF3" w:rsidRPr="00907126" w:rsidRDefault="00907126" w:rsidP="00857AF3">
      <w:pPr>
        <w:ind w:firstLine="320"/>
        <w:rPr>
          <w:rFonts w:ascii="Cambria Math" w:eastAsia="맑은 고딕" w:hAnsi="Cambria Math"/>
          <w:i/>
          <w:color w:val="000000"/>
        </w:rPr>
      </w:pPr>
      <w:r w:rsidRPr="00907126">
        <w:rPr>
          <w:rFonts w:ascii="Cambria Math" w:eastAsia="맑은 고딕" w:hAnsi="Cambria Math"/>
          <w:i/>
          <w:color w:val="000000"/>
        </w:rPr>
        <w:br/>
      </w:r>
      <m:oMathPara>
        <m:oMath>
          <m:r>
            <w:rPr>
              <w:rFonts w:ascii="Cambria Math" w:eastAsia="맑은 고딕" w:hAnsi="Cambria Math"/>
              <w:color w:val="000000"/>
              <w:sz w:val="20"/>
              <w:szCs w:val="28"/>
            </w:rPr>
            <m:t xml:space="preserve">G= </m:t>
          </m:r>
          <m:nary>
            <m:naryPr>
              <m:chr m:val="∑"/>
              <m:limLoc m:val="undOvr"/>
              <m:supHide m:val="1"/>
              <m:ctrlPr>
                <w:rPr>
                  <w:rFonts w:ascii="Cambria Math" w:eastAsia="맑은 고딕" w:hAnsi="Cambria Math"/>
                  <w:i/>
                  <w:color w:val="000000"/>
                  <w:sz w:val="20"/>
                  <w:szCs w:val="28"/>
                </w:rPr>
              </m:ctrlPr>
            </m:naryPr>
            <m:sub>
              <m:r>
                <w:rPr>
                  <w:rFonts w:ascii="Cambria Math" w:eastAsia="맑은 고딕" w:hAnsi="Cambria Math"/>
                  <w:color w:val="000000"/>
                  <w:sz w:val="20"/>
                  <w:szCs w:val="28"/>
                </w:rPr>
                <m:t>i,j,k,l</m:t>
              </m:r>
            </m:sub>
            <m:sup/>
            <m:e>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g</m:t>
                  </m:r>
                </m:e>
                <m:sub>
                  <m:r>
                    <w:rPr>
                      <w:rFonts w:ascii="Cambria Math" w:eastAsia="맑은 고딕" w:hAnsi="Cambria Math"/>
                      <w:color w:val="000000"/>
                      <w:sz w:val="20"/>
                      <w:szCs w:val="28"/>
                    </w:rPr>
                    <m:t>i,j,k,l</m:t>
                  </m:r>
                </m:sub>
              </m:sSub>
            </m:e>
          </m:nary>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m:t>
              </m:r>
            </m:e>
            <m:sub>
              <m:r>
                <w:rPr>
                  <w:rFonts w:ascii="Cambria Math" w:eastAsia="맑은 고딕" w:hAnsi="Cambria Math"/>
                  <w:color w:val="000000"/>
                  <w:sz w:val="20"/>
                  <w:szCs w:val="28"/>
                </w:rPr>
                <m:t>i,j,k,l</m:t>
              </m:r>
            </m:sub>
          </m:sSub>
          <m:r>
            <w:rPr>
              <w:rFonts w:ascii="Cambria Math" w:eastAsia="맑은 고딕" w:hAnsi="Cambria Math"/>
              <w:color w:val="000000"/>
              <w:sz w:val="20"/>
              <w:szCs w:val="28"/>
            </w:rPr>
            <m:t xml:space="preserve"> ×</m:t>
          </m:r>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r</m:t>
              </m:r>
            </m:e>
            <m:sub>
              <m:r>
                <w:rPr>
                  <w:rFonts w:ascii="Cambria Math" w:eastAsia="맑은 고딕" w:hAnsi="Cambria Math"/>
                  <w:color w:val="000000"/>
                  <w:sz w:val="20"/>
                  <w:szCs w:val="28"/>
                </w:rPr>
                <m:t>l</m:t>
              </m:r>
            </m:sub>
            <m:sup>
              <m:r>
                <w:rPr>
                  <w:rFonts w:ascii="Cambria Math" w:eastAsia="맑은 고딕" w:hAnsi="Cambria Math"/>
                  <w:color w:val="000000"/>
                  <w:sz w:val="20"/>
                  <w:szCs w:val="28"/>
                </w:rPr>
                <m:t>lu</m:t>
              </m:r>
            </m:sup>
          </m:sSubSup>
          <m:r>
            <w:rPr>
              <w:rFonts w:ascii="Cambria Math" w:eastAsia="맑은 고딕" w:hAnsi="Cambria Math"/>
              <w:color w:val="000000"/>
              <w:sz w:val="20"/>
              <w:szCs w:val="28"/>
            </w:rPr>
            <m:t>×</m:t>
          </m:r>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r</m:t>
              </m:r>
            </m:e>
            <m:sub>
              <m:r>
                <w:rPr>
                  <w:rFonts w:ascii="Cambria Math" w:eastAsia="맑은 고딕" w:hAnsi="Cambria Math"/>
                  <w:color w:val="000000"/>
                  <w:sz w:val="20"/>
                  <w:szCs w:val="28"/>
                </w:rPr>
                <m:t>k</m:t>
              </m:r>
            </m:sub>
            <m:sup>
              <m:r>
                <w:rPr>
                  <w:rFonts w:ascii="Cambria Math" w:eastAsia="맑은 고딕" w:hAnsi="Cambria Math"/>
                  <w:color w:val="000000"/>
                  <w:sz w:val="20"/>
                  <w:szCs w:val="28"/>
                </w:rPr>
                <m:t>lc</m:t>
              </m:r>
            </m:sup>
          </m:sSub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cf</m:t>
              </m:r>
            </m:e>
            <m:sub>
              <m:r>
                <w:rPr>
                  <w:rFonts w:ascii="Cambria Math" w:eastAsia="맑은 고딕" w:hAnsi="Cambria Math"/>
                  <w:color w:val="000000"/>
                  <w:sz w:val="20"/>
                  <w:szCs w:val="28"/>
                </w:rPr>
                <m:t>j</m:t>
              </m:r>
            </m:sub>
          </m:sSub>
        </m:oMath>
      </m:oMathPara>
    </w:p>
    <w:p w14:paraId="0BBF9CF9" w14:textId="17FE7A16" w:rsidR="00DD3897" w:rsidRDefault="00F96F09" w:rsidP="00DD3897">
      <w:pPr>
        <w:ind w:firstLine="320"/>
        <w:rPr>
          <w:rFonts w:eastAsia="맑은 고딕"/>
        </w:rPr>
      </w:pPr>
      <w:r>
        <w:rPr>
          <w:rFonts w:eastAsia="맑은 고딕"/>
        </w:rPr>
        <w:t>W</w:t>
      </w:r>
      <w:r>
        <w:rPr>
          <w:rFonts w:eastAsia="맑은 고딕" w:hint="eastAsia"/>
        </w:rPr>
        <w:t xml:space="preserve">here </w:t>
      </w:r>
      <m:oMath>
        <m:r>
          <w:rPr>
            <w:rFonts w:ascii="Cambria Math" w:eastAsia="맑은 고딕" w:hAnsi="Cambria Math"/>
          </w:rPr>
          <m:t>G</m:t>
        </m:r>
      </m:oMath>
      <w:r w:rsidR="00D20AF8">
        <w:rPr>
          <w:rFonts w:eastAsia="맑은 고딕" w:hint="eastAsia"/>
        </w:rPr>
        <w:t>(kWh/year)</w:t>
      </w:r>
      <w:r w:rsidR="003900DF">
        <w:rPr>
          <w:rFonts w:eastAsia="맑은 고딕" w:hint="eastAsia"/>
        </w:rPr>
        <w:t xml:space="preserve"> is</w:t>
      </w:r>
      <w:r w:rsidR="004A41B3">
        <w:rPr>
          <w:rFonts w:eastAsia="맑은 고딕" w:hint="eastAsia"/>
        </w:rPr>
        <w:t xml:space="preserve"> </w:t>
      </w:r>
      <w:r w:rsidR="00D20AF8">
        <w:rPr>
          <w:rFonts w:eastAsia="맑은 고딕" w:hint="eastAsia"/>
        </w:rPr>
        <w:t xml:space="preserve">generation </w:t>
      </w:r>
      <w:r w:rsidR="003900DF">
        <w:rPr>
          <w:rFonts w:eastAsia="맑은 고딕" w:hint="eastAsia"/>
        </w:rPr>
        <w:t>potential</w:t>
      </w:r>
      <w:r w:rsidR="00D20AF8">
        <w:rPr>
          <w:rFonts w:eastAsia="맑은 고딕" w:hint="eastAsia"/>
        </w:rPr>
        <w:t xml:space="preserve"> </w:t>
      </w:r>
      <w:r w:rsidR="00430B30">
        <w:rPr>
          <w:rFonts w:eastAsia="맑은 고딕" w:hint="eastAsia"/>
        </w:rPr>
        <w:t xml:space="preserve">of PV </w:t>
      </w:r>
      <w:r w:rsidR="00D20AF8">
        <w:rPr>
          <w:rFonts w:eastAsia="맑은 고딕" w:hint="eastAsia"/>
        </w:rPr>
        <w:t>in Gyeonggi province.</w:t>
      </w:r>
      <w:r w:rsidR="00D20AF8" w:rsidRPr="00D20AF8">
        <w:rPr>
          <w:rFonts w:eastAsia="맑은 고딕" w:hint="eastAsia"/>
        </w:rPr>
        <w:t xml:space="preserve"> </w:t>
      </w:r>
      <m:oMath>
        <m:r>
          <w:rPr>
            <w:rFonts w:ascii="Cambria Math" w:eastAsia="맑은 고딕" w:hAnsi="Cambria Math"/>
          </w:rPr>
          <m:t>i</m:t>
        </m:r>
      </m:oMath>
      <w:r w:rsidR="00D20AF8">
        <w:rPr>
          <w:rFonts w:eastAsia="맑은 고딕" w:hint="eastAsia"/>
        </w:rPr>
        <w:t xml:space="preserve"> </w:t>
      </w:r>
      <w:r w:rsidR="00FA395A">
        <w:rPr>
          <w:rFonts w:eastAsia="맑은 고딕" w:hint="eastAsia"/>
        </w:rPr>
        <w:t>is</w:t>
      </w:r>
      <w:r w:rsidR="00D20AF8">
        <w:rPr>
          <w:rFonts w:eastAsia="맑은 고딕" w:hint="eastAsia"/>
        </w:rPr>
        <w:t xml:space="preserve"> an individual site, </w:t>
      </w:r>
      <m:oMath>
        <m:r>
          <w:rPr>
            <w:rFonts w:ascii="Cambria Math" w:eastAsia="맑은 고딕" w:hAnsi="Cambria Math"/>
          </w:rPr>
          <m:t>j</m:t>
        </m:r>
      </m:oMath>
      <w:r w:rsidR="00FA395A">
        <w:rPr>
          <w:rFonts w:eastAsia="맑은 고딕" w:hint="eastAsia"/>
        </w:rPr>
        <w:t xml:space="preserve"> is a city&amp; county</w:t>
      </w:r>
      <w:r w:rsidR="00D20AF8" w:rsidRPr="00D20AF8">
        <w:rPr>
          <w:rFonts w:eastAsia="맑은 고딕" w:hint="eastAsia"/>
        </w:rPr>
        <w:t xml:space="preserve">, </w:t>
      </w:r>
      <m:oMath>
        <m:r>
          <w:rPr>
            <w:rFonts w:ascii="Cambria Math" w:eastAsia="맑은 고딕" w:hAnsi="Cambria Math"/>
          </w:rPr>
          <m:t>k</m:t>
        </m:r>
      </m:oMath>
      <w:r w:rsidR="00FA395A">
        <w:rPr>
          <w:rFonts w:eastAsia="맑은 고딕" w:hint="eastAsia"/>
        </w:rPr>
        <w:t xml:space="preserve"> is a type of PV technology</w:t>
      </w:r>
      <w:r w:rsidR="00D20AF8" w:rsidRPr="00D20AF8">
        <w:rPr>
          <w:rFonts w:eastAsia="맑은 고딕" w:hint="eastAsia"/>
        </w:rPr>
        <w:t xml:space="preserve">, </w:t>
      </w:r>
      <m:oMath>
        <m:r>
          <w:rPr>
            <w:rFonts w:ascii="Cambria Math" w:eastAsia="맑은 고딕" w:hAnsi="Cambria Math"/>
          </w:rPr>
          <m:t>l</m:t>
        </m:r>
      </m:oMath>
      <w:r w:rsidR="00FA395A">
        <w:rPr>
          <w:rFonts w:eastAsia="맑은 고딕" w:hint="eastAsia"/>
        </w:rPr>
        <w:t xml:space="preserve"> is a type of land-use.</w:t>
      </w:r>
      <w:r w:rsidR="004A41B3">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g</m:t>
            </m:r>
          </m:e>
          <m:sub>
            <m:r>
              <w:rPr>
                <w:rFonts w:ascii="Cambria Math" w:eastAsia="맑은 고딕" w:hAnsi="Cambria Math"/>
              </w:rPr>
              <m:t>i,j,k,l</m:t>
            </m:r>
          </m:sub>
        </m:sSub>
      </m:oMath>
      <w:r w:rsidR="00D20AF8">
        <w:rPr>
          <w:rFonts w:eastAsia="맑은 고딕" w:hint="eastAsia"/>
        </w:rPr>
        <w:t>(kWh/year)</w:t>
      </w:r>
      <w:r w:rsidR="00D20AF8" w:rsidRPr="00D20AF8">
        <w:rPr>
          <w:rFonts w:eastAsia="맑은 고딕" w:hint="eastAsia"/>
        </w:rPr>
        <w:t xml:space="preserve"> is generation potential </w:t>
      </w:r>
      <w:r w:rsidR="00D20AF8">
        <w:rPr>
          <w:rFonts w:eastAsia="맑은 고딕" w:hint="eastAsia"/>
        </w:rPr>
        <w:t>at</w:t>
      </w:r>
      <w:r w:rsidR="00D20AF8" w:rsidRPr="00D20AF8">
        <w:rPr>
          <w:rFonts w:eastAsia="맑은 고딕" w:hint="eastAsia"/>
        </w:rPr>
        <w:t xml:space="preserve"> </w:t>
      </w:r>
      <w:r w:rsidR="00D20AF8">
        <w:rPr>
          <w:rFonts w:eastAsia="맑은 고딕" w:hint="eastAsia"/>
        </w:rPr>
        <w:t xml:space="preserve">an </w:t>
      </w:r>
      <w:r w:rsidR="00D20AF8" w:rsidRPr="00D20AF8">
        <w:rPr>
          <w:rFonts w:eastAsia="맑은 고딕" w:hint="eastAsia"/>
        </w:rPr>
        <w:t>individual site</w:t>
      </w:r>
      <w:r w:rsidR="004A41B3">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i,j,k,l</m:t>
            </m:r>
          </m:sub>
        </m:sSub>
      </m:oMath>
      <w:r w:rsidR="004A41B3">
        <w:rPr>
          <w:rFonts w:eastAsia="맑은 고딕" w:hint="eastAsia"/>
        </w:rPr>
        <w:t>(m</w:t>
      </w:r>
      <w:r w:rsidR="004A41B3" w:rsidRPr="004A41B3">
        <w:rPr>
          <w:rFonts w:eastAsia="맑은 고딕" w:hint="eastAsia"/>
          <w:vertAlign w:val="superscript"/>
        </w:rPr>
        <w:t>2</w:t>
      </w:r>
      <w:r w:rsidR="004A41B3">
        <w:rPr>
          <w:rFonts w:eastAsia="맑은 고딕" w:hint="eastAsia"/>
        </w:rPr>
        <w:t xml:space="preserve">) is the area of the </w:t>
      </w:r>
      <w:r w:rsidR="004A41B3">
        <w:rPr>
          <w:rFonts w:eastAsia="맑은 고딕"/>
        </w:rPr>
        <w:t>individual</w:t>
      </w:r>
      <w:r w:rsidR="004A41B3">
        <w:rPr>
          <w:rFonts w:eastAsia="맑은 고딕" w:hint="eastAsia"/>
        </w:rPr>
        <w:t xml:space="preserve"> site. </w:t>
      </w:r>
      <m:oMath>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l</m:t>
            </m:r>
          </m:sub>
          <m:sup>
            <m:r>
              <w:rPr>
                <w:rFonts w:ascii="Cambria Math" w:eastAsia="맑은 고딕" w:hAnsi="Cambria Math"/>
              </w:rPr>
              <m:t>lu</m:t>
            </m:r>
          </m:sup>
        </m:sSubSup>
      </m:oMath>
      <w:r w:rsidR="00DD3897">
        <w:rPr>
          <w:rFonts w:eastAsia="맑은 고딕" w:hint="eastAsia"/>
        </w:rPr>
        <w:t>(uni</w:t>
      </w:r>
      <w:r w:rsidR="004A41B3">
        <w:rPr>
          <w:rFonts w:eastAsia="맑은 고딕" w:hint="eastAsia"/>
        </w:rPr>
        <w:t>tless)</w:t>
      </w:r>
      <w:r w:rsidR="00DD3897">
        <w:rPr>
          <w:rFonts w:eastAsia="맑은 고딕" w:hint="eastAsia"/>
        </w:rPr>
        <w:t xml:space="preserve"> is the land</w:t>
      </w:r>
      <w:r w:rsidR="007E40C5">
        <w:rPr>
          <w:rFonts w:eastAsia="맑은 고딕" w:hint="eastAsia"/>
        </w:rPr>
        <w:t>-</w:t>
      </w:r>
      <w:r w:rsidR="00DD3897">
        <w:rPr>
          <w:rFonts w:eastAsia="맑은 고딕" w:hint="eastAsia"/>
        </w:rPr>
        <w:t xml:space="preserve">use ratio, which represents the ratio of the land area used for </w:t>
      </w:r>
      <w:r w:rsidR="00456D47">
        <w:rPr>
          <w:rFonts w:eastAsia="맑은 고딕" w:hint="eastAsia"/>
        </w:rPr>
        <w:t xml:space="preserve">a </w:t>
      </w:r>
      <w:r w:rsidR="00DD3897">
        <w:rPr>
          <w:rFonts w:eastAsia="맑은 고딕" w:hint="eastAsia"/>
        </w:rPr>
        <w:t>PV</w:t>
      </w:r>
      <w:r w:rsidR="00456D47">
        <w:rPr>
          <w:rFonts w:eastAsia="맑은 고딕" w:hint="eastAsia"/>
        </w:rPr>
        <w:t xml:space="preserve"> system</w:t>
      </w:r>
      <w:r w:rsidR="00DD3897">
        <w:rPr>
          <w:rFonts w:eastAsia="맑은 고딕" w:hint="eastAsia"/>
        </w:rPr>
        <w:t xml:space="preserve">. </w:t>
      </w:r>
      <m:oMath>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l</m:t>
            </m:r>
          </m:sub>
          <m:sup>
            <m:r>
              <w:rPr>
                <w:rFonts w:ascii="Cambria Math" w:eastAsia="맑은 고딕" w:hAnsi="Cambria Math"/>
              </w:rPr>
              <m:t>lc</m:t>
            </m:r>
          </m:sup>
        </m:sSubSup>
      </m:oMath>
      <w:r w:rsidR="00DD3897">
        <w:rPr>
          <w:rFonts w:eastAsia="맑은 고딕" w:hint="eastAsia"/>
        </w:rPr>
        <w:t>(m</w:t>
      </w:r>
      <w:r w:rsidR="00DD3897" w:rsidRPr="00DD3897">
        <w:rPr>
          <w:rFonts w:eastAsia="맑은 고딕" w:hint="eastAsia"/>
          <w:vertAlign w:val="superscript"/>
        </w:rPr>
        <w:t>2</w:t>
      </w:r>
      <w:r w:rsidR="00DD3897">
        <w:rPr>
          <w:rFonts w:eastAsia="맑은 고딕" w:hint="eastAsia"/>
        </w:rPr>
        <w:t xml:space="preserve">/kW) is the land coverage ratio, which represents the ratio of land covered by </w:t>
      </w:r>
      <w:r w:rsidR="00456D47">
        <w:rPr>
          <w:rFonts w:eastAsia="맑은 고딕" w:hint="eastAsia"/>
        </w:rPr>
        <w:t>a PV system</w:t>
      </w:r>
      <w:r w:rsidR="00DD3897">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456D47">
        <w:rPr>
          <w:rFonts w:eastAsia="맑은 고딕" w:hint="eastAsia"/>
        </w:rPr>
        <w:t>(unitless) is the capacity factor of a PV system.</w:t>
      </w:r>
    </w:p>
    <w:p w14:paraId="235437A6" w14:textId="7AAE57F5" w:rsidR="00E359E3" w:rsidRPr="00F822FF" w:rsidRDefault="00040C33" w:rsidP="00AF5FAE">
      <w:pPr>
        <w:ind w:firstLine="320"/>
        <w:rPr>
          <w:rFonts w:eastAsia="맑은 고딕"/>
        </w:rPr>
      </w:pPr>
      <w:r>
        <w:rPr>
          <w:rFonts w:eastAsia="맑은 고딕" w:hint="eastAsia"/>
        </w:rPr>
        <w:t>Data for t</w:t>
      </w:r>
      <w:r w:rsidR="007E40C5">
        <w:rPr>
          <w:rFonts w:eastAsia="맑은 고딕" w:hint="eastAsia"/>
        </w:rPr>
        <w:t>he are</w:t>
      </w:r>
      <w:r w:rsidR="001A5643">
        <w:rPr>
          <w:rFonts w:eastAsia="맑은 고딕" w:hint="eastAsia"/>
        </w:rPr>
        <w:t>a</w:t>
      </w:r>
      <w:r>
        <w:rPr>
          <w:rFonts w:eastAsia="맑은 고딕" w:hint="eastAsia"/>
        </w:rPr>
        <w:t xml:space="preserve"> of</w:t>
      </w:r>
      <w:r w:rsidR="007E40C5">
        <w:rPr>
          <w:rFonts w:eastAsia="맑은 고딕" w:hint="eastAsia"/>
        </w:rPr>
        <w:t xml:space="preserve"> individual site </w:t>
      </w:r>
      <w:r>
        <w:rPr>
          <w:rFonts w:eastAsia="맑은 고딕" w:hint="eastAsia"/>
        </w:rPr>
        <w:t xml:space="preserve">is obtained from GIS-based approach as previous section describes. </w:t>
      </w:r>
      <w:r w:rsidR="00B81B23" w:rsidRPr="00F822FF">
        <w:rPr>
          <w:rFonts w:eastAsia="맑은 고딕" w:hint="eastAsia"/>
          <w:highlight w:val="yellow"/>
        </w:rPr>
        <w:t>XX</w:t>
      </w:r>
      <w:r w:rsidR="00B81B23">
        <w:rPr>
          <w:rFonts w:eastAsia="맑은 고딕" w:hint="eastAsia"/>
        </w:rPr>
        <w:t>% (</w:t>
      </w:r>
      <w:r w:rsidR="00B81B23" w:rsidRPr="00F822FF">
        <w:rPr>
          <w:rFonts w:eastAsia="맑은 고딕" w:hint="eastAsia"/>
          <w:highlight w:val="yellow"/>
        </w:rPr>
        <w:t>XXm</w:t>
      </w:r>
      <w:r w:rsidR="00B81B23" w:rsidRPr="00F822FF">
        <w:rPr>
          <w:rFonts w:eastAsia="맑은 고딕" w:hint="eastAsia"/>
          <w:highlight w:val="yellow"/>
          <w:vertAlign w:val="superscript"/>
        </w:rPr>
        <w:t>2</w:t>
      </w:r>
      <w:r w:rsidR="00B81B23">
        <w:rPr>
          <w:rFonts w:eastAsia="맑은 고딕" w:hint="eastAsia"/>
        </w:rPr>
        <w:t>) of the total Gyeonggi province area (</w:t>
      </w:r>
      <w:r w:rsidR="00B81B23" w:rsidRPr="00F822FF">
        <w:rPr>
          <w:rFonts w:eastAsia="맑은 고딕" w:hint="eastAsia"/>
          <w:highlight w:val="yellow"/>
        </w:rPr>
        <w:t>XXm</w:t>
      </w:r>
      <w:r w:rsidR="00B81B23" w:rsidRPr="00F822FF">
        <w:rPr>
          <w:rFonts w:eastAsia="맑은 고딕" w:hint="eastAsia"/>
          <w:highlight w:val="yellow"/>
          <w:vertAlign w:val="superscript"/>
        </w:rPr>
        <w:t>2</w:t>
      </w:r>
      <w:r w:rsidR="00B81B23">
        <w:rPr>
          <w:rFonts w:eastAsia="맑은 고딕" w:hint="eastAsia"/>
        </w:rPr>
        <w:t xml:space="preserve">) is explored which counts totally 100,000 individual sites. </w:t>
      </w:r>
      <w:r>
        <w:rPr>
          <w:rFonts w:eastAsia="맑은 고딕" w:hint="eastAsia"/>
        </w:rPr>
        <w:t xml:space="preserve">Data for </w:t>
      </w:r>
      <w:r w:rsidR="00B81B23">
        <w:rPr>
          <w:rFonts w:eastAsia="맑은 고딕" w:hint="eastAsia"/>
        </w:rPr>
        <w:t xml:space="preserve">the </w:t>
      </w:r>
      <w:r>
        <w:rPr>
          <w:rFonts w:eastAsia="맑은 고딕" w:hint="eastAsia"/>
        </w:rPr>
        <w:t xml:space="preserve">land-use ratio </w:t>
      </w:r>
      <w:r w:rsidR="00B81B23">
        <w:rPr>
          <w:rFonts w:eastAsia="맑은 고딕" w:hint="eastAsia"/>
        </w:rPr>
        <w:t>is</w:t>
      </w:r>
      <w:r>
        <w:rPr>
          <w:rFonts w:eastAsia="맑은 고딕" w:hint="eastAsia"/>
        </w:rPr>
        <w:t xml:space="preserve"> </w:t>
      </w:r>
      <w:r w:rsidR="00584DC8">
        <w:rPr>
          <w:rFonts w:eastAsia="맑은 고딕" w:hint="eastAsia"/>
        </w:rPr>
        <w:t>calculated using</w:t>
      </w:r>
      <w:r>
        <w:rPr>
          <w:rFonts w:eastAsia="맑은 고딕" w:hint="eastAsia"/>
        </w:rPr>
        <w:t xml:space="preserve"> actual </w:t>
      </w:r>
      <w:r w:rsidR="007A603F">
        <w:rPr>
          <w:rFonts w:eastAsia="맑은 고딕" w:hint="eastAsia"/>
        </w:rPr>
        <w:t xml:space="preserve">PV </w:t>
      </w:r>
      <w:r>
        <w:rPr>
          <w:rFonts w:eastAsia="맑은 고딕" w:hint="eastAsia"/>
        </w:rPr>
        <w:t xml:space="preserve">installation </w:t>
      </w:r>
      <w:r w:rsidR="00EE17FA">
        <w:rPr>
          <w:rFonts w:eastAsia="맑은 고딕"/>
        </w:rPr>
        <w:t>case</w:t>
      </w:r>
      <w:r w:rsidR="000F69F9">
        <w:rPr>
          <w:rFonts w:eastAsia="맑은 고딕" w:hint="eastAsia"/>
        </w:rPr>
        <w:t xml:space="preserve">s </w:t>
      </w:r>
      <w:r w:rsidR="007A603F">
        <w:rPr>
          <w:rFonts w:eastAsia="맑은 고딕" w:hint="eastAsia"/>
        </w:rPr>
        <w:t>data, or in some cases, are assumed</w:t>
      </w:r>
      <w:r w:rsidR="00AF5FAE">
        <w:rPr>
          <w:rFonts w:eastAsia="맑은 고딕" w:hint="eastAsia"/>
        </w:rPr>
        <w:t>, depending on the land-use types</w:t>
      </w:r>
      <w:r w:rsidR="007A603F">
        <w:rPr>
          <w:rFonts w:eastAsia="맑은 고딕" w:hint="eastAsia"/>
        </w:rPr>
        <w:t>.</w:t>
      </w:r>
      <w:r w:rsidR="007D5862">
        <w:rPr>
          <w:rFonts w:eastAsia="맑은 고딕" w:hint="eastAsia"/>
        </w:rPr>
        <w:t xml:space="preserve"> As a rooftop PV case,</w:t>
      </w:r>
      <w:r w:rsidR="007A603F">
        <w:rPr>
          <w:rFonts w:eastAsia="맑은 고딕" w:hint="eastAsia"/>
        </w:rPr>
        <w:t xml:space="preserve"> </w:t>
      </w:r>
      <w:r w:rsidR="000F69F9">
        <w:rPr>
          <w:rFonts w:eastAsia="맑은 고딕" w:hint="eastAsia"/>
        </w:rPr>
        <w:t xml:space="preserve">54.5% of the individual site area is utilized for a PV system </w:t>
      </w:r>
      <w:r w:rsidR="007D5862">
        <w:rPr>
          <w:rFonts w:eastAsia="맑은 고딕" w:hint="eastAsia"/>
        </w:rPr>
        <w:t xml:space="preserve">on average </w:t>
      </w:r>
      <w:r w:rsidR="000F69F9">
        <w:rPr>
          <w:rFonts w:eastAsia="맑은 고딕" w:hint="eastAsia"/>
        </w:rPr>
        <w:t>in industrial complex, logistics complex, residential complex, and public buildings</w:t>
      </w:r>
      <w:r w:rsidR="007D5862">
        <w:rPr>
          <w:rFonts w:eastAsia="맑은 고딕" w:hint="eastAsia"/>
        </w:rPr>
        <w:t>.</w:t>
      </w:r>
      <w:r w:rsidR="008726E6">
        <w:rPr>
          <w:rFonts w:eastAsia="맑은 고딕" w:hint="eastAsia"/>
        </w:rPr>
        <w:t xml:space="preserve"> </w:t>
      </w:r>
      <w:r w:rsidR="00E359E3">
        <w:rPr>
          <w:rFonts w:eastAsia="맑은 고딕"/>
        </w:rPr>
        <w:t>T</w:t>
      </w:r>
      <w:r w:rsidR="00E359E3">
        <w:rPr>
          <w:rFonts w:eastAsia="맑은 고딕" w:hint="eastAsia"/>
        </w:rPr>
        <w:t>he land-use ratio for the mountainous area and farmland are assumed to be 40% and 5% respectively. In parking lot and roadside land, 18.9% and 28.4 %</w:t>
      </w:r>
      <w:r w:rsidR="000109D7">
        <w:rPr>
          <w:rFonts w:eastAsia="맑은 고딕" w:hint="eastAsia"/>
        </w:rPr>
        <w:t xml:space="preserve"> of the individual site area is utilized for a PV system respectively.</w:t>
      </w:r>
      <w:r w:rsidR="00AF5FAE">
        <w:rPr>
          <w:rFonts w:eastAsia="맑은 고딕" w:hint="eastAsia"/>
        </w:rPr>
        <w:t xml:space="preserve"> </w:t>
      </w:r>
      <w:r w:rsidR="00B81B23">
        <w:rPr>
          <w:rFonts w:eastAsia="맑은 고딕" w:hint="eastAsia"/>
        </w:rPr>
        <w:t>Data for the land coverage ratio</w:t>
      </w:r>
      <w:r w:rsidR="00AF5FAE">
        <w:rPr>
          <w:rFonts w:eastAsia="맑은 고딕" w:hint="eastAsia"/>
        </w:rPr>
        <w:t xml:space="preserve"> is calculated using the actual PV installation cases data as well. Unlike the land-use ratio, land coverage ratio is applied depending on the PV technology types. For the case of roof-top PV, 7.23m</w:t>
      </w:r>
      <w:r w:rsidR="00AF5FAE" w:rsidRPr="00AF5FAE">
        <w:rPr>
          <w:rFonts w:eastAsia="맑은 고딕" w:hint="eastAsia"/>
          <w:vertAlign w:val="superscript"/>
        </w:rPr>
        <w:t>2</w:t>
      </w:r>
      <w:r w:rsidR="00AF5FAE">
        <w:rPr>
          <w:rFonts w:eastAsia="맑은 고딕" w:hint="eastAsia"/>
        </w:rPr>
        <w:t xml:space="preserve"> is required for a PV system of 1kW </w:t>
      </w:r>
      <w:r w:rsidR="00AF5FAE">
        <w:rPr>
          <w:rFonts w:eastAsia="맑은 고딕"/>
        </w:rPr>
        <w:t>capacity</w:t>
      </w:r>
      <w:r w:rsidR="00AF5FAE">
        <w:rPr>
          <w:rFonts w:eastAsia="맑은 고딕" w:hint="eastAsia"/>
        </w:rPr>
        <w:t>. F</w:t>
      </w:r>
      <w:r w:rsidR="00AF5FAE">
        <w:rPr>
          <w:rFonts w:eastAsia="맑은 고딕"/>
        </w:rPr>
        <w:t>o</w:t>
      </w:r>
      <w:r w:rsidR="00AF5FAE">
        <w:rPr>
          <w:rFonts w:eastAsia="맑은 고딕" w:hint="eastAsia"/>
        </w:rPr>
        <w:t>r the one of ground-mounted PV, 11.50m</w:t>
      </w:r>
      <w:r w:rsidR="00AF5FAE" w:rsidRPr="00AF5FAE">
        <w:rPr>
          <w:rFonts w:eastAsia="맑은 고딕" w:hint="eastAsia"/>
          <w:vertAlign w:val="superscript"/>
        </w:rPr>
        <w:t>2</w:t>
      </w:r>
      <w:r w:rsidR="00AF5FAE">
        <w:rPr>
          <w:rFonts w:eastAsia="맑은 고딕" w:hint="eastAsia"/>
        </w:rPr>
        <w:t xml:space="preserve"> is required</w:t>
      </w:r>
      <w:r w:rsidR="004D4133">
        <w:rPr>
          <w:rFonts w:eastAsia="맑은 고딕" w:hint="eastAsia"/>
        </w:rPr>
        <w:t xml:space="preserve"> for a PV system of 1kW capacity.</w:t>
      </w:r>
      <w:r w:rsidR="00F822FF">
        <w:rPr>
          <w:rFonts w:eastAsia="맑은 고딕" w:hint="eastAsia"/>
        </w:rPr>
        <w:t xml:space="preserve"> Data for </w:t>
      </w:r>
      <w:r w:rsidR="00F822FF">
        <w:rPr>
          <w:rFonts w:eastAsia="맑은 고딕"/>
        </w:rPr>
        <w:t>capaci</w:t>
      </w:r>
      <w:r w:rsidR="00F822FF">
        <w:rPr>
          <w:rFonts w:eastAsia="맑은 고딕" w:hint="eastAsia"/>
        </w:rPr>
        <w:t xml:space="preserve">ty factor is obtained from </w:t>
      </w:r>
      <w:r w:rsidR="00F822FF" w:rsidRPr="00F822FF">
        <w:rPr>
          <w:rFonts w:eastAsia="맑은 고딕" w:hint="eastAsia"/>
          <w:highlight w:val="yellow"/>
        </w:rPr>
        <w:t>XX</w:t>
      </w:r>
      <w:r w:rsidR="00F822FF">
        <w:rPr>
          <w:rFonts w:eastAsia="맑은 고딕" w:hint="eastAsia"/>
        </w:rPr>
        <w:t xml:space="preserve">, </w:t>
      </w:r>
      <w:r w:rsidR="00F822FF">
        <w:rPr>
          <w:rFonts w:eastAsia="맑은 고딕"/>
        </w:rPr>
        <w:t>which</w:t>
      </w:r>
      <w:r w:rsidR="00F822FF">
        <w:rPr>
          <w:rFonts w:eastAsia="맑은 고딕" w:hint="eastAsia"/>
        </w:rPr>
        <w:t xml:space="preserve"> is </w:t>
      </w:r>
      <w:r w:rsidR="00F822FF">
        <w:rPr>
          <w:rFonts w:eastAsia="맑은 고딕"/>
        </w:rPr>
        <w:t>calculated</w:t>
      </w:r>
      <w:r w:rsidR="00F822FF">
        <w:rPr>
          <w:rFonts w:eastAsia="맑은 고딕" w:hint="eastAsia"/>
        </w:rPr>
        <w:t xml:space="preserve"> based on the actual power market data. The </w:t>
      </w:r>
      <w:r w:rsidR="00F822FF">
        <w:rPr>
          <w:rFonts w:eastAsia="맑은 고딕"/>
        </w:rPr>
        <w:t>capacity</w:t>
      </w:r>
      <w:r w:rsidR="00F822FF">
        <w:rPr>
          <w:rFonts w:eastAsia="맑은 고딕" w:hint="eastAsia"/>
        </w:rPr>
        <w:t xml:space="preserve"> factor is applied</w:t>
      </w:r>
      <w:r w:rsidR="00C40FD9">
        <w:rPr>
          <w:rFonts w:eastAsia="맑은 고딕" w:hint="eastAsia"/>
        </w:rPr>
        <w:t xml:space="preserve"> differently</w:t>
      </w:r>
      <w:r w:rsidR="00F822FF">
        <w:rPr>
          <w:rFonts w:eastAsia="맑은 고딕" w:hint="eastAsia"/>
        </w:rPr>
        <w:t xml:space="preserve"> depending on the city&amp; county </w:t>
      </w:r>
      <w:r w:rsidR="00F822FF">
        <w:rPr>
          <w:rFonts w:eastAsia="맑은 고딕"/>
        </w:rPr>
        <w:t>where</w:t>
      </w:r>
      <w:r w:rsidR="00F822FF">
        <w:rPr>
          <w:rFonts w:eastAsia="맑은 고딕" w:hint="eastAsia"/>
        </w:rPr>
        <w:t xml:space="preserve"> the individual sites are located.</w:t>
      </w:r>
    </w:p>
    <w:p w14:paraId="590DFB12" w14:textId="77777777" w:rsidR="00B81B23" w:rsidRDefault="00B81B23" w:rsidP="007A603F">
      <w:pPr>
        <w:ind w:firstLine="320"/>
        <w:rPr>
          <w:rFonts w:eastAsia="맑은 고딕"/>
        </w:rPr>
      </w:pPr>
    </w:p>
    <w:p w14:paraId="189C1063" w14:textId="092549F8" w:rsidR="000F69F9" w:rsidRDefault="008726E6" w:rsidP="007A603F">
      <w:pPr>
        <w:ind w:firstLine="320"/>
        <w:rPr>
          <w:rFonts w:eastAsia="맑은 고딕"/>
        </w:rPr>
      </w:pPr>
      <w:r>
        <w:rPr>
          <w:rFonts w:eastAsia="맑은 고딕" w:hint="eastAsia"/>
        </w:rPr>
        <w:t xml:space="preserve">While the land-use ratio for the roof-top PV cases </w:t>
      </w:r>
      <w:r w:rsidR="00932410">
        <w:rPr>
          <w:rFonts w:eastAsia="맑은 고딕" w:hint="eastAsia"/>
        </w:rPr>
        <w:t>is</w:t>
      </w:r>
      <w:r>
        <w:rPr>
          <w:rFonts w:eastAsia="맑은 고딕" w:hint="eastAsia"/>
        </w:rPr>
        <w:t xml:space="preserve"> applied as the average on the four land-use types, the one for the ground-mounted PV cases are applied </w:t>
      </w:r>
      <w:r w:rsidR="00E359E3">
        <w:rPr>
          <w:rFonts w:eastAsia="맑은 고딕" w:hint="eastAsia"/>
        </w:rPr>
        <w:t xml:space="preserve">differently depending on each land-use type. </w:t>
      </w:r>
      <w:r w:rsidR="00E359E3">
        <w:rPr>
          <w:rFonts w:eastAsia="맑은 고딕"/>
        </w:rPr>
        <w:t>T</w:t>
      </w:r>
      <w:r w:rsidR="00E359E3">
        <w:rPr>
          <w:rFonts w:eastAsia="맑은 고딕" w:hint="eastAsia"/>
        </w:rPr>
        <w:t>he land-use ratio for the mountainous area and farmland are assumed to be 40% and 5% respectively.</w:t>
      </w:r>
    </w:p>
    <w:p w14:paraId="34867880" w14:textId="77777777" w:rsidR="000F69F9" w:rsidRPr="008726E6" w:rsidRDefault="000F69F9" w:rsidP="007A603F">
      <w:pPr>
        <w:ind w:firstLine="320"/>
        <w:rPr>
          <w:rFonts w:eastAsia="맑은 고딕"/>
        </w:rPr>
      </w:pPr>
    </w:p>
    <w:p w14:paraId="42A040B6" w14:textId="77777777" w:rsidR="000F69F9" w:rsidRPr="00E359E3" w:rsidRDefault="000F69F9" w:rsidP="007A603F">
      <w:pPr>
        <w:ind w:firstLine="320"/>
        <w:rPr>
          <w:rFonts w:eastAsia="맑은 고딕"/>
        </w:rPr>
      </w:pPr>
    </w:p>
    <w:p w14:paraId="3BD32358" w14:textId="3617CB7D" w:rsidR="007E40C5" w:rsidRPr="00584DC8" w:rsidRDefault="00000000" w:rsidP="007A603F">
      <w:pPr>
        <w:ind w:firstLine="320"/>
        <w:rPr>
          <w:rFonts w:eastAsia="맑은 고딕"/>
        </w:rPr>
      </w:pPr>
      <m:oMath>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l</m:t>
            </m:r>
          </m:sub>
          <m:sup>
            <m:r>
              <w:rPr>
                <w:rFonts w:ascii="Cambria Math" w:eastAsia="맑은 고딕" w:hAnsi="Cambria Math"/>
              </w:rPr>
              <m:t>lu</m:t>
            </m:r>
          </m:sup>
        </m:sSubSup>
      </m:oMath>
      <w:r w:rsidR="00584DC8">
        <w:rPr>
          <w:rFonts w:eastAsia="맑은 고딕" w:hint="eastAsia"/>
        </w:rPr>
        <w:t xml:space="preserve"> </w:t>
      </w:r>
      <w:r w:rsidR="007A603F">
        <w:rPr>
          <w:rFonts w:eastAsia="맑은 고딕" w:hint="eastAsia"/>
        </w:rPr>
        <w:t>is</w:t>
      </w:r>
    </w:p>
    <w:p w14:paraId="4ABE1955" w14:textId="50F5C25D" w:rsidR="004A41B3" w:rsidRPr="00DD3897" w:rsidRDefault="004A41B3" w:rsidP="00DD3897">
      <w:pPr>
        <w:ind w:firstLine="320"/>
        <w:rPr>
          <w:rFonts w:eastAsia="맑은 고딕"/>
        </w:rPr>
      </w:pPr>
    </w:p>
    <w:p w14:paraId="6B9B1CB1" w14:textId="65164AD2" w:rsidR="004A41B3" w:rsidRPr="004A41B3" w:rsidRDefault="004A41B3" w:rsidP="004A41B3">
      <w:pPr>
        <w:ind w:firstLine="320"/>
        <w:rPr>
          <w:rFonts w:eastAsia="맑은 고딕"/>
        </w:rPr>
      </w:pPr>
    </w:p>
    <w:p w14:paraId="00AC1521" w14:textId="77777777" w:rsidR="00F96F09" w:rsidRDefault="00F96F09" w:rsidP="00857AF3">
      <w:pPr>
        <w:ind w:firstLine="320"/>
        <w:rPr>
          <w:rFonts w:eastAsia="맑은 고딕"/>
        </w:rPr>
      </w:pPr>
    </w:p>
    <w:p w14:paraId="45840FFD" w14:textId="77777777" w:rsidR="009E56B5" w:rsidRDefault="00932410" w:rsidP="009E56B5">
      <w:pPr>
        <w:keepNext/>
        <w:ind w:firstLine="320"/>
      </w:pPr>
      <w:r w:rsidRPr="00932410">
        <w:rPr>
          <w:rFonts w:eastAsia="맑은 고딕"/>
          <w:noProof/>
        </w:rPr>
        <w:drawing>
          <wp:inline distT="0" distB="0" distL="0" distR="0" wp14:anchorId="0FEB8DAC" wp14:editId="2F9D6E84">
            <wp:extent cx="2730500" cy="4935220"/>
            <wp:effectExtent l="0" t="0" r="0" b="0"/>
            <wp:docPr id="141261181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11819" name=""/>
                    <pic:cNvPicPr/>
                  </pic:nvPicPr>
                  <pic:blipFill>
                    <a:blip r:embed="rId19"/>
                    <a:stretch>
                      <a:fillRect/>
                    </a:stretch>
                  </pic:blipFill>
                  <pic:spPr>
                    <a:xfrm>
                      <a:off x="0" y="0"/>
                      <a:ext cx="2730500" cy="4935220"/>
                    </a:xfrm>
                    <a:prstGeom prst="rect">
                      <a:avLst/>
                    </a:prstGeom>
                  </pic:spPr>
                </pic:pic>
              </a:graphicData>
            </a:graphic>
          </wp:inline>
        </w:drawing>
      </w:r>
    </w:p>
    <w:p w14:paraId="2A9196B2" w14:textId="26406D00" w:rsidR="003547E4" w:rsidRPr="009E56B5" w:rsidRDefault="009E56B5" w:rsidP="009E56B5">
      <w:pPr>
        <w:pStyle w:val="a4"/>
        <w:ind w:firstLine="320"/>
        <w:rPr>
          <w:rFonts w:eastAsiaTheme="minorEastAsia"/>
        </w:rPr>
      </w:pPr>
      <w:r>
        <w:t xml:space="preserve">Fig. </w:t>
      </w:r>
      <w:r>
        <w:fldChar w:fldCharType="begin"/>
      </w:r>
      <w:r>
        <w:instrText xml:space="preserve"> SEQ Fig. \* ARABIC </w:instrText>
      </w:r>
      <w:r>
        <w:fldChar w:fldCharType="separate"/>
      </w:r>
      <w:r>
        <w:rPr>
          <w:noProof/>
        </w:rPr>
        <w:t>3</w:t>
      </w:r>
      <w:r>
        <w:fldChar w:fldCharType="end"/>
      </w:r>
      <w:r>
        <w:rPr>
          <w:rFonts w:eastAsiaTheme="minorEastAsia" w:hint="eastAsia"/>
        </w:rPr>
        <w:t xml:space="preserve">. </w:t>
      </w:r>
    </w:p>
    <w:p w14:paraId="2889593E" w14:textId="77777777" w:rsidR="003547E4" w:rsidRDefault="003547E4" w:rsidP="00857AF3">
      <w:pPr>
        <w:ind w:firstLine="320"/>
        <w:rPr>
          <w:rFonts w:eastAsia="맑은 고딕"/>
        </w:rPr>
      </w:pPr>
    </w:p>
    <w:p w14:paraId="5C8B3C25" w14:textId="77777777" w:rsidR="003547E4" w:rsidRDefault="003547E4" w:rsidP="00857AF3">
      <w:pPr>
        <w:ind w:firstLine="320"/>
        <w:rPr>
          <w:rFonts w:eastAsia="맑은 고딕"/>
        </w:rPr>
      </w:pPr>
    </w:p>
    <w:p w14:paraId="687E797E" w14:textId="77777777" w:rsidR="003547E4" w:rsidRDefault="003547E4" w:rsidP="00857AF3">
      <w:pPr>
        <w:ind w:firstLine="320"/>
        <w:rPr>
          <w:rFonts w:eastAsia="맑은 고딕"/>
        </w:rPr>
      </w:pPr>
    </w:p>
    <w:p w14:paraId="60EC1C38" w14:textId="77777777" w:rsidR="003547E4" w:rsidRDefault="003547E4" w:rsidP="00857AF3">
      <w:pPr>
        <w:ind w:firstLine="320"/>
        <w:rPr>
          <w:rFonts w:eastAsia="맑은 고딕"/>
        </w:rPr>
      </w:pPr>
    </w:p>
    <w:p w14:paraId="67411C6B" w14:textId="77777777" w:rsidR="003547E4" w:rsidRDefault="003547E4" w:rsidP="00857AF3">
      <w:pPr>
        <w:ind w:firstLine="320"/>
        <w:rPr>
          <w:rFonts w:eastAsia="맑은 고딕"/>
        </w:rPr>
      </w:pPr>
    </w:p>
    <w:p w14:paraId="464DAA2B" w14:textId="77777777" w:rsidR="003547E4" w:rsidRDefault="003547E4" w:rsidP="00857AF3">
      <w:pPr>
        <w:ind w:firstLine="320"/>
        <w:rPr>
          <w:rFonts w:eastAsia="맑은 고딕"/>
        </w:rPr>
      </w:pPr>
    </w:p>
    <w:p w14:paraId="47281004" w14:textId="47EC10CF" w:rsidR="00D439C1" w:rsidRDefault="00D439C1" w:rsidP="00857AF3">
      <w:pPr>
        <w:ind w:firstLine="320"/>
        <w:rPr>
          <w:rFonts w:eastAsia="맑은 고딕"/>
        </w:rPr>
      </w:pPr>
      <w:r>
        <w:rPr>
          <w:rFonts w:eastAsia="맑은 고딕" w:hint="eastAsia"/>
        </w:rPr>
        <w:t xml:space="preserve">Ratio </w:t>
      </w:r>
      <w:r>
        <w:rPr>
          <w:rFonts w:eastAsia="맑은 고딕" w:hint="eastAsia"/>
        </w:rPr>
        <w:t>근거논문</w:t>
      </w:r>
    </w:p>
    <w:p w14:paraId="7939DECD" w14:textId="654946A5" w:rsidR="000E6516" w:rsidRDefault="005B6757" w:rsidP="00857AF3">
      <w:pPr>
        <w:ind w:firstLine="320"/>
        <w:rPr>
          <w:rFonts w:eastAsia="맑은 고딕"/>
        </w:rPr>
      </w:pPr>
      <w:r>
        <w:rPr>
          <w:rFonts w:eastAsia="맑은 고딕" w:hint="eastAsia"/>
        </w:rPr>
        <w:t xml:space="preserve">Saraswat et al (2021): Area factor, maximum land area covered by the PV panels with the minimum shading </w:t>
      </w:r>
      <w:proofErr w:type="gramStart"/>
      <w:r>
        <w:rPr>
          <w:rFonts w:eastAsia="맑은 고딕" w:hint="eastAsia"/>
        </w:rPr>
        <w:t>effect :</w:t>
      </w:r>
      <w:proofErr w:type="gramEnd"/>
      <w:r>
        <w:rPr>
          <w:rFonts w:eastAsia="맑은 고딕" w:hint="eastAsia"/>
        </w:rPr>
        <w:t xml:space="preserve"> 70% (based on previous studies)</w:t>
      </w:r>
    </w:p>
    <w:p w14:paraId="63AD2AD7" w14:textId="0E0EF734" w:rsidR="00D439C1" w:rsidRDefault="00D439C1" w:rsidP="00857AF3">
      <w:pPr>
        <w:ind w:firstLine="320"/>
        <w:rPr>
          <w:rFonts w:eastAsia="맑은 고딕"/>
        </w:rPr>
      </w:pPr>
      <w:proofErr w:type="spellStart"/>
      <w:r>
        <w:rPr>
          <w:rFonts w:eastAsia="맑은 고딕" w:hint="eastAsia"/>
        </w:rPr>
        <w:t>Dhunny</w:t>
      </w:r>
      <w:proofErr w:type="spellEnd"/>
      <w:r>
        <w:rPr>
          <w:rFonts w:eastAsia="맑은 고딕" w:hint="eastAsia"/>
        </w:rPr>
        <w:t xml:space="preserve"> et al. (2019): Area factor which indicates the fraction of calculated area that can be filled with solar panels.: 70%</w:t>
      </w:r>
    </w:p>
    <w:p w14:paraId="00905BEA" w14:textId="77777777" w:rsidR="00D14F43" w:rsidRDefault="00D14F43" w:rsidP="00857AF3">
      <w:pPr>
        <w:ind w:firstLine="320"/>
        <w:rPr>
          <w:rFonts w:eastAsia="맑은 고딕"/>
        </w:rPr>
      </w:pPr>
    </w:p>
    <w:p w14:paraId="7A3AEEAF" w14:textId="75454106" w:rsidR="00D14F43" w:rsidRDefault="00D14F43" w:rsidP="00857AF3">
      <w:pPr>
        <w:ind w:firstLine="320"/>
        <w:rPr>
          <w:rFonts w:eastAsia="맑은 고딕"/>
        </w:rPr>
      </w:pPr>
      <w:r>
        <w:rPr>
          <w:rFonts w:eastAsia="맑은 고딕" w:hint="eastAsia"/>
        </w:rPr>
        <w:t>Ground Ratio</w:t>
      </w:r>
      <w:r>
        <w:rPr>
          <w:rFonts w:eastAsia="맑은 고딕" w:hint="eastAsia"/>
        </w:rPr>
        <w:t>는</w:t>
      </w:r>
      <w:r>
        <w:rPr>
          <w:rFonts w:eastAsia="맑은 고딕" w:hint="eastAsia"/>
        </w:rPr>
        <w:t xml:space="preserve"> </w:t>
      </w:r>
    </w:p>
    <w:p w14:paraId="30B3B36E" w14:textId="45ED5918" w:rsidR="009A7261" w:rsidRDefault="009658D0" w:rsidP="00857AF3">
      <w:pPr>
        <w:ind w:firstLine="320"/>
        <w:rPr>
          <w:rFonts w:eastAsia="맑은 고딕"/>
        </w:rPr>
      </w:pPr>
      <w:proofErr w:type="spellStart"/>
      <w:r>
        <w:rPr>
          <w:rFonts w:eastAsia="맑은 고딕" w:hint="eastAsia"/>
        </w:rPr>
        <w:t>Ouchani</w:t>
      </w:r>
      <w:proofErr w:type="spellEnd"/>
      <w:r>
        <w:rPr>
          <w:rFonts w:eastAsia="맑은 고딕" w:hint="eastAsia"/>
        </w:rPr>
        <w:t xml:space="preserve"> et al. (2021): Ground Coverage Ratio: 20%</w:t>
      </w:r>
    </w:p>
    <w:p w14:paraId="7DDD0C85" w14:textId="028F138A" w:rsidR="00D410F1" w:rsidRDefault="00D410F1" w:rsidP="00857AF3">
      <w:pPr>
        <w:ind w:firstLine="320"/>
        <w:rPr>
          <w:rFonts w:eastAsia="맑은 고딕"/>
        </w:rPr>
      </w:pPr>
      <w:r>
        <w:rPr>
          <w:rFonts w:eastAsia="맑은 고딕" w:hint="eastAsia"/>
        </w:rPr>
        <w:t>IRENA (2014): Ground Coverage Ratio: 20%</w:t>
      </w:r>
    </w:p>
    <w:p w14:paraId="4D258CD5" w14:textId="77777777" w:rsidR="002B7E91" w:rsidRDefault="002B7E91" w:rsidP="00857AF3">
      <w:pPr>
        <w:ind w:firstLine="320"/>
        <w:rPr>
          <w:rFonts w:eastAsia="맑은 고딕"/>
        </w:rPr>
      </w:pPr>
    </w:p>
    <w:p w14:paraId="5EDDCDF8" w14:textId="09E1A590" w:rsidR="002B7E91" w:rsidRDefault="002B7E91" w:rsidP="00857AF3">
      <w:pPr>
        <w:ind w:firstLine="320"/>
        <w:rPr>
          <w:rFonts w:eastAsia="맑은 고딕"/>
        </w:rPr>
      </w:pPr>
      <w:proofErr w:type="spellStart"/>
      <w:r>
        <w:rPr>
          <w:rFonts w:eastAsia="맑은 고딕" w:hint="eastAsia"/>
        </w:rPr>
        <w:t>오명찬</w:t>
      </w:r>
      <w:proofErr w:type="spellEnd"/>
      <w:r>
        <w:rPr>
          <w:rFonts w:eastAsia="맑은 고딕" w:hint="eastAsia"/>
        </w:rPr>
        <w:t xml:space="preserve"> (</w:t>
      </w:r>
      <w:proofErr w:type="spellStart"/>
      <w:r>
        <w:rPr>
          <w:rFonts w:eastAsia="맑은 고딕" w:hint="eastAsia"/>
        </w:rPr>
        <w:t>PhDThesis</w:t>
      </w:r>
      <w:proofErr w:type="spellEnd"/>
      <w:r>
        <w:rPr>
          <w:rFonts w:eastAsia="맑은 고딕" w:hint="eastAsia"/>
        </w:rPr>
        <w:t>) Table5.2</w:t>
      </w:r>
    </w:p>
    <w:p w14:paraId="43214F63" w14:textId="6D42A40A" w:rsidR="00405874" w:rsidRDefault="009F1269" w:rsidP="00857AF3">
      <w:pPr>
        <w:ind w:firstLine="320"/>
        <w:rPr>
          <w:rFonts w:eastAsia="맑은 고딕"/>
        </w:rPr>
      </w:pPr>
      <w:r w:rsidRPr="009F1269">
        <w:rPr>
          <w:rFonts w:eastAsia="맑은 고딕"/>
          <w:noProof/>
        </w:rPr>
        <w:lastRenderedPageBreak/>
        <w:drawing>
          <wp:inline distT="0" distB="0" distL="0" distR="0" wp14:anchorId="309C133D" wp14:editId="236985A5">
            <wp:extent cx="1003111" cy="2129628"/>
            <wp:effectExtent l="0" t="0" r="6985" b="4445"/>
            <wp:docPr id="731931044" name="그림 1" descr="태양 전지, 태양광 발전, 태양 에너지, 태양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31044" name="그림 1" descr="태양 전지, 태양광 발전, 태양 에너지, 태양의이(가) 표시된 사진&#10;&#10;자동 생성된 설명"/>
                    <pic:cNvPicPr/>
                  </pic:nvPicPr>
                  <pic:blipFill>
                    <a:blip r:embed="rId20"/>
                    <a:stretch>
                      <a:fillRect/>
                    </a:stretch>
                  </pic:blipFill>
                  <pic:spPr>
                    <a:xfrm>
                      <a:off x="0" y="0"/>
                      <a:ext cx="1009189" cy="2142531"/>
                    </a:xfrm>
                    <a:prstGeom prst="rect">
                      <a:avLst/>
                    </a:prstGeom>
                  </pic:spPr>
                </pic:pic>
              </a:graphicData>
            </a:graphic>
          </wp:inline>
        </w:drawing>
      </w:r>
    </w:p>
    <w:p w14:paraId="24700013" w14:textId="77777777" w:rsidR="004A2E3E" w:rsidRDefault="004A2E3E" w:rsidP="00857AF3">
      <w:pPr>
        <w:ind w:firstLine="320"/>
        <w:rPr>
          <w:rFonts w:eastAsia="맑은 고딕"/>
        </w:rPr>
      </w:pPr>
    </w:p>
    <w:p w14:paraId="0CE05B3D" w14:textId="4544A924" w:rsidR="004A2E3E" w:rsidRDefault="004A2E3E" w:rsidP="00857AF3">
      <w:pPr>
        <w:ind w:firstLine="320"/>
        <w:rPr>
          <w:rFonts w:eastAsia="맑은 고딕"/>
        </w:rPr>
      </w:pPr>
      <w:r w:rsidRPr="004A2E3E">
        <w:rPr>
          <w:rFonts w:eastAsia="맑은 고딕"/>
          <w:noProof/>
        </w:rPr>
        <w:drawing>
          <wp:inline distT="0" distB="0" distL="0" distR="0" wp14:anchorId="761991A2" wp14:editId="62220016">
            <wp:extent cx="2730500" cy="1991360"/>
            <wp:effectExtent l="0" t="0" r="0" b="8890"/>
            <wp:docPr id="1642665805"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65805" name="그림 1" descr="텍스트, 스크린샷, 폰트, 디자인이(가) 표시된 사진&#10;&#10;자동 생성된 설명"/>
                    <pic:cNvPicPr/>
                  </pic:nvPicPr>
                  <pic:blipFill>
                    <a:blip r:embed="rId21"/>
                    <a:stretch>
                      <a:fillRect/>
                    </a:stretch>
                  </pic:blipFill>
                  <pic:spPr>
                    <a:xfrm>
                      <a:off x="0" y="0"/>
                      <a:ext cx="2730500" cy="1991360"/>
                    </a:xfrm>
                    <a:prstGeom prst="rect">
                      <a:avLst/>
                    </a:prstGeom>
                  </pic:spPr>
                </pic:pic>
              </a:graphicData>
            </a:graphic>
          </wp:inline>
        </w:drawing>
      </w:r>
    </w:p>
    <w:p w14:paraId="4FC7D253" w14:textId="77777777" w:rsidR="00405874" w:rsidRDefault="00405874" w:rsidP="00857AF3">
      <w:pPr>
        <w:ind w:firstLine="320"/>
        <w:rPr>
          <w:rFonts w:eastAsia="맑은 고딕"/>
        </w:rPr>
      </w:pPr>
    </w:p>
    <w:p w14:paraId="00D7A761" w14:textId="1D21E7F9" w:rsidR="001036E3" w:rsidRDefault="00D665D6" w:rsidP="00BD1AAD">
      <w:pPr>
        <w:pStyle w:val="J-heading2"/>
        <w:spacing w:before="120"/>
        <w:ind w:left="72" w:hanging="80"/>
        <w:rPr>
          <w:rFonts w:eastAsiaTheme="minorEastAsia"/>
        </w:rPr>
      </w:pPr>
      <w:r>
        <w:rPr>
          <w:rFonts w:eastAsiaTheme="minorEastAsia" w:hint="eastAsia"/>
        </w:rPr>
        <w:t xml:space="preserve">Assumption of </w:t>
      </w:r>
      <w:r w:rsidR="00820126">
        <w:rPr>
          <w:rFonts w:eastAsiaTheme="minorEastAsia" w:hint="eastAsia"/>
        </w:rPr>
        <w:t>LCOE</w:t>
      </w:r>
    </w:p>
    <w:p w14:paraId="01532480" w14:textId="33997879" w:rsidR="001036E3" w:rsidRDefault="00820126" w:rsidP="001036E3">
      <w:pPr>
        <w:ind w:firstLineChars="0" w:firstLine="0"/>
        <w:rPr>
          <w:rFonts w:eastAsiaTheme="minorEastAsia"/>
        </w:rPr>
      </w:pPr>
      <w:r>
        <w:rPr>
          <w:rFonts w:eastAsia="맑은 고딕" w:hint="eastAsia"/>
        </w:rPr>
        <w:t>LCOE assumption from KEEI. Draw a graph.</w:t>
      </w:r>
    </w:p>
    <w:p w14:paraId="7AF6B33F" w14:textId="77777777" w:rsidR="001036E3" w:rsidRDefault="001036E3" w:rsidP="001036E3">
      <w:pPr>
        <w:ind w:firstLineChars="0" w:firstLine="0"/>
        <w:rPr>
          <w:rFonts w:eastAsiaTheme="minorEastAsia"/>
        </w:rPr>
      </w:pPr>
    </w:p>
    <w:p w14:paraId="0D414BF8" w14:textId="293057FC" w:rsidR="00820126" w:rsidRDefault="00820126" w:rsidP="00820126">
      <w:pPr>
        <w:pStyle w:val="J-heading2"/>
        <w:spacing w:before="120"/>
        <w:ind w:left="72" w:hanging="80"/>
        <w:rPr>
          <w:rFonts w:eastAsia="맑은 고딕"/>
        </w:rPr>
      </w:pPr>
      <w:r>
        <w:rPr>
          <w:rFonts w:eastAsia="맑은 고딕" w:hint="eastAsia"/>
        </w:rPr>
        <w:t>Scenario</w:t>
      </w:r>
    </w:p>
    <w:p w14:paraId="0CF38D69" w14:textId="124FD038" w:rsidR="000D2835" w:rsidRDefault="000D2835" w:rsidP="000D2835">
      <w:pPr>
        <w:ind w:firstLine="320"/>
        <w:rPr>
          <w:rFonts w:eastAsia="맑은 고딕"/>
        </w:rPr>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22"/>
                    <a:stretch>
                      <a:fillRect/>
                    </a:stretch>
                  </pic:blipFill>
                  <pic:spPr>
                    <a:xfrm>
                      <a:off x="0" y="0"/>
                      <a:ext cx="1386706" cy="1566010"/>
                    </a:xfrm>
                    <a:prstGeom prst="rect">
                      <a:avLst/>
                    </a:prstGeom>
                  </pic:spPr>
                </pic:pic>
              </a:graphicData>
            </a:graphic>
          </wp:inline>
        </w:drawing>
      </w:r>
    </w:p>
    <w:p w14:paraId="6F914B1E" w14:textId="77777777" w:rsidR="000D2835" w:rsidRDefault="000D2835" w:rsidP="000D2835">
      <w:pPr>
        <w:pStyle w:val="J-heading1"/>
        <w:numPr>
          <w:ilvl w:val="0"/>
          <w:numId w:val="0"/>
        </w:numPr>
        <w:spacing w:before="240" w:after="120"/>
        <w:ind w:left="45" w:hanging="45"/>
        <w:rPr>
          <w:rFonts w:eastAsia="맑은 고딕"/>
        </w:rPr>
      </w:pP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47738F">
            <w:pPr>
              <w:ind w:firstLineChars="0" w:firstLine="0"/>
              <w:rPr>
                <w:rFonts w:eastAsiaTheme="minorEastAsia"/>
              </w:rPr>
            </w:pPr>
            <w:r>
              <w:rPr>
                <w:rFonts w:eastAsiaTheme="minorEastAsia" w:hint="eastAsia"/>
              </w:rPr>
              <w:t>Scenario</w:t>
            </w:r>
          </w:p>
        </w:tc>
        <w:tc>
          <w:tcPr>
            <w:tcW w:w="2818" w:type="dxa"/>
          </w:tcPr>
          <w:p w14:paraId="65F51000" w14:textId="77777777" w:rsidR="00820126" w:rsidRDefault="00820126" w:rsidP="0047738F">
            <w:pPr>
              <w:ind w:firstLineChars="0" w:firstLine="0"/>
              <w:rPr>
                <w:rFonts w:eastAsiaTheme="minorEastAsia"/>
              </w:rPr>
            </w:pPr>
            <w:r>
              <w:rPr>
                <w:rFonts w:eastAsiaTheme="minorEastAsia" w:hint="eastAsia"/>
              </w:rPr>
              <w:t>Description</w:t>
            </w:r>
          </w:p>
        </w:tc>
      </w:tr>
      <w:tr w:rsidR="00820126" w14:paraId="6496B3E0" w14:textId="77777777" w:rsidTr="0047738F">
        <w:tc>
          <w:tcPr>
            <w:tcW w:w="1430" w:type="dxa"/>
          </w:tcPr>
          <w:p w14:paraId="45A87C57" w14:textId="77777777" w:rsidR="00820126" w:rsidRDefault="00820126" w:rsidP="0047738F">
            <w:pPr>
              <w:ind w:firstLineChars="0" w:firstLine="0"/>
              <w:rPr>
                <w:rFonts w:eastAsiaTheme="minorEastAsia"/>
              </w:rPr>
            </w:pPr>
            <w:r>
              <w:rPr>
                <w:rFonts w:eastAsiaTheme="minorEastAsia" w:hint="eastAsia"/>
              </w:rPr>
              <w:t>No Setback</w:t>
            </w:r>
          </w:p>
        </w:tc>
        <w:tc>
          <w:tcPr>
            <w:tcW w:w="2818" w:type="dxa"/>
          </w:tcPr>
          <w:p w14:paraId="6BB6F30A" w14:textId="6C65C9CD" w:rsidR="00820126" w:rsidRDefault="004A02FC" w:rsidP="0047738F">
            <w:pPr>
              <w:ind w:firstLineChars="0" w:firstLine="0"/>
              <w:rPr>
                <w:rFonts w:eastAsiaTheme="minorEastAsia"/>
              </w:rPr>
            </w:pPr>
            <w:r>
              <w:rPr>
                <w:rFonts w:eastAsiaTheme="minorEastAsia" w:hint="eastAsia"/>
              </w:rPr>
              <w:t>PV generation potential without Setback regulation</w:t>
            </w:r>
          </w:p>
        </w:tc>
      </w:tr>
      <w:tr w:rsidR="00820126" w14:paraId="1CF9DE44" w14:textId="77777777" w:rsidTr="0047738F">
        <w:tc>
          <w:tcPr>
            <w:tcW w:w="1430" w:type="dxa"/>
          </w:tcPr>
          <w:p w14:paraId="047F924A" w14:textId="77777777" w:rsidR="00820126" w:rsidRDefault="00820126" w:rsidP="0047738F">
            <w:pPr>
              <w:ind w:firstLineChars="0" w:firstLine="0"/>
              <w:rPr>
                <w:rFonts w:eastAsiaTheme="minorEastAsia"/>
              </w:rPr>
            </w:pPr>
            <w:r>
              <w:rPr>
                <w:rFonts w:eastAsiaTheme="minorEastAsia" w:hint="eastAsia"/>
              </w:rPr>
              <w:t>Setback</w:t>
            </w:r>
          </w:p>
        </w:tc>
        <w:tc>
          <w:tcPr>
            <w:tcW w:w="2818" w:type="dxa"/>
          </w:tcPr>
          <w:p w14:paraId="2D1BC24D" w14:textId="7F435A18" w:rsidR="00820126" w:rsidRDefault="004A02FC" w:rsidP="0047738F">
            <w:pPr>
              <w:ind w:firstLineChars="0" w:firstLine="0"/>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62840182" w14:textId="77777777" w:rsidR="00EC14CF" w:rsidRDefault="00EC14CF" w:rsidP="001036E3">
      <w:pPr>
        <w:ind w:firstLineChars="0" w:firstLine="0"/>
        <w:rPr>
          <w:rFonts w:eastAsiaTheme="minorEastAsia"/>
        </w:rPr>
      </w:pPr>
    </w:p>
    <w:p w14:paraId="50B11DA1" w14:textId="77777777" w:rsidR="00EC14CF" w:rsidRDefault="00EC14CF" w:rsidP="001036E3">
      <w:pPr>
        <w:ind w:firstLineChars="0" w:firstLine="0"/>
        <w:rPr>
          <w:rFonts w:eastAsiaTheme="minorEastAsia"/>
        </w:rPr>
      </w:pPr>
    </w:p>
    <w:p w14:paraId="38029DD2" w14:textId="77777777" w:rsidR="00EC14CF" w:rsidRDefault="00EC14CF" w:rsidP="001036E3">
      <w:pPr>
        <w:ind w:firstLineChars="0" w:firstLine="0"/>
        <w:rPr>
          <w:rFonts w:eastAsiaTheme="minorEastAsia"/>
        </w:rPr>
      </w:pPr>
    </w:p>
    <w:p w14:paraId="1AE0408F" w14:textId="77777777" w:rsidR="00EC14CF" w:rsidRDefault="00EC14CF" w:rsidP="001036E3">
      <w:pPr>
        <w:ind w:firstLineChars="0" w:firstLine="0"/>
        <w:rPr>
          <w:rFonts w:eastAsiaTheme="minorEastAsia"/>
        </w:rPr>
      </w:pPr>
    </w:p>
    <w:p w14:paraId="7070A7A1" w14:textId="5EE69E88" w:rsidR="00EC14CF" w:rsidRDefault="004F0035" w:rsidP="001036E3">
      <w:pPr>
        <w:ind w:firstLineChars="0" w:firstLine="0"/>
        <w:rPr>
          <w:rFonts w:eastAsiaTheme="minorEastAsia"/>
        </w:rPr>
      </w:pPr>
      <w:r>
        <w:rPr>
          <w:rFonts w:eastAsiaTheme="minorEastAsia"/>
        </w:rPr>
        <w:t>L</w:t>
      </w:r>
      <w:r>
        <w:rPr>
          <w:rFonts w:eastAsiaTheme="minorEastAsia" w:hint="eastAsia"/>
        </w:rPr>
        <w:t>and cover ratio: Martin-</w:t>
      </w:r>
      <w:proofErr w:type="spellStart"/>
      <w:r>
        <w:rPr>
          <w:rFonts w:eastAsiaTheme="minorEastAsia" w:hint="eastAsia"/>
        </w:rPr>
        <w:t>chivelet</w:t>
      </w:r>
      <w:proofErr w:type="spellEnd"/>
      <w:r>
        <w:rPr>
          <w:rFonts w:eastAsiaTheme="minorEastAsia" w:hint="eastAsia"/>
        </w:rPr>
        <w:t xml:space="preserve"> (2016) generator to system </w:t>
      </w:r>
      <w:proofErr w:type="gramStart"/>
      <w:r>
        <w:rPr>
          <w:rFonts w:eastAsiaTheme="minorEastAsia" w:hint="eastAsia"/>
        </w:rPr>
        <w:t>ratio(</w:t>
      </w:r>
      <w:proofErr w:type="gramEnd"/>
      <w:r>
        <w:rPr>
          <w:rFonts w:eastAsiaTheme="minorEastAsia" w:hint="eastAsia"/>
        </w:rPr>
        <w:t>GSR) : 0.7 ~ 0.85</w:t>
      </w:r>
    </w:p>
    <w:p w14:paraId="05E02589" w14:textId="77777777" w:rsidR="00EC14CF" w:rsidRDefault="00EC14CF" w:rsidP="001036E3">
      <w:pPr>
        <w:ind w:firstLineChars="0" w:firstLine="0"/>
        <w:rPr>
          <w:rFonts w:eastAsiaTheme="minorEastAsia"/>
        </w:rPr>
      </w:pPr>
    </w:p>
    <w:p w14:paraId="1960D13E" w14:textId="77777777" w:rsidR="00EC14CF" w:rsidRDefault="00EC14CF" w:rsidP="001036E3">
      <w:pPr>
        <w:ind w:firstLineChars="0" w:firstLine="0"/>
        <w:rPr>
          <w:rFonts w:eastAsiaTheme="minorEastAsia"/>
        </w:rPr>
      </w:pPr>
    </w:p>
    <w:p w14:paraId="0B9F2CB9" w14:textId="77777777" w:rsidR="00EC14CF" w:rsidRDefault="00EC14CF" w:rsidP="001036E3">
      <w:pPr>
        <w:ind w:firstLineChars="0" w:firstLine="0"/>
        <w:rPr>
          <w:rFonts w:eastAsiaTheme="minorEastAsia"/>
        </w:rPr>
      </w:pPr>
    </w:p>
    <w:p w14:paraId="2A43409C" w14:textId="099955F4" w:rsidR="007549C0" w:rsidRDefault="007549C0" w:rsidP="001036E3">
      <w:pPr>
        <w:ind w:firstLineChars="0" w:firstLine="0"/>
        <w:rPr>
          <w:rFonts w:eastAsiaTheme="minorEastAsia"/>
        </w:rPr>
      </w:pPr>
      <w:proofErr w:type="gramStart"/>
      <w:r>
        <w:rPr>
          <w:rFonts w:eastAsiaTheme="minorEastAsia" w:hint="eastAsia"/>
        </w:rPr>
        <w:t>Coefficient</w:t>
      </w:r>
      <w:r w:rsidR="00CC3589">
        <w:rPr>
          <w:rFonts w:eastAsiaTheme="minorEastAsia" w:hint="eastAsia"/>
        </w:rPr>
        <w:t xml:space="preserve">  &gt;</w:t>
      </w:r>
      <w:proofErr w:type="gramEnd"/>
      <w:r w:rsidR="00CC3589">
        <w:rPr>
          <w:rFonts w:eastAsiaTheme="minorEastAsia" w:hint="eastAsia"/>
        </w:rPr>
        <w:t xml:space="preserve">&gt; </w:t>
      </w:r>
      <w:r>
        <w:rPr>
          <w:rFonts w:eastAsiaTheme="minorEastAsia" w:hint="eastAsia"/>
        </w:rPr>
        <w:t xml:space="preserve"> LCR (Land Coverage Ratio) </w:t>
      </w:r>
    </w:p>
    <w:p w14:paraId="4AAF0CA1" w14:textId="530C0C59" w:rsidR="00A95A22" w:rsidRDefault="003F54CF" w:rsidP="001036E3">
      <w:pPr>
        <w:ind w:firstLineChars="0" w:firstLine="0"/>
        <w:rPr>
          <w:rFonts w:eastAsiaTheme="minorEastAsia"/>
        </w:rPr>
      </w:pPr>
      <w:r>
        <w:rPr>
          <w:rFonts w:eastAsiaTheme="minorEastAsia" w:hint="eastAsia"/>
        </w:rPr>
        <w:t xml:space="preserve">Vyas et al. (2022), </w:t>
      </w:r>
      <w:r w:rsidR="00A95A22">
        <w:rPr>
          <w:rFonts w:eastAsiaTheme="minorEastAsia" w:hint="eastAsia"/>
        </w:rPr>
        <w:t>Land Cover Ratio (LCR</w:t>
      </w:r>
      <w:proofErr w:type="gramStart"/>
      <w:r w:rsidR="00A95A22">
        <w:rPr>
          <w:rFonts w:eastAsiaTheme="minorEastAsia" w:hint="eastAsia"/>
        </w:rPr>
        <w:t>) :</w:t>
      </w:r>
      <w:proofErr w:type="gramEnd"/>
      <w:r w:rsidR="00A95A22">
        <w:rPr>
          <w:rFonts w:eastAsiaTheme="minorEastAsia" w:hint="eastAsia"/>
        </w:rPr>
        <w:t xml:space="preserve"> </w:t>
      </w:r>
      <w:r>
        <w:rPr>
          <w:rFonts w:eastAsiaTheme="minorEastAsia" w:hint="eastAsia"/>
        </w:rPr>
        <w:t xml:space="preserve">12.95(m2/kW) : Land Coverage Ratio, which is the ratio of land area occupied by the structures (which becomes unusable for any other purpose) to the total land area available at the project site(area occupied by structure/foundation of SPV tree can be seen in graphical </w:t>
      </w:r>
      <w:r>
        <w:rPr>
          <w:rFonts w:eastAsiaTheme="minorEastAsia"/>
        </w:rPr>
        <w:t>representation</w:t>
      </w:r>
      <w:r>
        <w:rPr>
          <w:rFonts w:eastAsiaTheme="minorEastAsia" w:hint="eastAsia"/>
        </w:rPr>
        <w:t xml:space="preserve"> in Fig3.))</w:t>
      </w:r>
    </w:p>
    <w:p w14:paraId="004DBE8A" w14:textId="3E198C29" w:rsidR="00A95A22" w:rsidRDefault="00A95A22" w:rsidP="001036E3">
      <w:pPr>
        <w:ind w:firstLineChars="0" w:firstLine="0"/>
        <w:rPr>
          <w:rFonts w:eastAsiaTheme="minorEastAsia"/>
        </w:rPr>
      </w:pPr>
      <w:r>
        <w:rPr>
          <w:rFonts w:eastAsiaTheme="minorEastAsia" w:hint="eastAsia"/>
        </w:rPr>
        <w:t>Land Occupation Factor (LOF</w:t>
      </w:r>
      <w:proofErr w:type="gramStart"/>
      <w:r>
        <w:rPr>
          <w:rFonts w:eastAsiaTheme="minorEastAsia" w:hint="eastAsia"/>
        </w:rPr>
        <w:t>) :</w:t>
      </w:r>
      <w:proofErr w:type="gramEnd"/>
      <w:r>
        <w:rPr>
          <w:rFonts w:eastAsiaTheme="minorEastAsia" w:hint="eastAsia"/>
        </w:rPr>
        <w:t xml:space="preserve"> </w:t>
      </w:r>
      <w:proofErr w:type="spellStart"/>
      <w:r>
        <w:rPr>
          <w:rFonts w:eastAsiaTheme="minorEastAsia" w:hint="eastAsia"/>
        </w:rPr>
        <w:t>Yushcenko</w:t>
      </w:r>
      <w:proofErr w:type="spellEnd"/>
      <w:r>
        <w:rPr>
          <w:rFonts w:eastAsiaTheme="minorEastAsia" w:hint="eastAsia"/>
        </w:rPr>
        <w:t xml:space="preserve"> et al. (2018)</w:t>
      </w:r>
    </w:p>
    <w:p w14:paraId="52BB8C29" w14:textId="7FE278DB" w:rsidR="00A95A22" w:rsidRDefault="006069B9" w:rsidP="001036E3">
      <w:pPr>
        <w:ind w:firstLineChars="0" w:firstLine="0"/>
        <w:rPr>
          <w:rFonts w:eastAsiaTheme="minorEastAsia"/>
        </w:rPr>
      </w:pPr>
      <w:r>
        <w:rPr>
          <w:rFonts w:eastAsiaTheme="minorEastAsia"/>
        </w:rPr>
        <w:t>P</w:t>
      </w:r>
      <w:r>
        <w:rPr>
          <w:rFonts w:eastAsiaTheme="minorEastAsia" w:hint="eastAsia"/>
        </w:rPr>
        <w:t xml:space="preserve">ower-based direct land </w:t>
      </w:r>
      <w:proofErr w:type="gramStart"/>
      <w:r>
        <w:rPr>
          <w:rFonts w:eastAsiaTheme="minorEastAsia" w:hint="eastAsia"/>
        </w:rPr>
        <w:t>use :</w:t>
      </w:r>
      <w:proofErr w:type="gramEnd"/>
      <w:r>
        <w:rPr>
          <w:rFonts w:eastAsiaTheme="minorEastAsia" w:hint="eastAsia"/>
        </w:rPr>
        <w:t xml:space="preserve"> Martin-</w:t>
      </w:r>
      <w:proofErr w:type="spellStart"/>
      <w:r>
        <w:rPr>
          <w:rFonts w:eastAsiaTheme="minorEastAsia" w:hint="eastAsia"/>
        </w:rPr>
        <w:t>Chivelet</w:t>
      </w:r>
      <w:proofErr w:type="spellEnd"/>
      <w:r>
        <w:rPr>
          <w:rFonts w:eastAsiaTheme="minorEastAsia" w:hint="eastAsia"/>
        </w:rPr>
        <w:t xml:space="preserve"> (2016)</w:t>
      </w:r>
    </w:p>
    <w:p w14:paraId="5023F6FD" w14:textId="77777777" w:rsidR="009F1269" w:rsidRDefault="009F1269" w:rsidP="001036E3">
      <w:pPr>
        <w:ind w:firstLineChars="0" w:firstLine="0"/>
        <w:rPr>
          <w:rFonts w:eastAsiaTheme="minorEastAsia"/>
        </w:rPr>
      </w:pPr>
    </w:p>
    <w:p w14:paraId="43E8BA84" w14:textId="46F788AF" w:rsidR="007549C0" w:rsidRDefault="007549C0" w:rsidP="001036E3">
      <w:pPr>
        <w:ind w:firstLineChars="0" w:firstLine="0"/>
        <w:rPr>
          <w:rFonts w:eastAsiaTheme="minorEastAsia"/>
        </w:rPr>
      </w:pPr>
      <w:proofErr w:type="gramStart"/>
      <w:r>
        <w:rPr>
          <w:rFonts w:eastAsiaTheme="minorEastAsia" w:hint="eastAsia"/>
        </w:rPr>
        <w:t>Ratio</w:t>
      </w:r>
      <w:r w:rsidR="009F1269">
        <w:rPr>
          <w:rFonts w:eastAsiaTheme="minorEastAsia" w:hint="eastAsia"/>
        </w:rPr>
        <w:t xml:space="preserve"> &gt;</w:t>
      </w:r>
      <w:proofErr w:type="gramEnd"/>
      <w:r w:rsidR="009F1269">
        <w:rPr>
          <w:rFonts w:eastAsiaTheme="minorEastAsia" w:hint="eastAsia"/>
        </w:rPr>
        <w:t>&gt; ELR</w:t>
      </w:r>
      <w:r w:rsidR="009F1269">
        <w:rPr>
          <w:rFonts w:eastAsiaTheme="minorEastAsia" w:hint="eastAsia"/>
        </w:rPr>
        <w:t>이라고</w:t>
      </w:r>
      <w:r w:rsidR="009F1269">
        <w:rPr>
          <w:rFonts w:eastAsiaTheme="minorEastAsia" w:hint="eastAsia"/>
        </w:rPr>
        <w:t xml:space="preserve"> </w:t>
      </w:r>
      <w:r w:rsidR="009F1269">
        <w:rPr>
          <w:rFonts w:eastAsiaTheme="minorEastAsia" w:hint="eastAsia"/>
        </w:rPr>
        <w:t>명명하자</w:t>
      </w:r>
      <w:r w:rsidR="009F1269">
        <w:rPr>
          <w:rFonts w:eastAsiaTheme="minorEastAsia" w:hint="eastAsia"/>
        </w:rPr>
        <w:t>. (Effective Land Ratio)</w:t>
      </w:r>
    </w:p>
    <w:p w14:paraId="46304FC3" w14:textId="77777777" w:rsidR="007549C0" w:rsidRDefault="007549C0" w:rsidP="001036E3">
      <w:pPr>
        <w:ind w:firstLineChars="0" w:firstLine="0"/>
        <w:rPr>
          <w:rFonts w:eastAsiaTheme="minorEastAsia"/>
        </w:rPr>
      </w:pPr>
    </w:p>
    <w:p w14:paraId="5FD29902" w14:textId="77777777" w:rsidR="00EC14CF" w:rsidRDefault="00EC14CF" w:rsidP="001036E3">
      <w:pPr>
        <w:ind w:firstLineChars="0" w:firstLine="0"/>
        <w:rPr>
          <w:rFonts w:eastAsiaTheme="minorEastAsia"/>
        </w:rPr>
      </w:pPr>
    </w:p>
    <w:p w14:paraId="4423D596" w14:textId="77777777" w:rsidR="00EC14CF" w:rsidRDefault="00EC14CF"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tbl>
      <w:tblPr>
        <w:tblStyle w:val="a6"/>
        <w:tblW w:w="9067" w:type="dxa"/>
        <w:tblLayout w:type="fixed"/>
        <w:tblLook w:val="04A0" w:firstRow="1" w:lastRow="0" w:firstColumn="1" w:lastColumn="0" w:noHBand="0" w:noVBand="1"/>
      </w:tblPr>
      <w:tblGrid>
        <w:gridCol w:w="1555"/>
        <w:gridCol w:w="992"/>
        <w:gridCol w:w="1134"/>
        <w:gridCol w:w="992"/>
        <w:gridCol w:w="851"/>
        <w:gridCol w:w="992"/>
        <w:gridCol w:w="1276"/>
        <w:gridCol w:w="1275"/>
      </w:tblGrid>
      <w:tr w:rsidR="00995C26" w14:paraId="428646B3" w14:textId="65F91832" w:rsidTr="00544CB7">
        <w:tc>
          <w:tcPr>
            <w:tcW w:w="3681" w:type="dxa"/>
            <w:gridSpan w:val="3"/>
          </w:tcPr>
          <w:p w14:paraId="7C772868" w14:textId="2ECB90E5" w:rsidR="00995C26" w:rsidRDefault="00995C26" w:rsidP="008A5B3C">
            <w:pPr>
              <w:ind w:firstLineChars="0" w:firstLine="0"/>
              <w:rPr>
                <w:rFonts w:eastAsiaTheme="minorEastAsia"/>
              </w:rPr>
            </w:pPr>
            <w:r>
              <w:rPr>
                <w:rFonts w:eastAsiaTheme="minorEastAsia" w:hint="eastAsia"/>
              </w:rPr>
              <w:t>Explored suitable sites for PV</w:t>
            </w:r>
          </w:p>
        </w:tc>
        <w:tc>
          <w:tcPr>
            <w:tcW w:w="4111" w:type="dxa"/>
            <w:gridSpan w:val="4"/>
          </w:tcPr>
          <w:p w14:paraId="5E1DC4A7" w14:textId="77777777" w:rsidR="00995C26" w:rsidRDefault="00995C26" w:rsidP="008A5B3C">
            <w:pPr>
              <w:ind w:firstLineChars="0" w:firstLine="0"/>
              <w:rPr>
                <w:rFonts w:eastAsiaTheme="minorEastAsia"/>
              </w:rPr>
            </w:pPr>
            <w:r>
              <w:rPr>
                <w:rFonts w:eastAsiaTheme="minorEastAsia" w:hint="eastAsia"/>
              </w:rPr>
              <w:t>Applied parameters</w:t>
            </w:r>
          </w:p>
        </w:tc>
        <w:tc>
          <w:tcPr>
            <w:tcW w:w="1275" w:type="dxa"/>
            <w:vMerge w:val="restart"/>
          </w:tcPr>
          <w:p w14:paraId="202230E6" w14:textId="2615D0B8" w:rsidR="00995C26" w:rsidRDefault="00995C26" w:rsidP="008A5B3C">
            <w:pPr>
              <w:ind w:firstLineChars="0" w:firstLine="0"/>
              <w:rPr>
                <w:rFonts w:eastAsiaTheme="minorEastAsia"/>
              </w:rPr>
            </w:pPr>
            <w:r>
              <w:rPr>
                <w:rFonts w:eastAsiaTheme="minorEastAsia" w:hint="eastAsia"/>
              </w:rPr>
              <w:t>LCOE</w:t>
            </w:r>
          </w:p>
        </w:tc>
      </w:tr>
      <w:tr w:rsidR="00995C26" w14:paraId="08AFFC09" w14:textId="5ABAAF42" w:rsidTr="00544CB7">
        <w:tc>
          <w:tcPr>
            <w:tcW w:w="1555" w:type="dxa"/>
          </w:tcPr>
          <w:p w14:paraId="1AC5BE86" w14:textId="77777777" w:rsidR="00995C26" w:rsidRDefault="00995C26" w:rsidP="008A5B3C">
            <w:pPr>
              <w:ind w:firstLineChars="0" w:firstLine="0"/>
              <w:rPr>
                <w:rFonts w:eastAsiaTheme="minorEastAsia"/>
              </w:rPr>
            </w:pPr>
            <w:r>
              <w:rPr>
                <w:rFonts w:eastAsiaTheme="minorEastAsia" w:hint="eastAsia"/>
              </w:rPr>
              <w:t>Land-use type</w:t>
            </w:r>
          </w:p>
        </w:tc>
        <w:tc>
          <w:tcPr>
            <w:tcW w:w="992" w:type="dxa"/>
          </w:tcPr>
          <w:p w14:paraId="5987C851" w14:textId="0B02F7B1" w:rsidR="00995C26" w:rsidRDefault="00995C26" w:rsidP="008A5B3C">
            <w:pPr>
              <w:ind w:firstLineChars="0" w:firstLine="0"/>
              <w:rPr>
                <w:rFonts w:eastAsiaTheme="minorEastAsia"/>
              </w:rPr>
            </w:pPr>
            <w:r>
              <w:rPr>
                <w:rFonts w:eastAsiaTheme="minorEastAsia" w:hint="eastAsia"/>
              </w:rPr>
              <w:t>Area (m</w:t>
            </w:r>
            <w:r w:rsidRPr="00142D95">
              <w:rPr>
                <w:rFonts w:eastAsiaTheme="minorEastAsia" w:hint="eastAsia"/>
                <w:vertAlign w:val="superscript"/>
              </w:rPr>
              <w:t>2</w:t>
            </w:r>
            <w:r>
              <w:rPr>
                <w:rFonts w:eastAsiaTheme="minorEastAsia" w:hint="eastAsia"/>
              </w:rPr>
              <w:t>)</w:t>
            </w:r>
          </w:p>
        </w:tc>
        <w:tc>
          <w:tcPr>
            <w:tcW w:w="1134" w:type="dxa"/>
          </w:tcPr>
          <w:p w14:paraId="1F76B8CC" w14:textId="3271400A" w:rsidR="00995C26" w:rsidRDefault="00995C26" w:rsidP="008A5B3C">
            <w:pPr>
              <w:ind w:firstLineChars="0" w:firstLine="0"/>
              <w:rPr>
                <w:rFonts w:eastAsiaTheme="minorEastAsia"/>
              </w:rPr>
            </w:pPr>
            <w:r>
              <w:rPr>
                <w:rFonts w:eastAsiaTheme="minorEastAsia" w:hint="eastAsia"/>
              </w:rPr>
              <w:t>Number of sites</w:t>
            </w:r>
          </w:p>
        </w:tc>
        <w:tc>
          <w:tcPr>
            <w:tcW w:w="992" w:type="dxa"/>
          </w:tcPr>
          <w:p w14:paraId="2F2AE9E1" w14:textId="6A176B27" w:rsidR="00995C26" w:rsidRDefault="00995C26" w:rsidP="008A5B3C">
            <w:pPr>
              <w:ind w:firstLineChars="0" w:firstLine="0"/>
              <w:rPr>
                <w:rFonts w:eastAsiaTheme="minorEastAsia"/>
              </w:rPr>
            </w:pPr>
            <w:r>
              <w:rPr>
                <w:rFonts w:eastAsiaTheme="minorEastAsia" w:hint="eastAsia"/>
              </w:rPr>
              <w:t>PV type</w:t>
            </w:r>
          </w:p>
        </w:tc>
        <w:tc>
          <w:tcPr>
            <w:tcW w:w="851" w:type="dxa"/>
          </w:tcPr>
          <w:p w14:paraId="1C5B365B" w14:textId="6E6CE69B" w:rsidR="00995C26" w:rsidRDefault="00995C26" w:rsidP="008A5B3C">
            <w:pPr>
              <w:ind w:firstLineChars="0" w:firstLine="0"/>
              <w:rPr>
                <w:rFonts w:eastAsiaTheme="minorEastAsia"/>
              </w:rPr>
            </w:pPr>
            <w:r>
              <w:rPr>
                <w:rFonts w:eastAsiaTheme="minorEastAsia"/>
              </w:rPr>
              <w:t>R</w:t>
            </w:r>
            <w:r>
              <w:rPr>
                <w:rFonts w:eastAsiaTheme="minorEastAsia" w:hint="eastAsia"/>
              </w:rPr>
              <w:t>atio (%)</w:t>
            </w:r>
          </w:p>
        </w:tc>
        <w:tc>
          <w:tcPr>
            <w:tcW w:w="992" w:type="dxa"/>
          </w:tcPr>
          <w:p w14:paraId="7240FDD3" w14:textId="14626797" w:rsidR="00995C26" w:rsidRDefault="00995C26" w:rsidP="008A5B3C">
            <w:pPr>
              <w:ind w:firstLineChars="0" w:firstLine="0"/>
              <w:rPr>
                <w:rFonts w:eastAsiaTheme="minorEastAsia"/>
              </w:rPr>
            </w:pPr>
            <w:r>
              <w:rPr>
                <w:rFonts w:eastAsiaTheme="minorEastAsia"/>
              </w:rPr>
              <w:t>C</w:t>
            </w:r>
            <w:r>
              <w:rPr>
                <w:rFonts w:eastAsiaTheme="minorEastAsia" w:hint="eastAsia"/>
              </w:rPr>
              <w:t>oefficient (m</w:t>
            </w:r>
            <w:r w:rsidRPr="00142D95">
              <w:rPr>
                <w:rFonts w:eastAsiaTheme="minorEastAsia" w:hint="eastAsia"/>
                <w:vertAlign w:val="superscript"/>
              </w:rPr>
              <w:t>2</w:t>
            </w:r>
            <w:r>
              <w:rPr>
                <w:rFonts w:eastAsiaTheme="minorEastAsia" w:hint="eastAsia"/>
              </w:rPr>
              <w:t>/kW)</w:t>
            </w:r>
          </w:p>
        </w:tc>
        <w:tc>
          <w:tcPr>
            <w:tcW w:w="1276" w:type="dxa"/>
          </w:tcPr>
          <w:p w14:paraId="42566D68" w14:textId="77777777" w:rsidR="00995C26" w:rsidRDefault="00995C26" w:rsidP="008A5B3C">
            <w:pPr>
              <w:ind w:firstLineChars="0" w:firstLine="0"/>
              <w:rPr>
                <w:rFonts w:eastAsiaTheme="minorEastAsia"/>
              </w:rPr>
            </w:pPr>
            <w:r>
              <w:rPr>
                <w:rFonts w:eastAsiaTheme="minorEastAsia"/>
              </w:rPr>
              <w:t>C</w:t>
            </w:r>
            <w:r>
              <w:rPr>
                <w:rFonts w:eastAsiaTheme="minorEastAsia" w:hint="eastAsia"/>
              </w:rPr>
              <w:t>apacity factor</w:t>
            </w:r>
          </w:p>
        </w:tc>
        <w:tc>
          <w:tcPr>
            <w:tcW w:w="1275" w:type="dxa"/>
            <w:vMerge/>
          </w:tcPr>
          <w:p w14:paraId="46E270A9" w14:textId="77777777" w:rsidR="00995C26" w:rsidRDefault="00995C26" w:rsidP="008A5B3C">
            <w:pPr>
              <w:ind w:firstLineChars="0" w:firstLine="0"/>
              <w:rPr>
                <w:rFonts w:eastAsiaTheme="minorEastAsia"/>
              </w:rPr>
            </w:pPr>
          </w:p>
        </w:tc>
      </w:tr>
      <w:tr w:rsidR="00995C26" w14:paraId="7504D5C4" w14:textId="7808DCA2" w:rsidTr="00544CB7">
        <w:tc>
          <w:tcPr>
            <w:tcW w:w="1555" w:type="dxa"/>
          </w:tcPr>
          <w:p w14:paraId="6264A329" w14:textId="77777777" w:rsidR="00995C26" w:rsidRDefault="00995C26" w:rsidP="00F448AC">
            <w:pPr>
              <w:ind w:firstLineChars="0" w:firstLine="0"/>
              <w:rPr>
                <w:rFonts w:eastAsiaTheme="minorEastAsia"/>
              </w:rPr>
            </w:pPr>
            <w:r>
              <w:rPr>
                <w:rFonts w:eastAsiaTheme="minorEastAsia" w:hint="eastAsia"/>
              </w:rPr>
              <w:t>Industrial complex</w:t>
            </w:r>
          </w:p>
        </w:tc>
        <w:tc>
          <w:tcPr>
            <w:tcW w:w="992" w:type="dxa"/>
          </w:tcPr>
          <w:p w14:paraId="6F9D3E17" w14:textId="70C48B07" w:rsidR="00995C26" w:rsidRDefault="00995C26" w:rsidP="00404F12">
            <w:pPr>
              <w:ind w:firstLineChars="0" w:firstLine="0"/>
              <w:jc w:val="right"/>
              <w:rPr>
                <w:rFonts w:eastAsiaTheme="minorEastAsia"/>
              </w:rPr>
            </w:pPr>
            <w:r>
              <w:rPr>
                <w:rFonts w:eastAsiaTheme="minorEastAsia" w:hint="eastAsia"/>
              </w:rPr>
              <w:t>25,293,157</w:t>
            </w:r>
          </w:p>
        </w:tc>
        <w:tc>
          <w:tcPr>
            <w:tcW w:w="1134" w:type="dxa"/>
          </w:tcPr>
          <w:p w14:paraId="09868564" w14:textId="7C20D74C" w:rsidR="00995C26" w:rsidRDefault="00995C26" w:rsidP="00404F12">
            <w:pPr>
              <w:ind w:firstLineChars="0" w:firstLine="0"/>
              <w:jc w:val="right"/>
              <w:rPr>
                <w:rFonts w:eastAsiaTheme="minorEastAsia"/>
              </w:rPr>
            </w:pPr>
            <w:r>
              <w:rPr>
                <w:rFonts w:eastAsiaTheme="minorEastAsia" w:hint="eastAsia"/>
              </w:rPr>
              <w:t>25,128</w:t>
            </w:r>
          </w:p>
        </w:tc>
        <w:tc>
          <w:tcPr>
            <w:tcW w:w="992" w:type="dxa"/>
            <w:vMerge w:val="restart"/>
          </w:tcPr>
          <w:p w14:paraId="49D43715" w14:textId="5FE2BE54" w:rsidR="00995C26" w:rsidRDefault="00995C26" w:rsidP="00F448AC">
            <w:pPr>
              <w:ind w:firstLineChars="0" w:firstLine="0"/>
              <w:rPr>
                <w:rFonts w:eastAsiaTheme="minorEastAsia"/>
              </w:rPr>
            </w:pPr>
            <w:r>
              <w:rPr>
                <w:rFonts w:eastAsiaTheme="minorEastAsia" w:hint="eastAsia"/>
              </w:rPr>
              <w:t>Roof-top PV</w:t>
            </w:r>
          </w:p>
        </w:tc>
        <w:tc>
          <w:tcPr>
            <w:tcW w:w="851" w:type="dxa"/>
            <w:vMerge w:val="restart"/>
          </w:tcPr>
          <w:p w14:paraId="6D51FCA3" w14:textId="102FB383" w:rsidR="00995C26" w:rsidRDefault="00995C26" w:rsidP="00F448AC">
            <w:pPr>
              <w:ind w:firstLineChars="0" w:firstLine="0"/>
              <w:rPr>
                <w:rFonts w:eastAsiaTheme="minorEastAsia"/>
              </w:rPr>
            </w:pPr>
            <w:r>
              <w:rPr>
                <w:rFonts w:eastAsiaTheme="minorEastAsia" w:hint="eastAsia"/>
              </w:rPr>
              <w:t>54.5</w:t>
            </w:r>
          </w:p>
        </w:tc>
        <w:tc>
          <w:tcPr>
            <w:tcW w:w="992" w:type="dxa"/>
            <w:vMerge w:val="restart"/>
          </w:tcPr>
          <w:p w14:paraId="7D55FB83" w14:textId="455503E6" w:rsidR="00995C26" w:rsidRDefault="00995C26" w:rsidP="00F448AC">
            <w:pPr>
              <w:ind w:firstLineChars="0" w:firstLine="0"/>
              <w:rPr>
                <w:rFonts w:eastAsiaTheme="minorEastAsia"/>
              </w:rPr>
            </w:pPr>
            <w:r>
              <w:rPr>
                <w:rFonts w:eastAsiaTheme="minorEastAsia" w:hint="eastAsia"/>
              </w:rPr>
              <w:t>7.23</w:t>
            </w:r>
          </w:p>
        </w:tc>
        <w:tc>
          <w:tcPr>
            <w:tcW w:w="1276" w:type="dxa"/>
            <w:vMerge w:val="restart"/>
          </w:tcPr>
          <w:p w14:paraId="669ECBFF" w14:textId="5631CDA6" w:rsidR="00995C26" w:rsidRDefault="007A1DCD" w:rsidP="007A1DCD">
            <w:pPr>
              <w:ind w:firstLineChars="0" w:firstLine="0"/>
              <w:rPr>
                <w:rFonts w:eastAsiaTheme="minorEastAsia"/>
              </w:rPr>
            </w:pPr>
            <w:r>
              <w:rPr>
                <w:rFonts w:eastAsiaTheme="minorEastAsia" w:hint="eastAsia"/>
              </w:rPr>
              <w:t>Applied geographically*</w:t>
            </w:r>
          </w:p>
        </w:tc>
        <w:tc>
          <w:tcPr>
            <w:tcW w:w="1275" w:type="dxa"/>
            <w:vMerge w:val="restart"/>
          </w:tcPr>
          <w:p w14:paraId="07051982" w14:textId="757FA7FD" w:rsidR="00995C26" w:rsidRPr="00995C26" w:rsidRDefault="007A1DCD" w:rsidP="007A1DCD">
            <w:pPr>
              <w:ind w:firstLineChars="0" w:firstLine="0"/>
              <w:rPr>
                <w:rFonts w:eastAsiaTheme="minorEastAsia"/>
              </w:rPr>
            </w:pPr>
            <w:r>
              <w:rPr>
                <w:rFonts w:eastAsiaTheme="minorEastAsia" w:hint="eastAsia"/>
              </w:rPr>
              <w:t>Applied geographically*</w:t>
            </w:r>
          </w:p>
        </w:tc>
      </w:tr>
      <w:tr w:rsidR="00995C26" w14:paraId="745126DF" w14:textId="69B03E01" w:rsidTr="00544CB7">
        <w:tc>
          <w:tcPr>
            <w:tcW w:w="1555" w:type="dxa"/>
          </w:tcPr>
          <w:p w14:paraId="5589C221" w14:textId="515C0E6A" w:rsidR="00995C26" w:rsidRDefault="00995C26" w:rsidP="00F448AC">
            <w:pPr>
              <w:ind w:firstLineChars="0" w:firstLine="0"/>
              <w:rPr>
                <w:rFonts w:eastAsiaTheme="minorEastAsia"/>
              </w:rPr>
            </w:pPr>
            <w:r>
              <w:rPr>
                <w:rFonts w:eastAsiaTheme="minorEastAsia" w:hint="eastAsia"/>
              </w:rPr>
              <w:t>Logistics complex</w:t>
            </w:r>
          </w:p>
        </w:tc>
        <w:tc>
          <w:tcPr>
            <w:tcW w:w="992" w:type="dxa"/>
          </w:tcPr>
          <w:p w14:paraId="5AB6A98B" w14:textId="1A973E72" w:rsidR="00995C26" w:rsidRDefault="00995C26" w:rsidP="00404F12">
            <w:pPr>
              <w:ind w:firstLineChars="0" w:firstLine="0"/>
              <w:jc w:val="right"/>
              <w:rPr>
                <w:rFonts w:eastAsiaTheme="minorEastAsia"/>
              </w:rPr>
            </w:pPr>
            <w:r>
              <w:rPr>
                <w:rFonts w:eastAsiaTheme="minorEastAsia" w:hint="eastAsia"/>
              </w:rPr>
              <w:t>5,450,717</w:t>
            </w:r>
          </w:p>
        </w:tc>
        <w:tc>
          <w:tcPr>
            <w:tcW w:w="1134" w:type="dxa"/>
          </w:tcPr>
          <w:p w14:paraId="15573845" w14:textId="5C79E6C5" w:rsidR="00995C26" w:rsidRDefault="00995C26" w:rsidP="00404F12">
            <w:pPr>
              <w:ind w:firstLineChars="0" w:firstLine="0"/>
              <w:jc w:val="right"/>
              <w:rPr>
                <w:rFonts w:eastAsiaTheme="minorEastAsia"/>
              </w:rPr>
            </w:pPr>
            <w:r>
              <w:rPr>
                <w:rFonts w:eastAsiaTheme="minorEastAsia" w:hint="eastAsia"/>
              </w:rPr>
              <w:t>1,848</w:t>
            </w:r>
          </w:p>
        </w:tc>
        <w:tc>
          <w:tcPr>
            <w:tcW w:w="992" w:type="dxa"/>
            <w:vMerge/>
          </w:tcPr>
          <w:p w14:paraId="20E944A1" w14:textId="08B7FC50" w:rsidR="00995C26" w:rsidRDefault="00995C26" w:rsidP="00F448AC">
            <w:pPr>
              <w:ind w:firstLineChars="0" w:firstLine="0"/>
              <w:rPr>
                <w:rFonts w:eastAsiaTheme="minorEastAsia"/>
              </w:rPr>
            </w:pPr>
          </w:p>
        </w:tc>
        <w:tc>
          <w:tcPr>
            <w:tcW w:w="851" w:type="dxa"/>
            <w:vMerge/>
          </w:tcPr>
          <w:p w14:paraId="2FFAA9C2" w14:textId="77777777" w:rsidR="00995C26" w:rsidRDefault="00995C26" w:rsidP="00F448AC">
            <w:pPr>
              <w:ind w:firstLineChars="0" w:firstLine="0"/>
              <w:rPr>
                <w:rFonts w:eastAsiaTheme="minorEastAsia"/>
              </w:rPr>
            </w:pPr>
          </w:p>
        </w:tc>
        <w:tc>
          <w:tcPr>
            <w:tcW w:w="992" w:type="dxa"/>
            <w:vMerge/>
          </w:tcPr>
          <w:p w14:paraId="3E4F4614" w14:textId="77777777" w:rsidR="00995C26" w:rsidRDefault="00995C26" w:rsidP="00F448AC">
            <w:pPr>
              <w:ind w:firstLineChars="0" w:firstLine="0"/>
              <w:rPr>
                <w:rFonts w:eastAsiaTheme="minorEastAsia"/>
              </w:rPr>
            </w:pPr>
          </w:p>
        </w:tc>
        <w:tc>
          <w:tcPr>
            <w:tcW w:w="1276" w:type="dxa"/>
            <w:vMerge/>
          </w:tcPr>
          <w:p w14:paraId="02403580" w14:textId="77777777" w:rsidR="00995C26" w:rsidRDefault="00995C26" w:rsidP="00F448AC">
            <w:pPr>
              <w:ind w:firstLineChars="0" w:firstLine="0"/>
              <w:rPr>
                <w:rFonts w:eastAsiaTheme="minorEastAsia"/>
              </w:rPr>
            </w:pPr>
          </w:p>
        </w:tc>
        <w:tc>
          <w:tcPr>
            <w:tcW w:w="1275" w:type="dxa"/>
            <w:vMerge/>
          </w:tcPr>
          <w:p w14:paraId="2947ABE5" w14:textId="77777777" w:rsidR="00995C26" w:rsidRDefault="00995C26" w:rsidP="00F448AC">
            <w:pPr>
              <w:ind w:firstLineChars="0" w:firstLine="0"/>
              <w:rPr>
                <w:rFonts w:eastAsiaTheme="minorEastAsia"/>
              </w:rPr>
            </w:pPr>
          </w:p>
        </w:tc>
      </w:tr>
      <w:tr w:rsidR="00995C26" w14:paraId="51C6B857" w14:textId="3D9A2983" w:rsidTr="00544CB7">
        <w:tc>
          <w:tcPr>
            <w:tcW w:w="1555" w:type="dxa"/>
          </w:tcPr>
          <w:p w14:paraId="684D1BC4" w14:textId="67528F62" w:rsidR="00995C26" w:rsidRDefault="00995C26" w:rsidP="00F448AC">
            <w:pPr>
              <w:ind w:firstLineChars="0" w:firstLine="0"/>
              <w:rPr>
                <w:rFonts w:eastAsiaTheme="minorEastAsia"/>
              </w:rPr>
            </w:pPr>
            <w:r>
              <w:rPr>
                <w:rFonts w:eastAsiaTheme="minorEastAsia" w:hint="eastAsia"/>
              </w:rPr>
              <w:t>Residential complex</w:t>
            </w:r>
          </w:p>
        </w:tc>
        <w:tc>
          <w:tcPr>
            <w:tcW w:w="992" w:type="dxa"/>
          </w:tcPr>
          <w:p w14:paraId="2153DC2D" w14:textId="60246946" w:rsidR="00995C26" w:rsidRDefault="00995C26" w:rsidP="00404F12">
            <w:pPr>
              <w:ind w:firstLineChars="0" w:firstLine="0"/>
              <w:jc w:val="right"/>
              <w:rPr>
                <w:rFonts w:eastAsiaTheme="minorEastAsia"/>
              </w:rPr>
            </w:pPr>
            <w:r>
              <w:rPr>
                <w:rFonts w:eastAsiaTheme="minorEastAsia" w:hint="eastAsia"/>
              </w:rPr>
              <w:t>44,657,356</w:t>
            </w:r>
          </w:p>
        </w:tc>
        <w:tc>
          <w:tcPr>
            <w:tcW w:w="1134" w:type="dxa"/>
          </w:tcPr>
          <w:p w14:paraId="4E4D6375" w14:textId="03903E56" w:rsidR="00995C26" w:rsidRDefault="00995C26" w:rsidP="00404F12">
            <w:pPr>
              <w:ind w:firstLineChars="0" w:firstLine="0"/>
              <w:jc w:val="right"/>
              <w:rPr>
                <w:rFonts w:eastAsiaTheme="minorEastAsia"/>
              </w:rPr>
            </w:pPr>
            <w:r>
              <w:rPr>
                <w:rFonts w:eastAsiaTheme="minorEastAsia" w:hint="eastAsia"/>
              </w:rPr>
              <w:t>132,000</w:t>
            </w:r>
          </w:p>
        </w:tc>
        <w:tc>
          <w:tcPr>
            <w:tcW w:w="992" w:type="dxa"/>
            <w:vMerge/>
          </w:tcPr>
          <w:p w14:paraId="712F2E8D" w14:textId="4E16732D" w:rsidR="00995C26" w:rsidRDefault="00995C26" w:rsidP="00F448AC">
            <w:pPr>
              <w:ind w:firstLineChars="0" w:firstLine="0"/>
              <w:rPr>
                <w:rFonts w:eastAsiaTheme="minorEastAsia"/>
              </w:rPr>
            </w:pPr>
          </w:p>
        </w:tc>
        <w:tc>
          <w:tcPr>
            <w:tcW w:w="851" w:type="dxa"/>
            <w:vMerge/>
          </w:tcPr>
          <w:p w14:paraId="3A19DD32" w14:textId="77777777" w:rsidR="00995C26" w:rsidRDefault="00995C26" w:rsidP="00F448AC">
            <w:pPr>
              <w:ind w:firstLineChars="0" w:firstLine="0"/>
              <w:rPr>
                <w:rFonts w:eastAsiaTheme="minorEastAsia"/>
              </w:rPr>
            </w:pPr>
          </w:p>
        </w:tc>
        <w:tc>
          <w:tcPr>
            <w:tcW w:w="992" w:type="dxa"/>
            <w:vMerge/>
          </w:tcPr>
          <w:p w14:paraId="0D479851" w14:textId="77777777" w:rsidR="00995C26" w:rsidRDefault="00995C26" w:rsidP="00F448AC">
            <w:pPr>
              <w:ind w:firstLineChars="0" w:firstLine="0"/>
              <w:rPr>
                <w:rFonts w:eastAsiaTheme="minorEastAsia"/>
              </w:rPr>
            </w:pPr>
          </w:p>
        </w:tc>
        <w:tc>
          <w:tcPr>
            <w:tcW w:w="1276" w:type="dxa"/>
            <w:vMerge/>
          </w:tcPr>
          <w:p w14:paraId="0EAB040A" w14:textId="77777777" w:rsidR="00995C26" w:rsidRDefault="00995C26" w:rsidP="00F448AC">
            <w:pPr>
              <w:ind w:firstLineChars="0" w:firstLine="0"/>
              <w:rPr>
                <w:rFonts w:eastAsiaTheme="minorEastAsia"/>
              </w:rPr>
            </w:pPr>
          </w:p>
        </w:tc>
        <w:tc>
          <w:tcPr>
            <w:tcW w:w="1275" w:type="dxa"/>
            <w:vMerge/>
          </w:tcPr>
          <w:p w14:paraId="5E375EB4" w14:textId="77777777" w:rsidR="00995C26" w:rsidRDefault="00995C26" w:rsidP="00F448AC">
            <w:pPr>
              <w:ind w:firstLineChars="0" w:firstLine="0"/>
              <w:rPr>
                <w:rFonts w:eastAsiaTheme="minorEastAsia"/>
              </w:rPr>
            </w:pPr>
          </w:p>
        </w:tc>
      </w:tr>
      <w:tr w:rsidR="00995C26" w14:paraId="47E9F99E" w14:textId="0D39109C" w:rsidTr="00544CB7">
        <w:tc>
          <w:tcPr>
            <w:tcW w:w="1555" w:type="dxa"/>
          </w:tcPr>
          <w:p w14:paraId="4F9AD119" w14:textId="2915A6C0" w:rsidR="00995C26" w:rsidRDefault="00995C26" w:rsidP="00F448AC">
            <w:pPr>
              <w:ind w:firstLineChars="0" w:firstLine="0"/>
              <w:rPr>
                <w:rFonts w:eastAsiaTheme="minorEastAsia"/>
              </w:rPr>
            </w:pPr>
            <w:r>
              <w:rPr>
                <w:rFonts w:eastAsiaTheme="minorEastAsia" w:hint="eastAsia"/>
              </w:rPr>
              <w:t>Public buildings</w:t>
            </w:r>
          </w:p>
        </w:tc>
        <w:tc>
          <w:tcPr>
            <w:tcW w:w="992" w:type="dxa"/>
          </w:tcPr>
          <w:p w14:paraId="0D712BE1" w14:textId="219C71F4" w:rsidR="00995C26" w:rsidRDefault="00995C26" w:rsidP="00404F12">
            <w:pPr>
              <w:ind w:firstLineChars="0" w:firstLine="0"/>
              <w:jc w:val="right"/>
              <w:rPr>
                <w:rFonts w:eastAsiaTheme="minorEastAsia"/>
              </w:rPr>
            </w:pPr>
            <w:r>
              <w:rPr>
                <w:rFonts w:eastAsiaTheme="minorEastAsia" w:hint="eastAsia"/>
              </w:rPr>
              <w:t>5,618,738</w:t>
            </w:r>
          </w:p>
        </w:tc>
        <w:tc>
          <w:tcPr>
            <w:tcW w:w="1134" w:type="dxa"/>
          </w:tcPr>
          <w:p w14:paraId="72584D54" w14:textId="2932659E" w:rsidR="00995C26" w:rsidRDefault="00995C26" w:rsidP="00404F12">
            <w:pPr>
              <w:ind w:firstLineChars="0" w:firstLine="0"/>
              <w:jc w:val="right"/>
              <w:rPr>
                <w:rFonts w:eastAsiaTheme="minorEastAsia"/>
              </w:rPr>
            </w:pPr>
            <w:r>
              <w:rPr>
                <w:rFonts w:eastAsiaTheme="minorEastAsia" w:hint="eastAsia"/>
              </w:rPr>
              <w:t>12,810</w:t>
            </w:r>
          </w:p>
        </w:tc>
        <w:tc>
          <w:tcPr>
            <w:tcW w:w="992" w:type="dxa"/>
            <w:vMerge/>
          </w:tcPr>
          <w:p w14:paraId="015490B7" w14:textId="09ED5EBE" w:rsidR="00995C26" w:rsidRDefault="00995C26" w:rsidP="00F448AC">
            <w:pPr>
              <w:ind w:firstLineChars="0" w:firstLine="0"/>
              <w:rPr>
                <w:rFonts w:eastAsiaTheme="minorEastAsia"/>
              </w:rPr>
            </w:pPr>
          </w:p>
        </w:tc>
        <w:tc>
          <w:tcPr>
            <w:tcW w:w="851" w:type="dxa"/>
            <w:vMerge/>
          </w:tcPr>
          <w:p w14:paraId="24406DC9" w14:textId="77777777" w:rsidR="00995C26" w:rsidRDefault="00995C26" w:rsidP="00F448AC">
            <w:pPr>
              <w:ind w:firstLineChars="0" w:firstLine="0"/>
              <w:rPr>
                <w:rFonts w:eastAsiaTheme="minorEastAsia"/>
              </w:rPr>
            </w:pPr>
          </w:p>
        </w:tc>
        <w:tc>
          <w:tcPr>
            <w:tcW w:w="992" w:type="dxa"/>
            <w:vMerge/>
          </w:tcPr>
          <w:p w14:paraId="56C07F6D" w14:textId="77777777" w:rsidR="00995C26" w:rsidRDefault="00995C26" w:rsidP="00F448AC">
            <w:pPr>
              <w:ind w:firstLineChars="0" w:firstLine="0"/>
              <w:rPr>
                <w:rFonts w:eastAsiaTheme="minorEastAsia"/>
              </w:rPr>
            </w:pPr>
          </w:p>
        </w:tc>
        <w:tc>
          <w:tcPr>
            <w:tcW w:w="1276" w:type="dxa"/>
            <w:vMerge/>
          </w:tcPr>
          <w:p w14:paraId="31E561E9" w14:textId="77777777" w:rsidR="00995C26" w:rsidRDefault="00995C26" w:rsidP="00F448AC">
            <w:pPr>
              <w:ind w:firstLineChars="0" w:firstLine="0"/>
              <w:rPr>
                <w:rFonts w:eastAsiaTheme="minorEastAsia"/>
              </w:rPr>
            </w:pPr>
          </w:p>
        </w:tc>
        <w:tc>
          <w:tcPr>
            <w:tcW w:w="1275" w:type="dxa"/>
            <w:vMerge/>
          </w:tcPr>
          <w:p w14:paraId="613EF5C1" w14:textId="77777777" w:rsidR="00995C26" w:rsidRDefault="00995C26" w:rsidP="00F448AC">
            <w:pPr>
              <w:ind w:firstLineChars="0" w:firstLine="0"/>
              <w:rPr>
                <w:rFonts w:eastAsiaTheme="minorEastAsia"/>
              </w:rPr>
            </w:pPr>
          </w:p>
        </w:tc>
      </w:tr>
      <w:tr w:rsidR="00995C26" w14:paraId="6CCB1D22" w14:textId="4766D916" w:rsidTr="00544CB7">
        <w:tc>
          <w:tcPr>
            <w:tcW w:w="1555" w:type="dxa"/>
          </w:tcPr>
          <w:p w14:paraId="7619F14C" w14:textId="0128BA98" w:rsidR="00995C26" w:rsidRDefault="00995C26" w:rsidP="00F448AC">
            <w:pPr>
              <w:ind w:firstLineChars="0" w:firstLine="0"/>
              <w:rPr>
                <w:rFonts w:eastAsiaTheme="minorEastAsia"/>
              </w:rPr>
            </w:pPr>
            <w:r>
              <w:rPr>
                <w:rFonts w:eastAsiaTheme="minorEastAsia" w:hint="eastAsia"/>
              </w:rPr>
              <w:t>Mountainous area</w:t>
            </w:r>
          </w:p>
        </w:tc>
        <w:tc>
          <w:tcPr>
            <w:tcW w:w="992" w:type="dxa"/>
          </w:tcPr>
          <w:p w14:paraId="0D5F7DD0" w14:textId="77777777" w:rsidR="00995C26" w:rsidRDefault="00995C26" w:rsidP="00404F12">
            <w:pPr>
              <w:ind w:firstLineChars="0" w:firstLine="0"/>
              <w:jc w:val="right"/>
              <w:rPr>
                <w:rFonts w:eastAsiaTheme="minorEastAsia"/>
              </w:rPr>
            </w:pPr>
          </w:p>
        </w:tc>
        <w:tc>
          <w:tcPr>
            <w:tcW w:w="1134" w:type="dxa"/>
          </w:tcPr>
          <w:p w14:paraId="269B48FF" w14:textId="49AD032C" w:rsidR="00995C26" w:rsidRDefault="00995C26" w:rsidP="00404F12">
            <w:pPr>
              <w:ind w:firstLineChars="0" w:firstLine="0"/>
              <w:jc w:val="right"/>
              <w:rPr>
                <w:rFonts w:eastAsiaTheme="minorEastAsia"/>
              </w:rPr>
            </w:pPr>
          </w:p>
        </w:tc>
        <w:tc>
          <w:tcPr>
            <w:tcW w:w="992" w:type="dxa"/>
            <w:vMerge w:val="restart"/>
          </w:tcPr>
          <w:p w14:paraId="5C4AD4B6" w14:textId="7327FB5B" w:rsidR="00995C26" w:rsidRDefault="00995C26" w:rsidP="00F448AC">
            <w:pPr>
              <w:ind w:firstLineChars="0" w:firstLine="0"/>
              <w:rPr>
                <w:rFonts w:eastAsiaTheme="minorEastAsia"/>
              </w:rPr>
            </w:pPr>
            <w:r>
              <w:rPr>
                <w:rFonts w:eastAsiaTheme="minorEastAsia" w:hint="eastAsia"/>
              </w:rPr>
              <w:t>Ground-mounted PV</w:t>
            </w:r>
          </w:p>
        </w:tc>
        <w:tc>
          <w:tcPr>
            <w:tcW w:w="851" w:type="dxa"/>
          </w:tcPr>
          <w:p w14:paraId="3DCF3DBB" w14:textId="7F406E89" w:rsidR="00995C26" w:rsidRDefault="00995C26" w:rsidP="00F448AC">
            <w:pPr>
              <w:ind w:firstLineChars="0" w:firstLine="0"/>
              <w:rPr>
                <w:rFonts w:eastAsiaTheme="minorEastAsia"/>
              </w:rPr>
            </w:pPr>
            <w:r>
              <w:rPr>
                <w:rFonts w:eastAsiaTheme="minorEastAsia" w:hint="eastAsia"/>
              </w:rPr>
              <w:t>40</w:t>
            </w:r>
          </w:p>
        </w:tc>
        <w:tc>
          <w:tcPr>
            <w:tcW w:w="992" w:type="dxa"/>
            <w:vMerge w:val="restart"/>
          </w:tcPr>
          <w:p w14:paraId="52801330" w14:textId="5EEBAB23" w:rsidR="00995C26" w:rsidRDefault="00995C26" w:rsidP="00F448AC">
            <w:pPr>
              <w:ind w:firstLineChars="0" w:firstLine="0"/>
              <w:rPr>
                <w:rFonts w:eastAsiaTheme="minorEastAsia"/>
              </w:rPr>
            </w:pPr>
            <w:r>
              <w:rPr>
                <w:rFonts w:eastAsiaTheme="minorEastAsia" w:hint="eastAsia"/>
              </w:rPr>
              <w:t>11.50</w:t>
            </w:r>
          </w:p>
        </w:tc>
        <w:tc>
          <w:tcPr>
            <w:tcW w:w="1276" w:type="dxa"/>
            <w:vMerge/>
          </w:tcPr>
          <w:p w14:paraId="166CF3A1" w14:textId="77777777" w:rsidR="00995C26" w:rsidRDefault="00995C26" w:rsidP="00F448AC">
            <w:pPr>
              <w:ind w:firstLineChars="0" w:firstLine="0"/>
              <w:rPr>
                <w:rFonts w:eastAsiaTheme="minorEastAsia"/>
              </w:rPr>
            </w:pPr>
          </w:p>
        </w:tc>
        <w:tc>
          <w:tcPr>
            <w:tcW w:w="1275" w:type="dxa"/>
            <w:vMerge w:val="restart"/>
          </w:tcPr>
          <w:p w14:paraId="4FA2F104" w14:textId="3D5C9D35" w:rsidR="00995C26" w:rsidRDefault="007A1DCD" w:rsidP="00F448AC">
            <w:pPr>
              <w:ind w:firstLineChars="0" w:firstLine="0"/>
              <w:rPr>
                <w:rFonts w:eastAsiaTheme="minorEastAsia"/>
              </w:rPr>
            </w:pPr>
            <w:r>
              <w:rPr>
                <w:rFonts w:eastAsiaTheme="minorEastAsia" w:hint="eastAsia"/>
              </w:rPr>
              <w:t>Applied geographically*</w:t>
            </w:r>
          </w:p>
        </w:tc>
      </w:tr>
      <w:tr w:rsidR="00995C26" w14:paraId="1FDEF638" w14:textId="3904FFFE" w:rsidTr="00544CB7">
        <w:tc>
          <w:tcPr>
            <w:tcW w:w="1555" w:type="dxa"/>
          </w:tcPr>
          <w:p w14:paraId="4729A3A7" w14:textId="71222A8D" w:rsidR="00995C26" w:rsidRDefault="00995C26" w:rsidP="00F448AC">
            <w:pPr>
              <w:ind w:firstLineChars="0" w:firstLine="0"/>
              <w:rPr>
                <w:rFonts w:eastAsiaTheme="minorEastAsia"/>
              </w:rPr>
            </w:pPr>
            <w:r>
              <w:rPr>
                <w:rFonts w:eastAsiaTheme="minorEastAsia" w:hint="eastAsia"/>
              </w:rPr>
              <w:t>Farmland</w:t>
            </w:r>
          </w:p>
        </w:tc>
        <w:tc>
          <w:tcPr>
            <w:tcW w:w="992" w:type="dxa"/>
          </w:tcPr>
          <w:p w14:paraId="3FD8F39D" w14:textId="77777777" w:rsidR="00995C26" w:rsidRDefault="00995C26" w:rsidP="00404F12">
            <w:pPr>
              <w:ind w:firstLineChars="0" w:firstLine="0"/>
              <w:jc w:val="right"/>
              <w:rPr>
                <w:rFonts w:eastAsiaTheme="minorEastAsia"/>
              </w:rPr>
            </w:pPr>
          </w:p>
        </w:tc>
        <w:tc>
          <w:tcPr>
            <w:tcW w:w="1134" w:type="dxa"/>
          </w:tcPr>
          <w:p w14:paraId="388D86A1" w14:textId="236A4B56" w:rsidR="00995C26" w:rsidRDefault="00995C26" w:rsidP="00404F12">
            <w:pPr>
              <w:ind w:firstLineChars="0" w:firstLine="0"/>
              <w:jc w:val="right"/>
              <w:rPr>
                <w:rFonts w:eastAsiaTheme="minorEastAsia"/>
              </w:rPr>
            </w:pPr>
          </w:p>
        </w:tc>
        <w:tc>
          <w:tcPr>
            <w:tcW w:w="992" w:type="dxa"/>
            <w:vMerge/>
          </w:tcPr>
          <w:p w14:paraId="237812B7" w14:textId="2E4C19FB" w:rsidR="00995C26" w:rsidRDefault="00995C26" w:rsidP="00F448AC">
            <w:pPr>
              <w:ind w:firstLineChars="0" w:firstLine="0"/>
              <w:rPr>
                <w:rFonts w:eastAsiaTheme="minorEastAsia"/>
              </w:rPr>
            </w:pPr>
          </w:p>
        </w:tc>
        <w:tc>
          <w:tcPr>
            <w:tcW w:w="851" w:type="dxa"/>
          </w:tcPr>
          <w:p w14:paraId="5072B02D" w14:textId="65DD8922" w:rsidR="00995C26" w:rsidRDefault="00995C26" w:rsidP="00F448AC">
            <w:pPr>
              <w:ind w:firstLineChars="0" w:firstLine="0"/>
              <w:rPr>
                <w:rFonts w:eastAsiaTheme="minorEastAsia"/>
              </w:rPr>
            </w:pPr>
            <w:r>
              <w:rPr>
                <w:rFonts w:eastAsiaTheme="minorEastAsia" w:hint="eastAsia"/>
              </w:rPr>
              <w:t>5</w:t>
            </w:r>
          </w:p>
        </w:tc>
        <w:tc>
          <w:tcPr>
            <w:tcW w:w="992" w:type="dxa"/>
            <w:vMerge/>
          </w:tcPr>
          <w:p w14:paraId="5ADD82F1" w14:textId="77777777" w:rsidR="00995C26" w:rsidRDefault="00995C26" w:rsidP="00F448AC">
            <w:pPr>
              <w:ind w:firstLineChars="0" w:firstLine="0"/>
              <w:rPr>
                <w:rFonts w:eastAsiaTheme="minorEastAsia"/>
              </w:rPr>
            </w:pPr>
          </w:p>
        </w:tc>
        <w:tc>
          <w:tcPr>
            <w:tcW w:w="1276" w:type="dxa"/>
            <w:vMerge/>
          </w:tcPr>
          <w:p w14:paraId="7EF53429" w14:textId="77777777" w:rsidR="00995C26" w:rsidRDefault="00995C26" w:rsidP="00F448AC">
            <w:pPr>
              <w:ind w:firstLineChars="0" w:firstLine="0"/>
              <w:rPr>
                <w:rFonts w:eastAsiaTheme="minorEastAsia"/>
              </w:rPr>
            </w:pPr>
          </w:p>
        </w:tc>
        <w:tc>
          <w:tcPr>
            <w:tcW w:w="1275" w:type="dxa"/>
            <w:vMerge/>
          </w:tcPr>
          <w:p w14:paraId="0FDD8F70" w14:textId="77777777" w:rsidR="00995C26" w:rsidRDefault="00995C26" w:rsidP="00F448AC">
            <w:pPr>
              <w:ind w:firstLineChars="0" w:firstLine="0"/>
              <w:rPr>
                <w:rFonts w:eastAsiaTheme="minorEastAsia"/>
              </w:rPr>
            </w:pPr>
          </w:p>
        </w:tc>
      </w:tr>
      <w:tr w:rsidR="00995C26" w14:paraId="45F557AC" w14:textId="41D47F33" w:rsidTr="00544CB7">
        <w:tc>
          <w:tcPr>
            <w:tcW w:w="1555" w:type="dxa"/>
          </w:tcPr>
          <w:p w14:paraId="4798766B" w14:textId="5C34E3DB" w:rsidR="00995C26" w:rsidRDefault="00995C26" w:rsidP="00F448AC">
            <w:pPr>
              <w:ind w:firstLineChars="0" w:firstLine="0"/>
              <w:rPr>
                <w:rFonts w:eastAsiaTheme="minorEastAsia"/>
              </w:rPr>
            </w:pPr>
            <w:r>
              <w:rPr>
                <w:rFonts w:eastAsiaTheme="minorEastAsia" w:hint="eastAsia"/>
              </w:rPr>
              <w:t>Parking lot</w:t>
            </w:r>
          </w:p>
        </w:tc>
        <w:tc>
          <w:tcPr>
            <w:tcW w:w="992" w:type="dxa"/>
          </w:tcPr>
          <w:p w14:paraId="78E43CB7" w14:textId="77777777" w:rsidR="00995C26" w:rsidRDefault="00995C26" w:rsidP="00404F12">
            <w:pPr>
              <w:ind w:firstLineChars="0" w:firstLine="0"/>
              <w:jc w:val="right"/>
              <w:rPr>
                <w:rFonts w:eastAsiaTheme="minorEastAsia"/>
              </w:rPr>
            </w:pPr>
          </w:p>
        </w:tc>
        <w:tc>
          <w:tcPr>
            <w:tcW w:w="1134" w:type="dxa"/>
          </w:tcPr>
          <w:p w14:paraId="50042375" w14:textId="0106B1EB" w:rsidR="00995C26" w:rsidRDefault="00995C26" w:rsidP="00404F12">
            <w:pPr>
              <w:ind w:firstLineChars="0" w:firstLine="0"/>
              <w:jc w:val="right"/>
              <w:rPr>
                <w:rFonts w:eastAsiaTheme="minorEastAsia"/>
              </w:rPr>
            </w:pPr>
          </w:p>
        </w:tc>
        <w:tc>
          <w:tcPr>
            <w:tcW w:w="992" w:type="dxa"/>
            <w:vMerge/>
          </w:tcPr>
          <w:p w14:paraId="3F03C9ED" w14:textId="28729D2A" w:rsidR="00995C26" w:rsidRDefault="00995C26" w:rsidP="00F448AC">
            <w:pPr>
              <w:ind w:firstLineChars="0" w:firstLine="0"/>
              <w:rPr>
                <w:rFonts w:eastAsiaTheme="minorEastAsia"/>
              </w:rPr>
            </w:pPr>
          </w:p>
        </w:tc>
        <w:tc>
          <w:tcPr>
            <w:tcW w:w="851" w:type="dxa"/>
          </w:tcPr>
          <w:p w14:paraId="0F6667E3" w14:textId="765CCF54" w:rsidR="00995C26" w:rsidRDefault="00995C26" w:rsidP="00F448AC">
            <w:pPr>
              <w:ind w:firstLineChars="0" w:firstLine="0"/>
              <w:rPr>
                <w:rFonts w:eastAsiaTheme="minorEastAsia"/>
              </w:rPr>
            </w:pPr>
            <w:r>
              <w:rPr>
                <w:rFonts w:eastAsiaTheme="minorEastAsia" w:hint="eastAsia"/>
              </w:rPr>
              <w:t>18.9</w:t>
            </w:r>
          </w:p>
        </w:tc>
        <w:tc>
          <w:tcPr>
            <w:tcW w:w="992" w:type="dxa"/>
            <w:vMerge/>
          </w:tcPr>
          <w:p w14:paraId="66AC1A52" w14:textId="77777777" w:rsidR="00995C26" w:rsidRDefault="00995C26" w:rsidP="00F448AC">
            <w:pPr>
              <w:ind w:firstLineChars="0" w:firstLine="0"/>
              <w:rPr>
                <w:rFonts w:eastAsiaTheme="minorEastAsia"/>
              </w:rPr>
            </w:pPr>
          </w:p>
        </w:tc>
        <w:tc>
          <w:tcPr>
            <w:tcW w:w="1276" w:type="dxa"/>
            <w:vMerge/>
          </w:tcPr>
          <w:p w14:paraId="737AB818" w14:textId="77777777" w:rsidR="00995C26" w:rsidRDefault="00995C26" w:rsidP="00F448AC">
            <w:pPr>
              <w:ind w:firstLineChars="0" w:firstLine="0"/>
              <w:rPr>
                <w:rFonts w:eastAsiaTheme="minorEastAsia"/>
              </w:rPr>
            </w:pPr>
          </w:p>
        </w:tc>
        <w:tc>
          <w:tcPr>
            <w:tcW w:w="1275" w:type="dxa"/>
            <w:vMerge/>
          </w:tcPr>
          <w:p w14:paraId="10209442" w14:textId="77777777" w:rsidR="00995C26" w:rsidRDefault="00995C26" w:rsidP="00F448AC">
            <w:pPr>
              <w:ind w:firstLineChars="0" w:firstLine="0"/>
              <w:rPr>
                <w:rFonts w:eastAsiaTheme="minorEastAsia"/>
              </w:rPr>
            </w:pPr>
          </w:p>
        </w:tc>
      </w:tr>
      <w:tr w:rsidR="00995C26" w14:paraId="383B0189" w14:textId="4CE45B74" w:rsidTr="00544CB7">
        <w:tc>
          <w:tcPr>
            <w:tcW w:w="1555" w:type="dxa"/>
          </w:tcPr>
          <w:p w14:paraId="70312B23" w14:textId="15BC6DAB" w:rsidR="00995C26" w:rsidRDefault="00995C26" w:rsidP="00F448AC">
            <w:pPr>
              <w:ind w:firstLineChars="0" w:firstLine="0"/>
              <w:rPr>
                <w:rFonts w:eastAsiaTheme="minorEastAsia"/>
              </w:rPr>
            </w:pPr>
            <w:r>
              <w:rPr>
                <w:rFonts w:eastAsiaTheme="minorEastAsia" w:hint="eastAsia"/>
              </w:rPr>
              <w:t>Roadside land</w:t>
            </w:r>
          </w:p>
        </w:tc>
        <w:tc>
          <w:tcPr>
            <w:tcW w:w="992" w:type="dxa"/>
          </w:tcPr>
          <w:p w14:paraId="260789C3" w14:textId="77777777" w:rsidR="00995C26" w:rsidRDefault="00995C26" w:rsidP="00404F12">
            <w:pPr>
              <w:ind w:firstLineChars="0" w:firstLine="0"/>
              <w:jc w:val="right"/>
              <w:rPr>
                <w:rFonts w:eastAsiaTheme="minorEastAsia"/>
              </w:rPr>
            </w:pPr>
          </w:p>
        </w:tc>
        <w:tc>
          <w:tcPr>
            <w:tcW w:w="1134" w:type="dxa"/>
          </w:tcPr>
          <w:p w14:paraId="75BD7707" w14:textId="66FA2919" w:rsidR="00995C26" w:rsidRDefault="00995C26" w:rsidP="00404F12">
            <w:pPr>
              <w:ind w:firstLineChars="0" w:firstLine="0"/>
              <w:jc w:val="right"/>
              <w:rPr>
                <w:rFonts w:eastAsiaTheme="minorEastAsia"/>
              </w:rPr>
            </w:pPr>
          </w:p>
        </w:tc>
        <w:tc>
          <w:tcPr>
            <w:tcW w:w="992" w:type="dxa"/>
            <w:vMerge/>
          </w:tcPr>
          <w:p w14:paraId="2950CCC3" w14:textId="49D1191E" w:rsidR="00995C26" w:rsidRDefault="00995C26" w:rsidP="00F448AC">
            <w:pPr>
              <w:ind w:firstLineChars="0" w:firstLine="0"/>
              <w:rPr>
                <w:rFonts w:eastAsiaTheme="minorEastAsia"/>
              </w:rPr>
            </w:pPr>
          </w:p>
        </w:tc>
        <w:tc>
          <w:tcPr>
            <w:tcW w:w="851" w:type="dxa"/>
          </w:tcPr>
          <w:p w14:paraId="1BCC0FD0" w14:textId="773C5E28" w:rsidR="00995C26" w:rsidRDefault="00995C26" w:rsidP="00F448AC">
            <w:pPr>
              <w:ind w:firstLineChars="0" w:firstLine="0"/>
              <w:rPr>
                <w:rFonts w:eastAsiaTheme="minorEastAsia"/>
              </w:rPr>
            </w:pPr>
            <w:r>
              <w:rPr>
                <w:rFonts w:eastAsiaTheme="minorEastAsia" w:hint="eastAsia"/>
              </w:rPr>
              <w:t>28.4</w:t>
            </w:r>
          </w:p>
        </w:tc>
        <w:tc>
          <w:tcPr>
            <w:tcW w:w="992" w:type="dxa"/>
            <w:vMerge/>
          </w:tcPr>
          <w:p w14:paraId="7E875029" w14:textId="77777777" w:rsidR="00995C26" w:rsidRDefault="00995C26" w:rsidP="00F448AC">
            <w:pPr>
              <w:ind w:firstLineChars="0" w:firstLine="0"/>
              <w:rPr>
                <w:rFonts w:eastAsiaTheme="minorEastAsia"/>
              </w:rPr>
            </w:pPr>
          </w:p>
        </w:tc>
        <w:tc>
          <w:tcPr>
            <w:tcW w:w="1276" w:type="dxa"/>
            <w:vMerge/>
          </w:tcPr>
          <w:p w14:paraId="281B3E8A" w14:textId="77777777" w:rsidR="00995C26" w:rsidRDefault="00995C26" w:rsidP="00F448AC">
            <w:pPr>
              <w:ind w:firstLineChars="0" w:firstLine="0"/>
              <w:rPr>
                <w:rFonts w:eastAsiaTheme="minorEastAsia"/>
              </w:rPr>
            </w:pPr>
          </w:p>
        </w:tc>
        <w:tc>
          <w:tcPr>
            <w:tcW w:w="1275" w:type="dxa"/>
            <w:vMerge/>
          </w:tcPr>
          <w:p w14:paraId="6F9542CF" w14:textId="77777777" w:rsidR="00995C26" w:rsidRDefault="00995C26" w:rsidP="00F448AC">
            <w:pPr>
              <w:ind w:firstLineChars="0" w:firstLine="0"/>
              <w:rPr>
                <w:rFonts w:eastAsiaTheme="minorEastAsia"/>
              </w:rPr>
            </w:pPr>
          </w:p>
        </w:tc>
      </w:tr>
      <w:tr w:rsidR="00995C26" w14:paraId="03DA1BED" w14:textId="4C30FEF4" w:rsidTr="00544CB7">
        <w:tc>
          <w:tcPr>
            <w:tcW w:w="1555" w:type="dxa"/>
          </w:tcPr>
          <w:p w14:paraId="4AB6B099" w14:textId="1F1E84F1" w:rsidR="00995C26" w:rsidRDefault="00995C26" w:rsidP="00F448AC">
            <w:pPr>
              <w:ind w:firstLineChars="0" w:firstLine="0"/>
              <w:rPr>
                <w:rFonts w:eastAsiaTheme="minorEastAsia"/>
              </w:rPr>
            </w:pPr>
            <w:r>
              <w:rPr>
                <w:rFonts w:eastAsiaTheme="minorEastAsia" w:hint="eastAsia"/>
              </w:rPr>
              <w:t>Water</w:t>
            </w:r>
          </w:p>
        </w:tc>
        <w:tc>
          <w:tcPr>
            <w:tcW w:w="992" w:type="dxa"/>
          </w:tcPr>
          <w:p w14:paraId="583701E5" w14:textId="0369DDC1" w:rsidR="00995C26" w:rsidRDefault="00995C26" w:rsidP="00404F12">
            <w:pPr>
              <w:ind w:firstLineChars="0" w:firstLine="0"/>
              <w:jc w:val="right"/>
              <w:rPr>
                <w:rFonts w:eastAsiaTheme="minorEastAsia"/>
              </w:rPr>
            </w:pPr>
            <w:r>
              <w:rPr>
                <w:rFonts w:eastAsiaTheme="minorEastAsia" w:hint="eastAsia"/>
              </w:rPr>
              <w:t>56,372,992</w:t>
            </w:r>
          </w:p>
        </w:tc>
        <w:tc>
          <w:tcPr>
            <w:tcW w:w="1134" w:type="dxa"/>
          </w:tcPr>
          <w:p w14:paraId="1CB289DD" w14:textId="26169268" w:rsidR="00995C26" w:rsidRDefault="00995C26" w:rsidP="00404F12">
            <w:pPr>
              <w:ind w:firstLineChars="0" w:firstLine="0"/>
              <w:jc w:val="right"/>
              <w:rPr>
                <w:rFonts w:eastAsiaTheme="minorEastAsia"/>
              </w:rPr>
            </w:pPr>
            <w:r>
              <w:rPr>
                <w:rFonts w:eastAsiaTheme="minorEastAsia" w:hint="eastAsia"/>
              </w:rPr>
              <w:t>446</w:t>
            </w:r>
          </w:p>
        </w:tc>
        <w:tc>
          <w:tcPr>
            <w:tcW w:w="992" w:type="dxa"/>
          </w:tcPr>
          <w:p w14:paraId="5DA1B087" w14:textId="58746D84" w:rsidR="00995C26" w:rsidRDefault="00995C26" w:rsidP="00F448AC">
            <w:pPr>
              <w:ind w:firstLineChars="0" w:firstLine="0"/>
              <w:rPr>
                <w:rFonts w:eastAsiaTheme="minorEastAsia"/>
              </w:rPr>
            </w:pPr>
            <w:r>
              <w:rPr>
                <w:rFonts w:eastAsiaTheme="minorEastAsia"/>
              </w:rPr>
              <w:t>F</w:t>
            </w:r>
            <w:r>
              <w:rPr>
                <w:rFonts w:eastAsiaTheme="minorEastAsia" w:hint="eastAsia"/>
              </w:rPr>
              <w:t>loating PV</w:t>
            </w:r>
          </w:p>
        </w:tc>
        <w:tc>
          <w:tcPr>
            <w:tcW w:w="851" w:type="dxa"/>
          </w:tcPr>
          <w:p w14:paraId="1EFE07CE" w14:textId="77777777" w:rsidR="00995C26" w:rsidRDefault="00995C26" w:rsidP="00F448AC">
            <w:pPr>
              <w:ind w:firstLineChars="0" w:firstLine="0"/>
              <w:rPr>
                <w:rFonts w:eastAsiaTheme="minorEastAsia"/>
              </w:rPr>
            </w:pPr>
          </w:p>
        </w:tc>
        <w:tc>
          <w:tcPr>
            <w:tcW w:w="992" w:type="dxa"/>
          </w:tcPr>
          <w:p w14:paraId="127E3EBC" w14:textId="77777777" w:rsidR="00995C26" w:rsidRDefault="00995C26" w:rsidP="00F448AC">
            <w:pPr>
              <w:ind w:firstLineChars="0" w:firstLine="0"/>
              <w:rPr>
                <w:rFonts w:eastAsiaTheme="minorEastAsia"/>
              </w:rPr>
            </w:pPr>
          </w:p>
        </w:tc>
        <w:tc>
          <w:tcPr>
            <w:tcW w:w="1276" w:type="dxa"/>
            <w:vMerge/>
          </w:tcPr>
          <w:p w14:paraId="10395E0F" w14:textId="77777777" w:rsidR="00995C26" w:rsidRDefault="00995C26" w:rsidP="00F448AC">
            <w:pPr>
              <w:ind w:firstLineChars="0" w:firstLine="0"/>
              <w:rPr>
                <w:rFonts w:eastAsiaTheme="minorEastAsia"/>
              </w:rPr>
            </w:pPr>
          </w:p>
        </w:tc>
        <w:tc>
          <w:tcPr>
            <w:tcW w:w="1275" w:type="dxa"/>
            <w:vMerge/>
          </w:tcPr>
          <w:p w14:paraId="0EB1A4F2" w14:textId="77777777" w:rsidR="00995C26" w:rsidRDefault="00995C26" w:rsidP="00F448AC">
            <w:pPr>
              <w:ind w:firstLineChars="0" w:firstLine="0"/>
              <w:rPr>
                <w:rFonts w:eastAsiaTheme="minorEastAsia"/>
              </w:rPr>
            </w:pPr>
          </w:p>
        </w:tc>
      </w:tr>
    </w:tbl>
    <w:p w14:paraId="6359711C" w14:textId="7E895458" w:rsidR="00857AF3" w:rsidRPr="007A1DCD" w:rsidRDefault="00554D69" w:rsidP="007A1DCD">
      <w:pPr>
        <w:pStyle w:val="TabFigcaption"/>
        <w:rPr>
          <w:rFonts w:eastAsia="맑은 고딕"/>
        </w:rPr>
      </w:pPr>
      <w:r>
        <w:rPr>
          <w:rFonts w:eastAsia="맑은 고딕" w:hint="eastAsia"/>
        </w:rPr>
        <w:t>*</w:t>
      </w:r>
      <w:r w:rsidR="007A1DCD">
        <w:rPr>
          <w:rFonts w:eastAsia="맑은 고딕" w:hint="eastAsia"/>
        </w:rPr>
        <w:t xml:space="preserve"> </w:t>
      </w:r>
      <w:r w:rsidR="007A1DCD" w:rsidRPr="007A1DCD">
        <w:rPr>
          <w:rFonts w:eastAsia="맑은 고딕"/>
        </w:rPr>
        <w:t>It is applied differently depending on the city &amp; county where the individual site is located.</w:t>
      </w:r>
    </w:p>
    <w:p w14:paraId="46AE66BC" w14:textId="2D8E34F2" w:rsidR="00907126" w:rsidRDefault="00907126" w:rsidP="00857AF3">
      <w:pPr>
        <w:ind w:firstLine="320"/>
        <w:rPr>
          <w:rFonts w:eastAsia="맑은 고딕"/>
        </w:rPr>
      </w:pPr>
    </w:p>
    <w:p w14:paraId="1D4F6431" w14:textId="77777777" w:rsidR="00907126" w:rsidRDefault="00907126" w:rsidP="00857AF3">
      <w:pPr>
        <w:ind w:firstLine="320"/>
        <w:rPr>
          <w:rFonts w:eastAsia="맑은 고딕"/>
        </w:rPr>
      </w:pPr>
    </w:p>
    <w:p w14:paraId="2ACE4E91" w14:textId="77777777" w:rsidR="00907126" w:rsidRDefault="00907126" w:rsidP="00857AF3">
      <w:pPr>
        <w:ind w:firstLine="320"/>
        <w:rPr>
          <w:rFonts w:eastAsia="맑은 고딕"/>
        </w:rPr>
      </w:pPr>
    </w:p>
    <w:p w14:paraId="318811AF" w14:textId="77777777" w:rsidR="00907126" w:rsidRDefault="00907126" w:rsidP="00857AF3">
      <w:pPr>
        <w:ind w:firstLine="320"/>
        <w:rPr>
          <w:rFonts w:eastAsia="맑은 고딕"/>
        </w:rPr>
      </w:pPr>
    </w:p>
    <w:p w14:paraId="4BE1FB6C" w14:textId="77777777" w:rsidR="00907126" w:rsidRDefault="00907126" w:rsidP="00857AF3">
      <w:pPr>
        <w:ind w:firstLine="320"/>
        <w:rPr>
          <w:rFonts w:eastAsia="맑은 고딕"/>
        </w:rPr>
      </w:pPr>
    </w:p>
    <w:p w14:paraId="73B4C250" w14:textId="77777777" w:rsidR="00907126" w:rsidRDefault="00907126" w:rsidP="00857AF3">
      <w:pPr>
        <w:ind w:firstLine="320"/>
        <w:rPr>
          <w:rFonts w:eastAsia="맑은 고딕"/>
        </w:rPr>
      </w:pPr>
    </w:p>
    <w:p w14:paraId="3191CC74" w14:textId="77777777" w:rsidR="00907126" w:rsidRDefault="00907126" w:rsidP="00857AF3">
      <w:pPr>
        <w:ind w:firstLine="320"/>
        <w:rPr>
          <w:rFonts w:eastAsia="맑은 고딕"/>
        </w:rPr>
      </w:pPr>
    </w:p>
    <w:p w14:paraId="32E8A22B" w14:textId="77777777" w:rsidR="00907126" w:rsidRDefault="00907126" w:rsidP="00857AF3">
      <w:pPr>
        <w:ind w:firstLine="320"/>
        <w:rPr>
          <w:rFonts w:eastAsia="맑은 고딕"/>
        </w:rPr>
      </w:pPr>
    </w:p>
    <w:p w14:paraId="65922561" w14:textId="77777777" w:rsidR="00907126" w:rsidRDefault="00907126" w:rsidP="00857AF3">
      <w:pPr>
        <w:ind w:firstLine="320"/>
        <w:rPr>
          <w:rFonts w:eastAsia="맑은 고딕"/>
        </w:rPr>
      </w:pPr>
    </w:p>
    <w:p w14:paraId="2668C630" w14:textId="77777777" w:rsidR="00907126" w:rsidRDefault="00907126" w:rsidP="00857AF3">
      <w:pPr>
        <w:ind w:firstLine="320"/>
        <w:rPr>
          <w:rFonts w:eastAsia="맑은 고딕"/>
        </w:rPr>
      </w:pPr>
    </w:p>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67024969" w:rsidR="00ED2055" w:rsidRDefault="002463D4" w:rsidP="0074248F">
      <w:pPr>
        <w:pStyle w:val="J-heading1"/>
        <w:spacing w:before="240" w:after="120"/>
        <w:ind w:left="72" w:hanging="80"/>
      </w:pPr>
      <w:r>
        <w:rPr>
          <w:rFonts w:eastAsiaTheme="minorEastAsia" w:hint="eastAsia"/>
        </w:rPr>
        <w:t>Results</w:t>
      </w:r>
    </w:p>
    <w:p w14:paraId="1389CE56" w14:textId="273F5006" w:rsidR="00906B8A" w:rsidRPr="007C5DB9" w:rsidRDefault="00CD0119" w:rsidP="00906B8A">
      <w:pPr>
        <w:pStyle w:val="J-heading2"/>
        <w:spacing w:before="120"/>
        <w:ind w:left="72" w:hanging="80"/>
      </w:pPr>
      <w:r>
        <w:rPr>
          <w:rFonts w:eastAsiaTheme="minorEastAsia" w:hint="eastAsia"/>
        </w:rPr>
        <w:t>Geographical potential</w:t>
      </w:r>
      <w:r w:rsidR="00993167">
        <w:rPr>
          <w:rFonts w:eastAsiaTheme="minorEastAsia" w:hint="eastAsia"/>
        </w:rPr>
        <w:t xml:space="preserve"> of PV</w:t>
      </w:r>
    </w:p>
    <w:p w14:paraId="6B4D57CE" w14:textId="7B62EC03" w:rsidR="00876BB5" w:rsidRPr="00E349CA" w:rsidRDefault="00CD0119" w:rsidP="00E349CA">
      <w:pPr>
        <w:ind w:firstLine="320"/>
        <w:rPr>
          <w:rFonts w:ascii="Cambria Math" w:eastAsia="맑은 고딕" w:hAnsi="Cambria Math"/>
          <w:iCs/>
          <w:color w:val="000000"/>
        </w:rPr>
      </w:pPr>
      <w:r>
        <w:rPr>
          <w:rFonts w:eastAsiaTheme="minorEastAsia" w:hint="eastAsia"/>
        </w:rPr>
        <w:t>GIS</w:t>
      </w:r>
      <w:r w:rsidR="00876BB5" w:rsidRPr="00876BB5">
        <w:rPr>
          <w:rFonts w:ascii="Cambria Math" w:eastAsia="맑은 고딕" w:hAnsi="Cambria Math"/>
          <w:i/>
          <w:color w:val="000000"/>
        </w:rPr>
        <w:br/>
      </w:r>
    </w:p>
    <w:p w14:paraId="32CC5808" w14:textId="77777777" w:rsidR="00876BB5" w:rsidRDefault="00876BB5" w:rsidP="00876BB5">
      <w:pPr>
        <w:ind w:firstLine="320"/>
        <w:rPr>
          <w:rFonts w:ascii="Cambria Math" w:eastAsia="맑은 고딕" w:hAnsi="Cambria Math"/>
          <w:i/>
          <w:color w:val="000000"/>
        </w:rPr>
      </w:pPr>
    </w:p>
    <w:p w14:paraId="6C60C5F6" w14:textId="77777777" w:rsidR="00876BB5" w:rsidRDefault="00876BB5" w:rsidP="00876BB5">
      <w:pPr>
        <w:ind w:firstLine="320"/>
        <w:rPr>
          <w:rFonts w:ascii="Cambria Math" w:eastAsia="맑은 고딕" w:hAnsi="Cambria Math"/>
          <w:i/>
          <w:color w:val="000000"/>
        </w:rPr>
      </w:pPr>
    </w:p>
    <w:p w14:paraId="65FB5A0F" w14:textId="77777777" w:rsidR="00876BB5" w:rsidRDefault="00876BB5" w:rsidP="00876BB5">
      <w:pPr>
        <w:ind w:firstLine="320"/>
        <w:rPr>
          <w:rFonts w:ascii="Cambria Math" w:eastAsia="맑은 고딕" w:hAnsi="Cambria Math"/>
          <w:i/>
          <w:color w:val="000000"/>
        </w:rPr>
      </w:pPr>
    </w:p>
    <w:p w14:paraId="7AC19D43" w14:textId="77777777" w:rsidR="00876BB5" w:rsidRDefault="00876BB5" w:rsidP="00876BB5">
      <w:pPr>
        <w:ind w:firstLine="320"/>
        <w:rPr>
          <w:rFonts w:ascii="Cambria Math" w:eastAsia="맑은 고딕" w:hAnsi="Cambria Math"/>
          <w:i/>
          <w:color w:val="000000"/>
        </w:rPr>
      </w:pPr>
    </w:p>
    <w:p w14:paraId="5320564B" w14:textId="77777777" w:rsidR="00876BB5" w:rsidRDefault="00876BB5" w:rsidP="00876BB5">
      <w:pPr>
        <w:ind w:firstLine="320"/>
        <w:rPr>
          <w:rFonts w:ascii="Cambria Math" w:eastAsia="맑은 고딕" w:hAnsi="Cambria Math"/>
          <w:i/>
          <w:color w:val="000000"/>
        </w:rPr>
      </w:pPr>
    </w:p>
    <w:p w14:paraId="581590E2" w14:textId="77777777" w:rsidR="00876BB5" w:rsidRPr="00876BB5" w:rsidRDefault="00876BB5" w:rsidP="00876BB5">
      <w:pPr>
        <w:ind w:firstLine="320"/>
        <w:rPr>
          <w:rFonts w:eastAsia="맑은 고딕"/>
          <w:color w:val="000000"/>
        </w:rPr>
      </w:pPr>
    </w:p>
    <w:p w14:paraId="3A6CE3E3" w14:textId="46793C28" w:rsidR="002420A7" w:rsidRDefault="002420A7" w:rsidP="00E62D91">
      <w:pPr>
        <w:ind w:firstLine="320"/>
        <w:rPr>
          <w:rFonts w:eastAsiaTheme="minorEastAsia"/>
        </w:rPr>
      </w:pPr>
    </w:p>
    <w:p w14:paraId="70DAFC09" w14:textId="77777777" w:rsidR="008744D0" w:rsidRDefault="008744D0" w:rsidP="00E57598">
      <w:pPr>
        <w:ind w:firstLine="320"/>
        <w:rPr>
          <w:rFonts w:eastAsiaTheme="minorEastAsia"/>
        </w:rPr>
      </w:pPr>
    </w:p>
    <w:p w14:paraId="6643A6D0" w14:textId="2C62CCB5" w:rsidR="00E57598" w:rsidRDefault="0003406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r>
        <w:rPr>
          <w:rFonts w:eastAsiaTheme="minorEastAsia" w:hint="eastAsia"/>
        </w:rPr>
        <w:t>s</w:t>
      </w:r>
    </w:p>
    <w:p w14:paraId="6B951AC0" w14:textId="283812F8" w:rsidR="00E349CA" w:rsidRDefault="00E349CA" w:rsidP="00034068">
      <w:pPr>
        <w:pStyle w:val="J-heading1"/>
        <w:numPr>
          <w:ilvl w:val="0"/>
          <w:numId w:val="0"/>
        </w:numPr>
        <w:spacing w:before="240" w:after="120"/>
        <w:ind w:left="45" w:hanging="45"/>
        <w:rPr>
          <w:rFonts w:eastAsiaTheme="minorEastAsia"/>
        </w:rPr>
      </w:pPr>
    </w:p>
    <w:p w14:paraId="4A9F7F4D" w14:textId="77777777" w:rsidR="00E349CA" w:rsidRDefault="00E349CA" w:rsidP="00034068">
      <w:pPr>
        <w:pStyle w:val="J-heading1"/>
        <w:numPr>
          <w:ilvl w:val="0"/>
          <w:numId w:val="0"/>
        </w:numPr>
        <w:spacing w:before="240" w:after="120"/>
        <w:ind w:left="45" w:hanging="45"/>
        <w:rPr>
          <w:rFonts w:eastAsiaTheme="minorEastAsia"/>
        </w:rPr>
      </w:pPr>
    </w:p>
    <w:p w14:paraId="6FA8DAAC" w14:textId="77777777" w:rsidR="00D665D6" w:rsidRDefault="00D665D6" w:rsidP="00034068">
      <w:pPr>
        <w:pStyle w:val="J-heading1"/>
        <w:numPr>
          <w:ilvl w:val="0"/>
          <w:numId w:val="0"/>
        </w:numPr>
        <w:spacing w:before="240" w:after="120"/>
        <w:ind w:left="45" w:hanging="45"/>
        <w:rPr>
          <w:rFonts w:eastAsiaTheme="minorEastAsia"/>
        </w:rPr>
      </w:pPr>
    </w:p>
    <w:p w14:paraId="346586D7" w14:textId="77777777" w:rsidR="00D665D6" w:rsidRDefault="00D665D6" w:rsidP="00034068">
      <w:pPr>
        <w:pStyle w:val="J-heading1"/>
        <w:numPr>
          <w:ilvl w:val="0"/>
          <w:numId w:val="0"/>
        </w:numPr>
        <w:spacing w:before="240" w:after="120"/>
        <w:ind w:left="45" w:hanging="45"/>
        <w:rPr>
          <w:rFonts w:eastAsiaTheme="minorEastAsia"/>
        </w:rPr>
      </w:pPr>
    </w:p>
    <w:p w14:paraId="3B9DE564" w14:textId="77777777" w:rsidR="00D665D6" w:rsidRDefault="00D665D6" w:rsidP="00034068">
      <w:pPr>
        <w:pStyle w:val="J-heading1"/>
        <w:numPr>
          <w:ilvl w:val="0"/>
          <w:numId w:val="0"/>
        </w:numPr>
        <w:spacing w:before="240" w:after="120"/>
        <w:ind w:left="45" w:hanging="45"/>
        <w:rPr>
          <w:rFonts w:eastAsiaTheme="minorEastAsia"/>
        </w:rPr>
      </w:pPr>
    </w:p>
    <w:p w14:paraId="5EDAC060" w14:textId="77777777" w:rsidR="00662457" w:rsidRDefault="00662457" w:rsidP="00034068">
      <w:pPr>
        <w:pStyle w:val="J-heading1"/>
        <w:numPr>
          <w:ilvl w:val="0"/>
          <w:numId w:val="0"/>
        </w:numPr>
        <w:spacing w:before="240" w:after="120"/>
        <w:ind w:left="45" w:hanging="45"/>
        <w:rPr>
          <w:rFonts w:eastAsiaTheme="minorEastAsia"/>
        </w:rPr>
      </w:pPr>
    </w:p>
    <w:p w14:paraId="6C77B944" w14:textId="77777777" w:rsidR="00662457" w:rsidRDefault="00662457" w:rsidP="00034068">
      <w:pPr>
        <w:pStyle w:val="J-heading1"/>
        <w:numPr>
          <w:ilvl w:val="0"/>
          <w:numId w:val="0"/>
        </w:numPr>
        <w:spacing w:before="240" w:after="120"/>
        <w:ind w:left="45" w:hanging="45"/>
        <w:rPr>
          <w:rFonts w:eastAsiaTheme="minorEastAsia"/>
        </w:rPr>
      </w:pPr>
    </w:p>
    <w:p w14:paraId="7568C872" w14:textId="77777777" w:rsidR="00662457" w:rsidRDefault="00662457" w:rsidP="00034068">
      <w:pPr>
        <w:pStyle w:val="J-heading1"/>
        <w:numPr>
          <w:ilvl w:val="0"/>
          <w:numId w:val="0"/>
        </w:numPr>
        <w:spacing w:before="240" w:after="120"/>
        <w:ind w:left="45" w:hanging="45"/>
        <w:rPr>
          <w:rFonts w:eastAsiaTheme="minorEastAsia"/>
        </w:rPr>
      </w:pPr>
    </w:p>
    <w:p w14:paraId="2E0654C4" w14:textId="77777777" w:rsidR="00662457" w:rsidRDefault="00662457" w:rsidP="00034068">
      <w:pPr>
        <w:pStyle w:val="J-heading1"/>
        <w:numPr>
          <w:ilvl w:val="0"/>
          <w:numId w:val="0"/>
        </w:numPr>
        <w:spacing w:before="240" w:after="120"/>
        <w:ind w:left="45" w:hanging="45"/>
        <w:rPr>
          <w:rFonts w:eastAsiaTheme="minorEastAsia"/>
        </w:rPr>
      </w:pPr>
    </w:p>
    <w:p w14:paraId="3786CFCD" w14:textId="77777777" w:rsidR="00662457" w:rsidRDefault="00662457" w:rsidP="00034068">
      <w:pPr>
        <w:pStyle w:val="J-heading1"/>
        <w:numPr>
          <w:ilvl w:val="0"/>
          <w:numId w:val="0"/>
        </w:numPr>
        <w:spacing w:before="240" w:after="120"/>
        <w:ind w:left="45" w:hanging="45"/>
        <w:rPr>
          <w:rFonts w:eastAsiaTheme="minorEastAsia"/>
        </w:rPr>
      </w:pPr>
    </w:p>
    <w:tbl>
      <w:tblPr>
        <w:tblStyle w:val="a6"/>
        <w:tblW w:w="0" w:type="auto"/>
        <w:tblLook w:val="04A0" w:firstRow="1" w:lastRow="0" w:firstColumn="1" w:lastColumn="0" w:noHBand="0" w:noVBand="1"/>
      </w:tblPr>
      <w:tblGrid>
        <w:gridCol w:w="3005"/>
        <w:gridCol w:w="3005"/>
      </w:tblGrid>
      <w:tr w:rsidR="00662457" w14:paraId="3CDD9FB4" w14:textId="77777777" w:rsidTr="00C36933">
        <w:tc>
          <w:tcPr>
            <w:tcW w:w="3005" w:type="dxa"/>
          </w:tcPr>
          <w:p w14:paraId="3C101D36" w14:textId="2FC23634" w:rsidR="00662457" w:rsidRPr="00E349CA" w:rsidRDefault="0016701C" w:rsidP="00C36933">
            <w:pPr>
              <w:ind w:firstLineChars="0" w:firstLine="0"/>
              <w:rPr>
                <w:rFonts w:ascii="Cambria Math" w:eastAsia="맑은 고딕" w:hAnsi="Cambria Math"/>
                <w:iCs/>
                <w:noProof/>
                <w:color w:val="000000"/>
              </w:rPr>
            </w:pPr>
            <w:r>
              <w:rPr>
                <w:rFonts w:ascii="Cambria Math" w:eastAsia="맑은 고딕" w:hAnsi="Cambria Math" w:hint="eastAsia"/>
                <w:iCs/>
                <w:noProof/>
                <w:color w:val="000000"/>
              </w:rPr>
              <w:t>No Setback</w:t>
            </w:r>
          </w:p>
        </w:tc>
        <w:tc>
          <w:tcPr>
            <w:tcW w:w="3005" w:type="dxa"/>
          </w:tcPr>
          <w:p w14:paraId="513D6F24" w14:textId="43D0628F" w:rsidR="00662457" w:rsidRDefault="0016701C" w:rsidP="00C36933">
            <w:pPr>
              <w:ind w:firstLineChars="0" w:firstLine="0"/>
              <w:rPr>
                <w:rFonts w:eastAsiaTheme="minorEastAsia"/>
              </w:rPr>
            </w:pPr>
            <w:r>
              <w:rPr>
                <w:rFonts w:eastAsiaTheme="minorEastAsia" w:hint="eastAsia"/>
              </w:rPr>
              <w:t>Setback</w:t>
            </w:r>
          </w:p>
        </w:tc>
      </w:tr>
      <w:tr w:rsidR="00993167" w14:paraId="66815F0B" w14:textId="77777777" w:rsidTr="00C36933">
        <w:tc>
          <w:tcPr>
            <w:tcW w:w="3005" w:type="dxa"/>
          </w:tcPr>
          <w:p w14:paraId="3321029F" w14:textId="4FB0CED5" w:rsidR="00993167" w:rsidRPr="00E349CA" w:rsidRDefault="00993167" w:rsidP="00C36933">
            <w:pPr>
              <w:ind w:firstLineChars="0" w:firstLine="0"/>
              <w:rPr>
                <w:rFonts w:ascii="Cambria Math" w:eastAsia="맑은 고딕" w:hAnsi="Cambria Math"/>
                <w:iCs/>
                <w:noProof/>
                <w:color w:val="000000"/>
              </w:rPr>
            </w:pPr>
            <w:r>
              <w:rPr>
                <w:rFonts w:ascii="Cambria Math" w:eastAsia="맑은 고딕" w:hAnsi="Cambria Math" w:hint="eastAsia"/>
                <w:iCs/>
                <w:noProof/>
                <w:color w:val="000000"/>
              </w:rPr>
              <w:t>Total</w:t>
            </w:r>
          </w:p>
        </w:tc>
        <w:tc>
          <w:tcPr>
            <w:tcW w:w="3005" w:type="dxa"/>
          </w:tcPr>
          <w:p w14:paraId="146E4CB4" w14:textId="6906B194" w:rsidR="00993167" w:rsidRDefault="00993167" w:rsidP="00C36933">
            <w:pPr>
              <w:ind w:firstLineChars="0" w:firstLine="0"/>
              <w:rPr>
                <w:rFonts w:eastAsiaTheme="minorEastAsia"/>
              </w:rPr>
            </w:pPr>
            <w:r>
              <w:rPr>
                <w:rFonts w:eastAsiaTheme="minorEastAsia" w:hint="eastAsia"/>
              </w:rPr>
              <w:t>Total</w:t>
            </w:r>
          </w:p>
        </w:tc>
      </w:tr>
      <w:tr w:rsidR="00662457" w14:paraId="549478F0" w14:textId="77777777" w:rsidTr="00C36933">
        <w:tc>
          <w:tcPr>
            <w:tcW w:w="3005" w:type="dxa"/>
          </w:tcPr>
          <w:p w14:paraId="013EF2BA" w14:textId="3E473048" w:rsidR="00662457" w:rsidRDefault="00662457" w:rsidP="00C36933">
            <w:pPr>
              <w:ind w:firstLineChars="0" w:firstLine="0"/>
              <w:rPr>
                <w:rFonts w:eastAsiaTheme="minorEastAsia"/>
              </w:rPr>
            </w:pPr>
            <w:r w:rsidRPr="00E349CA">
              <w:rPr>
                <w:rFonts w:ascii="Cambria Math" w:eastAsia="맑은 고딕" w:hAnsi="Cambria Math"/>
                <w:iCs/>
                <w:noProof/>
                <w:color w:val="000000"/>
              </w:rPr>
              <w:drawing>
                <wp:inline distT="0" distB="0" distL="0" distR="0" wp14:anchorId="4C1407B5" wp14:editId="37788485">
                  <wp:extent cx="1651379" cy="1381398"/>
                  <wp:effectExtent l="0" t="0" r="6350" b="0"/>
                  <wp:docPr id="652146307" name="그림 1" descr="텍스트, 지도,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46307" name="그림 1" descr="텍스트, 지도, 도표, 폰트이(가) 표시된 사진&#10;&#10;자동 생성된 설명"/>
                          <pic:cNvPicPr/>
                        </pic:nvPicPr>
                        <pic:blipFill>
                          <a:blip r:embed="rId23"/>
                          <a:stretch>
                            <a:fillRect/>
                          </a:stretch>
                        </pic:blipFill>
                        <pic:spPr>
                          <a:xfrm>
                            <a:off x="0" y="0"/>
                            <a:ext cx="1655079" cy="1384493"/>
                          </a:xfrm>
                          <a:prstGeom prst="rect">
                            <a:avLst/>
                          </a:prstGeom>
                        </pic:spPr>
                      </pic:pic>
                    </a:graphicData>
                  </a:graphic>
                </wp:inline>
              </w:drawing>
            </w:r>
          </w:p>
        </w:tc>
        <w:tc>
          <w:tcPr>
            <w:tcW w:w="3005" w:type="dxa"/>
          </w:tcPr>
          <w:p w14:paraId="66F2685D" w14:textId="3F0D4D2E" w:rsidR="00662457" w:rsidRDefault="00662457" w:rsidP="00C36933">
            <w:pPr>
              <w:ind w:firstLineChars="0" w:firstLine="0"/>
              <w:rPr>
                <w:rFonts w:eastAsiaTheme="minorEastAsia"/>
              </w:rPr>
            </w:pPr>
          </w:p>
        </w:tc>
      </w:tr>
      <w:tr w:rsidR="00662457" w14:paraId="10B12BA7" w14:textId="77777777" w:rsidTr="00C36933">
        <w:tc>
          <w:tcPr>
            <w:tcW w:w="3005" w:type="dxa"/>
          </w:tcPr>
          <w:p w14:paraId="5EF0613B" w14:textId="23F568E8" w:rsidR="00662457" w:rsidRDefault="00662457" w:rsidP="00C36933">
            <w:pPr>
              <w:ind w:firstLineChars="0" w:firstLine="0"/>
              <w:rPr>
                <w:rFonts w:eastAsiaTheme="minorEastAsia"/>
              </w:rPr>
            </w:pPr>
            <w:r w:rsidRPr="00E349CA">
              <w:rPr>
                <w:rFonts w:eastAsiaTheme="minorEastAsia"/>
                <w:noProof/>
              </w:rPr>
              <w:drawing>
                <wp:inline distT="0" distB="0" distL="0" distR="0" wp14:anchorId="18C650EB" wp14:editId="0B1B0989">
                  <wp:extent cx="1207770" cy="1362455"/>
                  <wp:effectExtent l="0" t="0" r="0" b="9525"/>
                  <wp:docPr id="1223694407" name="그림 1" descr="지도, 텍스트, 아틀라스,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94407" name="그림 1" descr="지도, 텍스트, 아틀라스, 폰트이(가) 표시된 사진&#10;&#10;자동 생성된 설명"/>
                          <pic:cNvPicPr/>
                        </pic:nvPicPr>
                        <pic:blipFill>
                          <a:blip r:embed="rId24"/>
                          <a:stretch>
                            <a:fillRect/>
                          </a:stretch>
                        </pic:blipFill>
                        <pic:spPr>
                          <a:xfrm>
                            <a:off x="0" y="0"/>
                            <a:ext cx="1231374" cy="1389082"/>
                          </a:xfrm>
                          <a:prstGeom prst="rect">
                            <a:avLst/>
                          </a:prstGeom>
                        </pic:spPr>
                      </pic:pic>
                    </a:graphicData>
                  </a:graphic>
                </wp:inline>
              </w:drawing>
            </w:r>
          </w:p>
        </w:tc>
        <w:tc>
          <w:tcPr>
            <w:tcW w:w="3005" w:type="dxa"/>
          </w:tcPr>
          <w:p w14:paraId="46CF10AA" w14:textId="06C47591" w:rsidR="00662457" w:rsidRDefault="00662457" w:rsidP="00C36933">
            <w:pPr>
              <w:ind w:firstLineChars="0" w:firstLine="0"/>
              <w:rPr>
                <w:rFonts w:eastAsiaTheme="minorEastAsia"/>
              </w:rPr>
            </w:pPr>
          </w:p>
        </w:tc>
      </w:tr>
      <w:tr w:rsidR="00662457" w14:paraId="783973B7" w14:textId="77777777" w:rsidTr="00C36933">
        <w:tc>
          <w:tcPr>
            <w:tcW w:w="3005" w:type="dxa"/>
          </w:tcPr>
          <w:p w14:paraId="77E46009" w14:textId="3BF90DC7" w:rsidR="00662457" w:rsidRDefault="0016701C" w:rsidP="00C36933">
            <w:pPr>
              <w:ind w:firstLineChars="0" w:firstLine="0"/>
              <w:rPr>
                <w:rFonts w:eastAsiaTheme="minorEastAsia"/>
              </w:rPr>
            </w:pPr>
            <w:r>
              <w:rPr>
                <w:rFonts w:eastAsiaTheme="minorEastAsia" w:hint="eastAsia"/>
              </w:rPr>
              <w:t xml:space="preserve">Industrial </w:t>
            </w:r>
            <w:r>
              <w:rPr>
                <w:rFonts w:eastAsiaTheme="minorEastAsia"/>
              </w:rPr>
              <w:t>complex</w:t>
            </w:r>
          </w:p>
        </w:tc>
        <w:tc>
          <w:tcPr>
            <w:tcW w:w="3005" w:type="dxa"/>
          </w:tcPr>
          <w:p w14:paraId="0F452638" w14:textId="39D12E19" w:rsidR="00662457" w:rsidRDefault="00662457" w:rsidP="00C36933">
            <w:pPr>
              <w:ind w:firstLineChars="0" w:firstLine="0"/>
              <w:rPr>
                <w:rFonts w:eastAsiaTheme="minorEastAsia"/>
              </w:rPr>
            </w:pPr>
          </w:p>
        </w:tc>
      </w:tr>
      <w:tr w:rsidR="00662457" w14:paraId="3160828F" w14:textId="77777777" w:rsidTr="00C36933">
        <w:tc>
          <w:tcPr>
            <w:tcW w:w="3005" w:type="dxa"/>
          </w:tcPr>
          <w:p w14:paraId="7A33AF77" w14:textId="7F7B3A1E" w:rsidR="00662457" w:rsidRDefault="0016701C" w:rsidP="00C36933">
            <w:pPr>
              <w:ind w:firstLineChars="0" w:firstLine="0"/>
              <w:rPr>
                <w:rFonts w:eastAsiaTheme="minorEastAsia"/>
              </w:rPr>
            </w:pPr>
            <w:r>
              <w:rPr>
                <w:rFonts w:eastAsiaTheme="minorEastAsia" w:hint="eastAsia"/>
              </w:rPr>
              <w:t>Logistic complex</w:t>
            </w:r>
          </w:p>
        </w:tc>
        <w:tc>
          <w:tcPr>
            <w:tcW w:w="3005" w:type="dxa"/>
          </w:tcPr>
          <w:p w14:paraId="2BDF522E" w14:textId="77777777" w:rsidR="00662457" w:rsidRDefault="00662457" w:rsidP="00C36933">
            <w:pPr>
              <w:ind w:firstLineChars="0" w:firstLine="0"/>
              <w:rPr>
                <w:rFonts w:eastAsiaTheme="minorEastAsia"/>
              </w:rPr>
            </w:pPr>
          </w:p>
        </w:tc>
      </w:tr>
      <w:tr w:rsidR="00662457" w14:paraId="74E30306" w14:textId="77777777" w:rsidTr="00C36933">
        <w:tc>
          <w:tcPr>
            <w:tcW w:w="3005" w:type="dxa"/>
          </w:tcPr>
          <w:p w14:paraId="581BFE22" w14:textId="1C723DC5" w:rsidR="00662457" w:rsidRDefault="0016701C" w:rsidP="00C36933">
            <w:pPr>
              <w:ind w:firstLineChars="0" w:firstLine="0"/>
              <w:rPr>
                <w:rFonts w:eastAsiaTheme="minorEastAsia"/>
              </w:rPr>
            </w:pPr>
            <w:r>
              <w:rPr>
                <w:rFonts w:eastAsiaTheme="minorEastAsia" w:hint="eastAsia"/>
              </w:rPr>
              <w:t>Residential complex</w:t>
            </w:r>
          </w:p>
        </w:tc>
        <w:tc>
          <w:tcPr>
            <w:tcW w:w="3005" w:type="dxa"/>
          </w:tcPr>
          <w:p w14:paraId="44F1374B" w14:textId="77777777" w:rsidR="00662457" w:rsidRDefault="00662457" w:rsidP="00C36933">
            <w:pPr>
              <w:ind w:firstLineChars="0" w:firstLine="0"/>
              <w:rPr>
                <w:rFonts w:eastAsiaTheme="minorEastAsia"/>
              </w:rPr>
            </w:pPr>
          </w:p>
        </w:tc>
      </w:tr>
      <w:tr w:rsidR="00662457" w14:paraId="60D1A361" w14:textId="77777777" w:rsidTr="00C36933">
        <w:tc>
          <w:tcPr>
            <w:tcW w:w="3005" w:type="dxa"/>
          </w:tcPr>
          <w:p w14:paraId="5DF7AD25" w14:textId="57C4C1E4" w:rsidR="00662457" w:rsidRDefault="0016701C" w:rsidP="00C36933">
            <w:pPr>
              <w:ind w:firstLineChars="0" w:firstLine="0"/>
              <w:rPr>
                <w:rFonts w:eastAsiaTheme="minorEastAsia"/>
              </w:rPr>
            </w:pPr>
            <w:r>
              <w:rPr>
                <w:rFonts w:eastAsiaTheme="minorEastAsia" w:hint="eastAsia"/>
              </w:rPr>
              <w:lastRenderedPageBreak/>
              <w:t>Public buildings</w:t>
            </w:r>
          </w:p>
        </w:tc>
        <w:tc>
          <w:tcPr>
            <w:tcW w:w="3005" w:type="dxa"/>
          </w:tcPr>
          <w:p w14:paraId="01BA3D63" w14:textId="77777777" w:rsidR="00662457" w:rsidRDefault="00662457" w:rsidP="00C36933">
            <w:pPr>
              <w:ind w:firstLineChars="0" w:firstLine="0"/>
              <w:rPr>
                <w:rFonts w:eastAsiaTheme="minorEastAsia"/>
              </w:rPr>
            </w:pPr>
          </w:p>
        </w:tc>
      </w:tr>
      <w:tr w:rsidR="00662457" w14:paraId="1496896B" w14:textId="77777777" w:rsidTr="00C36933">
        <w:tc>
          <w:tcPr>
            <w:tcW w:w="3005" w:type="dxa"/>
          </w:tcPr>
          <w:p w14:paraId="59587F59" w14:textId="3F94480F" w:rsidR="00662457" w:rsidRDefault="0016701C" w:rsidP="00C36933">
            <w:pPr>
              <w:ind w:firstLineChars="0" w:firstLine="0"/>
              <w:rPr>
                <w:rFonts w:eastAsiaTheme="minorEastAsia"/>
              </w:rPr>
            </w:pPr>
            <w:r>
              <w:rPr>
                <w:rFonts w:eastAsiaTheme="minorEastAsia" w:hint="eastAsia"/>
              </w:rPr>
              <w:t>Parking lot</w:t>
            </w:r>
          </w:p>
        </w:tc>
        <w:tc>
          <w:tcPr>
            <w:tcW w:w="3005" w:type="dxa"/>
          </w:tcPr>
          <w:p w14:paraId="331A575E" w14:textId="77777777" w:rsidR="00662457" w:rsidRDefault="00662457" w:rsidP="00C36933">
            <w:pPr>
              <w:ind w:firstLineChars="0" w:firstLine="0"/>
              <w:rPr>
                <w:rFonts w:eastAsiaTheme="minorEastAsia"/>
              </w:rPr>
            </w:pPr>
          </w:p>
        </w:tc>
      </w:tr>
      <w:tr w:rsidR="00662457" w14:paraId="3F5EF058" w14:textId="77777777" w:rsidTr="00C36933">
        <w:tc>
          <w:tcPr>
            <w:tcW w:w="3005" w:type="dxa"/>
          </w:tcPr>
          <w:p w14:paraId="7EF80648" w14:textId="6F34996E" w:rsidR="00662457" w:rsidRDefault="0016701C" w:rsidP="00C36933">
            <w:pPr>
              <w:ind w:firstLineChars="0" w:firstLine="0"/>
              <w:rPr>
                <w:rFonts w:eastAsiaTheme="minorEastAsia"/>
              </w:rPr>
            </w:pPr>
            <w:r>
              <w:rPr>
                <w:rFonts w:eastAsiaTheme="minorEastAsia" w:hint="eastAsia"/>
              </w:rPr>
              <w:t>Roadside</w:t>
            </w:r>
          </w:p>
        </w:tc>
        <w:tc>
          <w:tcPr>
            <w:tcW w:w="3005" w:type="dxa"/>
          </w:tcPr>
          <w:p w14:paraId="0C15E781" w14:textId="77777777" w:rsidR="00662457" w:rsidRDefault="00662457" w:rsidP="00C36933">
            <w:pPr>
              <w:ind w:firstLineChars="0" w:firstLine="0"/>
              <w:rPr>
                <w:rFonts w:eastAsiaTheme="minorEastAsia"/>
              </w:rPr>
            </w:pPr>
          </w:p>
        </w:tc>
      </w:tr>
      <w:tr w:rsidR="00662457" w14:paraId="6F1EAC4A" w14:textId="77777777" w:rsidTr="00C36933">
        <w:tc>
          <w:tcPr>
            <w:tcW w:w="3005" w:type="dxa"/>
          </w:tcPr>
          <w:p w14:paraId="61EC6C30" w14:textId="0A9C5F09" w:rsidR="00662457" w:rsidRDefault="0016701C" w:rsidP="00C36933">
            <w:pPr>
              <w:ind w:firstLineChars="0" w:firstLine="0"/>
              <w:rPr>
                <w:rFonts w:eastAsiaTheme="minorEastAsia"/>
              </w:rPr>
            </w:pPr>
            <w:r>
              <w:rPr>
                <w:rFonts w:eastAsiaTheme="minorEastAsia" w:hint="eastAsia"/>
              </w:rPr>
              <w:t>Water</w:t>
            </w:r>
          </w:p>
        </w:tc>
        <w:tc>
          <w:tcPr>
            <w:tcW w:w="3005" w:type="dxa"/>
          </w:tcPr>
          <w:p w14:paraId="45FF52F7" w14:textId="77777777" w:rsidR="00662457" w:rsidRDefault="00662457" w:rsidP="00C36933">
            <w:pPr>
              <w:ind w:firstLineChars="0" w:firstLine="0"/>
              <w:rPr>
                <w:rFonts w:eastAsiaTheme="minorEastAsia"/>
              </w:rPr>
            </w:pPr>
          </w:p>
        </w:tc>
      </w:tr>
    </w:tbl>
    <w:p w14:paraId="1A02B577" w14:textId="1A332A9E" w:rsidR="00E349CA" w:rsidRPr="00D665D6" w:rsidRDefault="00D665D6" w:rsidP="00D665D6">
      <w:pPr>
        <w:pStyle w:val="a4"/>
        <w:ind w:firstLine="320"/>
        <w:rPr>
          <w:rFonts w:eastAsiaTheme="minorEastAsia"/>
        </w:rPr>
      </w:pPr>
      <w:r>
        <w:t xml:space="preserve">Fig. </w:t>
      </w:r>
      <w:r>
        <w:fldChar w:fldCharType="begin"/>
      </w:r>
      <w:r>
        <w:instrText xml:space="preserve"> SEQ Fig. \* ARABIC </w:instrText>
      </w:r>
      <w:r>
        <w:fldChar w:fldCharType="separate"/>
      </w:r>
      <w:r w:rsidR="009E56B5">
        <w:rPr>
          <w:noProof/>
        </w:rPr>
        <w:t>4</w:t>
      </w:r>
      <w:r>
        <w:fldChar w:fldCharType="end"/>
      </w:r>
      <w:r>
        <w:rPr>
          <w:rFonts w:eastAsiaTheme="minorEastAsia" w:hint="eastAsia"/>
        </w:rPr>
        <w:t>. Geographical potential of PV generation</w:t>
      </w:r>
    </w:p>
    <w:p w14:paraId="570A7CA0" w14:textId="77777777" w:rsidR="00034068" w:rsidRDefault="00034068" w:rsidP="00034068">
      <w:pPr>
        <w:pStyle w:val="J-heading1"/>
        <w:numPr>
          <w:ilvl w:val="0"/>
          <w:numId w:val="0"/>
        </w:numPr>
        <w:spacing w:before="240" w:after="120"/>
        <w:ind w:left="45" w:hanging="45"/>
        <w:rPr>
          <w:rFonts w:eastAsiaTheme="minorEastAsia"/>
        </w:rPr>
      </w:pP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Default="00034068" w:rsidP="00034068">
      <w:pPr>
        <w:pStyle w:val="J-heading1"/>
        <w:numPr>
          <w:ilvl w:val="0"/>
          <w:numId w:val="0"/>
        </w:numPr>
        <w:spacing w:before="240" w:after="120"/>
        <w:ind w:left="45" w:hanging="45"/>
        <w:rPr>
          <w:rFonts w:eastAsiaTheme="minorEastAsia"/>
        </w:rPr>
        <w:sectPr w:rsidR="00034068"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r>
        <w:rPr>
          <w:rFonts w:eastAsia="맑은 고딕" w:hint="eastAsia"/>
        </w:rPr>
        <w:t>Supply curve of PV</w:t>
      </w:r>
    </w:p>
    <w:p w14:paraId="2C93D1A2" w14:textId="77777777" w:rsidR="00E349CA" w:rsidRDefault="00E349CA" w:rsidP="00E349CA">
      <w:pPr>
        <w:pStyle w:val="J-heading1"/>
        <w:numPr>
          <w:ilvl w:val="0"/>
          <w:numId w:val="0"/>
        </w:numPr>
        <w:spacing w:before="240" w:after="120"/>
        <w:ind w:left="45" w:hanging="45"/>
        <w:rPr>
          <w:rFonts w:eastAsiaTheme="minorEastAsia"/>
        </w:rPr>
      </w:pPr>
    </w:p>
    <w:p w14:paraId="7EF3E415" w14:textId="77777777" w:rsidR="00E349CA" w:rsidRDefault="00E349CA" w:rsidP="00E349CA">
      <w:pPr>
        <w:pStyle w:val="J-heading1"/>
        <w:numPr>
          <w:ilvl w:val="0"/>
          <w:numId w:val="0"/>
        </w:numPr>
        <w:spacing w:before="240" w:after="120"/>
        <w:ind w:left="45" w:hanging="45"/>
        <w:rPr>
          <w:rFonts w:eastAsiaTheme="minorEastAsia"/>
        </w:rPr>
      </w:pPr>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5DD58F4B" w14:textId="77777777" w:rsidR="00E349CA" w:rsidRDefault="00E349CA" w:rsidP="00E349CA">
      <w:pPr>
        <w:pStyle w:val="J-heading1"/>
        <w:numPr>
          <w:ilvl w:val="0"/>
          <w:numId w:val="0"/>
        </w:numPr>
        <w:spacing w:before="240" w:after="120"/>
        <w:ind w:left="45" w:hanging="45"/>
        <w:rPr>
          <w:rFonts w:eastAsiaTheme="minorEastAsia"/>
        </w:rPr>
      </w:pPr>
    </w:p>
    <w:p w14:paraId="2D065B30" w14:textId="5B04CFAB" w:rsidR="00E349CA" w:rsidRDefault="00E349CA" w:rsidP="00E349CA">
      <w:pPr>
        <w:pStyle w:val="J-heading1"/>
        <w:numPr>
          <w:ilvl w:val="0"/>
          <w:numId w:val="0"/>
        </w:numPr>
        <w:spacing w:before="240" w:after="120"/>
        <w:ind w:left="45" w:hanging="45"/>
        <w:rPr>
          <w:rFonts w:eastAsiaTheme="minorEastAsia"/>
        </w:rPr>
      </w:pPr>
      <w:r w:rsidRPr="00034068">
        <w:rPr>
          <w:rFonts w:eastAsiaTheme="minorEastAsia"/>
          <w:noProof/>
        </w:rPr>
        <w:drawing>
          <wp:inline distT="0" distB="0" distL="0" distR="0" wp14:anchorId="629FC7A2" wp14:editId="311A45E6">
            <wp:extent cx="5731510" cy="3256915"/>
            <wp:effectExtent l="0" t="0" r="2540" b="635"/>
            <wp:docPr id="642889178" name="그림 1" descr="스크린샷, 다채로움,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89178" name="그림 1" descr="스크린샷, 다채로움, 도표, 그래프이(가) 표시된 사진&#10;&#10;자동 생성된 설명"/>
                    <pic:cNvPicPr/>
                  </pic:nvPicPr>
                  <pic:blipFill>
                    <a:blip r:embed="rId25"/>
                    <a:stretch>
                      <a:fillRect/>
                    </a:stretch>
                  </pic:blipFill>
                  <pic:spPr>
                    <a:xfrm>
                      <a:off x="0" y="0"/>
                      <a:ext cx="5731510" cy="3256915"/>
                    </a:xfrm>
                    <a:prstGeom prst="rect">
                      <a:avLst/>
                    </a:prstGeom>
                  </pic:spPr>
                </pic:pic>
              </a:graphicData>
            </a:graphic>
          </wp:inline>
        </w:drawing>
      </w:r>
    </w:p>
    <w:p w14:paraId="1257932E" w14:textId="77777777" w:rsidR="00E349CA" w:rsidRDefault="00E349CA" w:rsidP="00E349CA">
      <w:pPr>
        <w:pStyle w:val="J-heading1"/>
        <w:numPr>
          <w:ilvl w:val="0"/>
          <w:numId w:val="0"/>
        </w:numPr>
        <w:spacing w:before="240" w:after="120"/>
        <w:ind w:left="45" w:hanging="45"/>
        <w:rPr>
          <w:rFonts w:eastAsiaTheme="minorEastAsia"/>
        </w:rPr>
      </w:pPr>
    </w:p>
    <w:p w14:paraId="153F63C9" w14:textId="77777777" w:rsidR="00E349CA" w:rsidRDefault="00E349CA" w:rsidP="00E349CA">
      <w:pPr>
        <w:pStyle w:val="J-heading1"/>
        <w:numPr>
          <w:ilvl w:val="0"/>
          <w:numId w:val="0"/>
        </w:numPr>
        <w:spacing w:before="240" w:after="120"/>
        <w:ind w:left="45" w:hanging="45"/>
        <w:rPr>
          <w:rFonts w:eastAsiaTheme="minorEastAsia"/>
        </w:rPr>
      </w:pPr>
    </w:p>
    <w:p w14:paraId="02B2E933" w14:textId="77777777" w:rsidR="00E349CA" w:rsidRDefault="00E349CA" w:rsidP="00E349CA">
      <w:pPr>
        <w:pStyle w:val="J-heading1"/>
        <w:numPr>
          <w:ilvl w:val="0"/>
          <w:numId w:val="0"/>
        </w:numPr>
        <w:spacing w:before="240" w:after="120"/>
        <w:ind w:left="45" w:hanging="45"/>
        <w:rPr>
          <w:rFonts w:eastAsiaTheme="minorEastAsia"/>
        </w:rPr>
        <w:sectPr w:rsidR="00E349CA" w:rsidSect="00E349CA">
          <w:type w:val="continuous"/>
          <w:pgSz w:w="11906" w:h="16838" w:code="9"/>
          <w:pgMar w:top="1701" w:right="1440" w:bottom="1440" w:left="1440" w:header="289" w:footer="431" w:gutter="0"/>
          <w:cols w:space="425"/>
          <w:docGrid w:linePitch="360"/>
        </w:sectPr>
      </w:pPr>
    </w:p>
    <w:p w14:paraId="4706C28E" w14:textId="77777777" w:rsidR="00E349CA" w:rsidRDefault="00E349CA" w:rsidP="00E349CA">
      <w:pPr>
        <w:pStyle w:val="J-heading1"/>
        <w:numPr>
          <w:ilvl w:val="0"/>
          <w:numId w:val="0"/>
        </w:numPr>
        <w:spacing w:before="240" w:after="120"/>
        <w:ind w:left="45" w:hanging="45"/>
        <w:rPr>
          <w:rFonts w:eastAsiaTheme="minorEastAsia"/>
        </w:rPr>
      </w:pPr>
    </w:p>
    <w:p w14:paraId="75734AB1" w14:textId="77777777" w:rsidR="00E349CA" w:rsidRPr="00034068" w:rsidRDefault="00E349CA" w:rsidP="00E349CA">
      <w:pPr>
        <w:pStyle w:val="J-heading1"/>
        <w:numPr>
          <w:ilvl w:val="0"/>
          <w:numId w:val="0"/>
        </w:numPr>
        <w:spacing w:before="240" w:after="120"/>
        <w:ind w:left="45" w:hanging="45"/>
      </w:pPr>
    </w:p>
    <w:p w14:paraId="680953E0" w14:textId="0B66D6F1" w:rsidR="00783704" w:rsidRPr="00764130" w:rsidRDefault="00993167" w:rsidP="006E5901">
      <w:pPr>
        <w:pStyle w:val="J-heading2"/>
        <w:spacing w:before="120"/>
        <w:ind w:left="72" w:hanging="80"/>
      </w:pPr>
      <w:r>
        <w:rPr>
          <w:rFonts w:eastAsiaTheme="minorEastAsia" w:hint="eastAsia"/>
        </w:rPr>
        <w:t>CO2 mitigation potential of PV</w:t>
      </w:r>
    </w:p>
    <w:p w14:paraId="344E42E4" w14:textId="56AC2021" w:rsidR="00E62D91" w:rsidRDefault="00010EBA" w:rsidP="00E62D91">
      <w:pPr>
        <w:ind w:firstLine="320"/>
        <w:rPr>
          <w:rFonts w:eastAsiaTheme="minorEastAsia"/>
        </w:rPr>
      </w:pPr>
      <w:r>
        <w:rPr>
          <w:rFonts w:eastAsiaTheme="minorEastAsia" w:hint="eastAsia"/>
        </w:rPr>
        <w:t>T</w:t>
      </w:r>
      <w:r>
        <w:rPr>
          <w:rFonts w:eastAsiaTheme="minorEastAsia"/>
        </w:rPr>
        <w:t xml:space="preserve">he last </w:t>
      </w:r>
      <w:r w:rsidR="00E62D91">
        <w:rPr>
          <w:rFonts w:eastAsiaTheme="minorEastAsia" w:hint="eastAsia"/>
        </w:rPr>
        <w:t>ssssssssssssssssssssssssssssssssssssssssssssssssssssssssssssssssssss</w:t>
      </w:r>
    </w:p>
    <w:p w14:paraId="5665CB1C" w14:textId="65171D4B" w:rsidR="003A0FF2" w:rsidRDefault="003A0FF2" w:rsidP="005B7A66">
      <w:pPr>
        <w:ind w:firstLine="320"/>
        <w:rPr>
          <w:rFonts w:eastAsiaTheme="minorEastAsia"/>
        </w:rPr>
      </w:pPr>
    </w:p>
    <w:p w14:paraId="70BB1547" w14:textId="77777777" w:rsidR="00E917E2" w:rsidRDefault="00E917E2" w:rsidP="007D7084">
      <w:pPr>
        <w:ind w:firstLine="320"/>
        <w:rPr>
          <w:rFonts w:eastAsiaTheme="minorEastAsia"/>
        </w:rPr>
      </w:pPr>
    </w:p>
    <w:p w14:paraId="0A2BC1AD" w14:textId="77777777" w:rsidR="00E917E2" w:rsidRDefault="00E917E2" w:rsidP="007D7084">
      <w:pPr>
        <w:ind w:firstLine="320"/>
        <w:rPr>
          <w:rFonts w:eastAsiaTheme="minorEastAsia"/>
        </w:rPr>
      </w:pPr>
    </w:p>
    <w:p w14:paraId="7D068754" w14:textId="77777777" w:rsidR="00E349CA" w:rsidRDefault="00E349CA" w:rsidP="007D7084">
      <w:pPr>
        <w:ind w:firstLine="320"/>
        <w:rPr>
          <w:rFonts w:eastAsiaTheme="minorEastAsia"/>
        </w:rPr>
      </w:pPr>
    </w:p>
    <w:p w14:paraId="75043BB1" w14:textId="77777777" w:rsidR="00E349CA" w:rsidRDefault="00E349CA" w:rsidP="007D7084">
      <w:pPr>
        <w:ind w:firstLine="320"/>
        <w:rPr>
          <w:rFonts w:eastAsiaTheme="minorEastAsia"/>
        </w:rPr>
      </w:pPr>
    </w:p>
    <w:p w14:paraId="5C271D43" w14:textId="77777777" w:rsidR="00E349CA" w:rsidRDefault="00E349CA" w:rsidP="007D7084">
      <w:pPr>
        <w:ind w:firstLine="320"/>
        <w:rPr>
          <w:rFonts w:eastAsiaTheme="minorEastAsia"/>
        </w:rPr>
      </w:pPr>
    </w:p>
    <w:p w14:paraId="30A80538" w14:textId="77777777" w:rsidR="00E349CA" w:rsidRDefault="00E349CA" w:rsidP="007D7084">
      <w:pPr>
        <w:ind w:firstLine="320"/>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6C7DEB33" w14:textId="77777777" w:rsidR="00E242C4" w:rsidRDefault="00E242C4" w:rsidP="007D7084">
      <w:pPr>
        <w:ind w:firstLine="320"/>
        <w:rPr>
          <w:rFonts w:eastAsiaTheme="minorEastAsia"/>
        </w:rPr>
      </w:pPr>
    </w:p>
    <w:p w14:paraId="47D6D802" w14:textId="77777777" w:rsidR="00E41829" w:rsidRDefault="00E41829" w:rsidP="00E41829">
      <w:pPr>
        <w:ind w:firstLine="320"/>
        <w:rPr>
          <w:rFonts w:eastAsiaTheme="minorEastAsia"/>
        </w:rPr>
      </w:pPr>
    </w:p>
    <w:p w14:paraId="493AE489" w14:textId="284FEDDF" w:rsidR="00E41829" w:rsidRDefault="00E62D91" w:rsidP="00E41829">
      <w:pPr>
        <w:ind w:firstLine="320"/>
        <w:rPr>
          <w:rFonts w:eastAsiaTheme="minorEastAsia"/>
        </w:rPr>
        <w:sectPr w:rsidR="00E41829" w:rsidSect="00F03F20">
          <w:type w:val="continuous"/>
          <w:pgSz w:w="11906" w:h="16838" w:code="9"/>
          <w:pgMar w:top="1701" w:right="1440" w:bottom="1440" w:left="1440" w:header="289" w:footer="431" w:gutter="0"/>
          <w:cols w:space="425"/>
          <w:docGrid w:linePitch="360"/>
        </w:sectPr>
      </w:pPr>
      <w:r>
        <w:rPr>
          <w:rFonts w:eastAsiaTheme="minorEastAsia" w:hint="eastAsia"/>
        </w:rPr>
        <w:t>sssssssssssssssssssssssssssssssssssssssssssssssssssssssssssssssssssssssssssssssssssssssssssssssssssssssssssssssssssssssssssssssssssssssss</w:t>
      </w: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097F732A" w14:textId="7E95CD67" w:rsidR="00437869" w:rsidRDefault="00920E6B" w:rsidP="00437869">
      <w:pPr>
        <w:ind w:firstLine="320"/>
        <w:rPr>
          <w:rFonts w:eastAsiaTheme="minorEastAsia"/>
        </w:rPr>
      </w:pPr>
      <w:r>
        <w:rPr>
          <w:rFonts w:eastAsiaTheme="minorEastAsia" w:hint="eastAsia"/>
        </w:rPr>
        <w:t>E</w:t>
      </w:r>
      <w:r>
        <w:rPr>
          <w:rFonts w:eastAsiaTheme="minorEastAsia"/>
        </w:rPr>
        <w:t xml:space="preserve">lectrification </w:t>
      </w:r>
    </w:p>
    <w:p w14:paraId="54AC0C3A" w14:textId="77777777" w:rsidR="00437869" w:rsidRDefault="00437869" w:rsidP="00437869">
      <w:pPr>
        <w:ind w:firstLine="320"/>
        <w:rPr>
          <w:rFonts w:eastAsiaTheme="minorEastAsia"/>
        </w:rPr>
      </w:pPr>
    </w:p>
    <w:p w14:paraId="174DF762" w14:textId="77777777" w:rsidR="00437869" w:rsidRDefault="00437869" w:rsidP="00437869">
      <w:pPr>
        <w:ind w:firstLine="320"/>
        <w:rPr>
          <w:rFonts w:eastAsiaTheme="minorEastAsia" w:hint="eastAsia"/>
        </w:rPr>
      </w:pPr>
    </w:p>
    <w:p w14:paraId="7FCA4AFF" w14:textId="235168AF" w:rsidR="00B91A6C" w:rsidRDefault="00B91A6C" w:rsidP="00B91A6C">
      <w:pPr>
        <w:spacing w:before="240" w:after="120"/>
        <w:ind w:left="72" w:firstLine="320"/>
        <w:rPr>
          <w:b/>
          <w:bCs/>
          <w:szCs w:val="16"/>
        </w:rPr>
      </w:pPr>
      <w:proofErr w:type="spellStart"/>
      <w:r>
        <w:rPr>
          <w:b/>
          <w:bCs/>
          <w:szCs w:val="16"/>
        </w:rPr>
        <w:t>CRediT</w:t>
      </w:r>
      <w:proofErr w:type="spellEnd"/>
      <w:r>
        <w:rPr>
          <w:b/>
          <w:bCs/>
          <w:szCs w:val="16"/>
        </w:rPr>
        <w:t xml:space="preserve">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proofErr w:type="spellStart"/>
      <w:r w:rsidR="00E62D91">
        <w:rPr>
          <w:rFonts w:eastAsiaTheme="minorEastAsia" w:hint="eastAsia"/>
          <w:b/>
          <w:bCs/>
        </w:rPr>
        <w:t>Gildong</w:t>
      </w:r>
      <w:proofErr w:type="spellEnd"/>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Declaration of competing interest</w:t>
      </w:r>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lastRenderedPageBreak/>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4CBAF73A" w14:textId="77777777" w:rsidR="00D93010" w:rsidRDefault="00D93010">
          <w:pPr>
            <w:widowControl/>
            <w:wordWrap/>
            <w:ind w:firstLine="260"/>
            <w:divId w:val="694040562"/>
            <w:rPr>
              <w:kern w:val="0"/>
              <w:sz w:val="24"/>
              <w:szCs w:val="24"/>
            </w:rPr>
          </w:pPr>
          <w:r>
            <w:t>[1]</w:t>
          </w:r>
          <w:r>
            <w:tab/>
            <w:t xml:space="preserve">Yushchenko A, de Bono A, </w:t>
          </w:r>
          <w:proofErr w:type="spellStart"/>
          <w:r>
            <w:t>Chatenoux</w:t>
          </w:r>
          <w:proofErr w:type="spellEnd"/>
          <w:r>
            <w:t xml:space="preserve"> B, Patel MK, Ray N. GIS-based assessment of photovoltaic (PV) and concentrated solar power (CSP) generation potential in West Africa. Renewable and Sustainable Energy Reviews </w:t>
          </w:r>
          <w:proofErr w:type="gramStart"/>
          <w:r>
            <w:t>2018;81:2088</w:t>
          </w:r>
          <w:proofErr w:type="gramEnd"/>
          <w:r>
            <w:t>–103. https://doi.org/10.1016/j.rser.2017.06.021.</w:t>
          </w:r>
        </w:p>
        <w:p w14:paraId="5E507DF5" w14:textId="3BAB3CEB" w:rsidR="006723D7" w:rsidRPr="00D76B1C" w:rsidRDefault="00D93010"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862F90" w14:textId="77777777" w:rsidR="007D20E9" w:rsidRDefault="007D20E9" w:rsidP="00D05499">
      <w:pPr>
        <w:spacing w:after="360"/>
        <w:ind w:firstLine="320"/>
      </w:pPr>
      <w:r>
        <w:separator/>
      </w:r>
    </w:p>
  </w:endnote>
  <w:endnote w:type="continuationSeparator" w:id="0">
    <w:p w14:paraId="1A0568BA" w14:textId="77777777" w:rsidR="007D20E9" w:rsidRDefault="007D20E9" w:rsidP="00D05499">
      <w:pPr>
        <w:spacing w:after="360"/>
        <w:ind w:firstLine="320"/>
      </w:pPr>
      <w:r>
        <w:continuationSeparator/>
      </w:r>
    </w:p>
  </w:endnote>
  <w:endnote w:type="continuationNotice" w:id="1">
    <w:p w14:paraId="0368243E" w14:textId="77777777" w:rsidR="007D20E9" w:rsidRDefault="007D20E9"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7F1407" w14:textId="77777777" w:rsidR="007D20E9" w:rsidRPr="0093799D" w:rsidRDefault="007D20E9" w:rsidP="0093799D">
      <w:pPr>
        <w:pStyle w:val="ad"/>
        <w:ind w:firstLine="320"/>
      </w:pPr>
      <w:r>
        <w:separator/>
      </w:r>
    </w:p>
  </w:footnote>
  <w:footnote w:type="continuationSeparator" w:id="0">
    <w:p w14:paraId="4D3E6A21" w14:textId="77777777" w:rsidR="007D20E9" w:rsidRDefault="007D20E9" w:rsidP="00D05499">
      <w:pPr>
        <w:spacing w:after="360"/>
        <w:ind w:firstLine="320"/>
      </w:pPr>
      <w:r>
        <w:continuationSeparator/>
      </w:r>
    </w:p>
  </w:footnote>
  <w:footnote w:type="continuationNotice" w:id="1">
    <w:p w14:paraId="633404C4" w14:textId="77777777" w:rsidR="007D20E9" w:rsidRDefault="007D20E9"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1C9412F9" w14:textId="2B43FEBC" w:rsidR="006F7B36" w:rsidRPr="006F7B36" w:rsidRDefault="006F7B36">
      <w:pPr>
        <w:pStyle w:val="ae"/>
        <w:ind w:firstLine="320"/>
        <w:rPr>
          <w:rFonts w:eastAsiaTheme="minorEastAsia" w:hint="eastAsia"/>
        </w:rPr>
      </w:pPr>
      <w:r>
        <w:rPr>
          <w:rStyle w:val="af"/>
        </w:rPr>
        <w:footnoteRef/>
      </w:r>
      <w:r>
        <w:t xml:space="preserve"> </w:t>
      </w:r>
      <w:r>
        <w:rPr>
          <w:rFonts w:eastAsiaTheme="minorEastAsia" w:hint="eastAsia"/>
        </w:rPr>
        <w:t>Definition of PR depends on researchers.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6"/>
  </w:num>
  <w:num w:numId="6" w16cid:durableId="2072998271">
    <w:abstractNumId w:val="1"/>
  </w:num>
  <w:num w:numId="7" w16cid:durableId="14660069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A29"/>
    <w:rsid w:val="00001A8D"/>
    <w:rsid w:val="00001DD1"/>
    <w:rsid w:val="00001FA2"/>
    <w:rsid w:val="00002031"/>
    <w:rsid w:val="00002423"/>
    <w:rsid w:val="00002949"/>
    <w:rsid w:val="00002B09"/>
    <w:rsid w:val="00002B50"/>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D7"/>
    <w:rsid w:val="000109F1"/>
    <w:rsid w:val="00010DEB"/>
    <w:rsid w:val="00010E37"/>
    <w:rsid w:val="00010EBA"/>
    <w:rsid w:val="000111AB"/>
    <w:rsid w:val="0001194F"/>
    <w:rsid w:val="00011A1D"/>
    <w:rsid w:val="00011FF5"/>
    <w:rsid w:val="00012015"/>
    <w:rsid w:val="0001211D"/>
    <w:rsid w:val="00012267"/>
    <w:rsid w:val="000129EF"/>
    <w:rsid w:val="000129F9"/>
    <w:rsid w:val="00012D73"/>
    <w:rsid w:val="00013466"/>
    <w:rsid w:val="00013892"/>
    <w:rsid w:val="000139FF"/>
    <w:rsid w:val="00013D3C"/>
    <w:rsid w:val="000142B9"/>
    <w:rsid w:val="00014618"/>
    <w:rsid w:val="00014879"/>
    <w:rsid w:val="00014A8A"/>
    <w:rsid w:val="00014C1B"/>
    <w:rsid w:val="00014F7B"/>
    <w:rsid w:val="0001571C"/>
    <w:rsid w:val="000157FE"/>
    <w:rsid w:val="0001600C"/>
    <w:rsid w:val="00016677"/>
    <w:rsid w:val="00016694"/>
    <w:rsid w:val="00016891"/>
    <w:rsid w:val="00016913"/>
    <w:rsid w:val="00016A10"/>
    <w:rsid w:val="00016C93"/>
    <w:rsid w:val="00016D5E"/>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D3C"/>
    <w:rsid w:val="00021D84"/>
    <w:rsid w:val="0002218C"/>
    <w:rsid w:val="00022654"/>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5CB"/>
    <w:rsid w:val="00037911"/>
    <w:rsid w:val="00037926"/>
    <w:rsid w:val="00037BB5"/>
    <w:rsid w:val="00037C30"/>
    <w:rsid w:val="00037C7C"/>
    <w:rsid w:val="000402E0"/>
    <w:rsid w:val="00040795"/>
    <w:rsid w:val="00040854"/>
    <w:rsid w:val="00040890"/>
    <w:rsid w:val="00040965"/>
    <w:rsid w:val="00040BA1"/>
    <w:rsid w:val="00040C33"/>
    <w:rsid w:val="00040E7C"/>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27"/>
    <w:rsid w:val="000443EA"/>
    <w:rsid w:val="00044431"/>
    <w:rsid w:val="0004457C"/>
    <w:rsid w:val="00044808"/>
    <w:rsid w:val="00044907"/>
    <w:rsid w:val="00044962"/>
    <w:rsid w:val="0004499F"/>
    <w:rsid w:val="00044B70"/>
    <w:rsid w:val="00044CF9"/>
    <w:rsid w:val="0004552C"/>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C02"/>
    <w:rsid w:val="00051C91"/>
    <w:rsid w:val="00051D3A"/>
    <w:rsid w:val="00051E88"/>
    <w:rsid w:val="00051EAB"/>
    <w:rsid w:val="00052087"/>
    <w:rsid w:val="00052469"/>
    <w:rsid w:val="000528F7"/>
    <w:rsid w:val="00052B1D"/>
    <w:rsid w:val="00052B39"/>
    <w:rsid w:val="00052F2D"/>
    <w:rsid w:val="000530CF"/>
    <w:rsid w:val="000532BD"/>
    <w:rsid w:val="00053317"/>
    <w:rsid w:val="0005342E"/>
    <w:rsid w:val="000535A0"/>
    <w:rsid w:val="00053834"/>
    <w:rsid w:val="000539A1"/>
    <w:rsid w:val="00053A88"/>
    <w:rsid w:val="00053B26"/>
    <w:rsid w:val="00053D75"/>
    <w:rsid w:val="00053D92"/>
    <w:rsid w:val="000540E6"/>
    <w:rsid w:val="00054147"/>
    <w:rsid w:val="00054167"/>
    <w:rsid w:val="00054229"/>
    <w:rsid w:val="00054504"/>
    <w:rsid w:val="0005453D"/>
    <w:rsid w:val="00054576"/>
    <w:rsid w:val="00054908"/>
    <w:rsid w:val="00054B3E"/>
    <w:rsid w:val="00054BBB"/>
    <w:rsid w:val="00054C40"/>
    <w:rsid w:val="00054D36"/>
    <w:rsid w:val="00054E15"/>
    <w:rsid w:val="00055035"/>
    <w:rsid w:val="0005548D"/>
    <w:rsid w:val="00055646"/>
    <w:rsid w:val="0005573B"/>
    <w:rsid w:val="00055ABB"/>
    <w:rsid w:val="00055B3B"/>
    <w:rsid w:val="00055C77"/>
    <w:rsid w:val="00055D1A"/>
    <w:rsid w:val="000560AD"/>
    <w:rsid w:val="00056501"/>
    <w:rsid w:val="00056744"/>
    <w:rsid w:val="000569F3"/>
    <w:rsid w:val="00056A58"/>
    <w:rsid w:val="00056C3B"/>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CD9"/>
    <w:rsid w:val="00063D15"/>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E0"/>
    <w:rsid w:val="000709F4"/>
    <w:rsid w:val="00070C9C"/>
    <w:rsid w:val="0007111B"/>
    <w:rsid w:val="00071222"/>
    <w:rsid w:val="00071579"/>
    <w:rsid w:val="00071648"/>
    <w:rsid w:val="00071911"/>
    <w:rsid w:val="00071BB9"/>
    <w:rsid w:val="00071F3B"/>
    <w:rsid w:val="000720F8"/>
    <w:rsid w:val="0007268E"/>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DE6"/>
    <w:rsid w:val="00075E47"/>
    <w:rsid w:val="00075E6E"/>
    <w:rsid w:val="00075FD8"/>
    <w:rsid w:val="0007614F"/>
    <w:rsid w:val="000763A7"/>
    <w:rsid w:val="0007648E"/>
    <w:rsid w:val="0007690D"/>
    <w:rsid w:val="00076BC5"/>
    <w:rsid w:val="00076CEA"/>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453"/>
    <w:rsid w:val="000914C0"/>
    <w:rsid w:val="000918E1"/>
    <w:rsid w:val="00091902"/>
    <w:rsid w:val="00091EE3"/>
    <w:rsid w:val="00091FC7"/>
    <w:rsid w:val="0009219C"/>
    <w:rsid w:val="00092228"/>
    <w:rsid w:val="00092378"/>
    <w:rsid w:val="0009247A"/>
    <w:rsid w:val="0009252D"/>
    <w:rsid w:val="00092A7C"/>
    <w:rsid w:val="00092AD2"/>
    <w:rsid w:val="00092BD2"/>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B3A"/>
    <w:rsid w:val="00096C9C"/>
    <w:rsid w:val="00097106"/>
    <w:rsid w:val="000971F4"/>
    <w:rsid w:val="000972D1"/>
    <w:rsid w:val="00097714"/>
    <w:rsid w:val="00097739"/>
    <w:rsid w:val="00097C49"/>
    <w:rsid w:val="00097D15"/>
    <w:rsid w:val="00097FBF"/>
    <w:rsid w:val="000A0108"/>
    <w:rsid w:val="000A0345"/>
    <w:rsid w:val="000A0557"/>
    <w:rsid w:val="000A0798"/>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151"/>
    <w:rsid w:val="000A3269"/>
    <w:rsid w:val="000A3290"/>
    <w:rsid w:val="000A3889"/>
    <w:rsid w:val="000A3D22"/>
    <w:rsid w:val="000A3F6E"/>
    <w:rsid w:val="000A4723"/>
    <w:rsid w:val="000A47BF"/>
    <w:rsid w:val="000A4B86"/>
    <w:rsid w:val="000A4C34"/>
    <w:rsid w:val="000A5C9F"/>
    <w:rsid w:val="000A5CAE"/>
    <w:rsid w:val="000A5E63"/>
    <w:rsid w:val="000A5E9B"/>
    <w:rsid w:val="000A6143"/>
    <w:rsid w:val="000A62DE"/>
    <w:rsid w:val="000A6725"/>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C55"/>
    <w:rsid w:val="000B2E76"/>
    <w:rsid w:val="000B3762"/>
    <w:rsid w:val="000B3BD0"/>
    <w:rsid w:val="000B3D57"/>
    <w:rsid w:val="000B4019"/>
    <w:rsid w:val="000B40F4"/>
    <w:rsid w:val="000B4478"/>
    <w:rsid w:val="000B484A"/>
    <w:rsid w:val="000B48E9"/>
    <w:rsid w:val="000B496E"/>
    <w:rsid w:val="000B4CE2"/>
    <w:rsid w:val="000B4EE8"/>
    <w:rsid w:val="000B5131"/>
    <w:rsid w:val="000B5571"/>
    <w:rsid w:val="000B5706"/>
    <w:rsid w:val="000B58CF"/>
    <w:rsid w:val="000B5E44"/>
    <w:rsid w:val="000B62AF"/>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D7"/>
    <w:rsid w:val="000C0725"/>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C6F"/>
    <w:rsid w:val="000C7F09"/>
    <w:rsid w:val="000D00A2"/>
    <w:rsid w:val="000D0453"/>
    <w:rsid w:val="000D0D41"/>
    <w:rsid w:val="000D1641"/>
    <w:rsid w:val="000D17DE"/>
    <w:rsid w:val="000D24CF"/>
    <w:rsid w:val="000D2622"/>
    <w:rsid w:val="000D267C"/>
    <w:rsid w:val="000D2746"/>
    <w:rsid w:val="000D2835"/>
    <w:rsid w:val="000D29B3"/>
    <w:rsid w:val="000D2D52"/>
    <w:rsid w:val="000D3068"/>
    <w:rsid w:val="000D3072"/>
    <w:rsid w:val="000D347C"/>
    <w:rsid w:val="000D34BC"/>
    <w:rsid w:val="000D354C"/>
    <w:rsid w:val="000D3561"/>
    <w:rsid w:val="000D36D5"/>
    <w:rsid w:val="000D375C"/>
    <w:rsid w:val="000D3A0D"/>
    <w:rsid w:val="000D3B81"/>
    <w:rsid w:val="000D3E38"/>
    <w:rsid w:val="000D3F82"/>
    <w:rsid w:val="000D44EC"/>
    <w:rsid w:val="000D4500"/>
    <w:rsid w:val="000D4796"/>
    <w:rsid w:val="000D480F"/>
    <w:rsid w:val="000D4822"/>
    <w:rsid w:val="000D49BC"/>
    <w:rsid w:val="000D4BF4"/>
    <w:rsid w:val="000D5338"/>
    <w:rsid w:val="000D5982"/>
    <w:rsid w:val="000D5A1E"/>
    <w:rsid w:val="000D5B28"/>
    <w:rsid w:val="000D5BF9"/>
    <w:rsid w:val="000D5C4A"/>
    <w:rsid w:val="000D5D8E"/>
    <w:rsid w:val="000D5FB7"/>
    <w:rsid w:val="000D6167"/>
    <w:rsid w:val="000D6544"/>
    <w:rsid w:val="000D6770"/>
    <w:rsid w:val="000D69C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83E"/>
    <w:rsid w:val="000E3ADE"/>
    <w:rsid w:val="000E3E2E"/>
    <w:rsid w:val="000E3EF1"/>
    <w:rsid w:val="000E43D9"/>
    <w:rsid w:val="000E45D6"/>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83"/>
    <w:rsid w:val="000F1680"/>
    <w:rsid w:val="000F17C8"/>
    <w:rsid w:val="000F184A"/>
    <w:rsid w:val="000F1D31"/>
    <w:rsid w:val="000F1F78"/>
    <w:rsid w:val="000F1F91"/>
    <w:rsid w:val="000F21A4"/>
    <w:rsid w:val="000F2453"/>
    <w:rsid w:val="000F265A"/>
    <w:rsid w:val="000F2993"/>
    <w:rsid w:val="000F2996"/>
    <w:rsid w:val="000F2C54"/>
    <w:rsid w:val="000F2EFA"/>
    <w:rsid w:val="000F321D"/>
    <w:rsid w:val="000F365B"/>
    <w:rsid w:val="000F3743"/>
    <w:rsid w:val="000F3ACC"/>
    <w:rsid w:val="000F3B3B"/>
    <w:rsid w:val="000F4254"/>
    <w:rsid w:val="000F44D6"/>
    <w:rsid w:val="000F4A19"/>
    <w:rsid w:val="000F4B7B"/>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A0"/>
    <w:rsid w:val="00101303"/>
    <w:rsid w:val="00101572"/>
    <w:rsid w:val="00101975"/>
    <w:rsid w:val="00101A13"/>
    <w:rsid w:val="00101C67"/>
    <w:rsid w:val="00102173"/>
    <w:rsid w:val="00102340"/>
    <w:rsid w:val="00102342"/>
    <w:rsid w:val="001023B5"/>
    <w:rsid w:val="00102615"/>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77"/>
    <w:rsid w:val="00105F43"/>
    <w:rsid w:val="001062D4"/>
    <w:rsid w:val="001062EB"/>
    <w:rsid w:val="00106404"/>
    <w:rsid w:val="001064C2"/>
    <w:rsid w:val="001065CE"/>
    <w:rsid w:val="00106645"/>
    <w:rsid w:val="00106855"/>
    <w:rsid w:val="00106999"/>
    <w:rsid w:val="00106C65"/>
    <w:rsid w:val="00106D9F"/>
    <w:rsid w:val="00106E45"/>
    <w:rsid w:val="00106E90"/>
    <w:rsid w:val="00106EB1"/>
    <w:rsid w:val="00106EDB"/>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FA"/>
    <w:rsid w:val="00111B63"/>
    <w:rsid w:val="00111C85"/>
    <w:rsid w:val="00111D0C"/>
    <w:rsid w:val="0011203D"/>
    <w:rsid w:val="001120AC"/>
    <w:rsid w:val="00112361"/>
    <w:rsid w:val="00112403"/>
    <w:rsid w:val="001124D0"/>
    <w:rsid w:val="00112614"/>
    <w:rsid w:val="001127E1"/>
    <w:rsid w:val="00112944"/>
    <w:rsid w:val="00112989"/>
    <w:rsid w:val="00112EA3"/>
    <w:rsid w:val="0011324C"/>
    <w:rsid w:val="00113307"/>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F33"/>
    <w:rsid w:val="0012225B"/>
    <w:rsid w:val="001226DD"/>
    <w:rsid w:val="001227B8"/>
    <w:rsid w:val="00122AB0"/>
    <w:rsid w:val="00122BB6"/>
    <w:rsid w:val="00122C02"/>
    <w:rsid w:val="00122D83"/>
    <w:rsid w:val="00123005"/>
    <w:rsid w:val="00123235"/>
    <w:rsid w:val="0012376E"/>
    <w:rsid w:val="00123D91"/>
    <w:rsid w:val="00123F17"/>
    <w:rsid w:val="0012434D"/>
    <w:rsid w:val="00124421"/>
    <w:rsid w:val="00124482"/>
    <w:rsid w:val="001247D4"/>
    <w:rsid w:val="001249EC"/>
    <w:rsid w:val="00124A0A"/>
    <w:rsid w:val="00124BFD"/>
    <w:rsid w:val="00125102"/>
    <w:rsid w:val="00125375"/>
    <w:rsid w:val="00125901"/>
    <w:rsid w:val="00126A77"/>
    <w:rsid w:val="00126C35"/>
    <w:rsid w:val="0012726B"/>
    <w:rsid w:val="001277C2"/>
    <w:rsid w:val="00127A5B"/>
    <w:rsid w:val="00127C2D"/>
    <w:rsid w:val="00127C5F"/>
    <w:rsid w:val="00130312"/>
    <w:rsid w:val="00130538"/>
    <w:rsid w:val="00130622"/>
    <w:rsid w:val="00130E2A"/>
    <w:rsid w:val="001311CB"/>
    <w:rsid w:val="001317FF"/>
    <w:rsid w:val="001318CF"/>
    <w:rsid w:val="001319FF"/>
    <w:rsid w:val="00131C2A"/>
    <w:rsid w:val="001322FC"/>
    <w:rsid w:val="00132717"/>
    <w:rsid w:val="001327A4"/>
    <w:rsid w:val="001328CF"/>
    <w:rsid w:val="001329AA"/>
    <w:rsid w:val="00132EA9"/>
    <w:rsid w:val="00133B20"/>
    <w:rsid w:val="00133E57"/>
    <w:rsid w:val="00133ECB"/>
    <w:rsid w:val="00134146"/>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610"/>
    <w:rsid w:val="001418E5"/>
    <w:rsid w:val="00141B3D"/>
    <w:rsid w:val="0014223F"/>
    <w:rsid w:val="00142B17"/>
    <w:rsid w:val="00142C59"/>
    <w:rsid w:val="00142CFE"/>
    <w:rsid w:val="00142D95"/>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BB3"/>
    <w:rsid w:val="00145711"/>
    <w:rsid w:val="00145757"/>
    <w:rsid w:val="00145B06"/>
    <w:rsid w:val="00145DA6"/>
    <w:rsid w:val="00146000"/>
    <w:rsid w:val="0014633C"/>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882"/>
    <w:rsid w:val="001558DF"/>
    <w:rsid w:val="00155CB2"/>
    <w:rsid w:val="00155DAF"/>
    <w:rsid w:val="001563A1"/>
    <w:rsid w:val="0015665E"/>
    <w:rsid w:val="0015685F"/>
    <w:rsid w:val="00156A3D"/>
    <w:rsid w:val="0015719B"/>
    <w:rsid w:val="001571A0"/>
    <w:rsid w:val="00157345"/>
    <w:rsid w:val="0015743D"/>
    <w:rsid w:val="001576D7"/>
    <w:rsid w:val="0015799D"/>
    <w:rsid w:val="00157CDA"/>
    <w:rsid w:val="00157F35"/>
    <w:rsid w:val="00160079"/>
    <w:rsid w:val="00160187"/>
    <w:rsid w:val="00160282"/>
    <w:rsid w:val="00160B3A"/>
    <w:rsid w:val="00160E7F"/>
    <w:rsid w:val="00160EF8"/>
    <w:rsid w:val="0016100A"/>
    <w:rsid w:val="001610F6"/>
    <w:rsid w:val="00161C9D"/>
    <w:rsid w:val="00161D20"/>
    <w:rsid w:val="00161FBF"/>
    <w:rsid w:val="001622C7"/>
    <w:rsid w:val="001625B3"/>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701C"/>
    <w:rsid w:val="00167038"/>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CCD"/>
    <w:rsid w:val="00172E75"/>
    <w:rsid w:val="00172FC1"/>
    <w:rsid w:val="0017313A"/>
    <w:rsid w:val="00173550"/>
    <w:rsid w:val="00173582"/>
    <w:rsid w:val="001737E2"/>
    <w:rsid w:val="0017387F"/>
    <w:rsid w:val="001738E0"/>
    <w:rsid w:val="00173ED0"/>
    <w:rsid w:val="0017456A"/>
    <w:rsid w:val="001745D5"/>
    <w:rsid w:val="00174BF1"/>
    <w:rsid w:val="00174C22"/>
    <w:rsid w:val="00174E4C"/>
    <w:rsid w:val="00174E91"/>
    <w:rsid w:val="001752C8"/>
    <w:rsid w:val="001754E9"/>
    <w:rsid w:val="001754EF"/>
    <w:rsid w:val="001756CF"/>
    <w:rsid w:val="00175729"/>
    <w:rsid w:val="00175F99"/>
    <w:rsid w:val="001760EA"/>
    <w:rsid w:val="00176591"/>
    <w:rsid w:val="00176825"/>
    <w:rsid w:val="001769CB"/>
    <w:rsid w:val="00176D7F"/>
    <w:rsid w:val="00176F48"/>
    <w:rsid w:val="0017723A"/>
    <w:rsid w:val="001772BF"/>
    <w:rsid w:val="00177FA9"/>
    <w:rsid w:val="0018000D"/>
    <w:rsid w:val="001802C4"/>
    <w:rsid w:val="00180BF8"/>
    <w:rsid w:val="00180F05"/>
    <w:rsid w:val="001812D5"/>
    <w:rsid w:val="00181457"/>
    <w:rsid w:val="001818E6"/>
    <w:rsid w:val="00181923"/>
    <w:rsid w:val="00181A66"/>
    <w:rsid w:val="00181B8D"/>
    <w:rsid w:val="001821EB"/>
    <w:rsid w:val="0018241E"/>
    <w:rsid w:val="00182753"/>
    <w:rsid w:val="0018287F"/>
    <w:rsid w:val="00182941"/>
    <w:rsid w:val="00182B89"/>
    <w:rsid w:val="0018317B"/>
    <w:rsid w:val="001831B1"/>
    <w:rsid w:val="00183227"/>
    <w:rsid w:val="0018331D"/>
    <w:rsid w:val="00183322"/>
    <w:rsid w:val="00183425"/>
    <w:rsid w:val="001834A7"/>
    <w:rsid w:val="00183920"/>
    <w:rsid w:val="00183A9B"/>
    <w:rsid w:val="00183BA2"/>
    <w:rsid w:val="0018426D"/>
    <w:rsid w:val="001843C5"/>
    <w:rsid w:val="001845A9"/>
    <w:rsid w:val="0018475C"/>
    <w:rsid w:val="00184A10"/>
    <w:rsid w:val="00184B3F"/>
    <w:rsid w:val="00184BF9"/>
    <w:rsid w:val="00184EAE"/>
    <w:rsid w:val="00184ED6"/>
    <w:rsid w:val="00185814"/>
    <w:rsid w:val="00185844"/>
    <w:rsid w:val="00185963"/>
    <w:rsid w:val="00185B6A"/>
    <w:rsid w:val="00185E35"/>
    <w:rsid w:val="00185FE3"/>
    <w:rsid w:val="001865E7"/>
    <w:rsid w:val="00186703"/>
    <w:rsid w:val="001869C2"/>
    <w:rsid w:val="00186CD2"/>
    <w:rsid w:val="00186EE2"/>
    <w:rsid w:val="0018703D"/>
    <w:rsid w:val="0018710E"/>
    <w:rsid w:val="001875CD"/>
    <w:rsid w:val="00187C76"/>
    <w:rsid w:val="00187ECB"/>
    <w:rsid w:val="00190170"/>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E4C"/>
    <w:rsid w:val="001A36D3"/>
    <w:rsid w:val="001A3BF9"/>
    <w:rsid w:val="001A3C00"/>
    <w:rsid w:val="001A40E0"/>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D11"/>
    <w:rsid w:val="001A6EB0"/>
    <w:rsid w:val="001A6F7E"/>
    <w:rsid w:val="001A759B"/>
    <w:rsid w:val="001A767B"/>
    <w:rsid w:val="001A76AD"/>
    <w:rsid w:val="001A79AE"/>
    <w:rsid w:val="001A7B4C"/>
    <w:rsid w:val="001A7B94"/>
    <w:rsid w:val="001A7F2B"/>
    <w:rsid w:val="001B0511"/>
    <w:rsid w:val="001B087A"/>
    <w:rsid w:val="001B0943"/>
    <w:rsid w:val="001B0CA6"/>
    <w:rsid w:val="001B0CBB"/>
    <w:rsid w:val="001B1034"/>
    <w:rsid w:val="001B13A8"/>
    <w:rsid w:val="001B1402"/>
    <w:rsid w:val="001B1E1D"/>
    <w:rsid w:val="001B2054"/>
    <w:rsid w:val="001B21E7"/>
    <w:rsid w:val="001B2395"/>
    <w:rsid w:val="001B25D8"/>
    <w:rsid w:val="001B2CCA"/>
    <w:rsid w:val="001B2DE1"/>
    <w:rsid w:val="001B2E38"/>
    <w:rsid w:val="001B2FAD"/>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B8F"/>
    <w:rsid w:val="001B7C68"/>
    <w:rsid w:val="001C0099"/>
    <w:rsid w:val="001C0230"/>
    <w:rsid w:val="001C02F2"/>
    <w:rsid w:val="001C0500"/>
    <w:rsid w:val="001C05EB"/>
    <w:rsid w:val="001C06EF"/>
    <w:rsid w:val="001C0A1D"/>
    <w:rsid w:val="001C1490"/>
    <w:rsid w:val="001C1564"/>
    <w:rsid w:val="001C19E5"/>
    <w:rsid w:val="001C1A0C"/>
    <w:rsid w:val="001C20B3"/>
    <w:rsid w:val="001C22CF"/>
    <w:rsid w:val="001C23C1"/>
    <w:rsid w:val="001C2521"/>
    <w:rsid w:val="001C2782"/>
    <w:rsid w:val="001C27A5"/>
    <w:rsid w:val="001C32C7"/>
    <w:rsid w:val="001C341B"/>
    <w:rsid w:val="001C34B0"/>
    <w:rsid w:val="001C377A"/>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87B"/>
    <w:rsid w:val="001C5A7C"/>
    <w:rsid w:val="001C5BE9"/>
    <w:rsid w:val="001C5E35"/>
    <w:rsid w:val="001C6345"/>
    <w:rsid w:val="001C63E0"/>
    <w:rsid w:val="001C6417"/>
    <w:rsid w:val="001C6603"/>
    <w:rsid w:val="001C6848"/>
    <w:rsid w:val="001C6C1D"/>
    <w:rsid w:val="001C6C2D"/>
    <w:rsid w:val="001C6C39"/>
    <w:rsid w:val="001C755F"/>
    <w:rsid w:val="001C7B44"/>
    <w:rsid w:val="001C7B62"/>
    <w:rsid w:val="001C7BAC"/>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C0"/>
    <w:rsid w:val="001D2FB0"/>
    <w:rsid w:val="001D312C"/>
    <w:rsid w:val="001D314A"/>
    <w:rsid w:val="001D31DA"/>
    <w:rsid w:val="001D32DC"/>
    <w:rsid w:val="001D3596"/>
    <w:rsid w:val="001D3A6C"/>
    <w:rsid w:val="001D3D8B"/>
    <w:rsid w:val="001D3E99"/>
    <w:rsid w:val="001D415E"/>
    <w:rsid w:val="001D45F6"/>
    <w:rsid w:val="001D475B"/>
    <w:rsid w:val="001D4794"/>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8DE"/>
    <w:rsid w:val="001D7C19"/>
    <w:rsid w:val="001E00B2"/>
    <w:rsid w:val="001E047B"/>
    <w:rsid w:val="001E08CC"/>
    <w:rsid w:val="001E0994"/>
    <w:rsid w:val="001E0CA8"/>
    <w:rsid w:val="001E0CEF"/>
    <w:rsid w:val="001E0EE4"/>
    <w:rsid w:val="001E1080"/>
    <w:rsid w:val="001E11D9"/>
    <w:rsid w:val="001E12E3"/>
    <w:rsid w:val="001E13C1"/>
    <w:rsid w:val="001E174E"/>
    <w:rsid w:val="001E18EF"/>
    <w:rsid w:val="001E1FAC"/>
    <w:rsid w:val="001E22FF"/>
    <w:rsid w:val="001E2459"/>
    <w:rsid w:val="001E26D1"/>
    <w:rsid w:val="001E28C8"/>
    <w:rsid w:val="001E2CCD"/>
    <w:rsid w:val="001E2D6E"/>
    <w:rsid w:val="001E2E84"/>
    <w:rsid w:val="001E3409"/>
    <w:rsid w:val="001E358E"/>
    <w:rsid w:val="001E3C2D"/>
    <w:rsid w:val="001E3EB3"/>
    <w:rsid w:val="001E3FC4"/>
    <w:rsid w:val="001E4002"/>
    <w:rsid w:val="001E4046"/>
    <w:rsid w:val="001E4109"/>
    <w:rsid w:val="001E413A"/>
    <w:rsid w:val="001E475B"/>
    <w:rsid w:val="001E4922"/>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5CF"/>
    <w:rsid w:val="0020364A"/>
    <w:rsid w:val="00203969"/>
    <w:rsid w:val="00203F41"/>
    <w:rsid w:val="00204495"/>
    <w:rsid w:val="002045B0"/>
    <w:rsid w:val="00204683"/>
    <w:rsid w:val="002047F0"/>
    <w:rsid w:val="002048BA"/>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E4F"/>
    <w:rsid w:val="00214F75"/>
    <w:rsid w:val="00215047"/>
    <w:rsid w:val="00215098"/>
    <w:rsid w:val="00215539"/>
    <w:rsid w:val="002155AD"/>
    <w:rsid w:val="002155B2"/>
    <w:rsid w:val="0021565F"/>
    <w:rsid w:val="0021574A"/>
    <w:rsid w:val="0021592B"/>
    <w:rsid w:val="00215C8A"/>
    <w:rsid w:val="002160AB"/>
    <w:rsid w:val="00216629"/>
    <w:rsid w:val="002166FF"/>
    <w:rsid w:val="002168CA"/>
    <w:rsid w:val="00216D9D"/>
    <w:rsid w:val="00216DFD"/>
    <w:rsid w:val="00216E7E"/>
    <w:rsid w:val="00216FCC"/>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612"/>
    <w:rsid w:val="00221903"/>
    <w:rsid w:val="00221D34"/>
    <w:rsid w:val="00221D88"/>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B6"/>
    <w:rsid w:val="0023017E"/>
    <w:rsid w:val="0023032C"/>
    <w:rsid w:val="002304B6"/>
    <w:rsid w:val="002308A8"/>
    <w:rsid w:val="002308BD"/>
    <w:rsid w:val="00230CAE"/>
    <w:rsid w:val="00230DB5"/>
    <w:rsid w:val="00230F24"/>
    <w:rsid w:val="002317B6"/>
    <w:rsid w:val="00231BD5"/>
    <w:rsid w:val="00231D14"/>
    <w:rsid w:val="00231DF9"/>
    <w:rsid w:val="002321A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678"/>
    <w:rsid w:val="00236888"/>
    <w:rsid w:val="00236889"/>
    <w:rsid w:val="00236A0C"/>
    <w:rsid w:val="00236D40"/>
    <w:rsid w:val="00236F84"/>
    <w:rsid w:val="002372AC"/>
    <w:rsid w:val="00237450"/>
    <w:rsid w:val="002379D5"/>
    <w:rsid w:val="00237AD3"/>
    <w:rsid w:val="002407A8"/>
    <w:rsid w:val="002407D9"/>
    <w:rsid w:val="00240863"/>
    <w:rsid w:val="00240934"/>
    <w:rsid w:val="00240B8A"/>
    <w:rsid w:val="00240DCD"/>
    <w:rsid w:val="00240EDA"/>
    <w:rsid w:val="00241249"/>
    <w:rsid w:val="0024129F"/>
    <w:rsid w:val="002416CD"/>
    <w:rsid w:val="002416E3"/>
    <w:rsid w:val="00241E39"/>
    <w:rsid w:val="00242058"/>
    <w:rsid w:val="002420A7"/>
    <w:rsid w:val="002420C1"/>
    <w:rsid w:val="002422D6"/>
    <w:rsid w:val="00242380"/>
    <w:rsid w:val="00242512"/>
    <w:rsid w:val="00242A60"/>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7E7"/>
    <w:rsid w:val="002447F9"/>
    <w:rsid w:val="002448D3"/>
    <w:rsid w:val="00244A90"/>
    <w:rsid w:val="00244C7C"/>
    <w:rsid w:val="00244C8A"/>
    <w:rsid w:val="002455B8"/>
    <w:rsid w:val="0024560E"/>
    <w:rsid w:val="002456C3"/>
    <w:rsid w:val="00245896"/>
    <w:rsid w:val="00245AE1"/>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831"/>
    <w:rsid w:val="00247BC1"/>
    <w:rsid w:val="00247D98"/>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976"/>
    <w:rsid w:val="00251FCC"/>
    <w:rsid w:val="00252101"/>
    <w:rsid w:val="00252CE8"/>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6035"/>
    <w:rsid w:val="00256167"/>
    <w:rsid w:val="00256230"/>
    <w:rsid w:val="0025647F"/>
    <w:rsid w:val="00256487"/>
    <w:rsid w:val="00256E91"/>
    <w:rsid w:val="00256FA9"/>
    <w:rsid w:val="00256FF9"/>
    <w:rsid w:val="0025753F"/>
    <w:rsid w:val="00257627"/>
    <w:rsid w:val="00257705"/>
    <w:rsid w:val="002579D7"/>
    <w:rsid w:val="00257E31"/>
    <w:rsid w:val="00257E57"/>
    <w:rsid w:val="00257FF6"/>
    <w:rsid w:val="0026052B"/>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143"/>
    <w:rsid w:val="002708E1"/>
    <w:rsid w:val="00270ECF"/>
    <w:rsid w:val="0027100A"/>
    <w:rsid w:val="002718D2"/>
    <w:rsid w:val="00271BEC"/>
    <w:rsid w:val="00272106"/>
    <w:rsid w:val="00272632"/>
    <w:rsid w:val="002727DE"/>
    <w:rsid w:val="00272BD0"/>
    <w:rsid w:val="00272E51"/>
    <w:rsid w:val="0027303A"/>
    <w:rsid w:val="0027315F"/>
    <w:rsid w:val="0027316E"/>
    <w:rsid w:val="002736C4"/>
    <w:rsid w:val="00273795"/>
    <w:rsid w:val="00273B4D"/>
    <w:rsid w:val="00273DC5"/>
    <w:rsid w:val="00274289"/>
    <w:rsid w:val="002744C3"/>
    <w:rsid w:val="0027491E"/>
    <w:rsid w:val="0027499C"/>
    <w:rsid w:val="00274AEA"/>
    <w:rsid w:val="00274B90"/>
    <w:rsid w:val="00274E16"/>
    <w:rsid w:val="00275361"/>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E4F"/>
    <w:rsid w:val="00277E59"/>
    <w:rsid w:val="00280019"/>
    <w:rsid w:val="0028011B"/>
    <w:rsid w:val="0028059C"/>
    <w:rsid w:val="0028060F"/>
    <w:rsid w:val="0028076F"/>
    <w:rsid w:val="00281167"/>
    <w:rsid w:val="00281305"/>
    <w:rsid w:val="00281687"/>
    <w:rsid w:val="00281A3B"/>
    <w:rsid w:val="00281C19"/>
    <w:rsid w:val="00281CA6"/>
    <w:rsid w:val="00281EDE"/>
    <w:rsid w:val="00281F6C"/>
    <w:rsid w:val="00282832"/>
    <w:rsid w:val="002828FA"/>
    <w:rsid w:val="00282C96"/>
    <w:rsid w:val="00282E24"/>
    <w:rsid w:val="002830DB"/>
    <w:rsid w:val="002833CC"/>
    <w:rsid w:val="002833E4"/>
    <w:rsid w:val="0028344A"/>
    <w:rsid w:val="002834D4"/>
    <w:rsid w:val="00283D25"/>
    <w:rsid w:val="00283D93"/>
    <w:rsid w:val="0028422E"/>
    <w:rsid w:val="00284685"/>
    <w:rsid w:val="00284734"/>
    <w:rsid w:val="0028484E"/>
    <w:rsid w:val="0028499A"/>
    <w:rsid w:val="00284ED2"/>
    <w:rsid w:val="00285131"/>
    <w:rsid w:val="002853DE"/>
    <w:rsid w:val="0028561B"/>
    <w:rsid w:val="00285699"/>
    <w:rsid w:val="00285739"/>
    <w:rsid w:val="00285865"/>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C9F"/>
    <w:rsid w:val="00292D16"/>
    <w:rsid w:val="00292D7C"/>
    <w:rsid w:val="00292F36"/>
    <w:rsid w:val="00293042"/>
    <w:rsid w:val="00293643"/>
    <w:rsid w:val="00293995"/>
    <w:rsid w:val="00293EDB"/>
    <w:rsid w:val="00293EE1"/>
    <w:rsid w:val="00294379"/>
    <w:rsid w:val="00294BFC"/>
    <w:rsid w:val="00294C6B"/>
    <w:rsid w:val="0029521F"/>
    <w:rsid w:val="0029544A"/>
    <w:rsid w:val="00295967"/>
    <w:rsid w:val="00295A20"/>
    <w:rsid w:val="00295E75"/>
    <w:rsid w:val="00296652"/>
    <w:rsid w:val="00296F7A"/>
    <w:rsid w:val="002970D1"/>
    <w:rsid w:val="00297231"/>
    <w:rsid w:val="002974A7"/>
    <w:rsid w:val="00297548"/>
    <w:rsid w:val="002975FC"/>
    <w:rsid w:val="002979F5"/>
    <w:rsid w:val="00297C72"/>
    <w:rsid w:val="00297E4C"/>
    <w:rsid w:val="002A018D"/>
    <w:rsid w:val="002A040F"/>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743"/>
    <w:rsid w:val="002A3DEB"/>
    <w:rsid w:val="002A3EE5"/>
    <w:rsid w:val="002A3FEE"/>
    <w:rsid w:val="002A4006"/>
    <w:rsid w:val="002A42C6"/>
    <w:rsid w:val="002A4635"/>
    <w:rsid w:val="002A4C5A"/>
    <w:rsid w:val="002A4C73"/>
    <w:rsid w:val="002A4D35"/>
    <w:rsid w:val="002A5545"/>
    <w:rsid w:val="002A5ED2"/>
    <w:rsid w:val="002A629B"/>
    <w:rsid w:val="002A62F4"/>
    <w:rsid w:val="002A65B3"/>
    <w:rsid w:val="002A67C3"/>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DF2"/>
    <w:rsid w:val="002B1192"/>
    <w:rsid w:val="002B1762"/>
    <w:rsid w:val="002B1934"/>
    <w:rsid w:val="002B1AA8"/>
    <w:rsid w:val="002B1C1C"/>
    <w:rsid w:val="002B218B"/>
    <w:rsid w:val="002B2226"/>
    <w:rsid w:val="002B266C"/>
    <w:rsid w:val="002B2709"/>
    <w:rsid w:val="002B281F"/>
    <w:rsid w:val="002B2A3A"/>
    <w:rsid w:val="002B2BE1"/>
    <w:rsid w:val="002B2C66"/>
    <w:rsid w:val="002B2C87"/>
    <w:rsid w:val="002B3694"/>
    <w:rsid w:val="002B3AB6"/>
    <w:rsid w:val="002B41D4"/>
    <w:rsid w:val="002B488D"/>
    <w:rsid w:val="002B49F8"/>
    <w:rsid w:val="002B4A45"/>
    <w:rsid w:val="002B4E77"/>
    <w:rsid w:val="002B5008"/>
    <w:rsid w:val="002B5151"/>
    <w:rsid w:val="002B534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42A"/>
    <w:rsid w:val="002C062B"/>
    <w:rsid w:val="002C06F6"/>
    <w:rsid w:val="002C0E11"/>
    <w:rsid w:val="002C10AE"/>
    <w:rsid w:val="002C1114"/>
    <w:rsid w:val="002C11BD"/>
    <w:rsid w:val="002C146E"/>
    <w:rsid w:val="002C1709"/>
    <w:rsid w:val="002C1BEF"/>
    <w:rsid w:val="002C2264"/>
    <w:rsid w:val="002C24F2"/>
    <w:rsid w:val="002C2958"/>
    <w:rsid w:val="002C2AE1"/>
    <w:rsid w:val="002C2C6C"/>
    <w:rsid w:val="002C3CFC"/>
    <w:rsid w:val="002C423F"/>
    <w:rsid w:val="002C427B"/>
    <w:rsid w:val="002C4332"/>
    <w:rsid w:val="002C4337"/>
    <w:rsid w:val="002C452B"/>
    <w:rsid w:val="002C47AC"/>
    <w:rsid w:val="002C4918"/>
    <w:rsid w:val="002C507D"/>
    <w:rsid w:val="002C518E"/>
    <w:rsid w:val="002C54D2"/>
    <w:rsid w:val="002C57F4"/>
    <w:rsid w:val="002C5A1D"/>
    <w:rsid w:val="002C5C8A"/>
    <w:rsid w:val="002C5D58"/>
    <w:rsid w:val="002C5EC7"/>
    <w:rsid w:val="002C656F"/>
    <w:rsid w:val="002C668D"/>
    <w:rsid w:val="002C6A1B"/>
    <w:rsid w:val="002C6C30"/>
    <w:rsid w:val="002C6ED2"/>
    <w:rsid w:val="002C6F3F"/>
    <w:rsid w:val="002C730A"/>
    <w:rsid w:val="002C74FD"/>
    <w:rsid w:val="002C767C"/>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EF7"/>
    <w:rsid w:val="002E0038"/>
    <w:rsid w:val="002E00D4"/>
    <w:rsid w:val="002E00ED"/>
    <w:rsid w:val="002E01F7"/>
    <w:rsid w:val="002E02AD"/>
    <w:rsid w:val="002E04C8"/>
    <w:rsid w:val="002E04D7"/>
    <w:rsid w:val="002E0881"/>
    <w:rsid w:val="002E0974"/>
    <w:rsid w:val="002E0BBB"/>
    <w:rsid w:val="002E0D3A"/>
    <w:rsid w:val="002E1245"/>
    <w:rsid w:val="002E140B"/>
    <w:rsid w:val="002E143D"/>
    <w:rsid w:val="002E155F"/>
    <w:rsid w:val="002E1677"/>
    <w:rsid w:val="002E16D9"/>
    <w:rsid w:val="002E1A94"/>
    <w:rsid w:val="002E1AEB"/>
    <w:rsid w:val="002E1BDF"/>
    <w:rsid w:val="002E1C61"/>
    <w:rsid w:val="002E1CAF"/>
    <w:rsid w:val="002E25A9"/>
    <w:rsid w:val="002E2AFF"/>
    <w:rsid w:val="002E2C0F"/>
    <w:rsid w:val="002E2C52"/>
    <w:rsid w:val="002E2C7F"/>
    <w:rsid w:val="002E2DE0"/>
    <w:rsid w:val="002E30E7"/>
    <w:rsid w:val="002E30FC"/>
    <w:rsid w:val="002E3204"/>
    <w:rsid w:val="002E321C"/>
    <w:rsid w:val="002E34C7"/>
    <w:rsid w:val="002E35D9"/>
    <w:rsid w:val="002E38FA"/>
    <w:rsid w:val="002E3D6E"/>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B72"/>
    <w:rsid w:val="002F0F13"/>
    <w:rsid w:val="002F0F7D"/>
    <w:rsid w:val="002F1151"/>
    <w:rsid w:val="002F11CA"/>
    <w:rsid w:val="002F13F3"/>
    <w:rsid w:val="002F1556"/>
    <w:rsid w:val="002F1928"/>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6DB"/>
    <w:rsid w:val="0030473F"/>
    <w:rsid w:val="003049FE"/>
    <w:rsid w:val="00304E0A"/>
    <w:rsid w:val="0030526E"/>
    <w:rsid w:val="0030531E"/>
    <w:rsid w:val="0030553F"/>
    <w:rsid w:val="003056E4"/>
    <w:rsid w:val="00305F87"/>
    <w:rsid w:val="003066A2"/>
    <w:rsid w:val="003066FC"/>
    <w:rsid w:val="00306ADA"/>
    <w:rsid w:val="00306FB9"/>
    <w:rsid w:val="003070AF"/>
    <w:rsid w:val="0030719D"/>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328"/>
    <w:rsid w:val="00331346"/>
    <w:rsid w:val="00331559"/>
    <w:rsid w:val="003315B9"/>
    <w:rsid w:val="003316A1"/>
    <w:rsid w:val="00331884"/>
    <w:rsid w:val="00331971"/>
    <w:rsid w:val="00331A95"/>
    <w:rsid w:val="00332499"/>
    <w:rsid w:val="003325CA"/>
    <w:rsid w:val="00332727"/>
    <w:rsid w:val="003329C9"/>
    <w:rsid w:val="00332EDB"/>
    <w:rsid w:val="0033399A"/>
    <w:rsid w:val="00333D43"/>
    <w:rsid w:val="00333DB7"/>
    <w:rsid w:val="003342F2"/>
    <w:rsid w:val="00334606"/>
    <w:rsid w:val="00334692"/>
    <w:rsid w:val="003349D7"/>
    <w:rsid w:val="00334AF0"/>
    <w:rsid w:val="003357DD"/>
    <w:rsid w:val="00335984"/>
    <w:rsid w:val="003367C6"/>
    <w:rsid w:val="0033690D"/>
    <w:rsid w:val="00336C0E"/>
    <w:rsid w:val="00336E55"/>
    <w:rsid w:val="00336FDE"/>
    <w:rsid w:val="00337070"/>
    <w:rsid w:val="00337224"/>
    <w:rsid w:val="00337287"/>
    <w:rsid w:val="00337368"/>
    <w:rsid w:val="003376C8"/>
    <w:rsid w:val="00337762"/>
    <w:rsid w:val="00337862"/>
    <w:rsid w:val="00337A63"/>
    <w:rsid w:val="00337BF2"/>
    <w:rsid w:val="00337C50"/>
    <w:rsid w:val="00337CA5"/>
    <w:rsid w:val="00337D1D"/>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409"/>
    <w:rsid w:val="0034650F"/>
    <w:rsid w:val="00346A68"/>
    <w:rsid w:val="00346E2B"/>
    <w:rsid w:val="00346F6F"/>
    <w:rsid w:val="00346FA0"/>
    <w:rsid w:val="003470A4"/>
    <w:rsid w:val="003470D8"/>
    <w:rsid w:val="0034742F"/>
    <w:rsid w:val="0034767B"/>
    <w:rsid w:val="00347A47"/>
    <w:rsid w:val="00350192"/>
    <w:rsid w:val="00350467"/>
    <w:rsid w:val="00350542"/>
    <w:rsid w:val="00350D46"/>
    <w:rsid w:val="00350DC9"/>
    <w:rsid w:val="003511F9"/>
    <w:rsid w:val="003512B3"/>
    <w:rsid w:val="00351F5A"/>
    <w:rsid w:val="0035291E"/>
    <w:rsid w:val="00352B8D"/>
    <w:rsid w:val="00352E7E"/>
    <w:rsid w:val="00352EF7"/>
    <w:rsid w:val="00352FBC"/>
    <w:rsid w:val="003533AF"/>
    <w:rsid w:val="00353AFF"/>
    <w:rsid w:val="00353BC4"/>
    <w:rsid w:val="00353C9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CD7"/>
    <w:rsid w:val="00356EE5"/>
    <w:rsid w:val="00357328"/>
    <w:rsid w:val="00357412"/>
    <w:rsid w:val="003576D7"/>
    <w:rsid w:val="003576FE"/>
    <w:rsid w:val="003577E4"/>
    <w:rsid w:val="0035787E"/>
    <w:rsid w:val="003578A5"/>
    <w:rsid w:val="00357C7D"/>
    <w:rsid w:val="00357F4C"/>
    <w:rsid w:val="00360034"/>
    <w:rsid w:val="00360124"/>
    <w:rsid w:val="00360450"/>
    <w:rsid w:val="003609B9"/>
    <w:rsid w:val="00360F5E"/>
    <w:rsid w:val="00361364"/>
    <w:rsid w:val="003613E3"/>
    <w:rsid w:val="0036147E"/>
    <w:rsid w:val="00361835"/>
    <w:rsid w:val="00361A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439"/>
    <w:rsid w:val="00364836"/>
    <w:rsid w:val="003649C9"/>
    <w:rsid w:val="00364DE8"/>
    <w:rsid w:val="003652BB"/>
    <w:rsid w:val="00365546"/>
    <w:rsid w:val="003655BB"/>
    <w:rsid w:val="00365701"/>
    <w:rsid w:val="0036574D"/>
    <w:rsid w:val="00365931"/>
    <w:rsid w:val="003659D9"/>
    <w:rsid w:val="00365A71"/>
    <w:rsid w:val="00365BD5"/>
    <w:rsid w:val="00365FFC"/>
    <w:rsid w:val="0036626C"/>
    <w:rsid w:val="00366548"/>
    <w:rsid w:val="00366CD0"/>
    <w:rsid w:val="00366D8B"/>
    <w:rsid w:val="00366DB0"/>
    <w:rsid w:val="00366DFD"/>
    <w:rsid w:val="00366F99"/>
    <w:rsid w:val="00367024"/>
    <w:rsid w:val="003701B5"/>
    <w:rsid w:val="003707B5"/>
    <w:rsid w:val="0037080D"/>
    <w:rsid w:val="00370FF0"/>
    <w:rsid w:val="0037147F"/>
    <w:rsid w:val="003715F0"/>
    <w:rsid w:val="0037177C"/>
    <w:rsid w:val="00371962"/>
    <w:rsid w:val="00371B2B"/>
    <w:rsid w:val="00371E1E"/>
    <w:rsid w:val="00371EC6"/>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FE7"/>
    <w:rsid w:val="0038106E"/>
    <w:rsid w:val="0038130A"/>
    <w:rsid w:val="0038177E"/>
    <w:rsid w:val="00381784"/>
    <w:rsid w:val="00381ACF"/>
    <w:rsid w:val="00381B45"/>
    <w:rsid w:val="00381CA3"/>
    <w:rsid w:val="00381DDE"/>
    <w:rsid w:val="00381F11"/>
    <w:rsid w:val="00382592"/>
    <w:rsid w:val="00382834"/>
    <w:rsid w:val="00382892"/>
    <w:rsid w:val="003828DA"/>
    <w:rsid w:val="00382B3C"/>
    <w:rsid w:val="00382B42"/>
    <w:rsid w:val="00382ECA"/>
    <w:rsid w:val="00382EF5"/>
    <w:rsid w:val="00383324"/>
    <w:rsid w:val="00383579"/>
    <w:rsid w:val="00383698"/>
    <w:rsid w:val="003836CB"/>
    <w:rsid w:val="00383961"/>
    <w:rsid w:val="00384084"/>
    <w:rsid w:val="003840A5"/>
    <w:rsid w:val="00384232"/>
    <w:rsid w:val="00384686"/>
    <w:rsid w:val="00384B9C"/>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A2"/>
    <w:rsid w:val="00387C8D"/>
    <w:rsid w:val="00387F2D"/>
    <w:rsid w:val="003900DF"/>
    <w:rsid w:val="00390233"/>
    <w:rsid w:val="00390392"/>
    <w:rsid w:val="00390479"/>
    <w:rsid w:val="003904EE"/>
    <w:rsid w:val="003905E0"/>
    <w:rsid w:val="0039061E"/>
    <w:rsid w:val="00390715"/>
    <w:rsid w:val="00390AAA"/>
    <w:rsid w:val="00391116"/>
    <w:rsid w:val="00391588"/>
    <w:rsid w:val="00391CBF"/>
    <w:rsid w:val="00391CFE"/>
    <w:rsid w:val="00391FC9"/>
    <w:rsid w:val="0039208B"/>
    <w:rsid w:val="0039224E"/>
    <w:rsid w:val="003923DC"/>
    <w:rsid w:val="00392448"/>
    <w:rsid w:val="003924FC"/>
    <w:rsid w:val="00392E8D"/>
    <w:rsid w:val="00392ED8"/>
    <w:rsid w:val="003934DA"/>
    <w:rsid w:val="00393EA3"/>
    <w:rsid w:val="0039437A"/>
    <w:rsid w:val="00394692"/>
    <w:rsid w:val="0039491D"/>
    <w:rsid w:val="00394EE2"/>
    <w:rsid w:val="003952B0"/>
    <w:rsid w:val="00395953"/>
    <w:rsid w:val="00395A0D"/>
    <w:rsid w:val="00395AE3"/>
    <w:rsid w:val="00395C56"/>
    <w:rsid w:val="00396022"/>
    <w:rsid w:val="00396248"/>
    <w:rsid w:val="0039666B"/>
    <w:rsid w:val="0039683D"/>
    <w:rsid w:val="00396FF5"/>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31C2"/>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40E"/>
    <w:rsid w:val="003B2C2B"/>
    <w:rsid w:val="003B30A8"/>
    <w:rsid w:val="003B3165"/>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385"/>
    <w:rsid w:val="003B75AA"/>
    <w:rsid w:val="003B7892"/>
    <w:rsid w:val="003B7B65"/>
    <w:rsid w:val="003B7F33"/>
    <w:rsid w:val="003C00AB"/>
    <w:rsid w:val="003C07C7"/>
    <w:rsid w:val="003C09B2"/>
    <w:rsid w:val="003C0E21"/>
    <w:rsid w:val="003C16AE"/>
    <w:rsid w:val="003C1726"/>
    <w:rsid w:val="003C1992"/>
    <w:rsid w:val="003C2134"/>
    <w:rsid w:val="003C23FA"/>
    <w:rsid w:val="003C2641"/>
    <w:rsid w:val="003C26A2"/>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917"/>
    <w:rsid w:val="003C6F14"/>
    <w:rsid w:val="003C726E"/>
    <w:rsid w:val="003C74B9"/>
    <w:rsid w:val="003C74DD"/>
    <w:rsid w:val="003C77E8"/>
    <w:rsid w:val="003C7A16"/>
    <w:rsid w:val="003D0124"/>
    <w:rsid w:val="003D036B"/>
    <w:rsid w:val="003D0976"/>
    <w:rsid w:val="003D0A58"/>
    <w:rsid w:val="003D0BC9"/>
    <w:rsid w:val="003D14B0"/>
    <w:rsid w:val="003D15DC"/>
    <w:rsid w:val="003D1A94"/>
    <w:rsid w:val="003D1BCB"/>
    <w:rsid w:val="003D1D01"/>
    <w:rsid w:val="003D1FBF"/>
    <w:rsid w:val="003D2372"/>
    <w:rsid w:val="003D259A"/>
    <w:rsid w:val="003D2BF6"/>
    <w:rsid w:val="003D2FC5"/>
    <w:rsid w:val="003D318A"/>
    <w:rsid w:val="003D341E"/>
    <w:rsid w:val="003D3893"/>
    <w:rsid w:val="003D3965"/>
    <w:rsid w:val="003D3AE5"/>
    <w:rsid w:val="003D4074"/>
    <w:rsid w:val="003D4124"/>
    <w:rsid w:val="003D43AB"/>
    <w:rsid w:val="003D45B0"/>
    <w:rsid w:val="003D4796"/>
    <w:rsid w:val="003D4865"/>
    <w:rsid w:val="003D4929"/>
    <w:rsid w:val="003D4979"/>
    <w:rsid w:val="003D49D9"/>
    <w:rsid w:val="003D49DE"/>
    <w:rsid w:val="003D4A4B"/>
    <w:rsid w:val="003D4B60"/>
    <w:rsid w:val="003D4EBC"/>
    <w:rsid w:val="003D50A2"/>
    <w:rsid w:val="003D50B3"/>
    <w:rsid w:val="003D5142"/>
    <w:rsid w:val="003D54CB"/>
    <w:rsid w:val="003D57E3"/>
    <w:rsid w:val="003D58E0"/>
    <w:rsid w:val="003D595C"/>
    <w:rsid w:val="003D5B5D"/>
    <w:rsid w:val="003D5B94"/>
    <w:rsid w:val="003D5FE8"/>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FFC"/>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552C"/>
    <w:rsid w:val="003E5740"/>
    <w:rsid w:val="003E574C"/>
    <w:rsid w:val="003E5B21"/>
    <w:rsid w:val="003E5D98"/>
    <w:rsid w:val="003E5DC2"/>
    <w:rsid w:val="003E5E12"/>
    <w:rsid w:val="003E5E5D"/>
    <w:rsid w:val="003E6058"/>
    <w:rsid w:val="003E6089"/>
    <w:rsid w:val="003E60D5"/>
    <w:rsid w:val="003E6302"/>
    <w:rsid w:val="003E6679"/>
    <w:rsid w:val="003E67E4"/>
    <w:rsid w:val="003E69F5"/>
    <w:rsid w:val="003E6BFE"/>
    <w:rsid w:val="003E75A5"/>
    <w:rsid w:val="003E7D4E"/>
    <w:rsid w:val="003E7E2A"/>
    <w:rsid w:val="003E7E92"/>
    <w:rsid w:val="003E7F91"/>
    <w:rsid w:val="003F0049"/>
    <w:rsid w:val="003F0275"/>
    <w:rsid w:val="003F02B1"/>
    <w:rsid w:val="003F04C8"/>
    <w:rsid w:val="003F0B4B"/>
    <w:rsid w:val="003F0BD0"/>
    <w:rsid w:val="003F0E00"/>
    <w:rsid w:val="003F143A"/>
    <w:rsid w:val="003F1530"/>
    <w:rsid w:val="003F16ED"/>
    <w:rsid w:val="003F191B"/>
    <w:rsid w:val="003F1C68"/>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C60"/>
    <w:rsid w:val="003F6CE6"/>
    <w:rsid w:val="003F6D38"/>
    <w:rsid w:val="003F6DD9"/>
    <w:rsid w:val="003F6F16"/>
    <w:rsid w:val="003F70AE"/>
    <w:rsid w:val="003F7489"/>
    <w:rsid w:val="003F771F"/>
    <w:rsid w:val="003F78D6"/>
    <w:rsid w:val="003F79BD"/>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F3"/>
    <w:rsid w:val="00403572"/>
    <w:rsid w:val="00403729"/>
    <w:rsid w:val="004038A5"/>
    <w:rsid w:val="00403987"/>
    <w:rsid w:val="004039D5"/>
    <w:rsid w:val="00403A76"/>
    <w:rsid w:val="00403ABE"/>
    <w:rsid w:val="00403C2C"/>
    <w:rsid w:val="00403F72"/>
    <w:rsid w:val="0040426F"/>
    <w:rsid w:val="0040451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607"/>
    <w:rsid w:val="004067EF"/>
    <w:rsid w:val="00406B0D"/>
    <w:rsid w:val="00406EFE"/>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FAD"/>
    <w:rsid w:val="0041562A"/>
    <w:rsid w:val="00415657"/>
    <w:rsid w:val="00415824"/>
    <w:rsid w:val="00415A3A"/>
    <w:rsid w:val="00415AD8"/>
    <w:rsid w:val="00415C14"/>
    <w:rsid w:val="00416069"/>
    <w:rsid w:val="00416155"/>
    <w:rsid w:val="0041618F"/>
    <w:rsid w:val="0041690A"/>
    <w:rsid w:val="00416BEE"/>
    <w:rsid w:val="00416DD3"/>
    <w:rsid w:val="00416F79"/>
    <w:rsid w:val="00417A3C"/>
    <w:rsid w:val="00417AAF"/>
    <w:rsid w:val="00420022"/>
    <w:rsid w:val="00420445"/>
    <w:rsid w:val="0042050D"/>
    <w:rsid w:val="00420616"/>
    <w:rsid w:val="0042085D"/>
    <w:rsid w:val="00420A8C"/>
    <w:rsid w:val="00420DFB"/>
    <w:rsid w:val="00420E07"/>
    <w:rsid w:val="0042107C"/>
    <w:rsid w:val="004210B1"/>
    <w:rsid w:val="00421B09"/>
    <w:rsid w:val="00421C0B"/>
    <w:rsid w:val="00421CAE"/>
    <w:rsid w:val="00422072"/>
    <w:rsid w:val="00422BC3"/>
    <w:rsid w:val="00422C11"/>
    <w:rsid w:val="00422E66"/>
    <w:rsid w:val="004230AA"/>
    <w:rsid w:val="00423157"/>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65E"/>
    <w:rsid w:val="004256D0"/>
    <w:rsid w:val="00425B3D"/>
    <w:rsid w:val="00425D1B"/>
    <w:rsid w:val="00426079"/>
    <w:rsid w:val="00426260"/>
    <w:rsid w:val="004263AE"/>
    <w:rsid w:val="004263CA"/>
    <w:rsid w:val="0042668C"/>
    <w:rsid w:val="0042679E"/>
    <w:rsid w:val="0042692E"/>
    <w:rsid w:val="00426FB1"/>
    <w:rsid w:val="00427088"/>
    <w:rsid w:val="00427117"/>
    <w:rsid w:val="0042737A"/>
    <w:rsid w:val="004278D0"/>
    <w:rsid w:val="00427934"/>
    <w:rsid w:val="00427AA9"/>
    <w:rsid w:val="00427E4F"/>
    <w:rsid w:val="004303FA"/>
    <w:rsid w:val="00430575"/>
    <w:rsid w:val="00430584"/>
    <w:rsid w:val="00430A8C"/>
    <w:rsid w:val="00430B30"/>
    <w:rsid w:val="00430B44"/>
    <w:rsid w:val="00431279"/>
    <w:rsid w:val="004312BA"/>
    <w:rsid w:val="0043139F"/>
    <w:rsid w:val="0043156B"/>
    <w:rsid w:val="0043158B"/>
    <w:rsid w:val="004315D3"/>
    <w:rsid w:val="004315E6"/>
    <w:rsid w:val="00431610"/>
    <w:rsid w:val="00431E36"/>
    <w:rsid w:val="0043207A"/>
    <w:rsid w:val="0043226C"/>
    <w:rsid w:val="00432489"/>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92E"/>
    <w:rsid w:val="004349B6"/>
    <w:rsid w:val="00434C84"/>
    <w:rsid w:val="00434EB4"/>
    <w:rsid w:val="00435283"/>
    <w:rsid w:val="004352A6"/>
    <w:rsid w:val="00435B9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CFA"/>
    <w:rsid w:val="00441D2B"/>
    <w:rsid w:val="00441E53"/>
    <w:rsid w:val="00441F9A"/>
    <w:rsid w:val="0044201B"/>
    <w:rsid w:val="0044210B"/>
    <w:rsid w:val="00442123"/>
    <w:rsid w:val="0044239C"/>
    <w:rsid w:val="0044241D"/>
    <w:rsid w:val="004425DB"/>
    <w:rsid w:val="0044271F"/>
    <w:rsid w:val="00442BA0"/>
    <w:rsid w:val="00442BE0"/>
    <w:rsid w:val="00442CB3"/>
    <w:rsid w:val="00442D8F"/>
    <w:rsid w:val="004431B6"/>
    <w:rsid w:val="004432BA"/>
    <w:rsid w:val="004432EA"/>
    <w:rsid w:val="00443383"/>
    <w:rsid w:val="004438BE"/>
    <w:rsid w:val="00443AF8"/>
    <w:rsid w:val="00443B2F"/>
    <w:rsid w:val="00443E22"/>
    <w:rsid w:val="004442C6"/>
    <w:rsid w:val="00444316"/>
    <w:rsid w:val="00444765"/>
    <w:rsid w:val="00444BBF"/>
    <w:rsid w:val="00444D07"/>
    <w:rsid w:val="00444DC8"/>
    <w:rsid w:val="004453CA"/>
    <w:rsid w:val="0044554A"/>
    <w:rsid w:val="004456C7"/>
    <w:rsid w:val="00445795"/>
    <w:rsid w:val="00445C39"/>
    <w:rsid w:val="00445C93"/>
    <w:rsid w:val="00445D7C"/>
    <w:rsid w:val="004460E0"/>
    <w:rsid w:val="00446178"/>
    <w:rsid w:val="00446671"/>
    <w:rsid w:val="004466FD"/>
    <w:rsid w:val="004468A3"/>
    <w:rsid w:val="004469FE"/>
    <w:rsid w:val="004475DD"/>
    <w:rsid w:val="0044791F"/>
    <w:rsid w:val="004479CD"/>
    <w:rsid w:val="00447A0B"/>
    <w:rsid w:val="00447CDF"/>
    <w:rsid w:val="00447FB1"/>
    <w:rsid w:val="00450077"/>
    <w:rsid w:val="0045015F"/>
    <w:rsid w:val="00450600"/>
    <w:rsid w:val="00450A29"/>
    <w:rsid w:val="00450B87"/>
    <w:rsid w:val="004514EC"/>
    <w:rsid w:val="0045154F"/>
    <w:rsid w:val="00451587"/>
    <w:rsid w:val="00451673"/>
    <w:rsid w:val="00451785"/>
    <w:rsid w:val="004524CA"/>
    <w:rsid w:val="00452D0D"/>
    <w:rsid w:val="00452F3D"/>
    <w:rsid w:val="00452F8B"/>
    <w:rsid w:val="00452FB2"/>
    <w:rsid w:val="004531B3"/>
    <w:rsid w:val="0045364C"/>
    <w:rsid w:val="004536EC"/>
    <w:rsid w:val="00453D4A"/>
    <w:rsid w:val="00453EA6"/>
    <w:rsid w:val="00454386"/>
    <w:rsid w:val="00454419"/>
    <w:rsid w:val="00455196"/>
    <w:rsid w:val="0045535F"/>
    <w:rsid w:val="00455A07"/>
    <w:rsid w:val="00455F4B"/>
    <w:rsid w:val="00456085"/>
    <w:rsid w:val="00456242"/>
    <w:rsid w:val="00456316"/>
    <w:rsid w:val="0045632E"/>
    <w:rsid w:val="004564E8"/>
    <w:rsid w:val="00456671"/>
    <w:rsid w:val="00456B59"/>
    <w:rsid w:val="00456D47"/>
    <w:rsid w:val="00456FC6"/>
    <w:rsid w:val="00457232"/>
    <w:rsid w:val="004572A6"/>
    <w:rsid w:val="00457862"/>
    <w:rsid w:val="00457B06"/>
    <w:rsid w:val="00457BB3"/>
    <w:rsid w:val="00457BE6"/>
    <w:rsid w:val="00457C5B"/>
    <w:rsid w:val="00457CF0"/>
    <w:rsid w:val="00457DF3"/>
    <w:rsid w:val="00457E29"/>
    <w:rsid w:val="00457E82"/>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9B5"/>
    <w:rsid w:val="00463EFB"/>
    <w:rsid w:val="00463FFE"/>
    <w:rsid w:val="0046429A"/>
    <w:rsid w:val="00464567"/>
    <w:rsid w:val="004648D6"/>
    <w:rsid w:val="00464F8A"/>
    <w:rsid w:val="00465028"/>
    <w:rsid w:val="004653A0"/>
    <w:rsid w:val="0046543A"/>
    <w:rsid w:val="004654CC"/>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31E0"/>
    <w:rsid w:val="00473311"/>
    <w:rsid w:val="004734BA"/>
    <w:rsid w:val="00473875"/>
    <w:rsid w:val="00473A38"/>
    <w:rsid w:val="00473C05"/>
    <w:rsid w:val="00473C24"/>
    <w:rsid w:val="00473D28"/>
    <w:rsid w:val="00473D3C"/>
    <w:rsid w:val="00473E1A"/>
    <w:rsid w:val="0047443A"/>
    <w:rsid w:val="00474811"/>
    <w:rsid w:val="00474A36"/>
    <w:rsid w:val="00474D9F"/>
    <w:rsid w:val="0047502A"/>
    <w:rsid w:val="00475158"/>
    <w:rsid w:val="00475322"/>
    <w:rsid w:val="0047544B"/>
    <w:rsid w:val="00475477"/>
    <w:rsid w:val="00475686"/>
    <w:rsid w:val="00475888"/>
    <w:rsid w:val="004759BB"/>
    <w:rsid w:val="00475AE3"/>
    <w:rsid w:val="00475B58"/>
    <w:rsid w:val="00476235"/>
    <w:rsid w:val="004762F3"/>
    <w:rsid w:val="00476377"/>
    <w:rsid w:val="00476C5A"/>
    <w:rsid w:val="00476CC9"/>
    <w:rsid w:val="00476E6A"/>
    <w:rsid w:val="004772D4"/>
    <w:rsid w:val="00477979"/>
    <w:rsid w:val="00477AEA"/>
    <w:rsid w:val="00477B28"/>
    <w:rsid w:val="00477BB1"/>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E9"/>
    <w:rsid w:val="00483077"/>
    <w:rsid w:val="004830C2"/>
    <w:rsid w:val="0048311D"/>
    <w:rsid w:val="004831E5"/>
    <w:rsid w:val="00483827"/>
    <w:rsid w:val="004838D1"/>
    <w:rsid w:val="004838DE"/>
    <w:rsid w:val="0048392C"/>
    <w:rsid w:val="00483B2F"/>
    <w:rsid w:val="00483F03"/>
    <w:rsid w:val="00484342"/>
    <w:rsid w:val="0048461B"/>
    <w:rsid w:val="004849A4"/>
    <w:rsid w:val="00484AEC"/>
    <w:rsid w:val="00484ECB"/>
    <w:rsid w:val="0048503C"/>
    <w:rsid w:val="00485191"/>
    <w:rsid w:val="00485215"/>
    <w:rsid w:val="00485280"/>
    <w:rsid w:val="0048575C"/>
    <w:rsid w:val="0048591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57"/>
    <w:rsid w:val="00493A70"/>
    <w:rsid w:val="00493F3E"/>
    <w:rsid w:val="004940A4"/>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D4"/>
    <w:rsid w:val="004B29E1"/>
    <w:rsid w:val="004B2A6C"/>
    <w:rsid w:val="004B2A6D"/>
    <w:rsid w:val="004B2BD0"/>
    <w:rsid w:val="004B31C5"/>
    <w:rsid w:val="004B3276"/>
    <w:rsid w:val="004B383A"/>
    <w:rsid w:val="004B38F8"/>
    <w:rsid w:val="004B3BB5"/>
    <w:rsid w:val="004B3BB8"/>
    <w:rsid w:val="004B3C71"/>
    <w:rsid w:val="004B3E84"/>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4BF"/>
    <w:rsid w:val="004B6569"/>
    <w:rsid w:val="004B6896"/>
    <w:rsid w:val="004B6AC2"/>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22CE"/>
    <w:rsid w:val="004C2449"/>
    <w:rsid w:val="004C24AE"/>
    <w:rsid w:val="004C26CE"/>
    <w:rsid w:val="004C27AF"/>
    <w:rsid w:val="004C2901"/>
    <w:rsid w:val="004C2A06"/>
    <w:rsid w:val="004C2FC5"/>
    <w:rsid w:val="004C3180"/>
    <w:rsid w:val="004C332D"/>
    <w:rsid w:val="004C34F8"/>
    <w:rsid w:val="004C35EF"/>
    <w:rsid w:val="004C3790"/>
    <w:rsid w:val="004C3E45"/>
    <w:rsid w:val="004C4516"/>
    <w:rsid w:val="004C498B"/>
    <w:rsid w:val="004C49AF"/>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FF7"/>
    <w:rsid w:val="004C73C6"/>
    <w:rsid w:val="004C73D1"/>
    <w:rsid w:val="004C744E"/>
    <w:rsid w:val="004C7502"/>
    <w:rsid w:val="004C7849"/>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4133"/>
    <w:rsid w:val="004D4242"/>
    <w:rsid w:val="004D43CB"/>
    <w:rsid w:val="004D46F4"/>
    <w:rsid w:val="004D4791"/>
    <w:rsid w:val="004D4839"/>
    <w:rsid w:val="004D4CCC"/>
    <w:rsid w:val="004D4DA7"/>
    <w:rsid w:val="004D4EC4"/>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FF"/>
    <w:rsid w:val="004E0CA7"/>
    <w:rsid w:val="004E0ED6"/>
    <w:rsid w:val="004E0F87"/>
    <w:rsid w:val="004E118E"/>
    <w:rsid w:val="004E137D"/>
    <w:rsid w:val="004E15EA"/>
    <w:rsid w:val="004E17D6"/>
    <w:rsid w:val="004E19C1"/>
    <w:rsid w:val="004E1C41"/>
    <w:rsid w:val="004E2003"/>
    <w:rsid w:val="004E2582"/>
    <w:rsid w:val="004E28DB"/>
    <w:rsid w:val="004E28DD"/>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80B"/>
    <w:rsid w:val="004E5BD7"/>
    <w:rsid w:val="004E5EDE"/>
    <w:rsid w:val="004E5F1E"/>
    <w:rsid w:val="004E5FC2"/>
    <w:rsid w:val="004E63B9"/>
    <w:rsid w:val="004E6482"/>
    <w:rsid w:val="004E65E6"/>
    <w:rsid w:val="004E6608"/>
    <w:rsid w:val="004E6B8C"/>
    <w:rsid w:val="004E6CF7"/>
    <w:rsid w:val="004E6DD3"/>
    <w:rsid w:val="004E7B71"/>
    <w:rsid w:val="004E7C2C"/>
    <w:rsid w:val="004E7C4A"/>
    <w:rsid w:val="004E7C9E"/>
    <w:rsid w:val="004F0035"/>
    <w:rsid w:val="004F03F4"/>
    <w:rsid w:val="004F05BC"/>
    <w:rsid w:val="004F0A16"/>
    <w:rsid w:val="004F0BE4"/>
    <w:rsid w:val="004F0D9A"/>
    <w:rsid w:val="004F0E3C"/>
    <w:rsid w:val="004F0E7C"/>
    <w:rsid w:val="004F0F17"/>
    <w:rsid w:val="004F11E3"/>
    <w:rsid w:val="004F1773"/>
    <w:rsid w:val="004F1AF7"/>
    <w:rsid w:val="004F1C65"/>
    <w:rsid w:val="004F2135"/>
    <w:rsid w:val="004F270F"/>
    <w:rsid w:val="004F27C4"/>
    <w:rsid w:val="004F299B"/>
    <w:rsid w:val="004F29F8"/>
    <w:rsid w:val="004F3178"/>
    <w:rsid w:val="004F31BA"/>
    <w:rsid w:val="004F31FE"/>
    <w:rsid w:val="004F3334"/>
    <w:rsid w:val="004F335E"/>
    <w:rsid w:val="004F33FA"/>
    <w:rsid w:val="004F35FC"/>
    <w:rsid w:val="004F3969"/>
    <w:rsid w:val="004F397D"/>
    <w:rsid w:val="004F3AE7"/>
    <w:rsid w:val="004F407A"/>
    <w:rsid w:val="004F409F"/>
    <w:rsid w:val="004F4107"/>
    <w:rsid w:val="004F4388"/>
    <w:rsid w:val="004F46DA"/>
    <w:rsid w:val="004F4786"/>
    <w:rsid w:val="004F48FA"/>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987"/>
    <w:rsid w:val="004F7A6F"/>
    <w:rsid w:val="004F7B3A"/>
    <w:rsid w:val="004F7B48"/>
    <w:rsid w:val="004F7CEC"/>
    <w:rsid w:val="004F7D1D"/>
    <w:rsid w:val="00500477"/>
    <w:rsid w:val="00500742"/>
    <w:rsid w:val="00500747"/>
    <w:rsid w:val="0050076B"/>
    <w:rsid w:val="00500796"/>
    <w:rsid w:val="0050084A"/>
    <w:rsid w:val="00500916"/>
    <w:rsid w:val="005009C7"/>
    <w:rsid w:val="0050100F"/>
    <w:rsid w:val="0050101E"/>
    <w:rsid w:val="00501252"/>
    <w:rsid w:val="00501350"/>
    <w:rsid w:val="0050137B"/>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453"/>
    <w:rsid w:val="005068AD"/>
    <w:rsid w:val="005069AA"/>
    <w:rsid w:val="00506C09"/>
    <w:rsid w:val="00506DD5"/>
    <w:rsid w:val="00506F64"/>
    <w:rsid w:val="005071BB"/>
    <w:rsid w:val="0050721B"/>
    <w:rsid w:val="00507264"/>
    <w:rsid w:val="00507283"/>
    <w:rsid w:val="005101C9"/>
    <w:rsid w:val="0051027D"/>
    <w:rsid w:val="00510C5A"/>
    <w:rsid w:val="005110AC"/>
    <w:rsid w:val="0051130A"/>
    <w:rsid w:val="005114A1"/>
    <w:rsid w:val="00511588"/>
    <w:rsid w:val="00511BE7"/>
    <w:rsid w:val="00511D8F"/>
    <w:rsid w:val="00511FAB"/>
    <w:rsid w:val="00512106"/>
    <w:rsid w:val="0051248B"/>
    <w:rsid w:val="00512905"/>
    <w:rsid w:val="005130E5"/>
    <w:rsid w:val="005132CB"/>
    <w:rsid w:val="005139C3"/>
    <w:rsid w:val="00513A35"/>
    <w:rsid w:val="00513DC9"/>
    <w:rsid w:val="005140A3"/>
    <w:rsid w:val="0051420B"/>
    <w:rsid w:val="00514518"/>
    <w:rsid w:val="005145C3"/>
    <w:rsid w:val="005145E3"/>
    <w:rsid w:val="005148B2"/>
    <w:rsid w:val="00514BDC"/>
    <w:rsid w:val="00514CE0"/>
    <w:rsid w:val="00514D05"/>
    <w:rsid w:val="00514D9F"/>
    <w:rsid w:val="00515172"/>
    <w:rsid w:val="00515237"/>
    <w:rsid w:val="00515372"/>
    <w:rsid w:val="0051595D"/>
    <w:rsid w:val="00515AAF"/>
    <w:rsid w:val="00515AFD"/>
    <w:rsid w:val="0051648D"/>
    <w:rsid w:val="00516520"/>
    <w:rsid w:val="0051673F"/>
    <w:rsid w:val="0051696E"/>
    <w:rsid w:val="00516AB7"/>
    <w:rsid w:val="00516F45"/>
    <w:rsid w:val="005170BB"/>
    <w:rsid w:val="00517491"/>
    <w:rsid w:val="005174AB"/>
    <w:rsid w:val="0051780D"/>
    <w:rsid w:val="0051797B"/>
    <w:rsid w:val="00517C9B"/>
    <w:rsid w:val="00520451"/>
    <w:rsid w:val="005207D8"/>
    <w:rsid w:val="00520A20"/>
    <w:rsid w:val="00520AC2"/>
    <w:rsid w:val="00520B9A"/>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12A"/>
    <w:rsid w:val="005244AE"/>
    <w:rsid w:val="00524539"/>
    <w:rsid w:val="00524615"/>
    <w:rsid w:val="005246A5"/>
    <w:rsid w:val="00524785"/>
    <w:rsid w:val="00524A47"/>
    <w:rsid w:val="00524B7D"/>
    <w:rsid w:val="00524B88"/>
    <w:rsid w:val="00524FBD"/>
    <w:rsid w:val="005252CC"/>
    <w:rsid w:val="00525784"/>
    <w:rsid w:val="0052579A"/>
    <w:rsid w:val="00525BB2"/>
    <w:rsid w:val="00525C14"/>
    <w:rsid w:val="00525E84"/>
    <w:rsid w:val="00525EB9"/>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FA2"/>
    <w:rsid w:val="00531376"/>
    <w:rsid w:val="005316B2"/>
    <w:rsid w:val="00531818"/>
    <w:rsid w:val="00531881"/>
    <w:rsid w:val="005318DB"/>
    <w:rsid w:val="00531AC2"/>
    <w:rsid w:val="00531FDC"/>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45E"/>
    <w:rsid w:val="00545871"/>
    <w:rsid w:val="00545BF4"/>
    <w:rsid w:val="00545EAF"/>
    <w:rsid w:val="0054601F"/>
    <w:rsid w:val="00546134"/>
    <w:rsid w:val="00546705"/>
    <w:rsid w:val="00546B1C"/>
    <w:rsid w:val="00546C5A"/>
    <w:rsid w:val="005471FE"/>
    <w:rsid w:val="0054735D"/>
    <w:rsid w:val="0054768A"/>
    <w:rsid w:val="00547F8A"/>
    <w:rsid w:val="0055013E"/>
    <w:rsid w:val="0055029E"/>
    <w:rsid w:val="00550FA6"/>
    <w:rsid w:val="00551072"/>
    <w:rsid w:val="005513E7"/>
    <w:rsid w:val="00551775"/>
    <w:rsid w:val="00551B3A"/>
    <w:rsid w:val="0055243F"/>
    <w:rsid w:val="005525F3"/>
    <w:rsid w:val="005528A7"/>
    <w:rsid w:val="00552969"/>
    <w:rsid w:val="00553083"/>
    <w:rsid w:val="0055365B"/>
    <w:rsid w:val="005536BC"/>
    <w:rsid w:val="0055382D"/>
    <w:rsid w:val="00553AE3"/>
    <w:rsid w:val="00554153"/>
    <w:rsid w:val="005543E6"/>
    <w:rsid w:val="005544BF"/>
    <w:rsid w:val="0055454E"/>
    <w:rsid w:val="0055457A"/>
    <w:rsid w:val="00554778"/>
    <w:rsid w:val="005547C5"/>
    <w:rsid w:val="00554987"/>
    <w:rsid w:val="00554D6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F76"/>
    <w:rsid w:val="00560725"/>
    <w:rsid w:val="0056072F"/>
    <w:rsid w:val="005607AE"/>
    <w:rsid w:val="00560895"/>
    <w:rsid w:val="00560AC9"/>
    <w:rsid w:val="00560FC5"/>
    <w:rsid w:val="00561228"/>
    <w:rsid w:val="00561472"/>
    <w:rsid w:val="0056208C"/>
    <w:rsid w:val="0056255B"/>
    <w:rsid w:val="00562713"/>
    <w:rsid w:val="00562A16"/>
    <w:rsid w:val="00562B9D"/>
    <w:rsid w:val="00562C91"/>
    <w:rsid w:val="00562D42"/>
    <w:rsid w:val="00562F2E"/>
    <w:rsid w:val="00563059"/>
    <w:rsid w:val="005632CA"/>
    <w:rsid w:val="0056342D"/>
    <w:rsid w:val="005638B5"/>
    <w:rsid w:val="0056399E"/>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E29"/>
    <w:rsid w:val="00567F9C"/>
    <w:rsid w:val="00570000"/>
    <w:rsid w:val="005702B1"/>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98"/>
    <w:rsid w:val="00572498"/>
    <w:rsid w:val="005724CE"/>
    <w:rsid w:val="0057278D"/>
    <w:rsid w:val="00572B61"/>
    <w:rsid w:val="00572F08"/>
    <w:rsid w:val="005732DF"/>
    <w:rsid w:val="00573525"/>
    <w:rsid w:val="00573547"/>
    <w:rsid w:val="00573A54"/>
    <w:rsid w:val="00573BE2"/>
    <w:rsid w:val="00573C4D"/>
    <w:rsid w:val="00573EC8"/>
    <w:rsid w:val="00573FCB"/>
    <w:rsid w:val="00574023"/>
    <w:rsid w:val="00574150"/>
    <w:rsid w:val="00574153"/>
    <w:rsid w:val="005745DF"/>
    <w:rsid w:val="0057467D"/>
    <w:rsid w:val="00574A82"/>
    <w:rsid w:val="00574FDD"/>
    <w:rsid w:val="00575068"/>
    <w:rsid w:val="005750E0"/>
    <w:rsid w:val="0057543B"/>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5"/>
    <w:rsid w:val="00577ECC"/>
    <w:rsid w:val="005802F6"/>
    <w:rsid w:val="00580302"/>
    <w:rsid w:val="00580331"/>
    <w:rsid w:val="00580398"/>
    <w:rsid w:val="00580658"/>
    <w:rsid w:val="00580A55"/>
    <w:rsid w:val="005816F1"/>
    <w:rsid w:val="005818D6"/>
    <w:rsid w:val="00581BED"/>
    <w:rsid w:val="00581F85"/>
    <w:rsid w:val="005824AD"/>
    <w:rsid w:val="005824E0"/>
    <w:rsid w:val="005825FD"/>
    <w:rsid w:val="00582A4D"/>
    <w:rsid w:val="00582CE0"/>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E1"/>
    <w:rsid w:val="0058539B"/>
    <w:rsid w:val="005853E4"/>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B65"/>
    <w:rsid w:val="00594BDE"/>
    <w:rsid w:val="00594D0D"/>
    <w:rsid w:val="00594F40"/>
    <w:rsid w:val="00595439"/>
    <w:rsid w:val="0059552E"/>
    <w:rsid w:val="00595592"/>
    <w:rsid w:val="0059586A"/>
    <w:rsid w:val="00595B79"/>
    <w:rsid w:val="005963B5"/>
    <w:rsid w:val="005963C6"/>
    <w:rsid w:val="00596470"/>
    <w:rsid w:val="0059647C"/>
    <w:rsid w:val="005966CC"/>
    <w:rsid w:val="00596B30"/>
    <w:rsid w:val="00596BBD"/>
    <w:rsid w:val="00596DEC"/>
    <w:rsid w:val="00596E0E"/>
    <w:rsid w:val="00596EEF"/>
    <w:rsid w:val="00596F76"/>
    <w:rsid w:val="005971B4"/>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4A"/>
    <w:rsid w:val="005A1AB8"/>
    <w:rsid w:val="005A1BE9"/>
    <w:rsid w:val="005A1BFC"/>
    <w:rsid w:val="005A20DD"/>
    <w:rsid w:val="005A2160"/>
    <w:rsid w:val="005A2358"/>
    <w:rsid w:val="005A27E7"/>
    <w:rsid w:val="005A2AFF"/>
    <w:rsid w:val="005A31A7"/>
    <w:rsid w:val="005A3327"/>
    <w:rsid w:val="005A39AD"/>
    <w:rsid w:val="005A39F1"/>
    <w:rsid w:val="005A3AE6"/>
    <w:rsid w:val="005A3D88"/>
    <w:rsid w:val="005A4032"/>
    <w:rsid w:val="005A4066"/>
    <w:rsid w:val="005A4C24"/>
    <w:rsid w:val="005A4C32"/>
    <w:rsid w:val="005A4F4C"/>
    <w:rsid w:val="005A4FC8"/>
    <w:rsid w:val="005A5637"/>
    <w:rsid w:val="005A578C"/>
    <w:rsid w:val="005A59CB"/>
    <w:rsid w:val="005A5B29"/>
    <w:rsid w:val="005A5C31"/>
    <w:rsid w:val="005A5EB3"/>
    <w:rsid w:val="005A5F4A"/>
    <w:rsid w:val="005A614A"/>
    <w:rsid w:val="005A64BE"/>
    <w:rsid w:val="005A666E"/>
    <w:rsid w:val="005A688C"/>
    <w:rsid w:val="005A6A35"/>
    <w:rsid w:val="005A6B7E"/>
    <w:rsid w:val="005A6CD7"/>
    <w:rsid w:val="005A7113"/>
    <w:rsid w:val="005A71E8"/>
    <w:rsid w:val="005A758B"/>
    <w:rsid w:val="005A7626"/>
    <w:rsid w:val="005A7905"/>
    <w:rsid w:val="005A7C94"/>
    <w:rsid w:val="005A7D2C"/>
    <w:rsid w:val="005B016A"/>
    <w:rsid w:val="005B0E18"/>
    <w:rsid w:val="005B1187"/>
    <w:rsid w:val="005B11AA"/>
    <w:rsid w:val="005B11AE"/>
    <w:rsid w:val="005B12E0"/>
    <w:rsid w:val="005B1440"/>
    <w:rsid w:val="005B15E7"/>
    <w:rsid w:val="005B1BE2"/>
    <w:rsid w:val="005B2A4F"/>
    <w:rsid w:val="005B2EE3"/>
    <w:rsid w:val="005B36F4"/>
    <w:rsid w:val="005B3C78"/>
    <w:rsid w:val="005B3E72"/>
    <w:rsid w:val="005B3ED5"/>
    <w:rsid w:val="005B3FB7"/>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3C1"/>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2125"/>
    <w:rsid w:val="005C236E"/>
    <w:rsid w:val="005C2557"/>
    <w:rsid w:val="005C2710"/>
    <w:rsid w:val="005C2721"/>
    <w:rsid w:val="005C2BB1"/>
    <w:rsid w:val="005C2C70"/>
    <w:rsid w:val="005C2CFC"/>
    <w:rsid w:val="005C2D48"/>
    <w:rsid w:val="005C32C1"/>
    <w:rsid w:val="005C33A5"/>
    <w:rsid w:val="005C3CD8"/>
    <w:rsid w:val="005C40BE"/>
    <w:rsid w:val="005C42F2"/>
    <w:rsid w:val="005C45D8"/>
    <w:rsid w:val="005C4873"/>
    <w:rsid w:val="005C4AF3"/>
    <w:rsid w:val="005C4DAB"/>
    <w:rsid w:val="005C4F2A"/>
    <w:rsid w:val="005C50CE"/>
    <w:rsid w:val="005C5103"/>
    <w:rsid w:val="005C588E"/>
    <w:rsid w:val="005C59AE"/>
    <w:rsid w:val="005C5A12"/>
    <w:rsid w:val="005C5B46"/>
    <w:rsid w:val="005C5C7E"/>
    <w:rsid w:val="005C5E73"/>
    <w:rsid w:val="005C62ED"/>
    <w:rsid w:val="005C6432"/>
    <w:rsid w:val="005C6479"/>
    <w:rsid w:val="005C653D"/>
    <w:rsid w:val="005C65A5"/>
    <w:rsid w:val="005C66F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9B"/>
    <w:rsid w:val="005D1FC2"/>
    <w:rsid w:val="005D21E4"/>
    <w:rsid w:val="005D2A15"/>
    <w:rsid w:val="005D2B55"/>
    <w:rsid w:val="005D2BBD"/>
    <w:rsid w:val="005D332C"/>
    <w:rsid w:val="005D3511"/>
    <w:rsid w:val="005D355C"/>
    <w:rsid w:val="005D359C"/>
    <w:rsid w:val="005D36EB"/>
    <w:rsid w:val="005D3888"/>
    <w:rsid w:val="005D3D6A"/>
    <w:rsid w:val="005D3F55"/>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E04"/>
    <w:rsid w:val="005E60DF"/>
    <w:rsid w:val="005E6545"/>
    <w:rsid w:val="005E65E9"/>
    <w:rsid w:val="005E7121"/>
    <w:rsid w:val="005E71A1"/>
    <w:rsid w:val="005E77DD"/>
    <w:rsid w:val="005E79F3"/>
    <w:rsid w:val="005E7F20"/>
    <w:rsid w:val="005F00C6"/>
    <w:rsid w:val="005F048D"/>
    <w:rsid w:val="005F0656"/>
    <w:rsid w:val="005F0849"/>
    <w:rsid w:val="005F0ADC"/>
    <w:rsid w:val="005F0BE9"/>
    <w:rsid w:val="005F144C"/>
    <w:rsid w:val="005F1C58"/>
    <w:rsid w:val="005F1D43"/>
    <w:rsid w:val="005F2C44"/>
    <w:rsid w:val="005F2C6D"/>
    <w:rsid w:val="005F2EBB"/>
    <w:rsid w:val="005F2EC5"/>
    <w:rsid w:val="005F2F32"/>
    <w:rsid w:val="005F306E"/>
    <w:rsid w:val="005F3113"/>
    <w:rsid w:val="005F36D6"/>
    <w:rsid w:val="005F370B"/>
    <w:rsid w:val="005F37B2"/>
    <w:rsid w:val="005F3864"/>
    <w:rsid w:val="005F3987"/>
    <w:rsid w:val="005F3E10"/>
    <w:rsid w:val="005F3FAD"/>
    <w:rsid w:val="005F44DE"/>
    <w:rsid w:val="005F4EFB"/>
    <w:rsid w:val="005F4F85"/>
    <w:rsid w:val="005F52D8"/>
    <w:rsid w:val="005F5513"/>
    <w:rsid w:val="005F574D"/>
    <w:rsid w:val="005F5D90"/>
    <w:rsid w:val="005F60D8"/>
    <w:rsid w:val="005F629A"/>
    <w:rsid w:val="005F6476"/>
    <w:rsid w:val="005F65BC"/>
    <w:rsid w:val="005F6923"/>
    <w:rsid w:val="005F6A6D"/>
    <w:rsid w:val="005F6C31"/>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55"/>
    <w:rsid w:val="006020A7"/>
    <w:rsid w:val="00602183"/>
    <w:rsid w:val="00602233"/>
    <w:rsid w:val="00602347"/>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43"/>
    <w:rsid w:val="006049DA"/>
    <w:rsid w:val="00604BA8"/>
    <w:rsid w:val="0060518F"/>
    <w:rsid w:val="00605D62"/>
    <w:rsid w:val="00605FD6"/>
    <w:rsid w:val="00606022"/>
    <w:rsid w:val="00606691"/>
    <w:rsid w:val="00606705"/>
    <w:rsid w:val="00606808"/>
    <w:rsid w:val="006069B9"/>
    <w:rsid w:val="006069BD"/>
    <w:rsid w:val="00606BF3"/>
    <w:rsid w:val="00606CAE"/>
    <w:rsid w:val="00606D56"/>
    <w:rsid w:val="0060712F"/>
    <w:rsid w:val="00607632"/>
    <w:rsid w:val="00610062"/>
    <w:rsid w:val="00610089"/>
    <w:rsid w:val="006106E1"/>
    <w:rsid w:val="006108A0"/>
    <w:rsid w:val="0061092F"/>
    <w:rsid w:val="006109C9"/>
    <w:rsid w:val="00610B1C"/>
    <w:rsid w:val="00610B45"/>
    <w:rsid w:val="006111CE"/>
    <w:rsid w:val="00611384"/>
    <w:rsid w:val="006113D9"/>
    <w:rsid w:val="00611871"/>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1268"/>
    <w:rsid w:val="00621354"/>
    <w:rsid w:val="00621462"/>
    <w:rsid w:val="0062157A"/>
    <w:rsid w:val="0062162C"/>
    <w:rsid w:val="00621982"/>
    <w:rsid w:val="00621ABD"/>
    <w:rsid w:val="00621B35"/>
    <w:rsid w:val="00621DFD"/>
    <w:rsid w:val="006221A4"/>
    <w:rsid w:val="00622358"/>
    <w:rsid w:val="00622447"/>
    <w:rsid w:val="006229DF"/>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313"/>
    <w:rsid w:val="006268E1"/>
    <w:rsid w:val="006269C1"/>
    <w:rsid w:val="00626AAC"/>
    <w:rsid w:val="00627113"/>
    <w:rsid w:val="0062737B"/>
    <w:rsid w:val="00627696"/>
    <w:rsid w:val="00627821"/>
    <w:rsid w:val="006278B9"/>
    <w:rsid w:val="00627B99"/>
    <w:rsid w:val="00627C18"/>
    <w:rsid w:val="00627D69"/>
    <w:rsid w:val="00627DE6"/>
    <w:rsid w:val="00627E01"/>
    <w:rsid w:val="00627E0B"/>
    <w:rsid w:val="00627EFC"/>
    <w:rsid w:val="006302F3"/>
    <w:rsid w:val="0063082B"/>
    <w:rsid w:val="006309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AEF"/>
    <w:rsid w:val="0063707E"/>
    <w:rsid w:val="006370A8"/>
    <w:rsid w:val="006378A3"/>
    <w:rsid w:val="006379C3"/>
    <w:rsid w:val="00637E8A"/>
    <w:rsid w:val="00637F28"/>
    <w:rsid w:val="00640558"/>
    <w:rsid w:val="0064058D"/>
    <w:rsid w:val="006405F6"/>
    <w:rsid w:val="0064099C"/>
    <w:rsid w:val="00640E80"/>
    <w:rsid w:val="00640FC8"/>
    <w:rsid w:val="006411E6"/>
    <w:rsid w:val="00641270"/>
    <w:rsid w:val="006412FF"/>
    <w:rsid w:val="006417D6"/>
    <w:rsid w:val="0064181D"/>
    <w:rsid w:val="00641A11"/>
    <w:rsid w:val="00641D8C"/>
    <w:rsid w:val="00641DD5"/>
    <w:rsid w:val="00641E9E"/>
    <w:rsid w:val="00641EA2"/>
    <w:rsid w:val="00641F72"/>
    <w:rsid w:val="006428B5"/>
    <w:rsid w:val="00642945"/>
    <w:rsid w:val="00642B57"/>
    <w:rsid w:val="00642CA3"/>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F05"/>
    <w:rsid w:val="006502DB"/>
    <w:rsid w:val="006502E7"/>
    <w:rsid w:val="006505B1"/>
    <w:rsid w:val="006506C1"/>
    <w:rsid w:val="00650BAB"/>
    <w:rsid w:val="00650FA2"/>
    <w:rsid w:val="00651262"/>
    <w:rsid w:val="006513F9"/>
    <w:rsid w:val="0065141E"/>
    <w:rsid w:val="00651452"/>
    <w:rsid w:val="00651564"/>
    <w:rsid w:val="00651B7E"/>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477"/>
    <w:rsid w:val="00655858"/>
    <w:rsid w:val="0065597A"/>
    <w:rsid w:val="00655B4D"/>
    <w:rsid w:val="00655D50"/>
    <w:rsid w:val="00656657"/>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1397"/>
    <w:rsid w:val="0066139D"/>
    <w:rsid w:val="0066159B"/>
    <w:rsid w:val="0066166A"/>
    <w:rsid w:val="006616DF"/>
    <w:rsid w:val="006616EF"/>
    <w:rsid w:val="0066189B"/>
    <w:rsid w:val="00661FEB"/>
    <w:rsid w:val="0066211A"/>
    <w:rsid w:val="00662457"/>
    <w:rsid w:val="00662530"/>
    <w:rsid w:val="00662AEA"/>
    <w:rsid w:val="00662BC2"/>
    <w:rsid w:val="00662E36"/>
    <w:rsid w:val="00662EF4"/>
    <w:rsid w:val="00662F68"/>
    <w:rsid w:val="006635B1"/>
    <w:rsid w:val="0066365B"/>
    <w:rsid w:val="00663BCD"/>
    <w:rsid w:val="00663BDD"/>
    <w:rsid w:val="00664010"/>
    <w:rsid w:val="0066435E"/>
    <w:rsid w:val="006643C1"/>
    <w:rsid w:val="006643C2"/>
    <w:rsid w:val="006644BB"/>
    <w:rsid w:val="00664BBF"/>
    <w:rsid w:val="00664BC2"/>
    <w:rsid w:val="00664C2F"/>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F1"/>
    <w:rsid w:val="00666ECE"/>
    <w:rsid w:val="00666FE4"/>
    <w:rsid w:val="0066742F"/>
    <w:rsid w:val="006674D0"/>
    <w:rsid w:val="00667CAB"/>
    <w:rsid w:val="00667D34"/>
    <w:rsid w:val="00667E26"/>
    <w:rsid w:val="0067017D"/>
    <w:rsid w:val="006703D5"/>
    <w:rsid w:val="006703E4"/>
    <w:rsid w:val="00670900"/>
    <w:rsid w:val="00670B74"/>
    <w:rsid w:val="00670C7D"/>
    <w:rsid w:val="00670E18"/>
    <w:rsid w:val="00670E3C"/>
    <w:rsid w:val="0067102A"/>
    <w:rsid w:val="006710AC"/>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C16"/>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3B0"/>
    <w:rsid w:val="006826FE"/>
    <w:rsid w:val="00682861"/>
    <w:rsid w:val="00682979"/>
    <w:rsid w:val="006829A0"/>
    <w:rsid w:val="00682C1D"/>
    <w:rsid w:val="006834A6"/>
    <w:rsid w:val="006834B6"/>
    <w:rsid w:val="00683A9F"/>
    <w:rsid w:val="00683B5A"/>
    <w:rsid w:val="00683B79"/>
    <w:rsid w:val="00683BE7"/>
    <w:rsid w:val="00683BEB"/>
    <w:rsid w:val="00683DD2"/>
    <w:rsid w:val="00683F07"/>
    <w:rsid w:val="00683F50"/>
    <w:rsid w:val="006840CA"/>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41E"/>
    <w:rsid w:val="00690557"/>
    <w:rsid w:val="0069071F"/>
    <w:rsid w:val="00690966"/>
    <w:rsid w:val="00690A98"/>
    <w:rsid w:val="00690E41"/>
    <w:rsid w:val="00691075"/>
    <w:rsid w:val="0069108F"/>
    <w:rsid w:val="0069119F"/>
    <w:rsid w:val="0069145D"/>
    <w:rsid w:val="0069161E"/>
    <w:rsid w:val="006918FA"/>
    <w:rsid w:val="00691CC6"/>
    <w:rsid w:val="00691F34"/>
    <w:rsid w:val="00692461"/>
    <w:rsid w:val="0069255E"/>
    <w:rsid w:val="00692646"/>
    <w:rsid w:val="0069272C"/>
    <w:rsid w:val="00692D59"/>
    <w:rsid w:val="00692EE5"/>
    <w:rsid w:val="00693300"/>
    <w:rsid w:val="00693560"/>
    <w:rsid w:val="006936E7"/>
    <w:rsid w:val="00693B9C"/>
    <w:rsid w:val="00693D28"/>
    <w:rsid w:val="0069486A"/>
    <w:rsid w:val="00694AC1"/>
    <w:rsid w:val="00694BA4"/>
    <w:rsid w:val="00695141"/>
    <w:rsid w:val="00695417"/>
    <w:rsid w:val="0069545C"/>
    <w:rsid w:val="006959D1"/>
    <w:rsid w:val="00695A38"/>
    <w:rsid w:val="00695B2D"/>
    <w:rsid w:val="00695B7C"/>
    <w:rsid w:val="00695BD2"/>
    <w:rsid w:val="006960A9"/>
    <w:rsid w:val="006964B5"/>
    <w:rsid w:val="006965F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798"/>
    <w:rsid w:val="006B1978"/>
    <w:rsid w:val="006B1992"/>
    <w:rsid w:val="006B1CF2"/>
    <w:rsid w:val="006B2052"/>
    <w:rsid w:val="006B21F8"/>
    <w:rsid w:val="006B2A3A"/>
    <w:rsid w:val="006B2BBD"/>
    <w:rsid w:val="006B2D06"/>
    <w:rsid w:val="006B311E"/>
    <w:rsid w:val="006B33CC"/>
    <w:rsid w:val="006B34BB"/>
    <w:rsid w:val="006B38D8"/>
    <w:rsid w:val="006B3B0D"/>
    <w:rsid w:val="006B418F"/>
    <w:rsid w:val="006B4492"/>
    <w:rsid w:val="006B4577"/>
    <w:rsid w:val="006B4BE7"/>
    <w:rsid w:val="006B4F28"/>
    <w:rsid w:val="006B5122"/>
    <w:rsid w:val="006B5321"/>
    <w:rsid w:val="006B56DE"/>
    <w:rsid w:val="006B5712"/>
    <w:rsid w:val="006B581C"/>
    <w:rsid w:val="006B5953"/>
    <w:rsid w:val="006B5978"/>
    <w:rsid w:val="006B5E6C"/>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86E"/>
    <w:rsid w:val="006C0906"/>
    <w:rsid w:val="006C0AE6"/>
    <w:rsid w:val="006C0C63"/>
    <w:rsid w:val="006C0CFB"/>
    <w:rsid w:val="006C0DF4"/>
    <w:rsid w:val="006C0EAD"/>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190"/>
    <w:rsid w:val="006D2223"/>
    <w:rsid w:val="006D25EC"/>
    <w:rsid w:val="006D2E6A"/>
    <w:rsid w:val="006D2EF2"/>
    <w:rsid w:val="006D3550"/>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A4"/>
    <w:rsid w:val="006D7B71"/>
    <w:rsid w:val="006D7C43"/>
    <w:rsid w:val="006D7CBE"/>
    <w:rsid w:val="006E04C7"/>
    <w:rsid w:val="006E056C"/>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C3"/>
    <w:rsid w:val="006E26EB"/>
    <w:rsid w:val="006E28A6"/>
    <w:rsid w:val="006E2AC6"/>
    <w:rsid w:val="006E2C8B"/>
    <w:rsid w:val="006E2E57"/>
    <w:rsid w:val="006E2FDD"/>
    <w:rsid w:val="006E30A4"/>
    <w:rsid w:val="006E313F"/>
    <w:rsid w:val="006E36CD"/>
    <w:rsid w:val="006E36D4"/>
    <w:rsid w:val="006E3D69"/>
    <w:rsid w:val="006E42C5"/>
    <w:rsid w:val="006E44BC"/>
    <w:rsid w:val="006E4862"/>
    <w:rsid w:val="006E487E"/>
    <w:rsid w:val="006E490E"/>
    <w:rsid w:val="006E4AA3"/>
    <w:rsid w:val="006E511A"/>
    <w:rsid w:val="006E574D"/>
    <w:rsid w:val="006E57FA"/>
    <w:rsid w:val="006E5901"/>
    <w:rsid w:val="006E5A3D"/>
    <w:rsid w:val="006E5BB1"/>
    <w:rsid w:val="006E5E9D"/>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65F"/>
    <w:rsid w:val="006F1E9B"/>
    <w:rsid w:val="006F1F8C"/>
    <w:rsid w:val="006F225B"/>
    <w:rsid w:val="006F22AC"/>
    <w:rsid w:val="006F27ED"/>
    <w:rsid w:val="006F2A03"/>
    <w:rsid w:val="006F2A53"/>
    <w:rsid w:val="006F2A90"/>
    <w:rsid w:val="006F2EB6"/>
    <w:rsid w:val="006F3107"/>
    <w:rsid w:val="006F3126"/>
    <w:rsid w:val="006F3332"/>
    <w:rsid w:val="006F33FC"/>
    <w:rsid w:val="006F3584"/>
    <w:rsid w:val="006F35D9"/>
    <w:rsid w:val="006F371D"/>
    <w:rsid w:val="006F38FF"/>
    <w:rsid w:val="006F3A1C"/>
    <w:rsid w:val="006F3A67"/>
    <w:rsid w:val="006F3B22"/>
    <w:rsid w:val="006F4174"/>
    <w:rsid w:val="006F432E"/>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55D"/>
    <w:rsid w:val="007016BB"/>
    <w:rsid w:val="00701A59"/>
    <w:rsid w:val="00701E80"/>
    <w:rsid w:val="00702199"/>
    <w:rsid w:val="0070221F"/>
    <w:rsid w:val="00702490"/>
    <w:rsid w:val="00702A10"/>
    <w:rsid w:val="00702B95"/>
    <w:rsid w:val="00702BCF"/>
    <w:rsid w:val="00702C62"/>
    <w:rsid w:val="00702ED9"/>
    <w:rsid w:val="0070362F"/>
    <w:rsid w:val="00703866"/>
    <w:rsid w:val="00703A18"/>
    <w:rsid w:val="00703B55"/>
    <w:rsid w:val="00704122"/>
    <w:rsid w:val="007041A0"/>
    <w:rsid w:val="0070422D"/>
    <w:rsid w:val="00704424"/>
    <w:rsid w:val="00704483"/>
    <w:rsid w:val="00704692"/>
    <w:rsid w:val="007046FE"/>
    <w:rsid w:val="00704F40"/>
    <w:rsid w:val="00705034"/>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C39"/>
    <w:rsid w:val="00711D00"/>
    <w:rsid w:val="00711E7B"/>
    <w:rsid w:val="007120F1"/>
    <w:rsid w:val="007121DC"/>
    <w:rsid w:val="0071230A"/>
    <w:rsid w:val="00713166"/>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DBE"/>
    <w:rsid w:val="007223A6"/>
    <w:rsid w:val="00722EC7"/>
    <w:rsid w:val="0072342B"/>
    <w:rsid w:val="00723763"/>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98"/>
    <w:rsid w:val="00726AEA"/>
    <w:rsid w:val="00726BCC"/>
    <w:rsid w:val="00726EA1"/>
    <w:rsid w:val="007273FA"/>
    <w:rsid w:val="00727410"/>
    <w:rsid w:val="007276D5"/>
    <w:rsid w:val="00727878"/>
    <w:rsid w:val="00727AAB"/>
    <w:rsid w:val="00727C09"/>
    <w:rsid w:val="00727F05"/>
    <w:rsid w:val="00727FE8"/>
    <w:rsid w:val="00730016"/>
    <w:rsid w:val="00730523"/>
    <w:rsid w:val="00730A35"/>
    <w:rsid w:val="00730A40"/>
    <w:rsid w:val="00730A4F"/>
    <w:rsid w:val="007312D5"/>
    <w:rsid w:val="007314E0"/>
    <w:rsid w:val="00731F26"/>
    <w:rsid w:val="00732011"/>
    <w:rsid w:val="0073228F"/>
    <w:rsid w:val="00732BFE"/>
    <w:rsid w:val="007332E1"/>
    <w:rsid w:val="00733311"/>
    <w:rsid w:val="0073338D"/>
    <w:rsid w:val="007336A7"/>
    <w:rsid w:val="00733AD4"/>
    <w:rsid w:val="00733B7F"/>
    <w:rsid w:val="00733B88"/>
    <w:rsid w:val="00733FED"/>
    <w:rsid w:val="00734498"/>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ABC"/>
    <w:rsid w:val="00736B6E"/>
    <w:rsid w:val="00736C10"/>
    <w:rsid w:val="00736D14"/>
    <w:rsid w:val="00736F33"/>
    <w:rsid w:val="0073723A"/>
    <w:rsid w:val="00737477"/>
    <w:rsid w:val="00737623"/>
    <w:rsid w:val="00737A1D"/>
    <w:rsid w:val="00737EFC"/>
    <w:rsid w:val="00737F3B"/>
    <w:rsid w:val="00740DD6"/>
    <w:rsid w:val="007412AB"/>
    <w:rsid w:val="00741846"/>
    <w:rsid w:val="00741850"/>
    <w:rsid w:val="00741B4F"/>
    <w:rsid w:val="00741CA2"/>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A92"/>
    <w:rsid w:val="00751BA5"/>
    <w:rsid w:val="00751E0E"/>
    <w:rsid w:val="007525C8"/>
    <w:rsid w:val="007527EB"/>
    <w:rsid w:val="0075284E"/>
    <w:rsid w:val="00752EF9"/>
    <w:rsid w:val="007531E6"/>
    <w:rsid w:val="00753268"/>
    <w:rsid w:val="00753413"/>
    <w:rsid w:val="00753458"/>
    <w:rsid w:val="00753A37"/>
    <w:rsid w:val="00753DDE"/>
    <w:rsid w:val="00754004"/>
    <w:rsid w:val="007541F1"/>
    <w:rsid w:val="007541F9"/>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20FC"/>
    <w:rsid w:val="007621E4"/>
    <w:rsid w:val="00762263"/>
    <w:rsid w:val="0076242D"/>
    <w:rsid w:val="00762491"/>
    <w:rsid w:val="007624BF"/>
    <w:rsid w:val="007624D5"/>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377"/>
    <w:rsid w:val="007654AE"/>
    <w:rsid w:val="007655FA"/>
    <w:rsid w:val="00765946"/>
    <w:rsid w:val="00765974"/>
    <w:rsid w:val="007659A7"/>
    <w:rsid w:val="00766346"/>
    <w:rsid w:val="0076636C"/>
    <w:rsid w:val="007663A6"/>
    <w:rsid w:val="00766687"/>
    <w:rsid w:val="00766786"/>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ABD"/>
    <w:rsid w:val="00770AFA"/>
    <w:rsid w:val="00770BFB"/>
    <w:rsid w:val="00770EB3"/>
    <w:rsid w:val="00771100"/>
    <w:rsid w:val="00771130"/>
    <w:rsid w:val="00771713"/>
    <w:rsid w:val="00771B4C"/>
    <w:rsid w:val="007723CA"/>
    <w:rsid w:val="0077242C"/>
    <w:rsid w:val="0077271A"/>
    <w:rsid w:val="007727D8"/>
    <w:rsid w:val="007728C2"/>
    <w:rsid w:val="0077322F"/>
    <w:rsid w:val="00773342"/>
    <w:rsid w:val="007737DA"/>
    <w:rsid w:val="00773DEC"/>
    <w:rsid w:val="007740D1"/>
    <w:rsid w:val="007742B7"/>
    <w:rsid w:val="0077455F"/>
    <w:rsid w:val="00774766"/>
    <w:rsid w:val="00774BB1"/>
    <w:rsid w:val="00774F0F"/>
    <w:rsid w:val="00775075"/>
    <w:rsid w:val="007751A8"/>
    <w:rsid w:val="007755B2"/>
    <w:rsid w:val="00775785"/>
    <w:rsid w:val="0077584B"/>
    <w:rsid w:val="007763C9"/>
    <w:rsid w:val="007765A1"/>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E"/>
    <w:rsid w:val="00781526"/>
    <w:rsid w:val="00781629"/>
    <w:rsid w:val="00781923"/>
    <w:rsid w:val="00781D18"/>
    <w:rsid w:val="00781D45"/>
    <w:rsid w:val="00782248"/>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536"/>
    <w:rsid w:val="00786766"/>
    <w:rsid w:val="007869FE"/>
    <w:rsid w:val="00786A38"/>
    <w:rsid w:val="00786AEE"/>
    <w:rsid w:val="00787266"/>
    <w:rsid w:val="007872F9"/>
    <w:rsid w:val="00787434"/>
    <w:rsid w:val="0078755E"/>
    <w:rsid w:val="007876DD"/>
    <w:rsid w:val="00787AB8"/>
    <w:rsid w:val="00787BFD"/>
    <w:rsid w:val="00787F28"/>
    <w:rsid w:val="00790134"/>
    <w:rsid w:val="007902BC"/>
    <w:rsid w:val="00790C50"/>
    <w:rsid w:val="0079178A"/>
    <w:rsid w:val="00791DE0"/>
    <w:rsid w:val="00791EFB"/>
    <w:rsid w:val="0079240E"/>
    <w:rsid w:val="007924D8"/>
    <w:rsid w:val="0079256F"/>
    <w:rsid w:val="00792746"/>
    <w:rsid w:val="00792B6D"/>
    <w:rsid w:val="00792BAB"/>
    <w:rsid w:val="00792D31"/>
    <w:rsid w:val="00792DD9"/>
    <w:rsid w:val="0079300B"/>
    <w:rsid w:val="0079315B"/>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FEB"/>
    <w:rsid w:val="007A0611"/>
    <w:rsid w:val="007A0641"/>
    <w:rsid w:val="007A08B1"/>
    <w:rsid w:val="007A08F7"/>
    <w:rsid w:val="007A09D1"/>
    <w:rsid w:val="007A0BB3"/>
    <w:rsid w:val="007A1205"/>
    <w:rsid w:val="007A1715"/>
    <w:rsid w:val="007A184D"/>
    <w:rsid w:val="007A1DCD"/>
    <w:rsid w:val="007A1E67"/>
    <w:rsid w:val="007A1FA2"/>
    <w:rsid w:val="007A2140"/>
    <w:rsid w:val="007A2942"/>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B3C"/>
    <w:rsid w:val="007A7B54"/>
    <w:rsid w:val="007A7F3D"/>
    <w:rsid w:val="007B00DC"/>
    <w:rsid w:val="007B0100"/>
    <w:rsid w:val="007B012F"/>
    <w:rsid w:val="007B01C1"/>
    <w:rsid w:val="007B0260"/>
    <w:rsid w:val="007B05E1"/>
    <w:rsid w:val="007B07B5"/>
    <w:rsid w:val="007B09B1"/>
    <w:rsid w:val="007B0AA3"/>
    <w:rsid w:val="007B0B40"/>
    <w:rsid w:val="007B1104"/>
    <w:rsid w:val="007B13B6"/>
    <w:rsid w:val="007B1559"/>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F8F"/>
    <w:rsid w:val="007B42B4"/>
    <w:rsid w:val="007B46A1"/>
    <w:rsid w:val="007B4A21"/>
    <w:rsid w:val="007B4AEC"/>
    <w:rsid w:val="007B50E2"/>
    <w:rsid w:val="007B515B"/>
    <w:rsid w:val="007B58C3"/>
    <w:rsid w:val="007B60F5"/>
    <w:rsid w:val="007B645B"/>
    <w:rsid w:val="007B652D"/>
    <w:rsid w:val="007B65D5"/>
    <w:rsid w:val="007B668C"/>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6AC"/>
    <w:rsid w:val="007C7748"/>
    <w:rsid w:val="007C7828"/>
    <w:rsid w:val="007C7D5E"/>
    <w:rsid w:val="007C7ECA"/>
    <w:rsid w:val="007D0290"/>
    <w:rsid w:val="007D031B"/>
    <w:rsid w:val="007D0587"/>
    <w:rsid w:val="007D1418"/>
    <w:rsid w:val="007D18D3"/>
    <w:rsid w:val="007D20E9"/>
    <w:rsid w:val="007D2161"/>
    <w:rsid w:val="007D2234"/>
    <w:rsid w:val="007D2AB8"/>
    <w:rsid w:val="007D2B67"/>
    <w:rsid w:val="007D3431"/>
    <w:rsid w:val="007D368E"/>
    <w:rsid w:val="007D36B2"/>
    <w:rsid w:val="007D395B"/>
    <w:rsid w:val="007D3D4B"/>
    <w:rsid w:val="007D3E4D"/>
    <w:rsid w:val="007D42FA"/>
    <w:rsid w:val="007D4374"/>
    <w:rsid w:val="007D4FB9"/>
    <w:rsid w:val="007D50A5"/>
    <w:rsid w:val="007D56BF"/>
    <w:rsid w:val="007D56CC"/>
    <w:rsid w:val="007D5862"/>
    <w:rsid w:val="007D588F"/>
    <w:rsid w:val="007D5CDD"/>
    <w:rsid w:val="007D5D96"/>
    <w:rsid w:val="007D5E54"/>
    <w:rsid w:val="007D5ECC"/>
    <w:rsid w:val="007D5F80"/>
    <w:rsid w:val="007D62AD"/>
    <w:rsid w:val="007D62CD"/>
    <w:rsid w:val="007D63BF"/>
    <w:rsid w:val="007D6F52"/>
    <w:rsid w:val="007D6F66"/>
    <w:rsid w:val="007D6FF4"/>
    <w:rsid w:val="007D7084"/>
    <w:rsid w:val="007D72B9"/>
    <w:rsid w:val="007D7389"/>
    <w:rsid w:val="007D74E0"/>
    <w:rsid w:val="007D759E"/>
    <w:rsid w:val="007D7617"/>
    <w:rsid w:val="007D78E6"/>
    <w:rsid w:val="007D7BD9"/>
    <w:rsid w:val="007D7C92"/>
    <w:rsid w:val="007D7D90"/>
    <w:rsid w:val="007E0263"/>
    <w:rsid w:val="007E0369"/>
    <w:rsid w:val="007E040C"/>
    <w:rsid w:val="007E05AF"/>
    <w:rsid w:val="007E05CA"/>
    <w:rsid w:val="007E0874"/>
    <w:rsid w:val="007E0977"/>
    <w:rsid w:val="007E09F2"/>
    <w:rsid w:val="007E0A4F"/>
    <w:rsid w:val="007E0AA5"/>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6A8"/>
    <w:rsid w:val="007E3C82"/>
    <w:rsid w:val="007E3DE5"/>
    <w:rsid w:val="007E40C5"/>
    <w:rsid w:val="007E4193"/>
    <w:rsid w:val="007E43A7"/>
    <w:rsid w:val="007E445A"/>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D44"/>
    <w:rsid w:val="007F1F13"/>
    <w:rsid w:val="007F2044"/>
    <w:rsid w:val="007F24F5"/>
    <w:rsid w:val="007F2794"/>
    <w:rsid w:val="007F2B8C"/>
    <w:rsid w:val="007F3691"/>
    <w:rsid w:val="007F3DF3"/>
    <w:rsid w:val="007F4744"/>
    <w:rsid w:val="007F4883"/>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6066"/>
    <w:rsid w:val="0081670B"/>
    <w:rsid w:val="00816B1B"/>
    <w:rsid w:val="00816C3A"/>
    <w:rsid w:val="00816C8A"/>
    <w:rsid w:val="00816C90"/>
    <w:rsid w:val="00816CC1"/>
    <w:rsid w:val="00816E95"/>
    <w:rsid w:val="00816F6E"/>
    <w:rsid w:val="008170DD"/>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C11"/>
    <w:rsid w:val="00822D40"/>
    <w:rsid w:val="00822E57"/>
    <w:rsid w:val="00822F69"/>
    <w:rsid w:val="00823010"/>
    <w:rsid w:val="00823211"/>
    <w:rsid w:val="00823818"/>
    <w:rsid w:val="00823919"/>
    <w:rsid w:val="008239AD"/>
    <w:rsid w:val="00824180"/>
    <w:rsid w:val="00824C3E"/>
    <w:rsid w:val="00824CA8"/>
    <w:rsid w:val="00824E2F"/>
    <w:rsid w:val="00824F25"/>
    <w:rsid w:val="0082505A"/>
    <w:rsid w:val="0082555C"/>
    <w:rsid w:val="008256E7"/>
    <w:rsid w:val="00825B80"/>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A17"/>
    <w:rsid w:val="00830DE6"/>
    <w:rsid w:val="00830E50"/>
    <w:rsid w:val="00831098"/>
    <w:rsid w:val="00831314"/>
    <w:rsid w:val="0083147A"/>
    <w:rsid w:val="00831B44"/>
    <w:rsid w:val="00832351"/>
    <w:rsid w:val="0083256C"/>
    <w:rsid w:val="00832677"/>
    <w:rsid w:val="00832DB9"/>
    <w:rsid w:val="00832F37"/>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1029"/>
    <w:rsid w:val="008410E8"/>
    <w:rsid w:val="0084126D"/>
    <w:rsid w:val="008413DA"/>
    <w:rsid w:val="0084158B"/>
    <w:rsid w:val="00841CF4"/>
    <w:rsid w:val="00841F10"/>
    <w:rsid w:val="0084225B"/>
    <w:rsid w:val="008422BC"/>
    <w:rsid w:val="008427CD"/>
    <w:rsid w:val="00842ACA"/>
    <w:rsid w:val="00842B42"/>
    <w:rsid w:val="008430C0"/>
    <w:rsid w:val="00843444"/>
    <w:rsid w:val="00843566"/>
    <w:rsid w:val="0084371A"/>
    <w:rsid w:val="008437D0"/>
    <w:rsid w:val="008438C5"/>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174E"/>
    <w:rsid w:val="008518AD"/>
    <w:rsid w:val="00851F41"/>
    <w:rsid w:val="0085223B"/>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C4C"/>
    <w:rsid w:val="00861CF4"/>
    <w:rsid w:val="0086213D"/>
    <w:rsid w:val="00862250"/>
    <w:rsid w:val="008626F8"/>
    <w:rsid w:val="00862C16"/>
    <w:rsid w:val="00862CE9"/>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CF"/>
    <w:rsid w:val="008663D1"/>
    <w:rsid w:val="00866AEA"/>
    <w:rsid w:val="00866BA0"/>
    <w:rsid w:val="00866C80"/>
    <w:rsid w:val="00866CA4"/>
    <w:rsid w:val="00866DE1"/>
    <w:rsid w:val="00866E35"/>
    <w:rsid w:val="00866EC8"/>
    <w:rsid w:val="00867146"/>
    <w:rsid w:val="0086727E"/>
    <w:rsid w:val="008672B5"/>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777"/>
    <w:rsid w:val="00871A45"/>
    <w:rsid w:val="00871F69"/>
    <w:rsid w:val="00871F7B"/>
    <w:rsid w:val="00872105"/>
    <w:rsid w:val="008722A5"/>
    <w:rsid w:val="008722E3"/>
    <w:rsid w:val="0087269A"/>
    <w:rsid w:val="008726E6"/>
    <w:rsid w:val="008727E5"/>
    <w:rsid w:val="00872D2F"/>
    <w:rsid w:val="00872F0F"/>
    <w:rsid w:val="008731EC"/>
    <w:rsid w:val="008732A5"/>
    <w:rsid w:val="00873323"/>
    <w:rsid w:val="00873457"/>
    <w:rsid w:val="008734A4"/>
    <w:rsid w:val="00873524"/>
    <w:rsid w:val="008736A6"/>
    <w:rsid w:val="008737BB"/>
    <w:rsid w:val="00873895"/>
    <w:rsid w:val="0087390F"/>
    <w:rsid w:val="00873E18"/>
    <w:rsid w:val="00873EF9"/>
    <w:rsid w:val="00873FEE"/>
    <w:rsid w:val="00874074"/>
    <w:rsid w:val="00874191"/>
    <w:rsid w:val="00874269"/>
    <w:rsid w:val="008743B8"/>
    <w:rsid w:val="008744D0"/>
    <w:rsid w:val="0087478D"/>
    <w:rsid w:val="00874A02"/>
    <w:rsid w:val="00874F12"/>
    <w:rsid w:val="00874F47"/>
    <w:rsid w:val="00874F4E"/>
    <w:rsid w:val="0087532F"/>
    <w:rsid w:val="0087546D"/>
    <w:rsid w:val="00875549"/>
    <w:rsid w:val="008755FF"/>
    <w:rsid w:val="008758DF"/>
    <w:rsid w:val="0087593D"/>
    <w:rsid w:val="00875CB0"/>
    <w:rsid w:val="00875CE1"/>
    <w:rsid w:val="00875FF8"/>
    <w:rsid w:val="008761E1"/>
    <w:rsid w:val="00876383"/>
    <w:rsid w:val="008765F0"/>
    <w:rsid w:val="0087680F"/>
    <w:rsid w:val="00876974"/>
    <w:rsid w:val="00876BB5"/>
    <w:rsid w:val="00876DB8"/>
    <w:rsid w:val="008771C4"/>
    <w:rsid w:val="0087746E"/>
    <w:rsid w:val="008774AC"/>
    <w:rsid w:val="0087776A"/>
    <w:rsid w:val="0087780A"/>
    <w:rsid w:val="00877B34"/>
    <w:rsid w:val="00877EBE"/>
    <w:rsid w:val="0088067B"/>
    <w:rsid w:val="00880748"/>
    <w:rsid w:val="00880AAF"/>
    <w:rsid w:val="00880C7B"/>
    <w:rsid w:val="00880CBE"/>
    <w:rsid w:val="00880E58"/>
    <w:rsid w:val="008811D1"/>
    <w:rsid w:val="00881876"/>
    <w:rsid w:val="008819E6"/>
    <w:rsid w:val="00881E67"/>
    <w:rsid w:val="0088224D"/>
    <w:rsid w:val="00882252"/>
    <w:rsid w:val="00882352"/>
    <w:rsid w:val="0088246D"/>
    <w:rsid w:val="00882843"/>
    <w:rsid w:val="00882A7E"/>
    <w:rsid w:val="00882D8B"/>
    <w:rsid w:val="00882DB8"/>
    <w:rsid w:val="00883548"/>
    <w:rsid w:val="008836A9"/>
    <w:rsid w:val="00883844"/>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7DF"/>
    <w:rsid w:val="00896AA1"/>
    <w:rsid w:val="00896FFE"/>
    <w:rsid w:val="008971EC"/>
    <w:rsid w:val="008972B5"/>
    <w:rsid w:val="00897331"/>
    <w:rsid w:val="00897568"/>
    <w:rsid w:val="00897571"/>
    <w:rsid w:val="00897C69"/>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92F"/>
    <w:rsid w:val="008B2381"/>
    <w:rsid w:val="008B24D1"/>
    <w:rsid w:val="008B24F6"/>
    <w:rsid w:val="008B28EE"/>
    <w:rsid w:val="008B2BE9"/>
    <w:rsid w:val="008B2C29"/>
    <w:rsid w:val="008B2DAD"/>
    <w:rsid w:val="008B2DED"/>
    <w:rsid w:val="008B2ECD"/>
    <w:rsid w:val="008B3418"/>
    <w:rsid w:val="008B3557"/>
    <w:rsid w:val="008B39E7"/>
    <w:rsid w:val="008B3B81"/>
    <w:rsid w:val="008B3C3F"/>
    <w:rsid w:val="008B3EBB"/>
    <w:rsid w:val="008B3FEF"/>
    <w:rsid w:val="008B4425"/>
    <w:rsid w:val="008B454E"/>
    <w:rsid w:val="008B4710"/>
    <w:rsid w:val="008B4846"/>
    <w:rsid w:val="008B4961"/>
    <w:rsid w:val="008B4AAF"/>
    <w:rsid w:val="008B4F2D"/>
    <w:rsid w:val="008B518C"/>
    <w:rsid w:val="008B51C8"/>
    <w:rsid w:val="008B52E2"/>
    <w:rsid w:val="008B5464"/>
    <w:rsid w:val="008B557D"/>
    <w:rsid w:val="008B5678"/>
    <w:rsid w:val="008B59E2"/>
    <w:rsid w:val="008B5A2D"/>
    <w:rsid w:val="008B609F"/>
    <w:rsid w:val="008B60DD"/>
    <w:rsid w:val="008B61D5"/>
    <w:rsid w:val="008B66D8"/>
    <w:rsid w:val="008B67B6"/>
    <w:rsid w:val="008B6A68"/>
    <w:rsid w:val="008B6B70"/>
    <w:rsid w:val="008B6D8C"/>
    <w:rsid w:val="008B7289"/>
    <w:rsid w:val="008B734A"/>
    <w:rsid w:val="008B7C86"/>
    <w:rsid w:val="008C0470"/>
    <w:rsid w:val="008C0509"/>
    <w:rsid w:val="008C078E"/>
    <w:rsid w:val="008C0803"/>
    <w:rsid w:val="008C0B4D"/>
    <w:rsid w:val="008C17E3"/>
    <w:rsid w:val="008C1CA6"/>
    <w:rsid w:val="008C1DE2"/>
    <w:rsid w:val="008C1E2F"/>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49C"/>
    <w:rsid w:val="008C55FD"/>
    <w:rsid w:val="008C56F2"/>
    <w:rsid w:val="008C5BC5"/>
    <w:rsid w:val="008C5D1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A9B"/>
    <w:rsid w:val="008D1BEF"/>
    <w:rsid w:val="008D2039"/>
    <w:rsid w:val="008D204A"/>
    <w:rsid w:val="008D24A4"/>
    <w:rsid w:val="008D26EF"/>
    <w:rsid w:val="008D33BE"/>
    <w:rsid w:val="008D3DD7"/>
    <w:rsid w:val="008D3EA1"/>
    <w:rsid w:val="008D40C4"/>
    <w:rsid w:val="008D4353"/>
    <w:rsid w:val="008D44AA"/>
    <w:rsid w:val="008D44F4"/>
    <w:rsid w:val="008D4522"/>
    <w:rsid w:val="008D454C"/>
    <w:rsid w:val="008D4745"/>
    <w:rsid w:val="008D4B1E"/>
    <w:rsid w:val="008D52BA"/>
    <w:rsid w:val="008D5401"/>
    <w:rsid w:val="008D5A9F"/>
    <w:rsid w:val="008D5F15"/>
    <w:rsid w:val="008D6554"/>
    <w:rsid w:val="008D6E89"/>
    <w:rsid w:val="008D6F31"/>
    <w:rsid w:val="008D714A"/>
    <w:rsid w:val="008D7759"/>
    <w:rsid w:val="008D7B37"/>
    <w:rsid w:val="008E00B3"/>
    <w:rsid w:val="008E01DE"/>
    <w:rsid w:val="008E0A4E"/>
    <w:rsid w:val="008E0BF1"/>
    <w:rsid w:val="008E0C77"/>
    <w:rsid w:val="008E1067"/>
    <w:rsid w:val="008E111B"/>
    <w:rsid w:val="008E136C"/>
    <w:rsid w:val="008E1425"/>
    <w:rsid w:val="008E1C4A"/>
    <w:rsid w:val="008E1D15"/>
    <w:rsid w:val="008E1E77"/>
    <w:rsid w:val="008E2061"/>
    <w:rsid w:val="008E2097"/>
    <w:rsid w:val="008E237B"/>
    <w:rsid w:val="008E23BF"/>
    <w:rsid w:val="008E2446"/>
    <w:rsid w:val="008E2A02"/>
    <w:rsid w:val="008E2BB8"/>
    <w:rsid w:val="008E2D31"/>
    <w:rsid w:val="008E2F7D"/>
    <w:rsid w:val="008E3107"/>
    <w:rsid w:val="008E31EF"/>
    <w:rsid w:val="008E362E"/>
    <w:rsid w:val="008E38A8"/>
    <w:rsid w:val="008E3CA6"/>
    <w:rsid w:val="008E3F51"/>
    <w:rsid w:val="008E457E"/>
    <w:rsid w:val="008E467F"/>
    <w:rsid w:val="008E4997"/>
    <w:rsid w:val="008E4DA1"/>
    <w:rsid w:val="008E4F18"/>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420"/>
    <w:rsid w:val="008F2685"/>
    <w:rsid w:val="008F2791"/>
    <w:rsid w:val="008F2939"/>
    <w:rsid w:val="008F2C69"/>
    <w:rsid w:val="008F38EC"/>
    <w:rsid w:val="008F3F94"/>
    <w:rsid w:val="008F404E"/>
    <w:rsid w:val="008F4245"/>
    <w:rsid w:val="008F4533"/>
    <w:rsid w:val="008F478E"/>
    <w:rsid w:val="008F4A5B"/>
    <w:rsid w:val="008F5537"/>
    <w:rsid w:val="008F5EA6"/>
    <w:rsid w:val="008F613F"/>
    <w:rsid w:val="008F62C1"/>
    <w:rsid w:val="008F6436"/>
    <w:rsid w:val="008F6576"/>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F94"/>
    <w:rsid w:val="00907126"/>
    <w:rsid w:val="0090719E"/>
    <w:rsid w:val="009075EE"/>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60E4"/>
    <w:rsid w:val="0091612D"/>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ED0"/>
    <w:rsid w:val="009240AD"/>
    <w:rsid w:val="0092496C"/>
    <w:rsid w:val="00924E87"/>
    <w:rsid w:val="0092508E"/>
    <w:rsid w:val="00925372"/>
    <w:rsid w:val="0092562B"/>
    <w:rsid w:val="00925760"/>
    <w:rsid w:val="00925806"/>
    <w:rsid w:val="00925D76"/>
    <w:rsid w:val="009265DF"/>
    <w:rsid w:val="009265F1"/>
    <w:rsid w:val="00926A12"/>
    <w:rsid w:val="0092725B"/>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393"/>
    <w:rsid w:val="0093347C"/>
    <w:rsid w:val="009334FC"/>
    <w:rsid w:val="00933B65"/>
    <w:rsid w:val="00933BB4"/>
    <w:rsid w:val="00934043"/>
    <w:rsid w:val="00934164"/>
    <w:rsid w:val="00934178"/>
    <w:rsid w:val="009341A6"/>
    <w:rsid w:val="009341C4"/>
    <w:rsid w:val="009344B2"/>
    <w:rsid w:val="00934A0C"/>
    <w:rsid w:val="009355E2"/>
    <w:rsid w:val="00935659"/>
    <w:rsid w:val="00935A7A"/>
    <w:rsid w:val="00935BEE"/>
    <w:rsid w:val="00935CAB"/>
    <w:rsid w:val="00935E5C"/>
    <w:rsid w:val="00936384"/>
    <w:rsid w:val="00936386"/>
    <w:rsid w:val="00936494"/>
    <w:rsid w:val="00936C46"/>
    <w:rsid w:val="00936F38"/>
    <w:rsid w:val="00936F91"/>
    <w:rsid w:val="0093714E"/>
    <w:rsid w:val="00937317"/>
    <w:rsid w:val="00937422"/>
    <w:rsid w:val="00937577"/>
    <w:rsid w:val="00937706"/>
    <w:rsid w:val="0093794D"/>
    <w:rsid w:val="0093799D"/>
    <w:rsid w:val="00937E18"/>
    <w:rsid w:val="00940047"/>
    <w:rsid w:val="00940318"/>
    <w:rsid w:val="00940600"/>
    <w:rsid w:val="00940CE9"/>
    <w:rsid w:val="00941052"/>
    <w:rsid w:val="009411C3"/>
    <w:rsid w:val="009412F7"/>
    <w:rsid w:val="009414AD"/>
    <w:rsid w:val="00941582"/>
    <w:rsid w:val="0094176E"/>
    <w:rsid w:val="00941948"/>
    <w:rsid w:val="009419FF"/>
    <w:rsid w:val="00941A18"/>
    <w:rsid w:val="009420E6"/>
    <w:rsid w:val="009425FB"/>
    <w:rsid w:val="00942641"/>
    <w:rsid w:val="009426B9"/>
    <w:rsid w:val="009427F5"/>
    <w:rsid w:val="00942943"/>
    <w:rsid w:val="00942CA9"/>
    <w:rsid w:val="0094317C"/>
    <w:rsid w:val="00943438"/>
    <w:rsid w:val="00943497"/>
    <w:rsid w:val="00943C02"/>
    <w:rsid w:val="00943ECD"/>
    <w:rsid w:val="00943F25"/>
    <w:rsid w:val="00944041"/>
    <w:rsid w:val="00944238"/>
    <w:rsid w:val="0094446F"/>
    <w:rsid w:val="009444E9"/>
    <w:rsid w:val="00944519"/>
    <w:rsid w:val="00944A06"/>
    <w:rsid w:val="00945104"/>
    <w:rsid w:val="009452FC"/>
    <w:rsid w:val="0094530D"/>
    <w:rsid w:val="009454B1"/>
    <w:rsid w:val="0094598F"/>
    <w:rsid w:val="00945CD3"/>
    <w:rsid w:val="00945ED7"/>
    <w:rsid w:val="00946518"/>
    <w:rsid w:val="00946646"/>
    <w:rsid w:val="0094688E"/>
    <w:rsid w:val="009469A3"/>
    <w:rsid w:val="0094700B"/>
    <w:rsid w:val="00947553"/>
    <w:rsid w:val="00947A71"/>
    <w:rsid w:val="00947D82"/>
    <w:rsid w:val="009507FE"/>
    <w:rsid w:val="00951150"/>
    <w:rsid w:val="00951205"/>
    <w:rsid w:val="0095158D"/>
    <w:rsid w:val="00951779"/>
    <w:rsid w:val="00951AE9"/>
    <w:rsid w:val="00951B8E"/>
    <w:rsid w:val="009522CA"/>
    <w:rsid w:val="009523AF"/>
    <w:rsid w:val="009524CF"/>
    <w:rsid w:val="00952876"/>
    <w:rsid w:val="00952976"/>
    <w:rsid w:val="00952A1C"/>
    <w:rsid w:val="00952A50"/>
    <w:rsid w:val="00952D5F"/>
    <w:rsid w:val="00953384"/>
    <w:rsid w:val="00953428"/>
    <w:rsid w:val="009534C1"/>
    <w:rsid w:val="00953AA6"/>
    <w:rsid w:val="00953E5A"/>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66F4"/>
    <w:rsid w:val="00956B2B"/>
    <w:rsid w:val="00957056"/>
    <w:rsid w:val="00957316"/>
    <w:rsid w:val="00957385"/>
    <w:rsid w:val="009578E4"/>
    <w:rsid w:val="009579DB"/>
    <w:rsid w:val="00957B58"/>
    <w:rsid w:val="00957D09"/>
    <w:rsid w:val="00957F15"/>
    <w:rsid w:val="00957FA4"/>
    <w:rsid w:val="009605AD"/>
    <w:rsid w:val="00960945"/>
    <w:rsid w:val="00960991"/>
    <w:rsid w:val="00960B0F"/>
    <w:rsid w:val="00960CDA"/>
    <w:rsid w:val="00961284"/>
    <w:rsid w:val="00961421"/>
    <w:rsid w:val="009615C2"/>
    <w:rsid w:val="009616DF"/>
    <w:rsid w:val="00961772"/>
    <w:rsid w:val="009618E6"/>
    <w:rsid w:val="00961D2D"/>
    <w:rsid w:val="00961D53"/>
    <w:rsid w:val="009620F1"/>
    <w:rsid w:val="009623FE"/>
    <w:rsid w:val="009627B2"/>
    <w:rsid w:val="00962F2C"/>
    <w:rsid w:val="009630E7"/>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80D"/>
    <w:rsid w:val="00967845"/>
    <w:rsid w:val="00967B30"/>
    <w:rsid w:val="00967C10"/>
    <w:rsid w:val="00967F7D"/>
    <w:rsid w:val="009705F9"/>
    <w:rsid w:val="0097088E"/>
    <w:rsid w:val="00970D4D"/>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AEA"/>
    <w:rsid w:val="00974E2A"/>
    <w:rsid w:val="00974E84"/>
    <w:rsid w:val="00974E98"/>
    <w:rsid w:val="00974FC8"/>
    <w:rsid w:val="009750B8"/>
    <w:rsid w:val="00975364"/>
    <w:rsid w:val="00975A5F"/>
    <w:rsid w:val="00975BE3"/>
    <w:rsid w:val="00975FAC"/>
    <w:rsid w:val="009760F0"/>
    <w:rsid w:val="009761B4"/>
    <w:rsid w:val="009763B3"/>
    <w:rsid w:val="0097645A"/>
    <w:rsid w:val="009764D9"/>
    <w:rsid w:val="0097650C"/>
    <w:rsid w:val="0097688A"/>
    <w:rsid w:val="009768F3"/>
    <w:rsid w:val="00976953"/>
    <w:rsid w:val="00976AA0"/>
    <w:rsid w:val="00976C2F"/>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A76"/>
    <w:rsid w:val="00981C87"/>
    <w:rsid w:val="009821AF"/>
    <w:rsid w:val="009821FB"/>
    <w:rsid w:val="00982541"/>
    <w:rsid w:val="00982A81"/>
    <w:rsid w:val="00983064"/>
    <w:rsid w:val="0098319E"/>
    <w:rsid w:val="00983288"/>
    <w:rsid w:val="00983430"/>
    <w:rsid w:val="00983A23"/>
    <w:rsid w:val="00984363"/>
    <w:rsid w:val="009845BD"/>
    <w:rsid w:val="0098491B"/>
    <w:rsid w:val="0098498D"/>
    <w:rsid w:val="00984A8D"/>
    <w:rsid w:val="00984AB3"/>
    <w:rsid w:val="00984AEB"/>
    <w:rsid w:val="00984C71"/>
    <w:rsid w:val="00985103"/>
    <w:rsid w:val="0098575B"/>
    <w:rsid w:val="009859AF"/>
    <w:rsid w:val="00985A12"/>
    <w:rsid w:val="00985BA0"/>
    <w:rsid w:val="00985BB6"/>
    <w:rsid w:val="00985D79"/>
    <w:rsid w:val="00985E52"/>
    <w:rsid w:val="009866C3"/>
    <w:rsid w:val="00986A67"/>
    <w:rsid w:val="00986B32"/>
    <w:rsid w:val="009870E4"/>
    <w:rsid w:val="009874D6"/>
    <w:rsid w:val="009874F8"/>
    <w:rsid w:val="00987549"/>
    <w:rsid w:val="00987648"/>
    <w:rsid w:val="00987980"/>
    <w:rsid w:val="00987E85"/>
    <w:rsid w:val="00990436"/>
    <w:rsid w:val="009905A0"/>
    <w:rsid w:val="009905E4"/>
    <w:rsid w:val="00991523"/>
    <w:rsid w:val="00992111"/>
    <w:rsid w:val="009924BD"/>
    <w:rsid w:val="009927AA"/>
    <w:rsid w:val="0099281D"/>
    <w:rsid w:val="00992BA7"/>
    <w:rsid w:val="00992C4B"/>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794"/>
    <w:rsid w:val="00995913"/>
    <w:rsid w:val="00995A1B"/>
    <w:rsid w:val="00995BC7"/>
    <w:rsid w:val="00995C26"/>
    <w:rsid w:val="00995C98"/>
    <w:rsid w:val="00995D6B"/>
    <w:rsid w:val="009961DF"/>
    <w:rsid w:val="0099640B"/>
    <w:rsid w:val="00997161"/>
    <w:rsid w:val="009971EA"/>
    <w:rsid w:val="009972F3"/>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C13"/>
    <w:rsid w:val="009A4CE3"/>
    <w:rsid w:val="009A51C9"/>
    <w:rsid w:val="009A53AD"/>
    <w:rsid w:val="009A55A5"/>
    <w:rsid w:val="009A589A"/>
    <w:rsid w:val="009A5F5C"/>
    <w:rsid w:val="009A602A"/>
    <w:rsid w:val="009A6351"/>
    <w:rsid w:val="009A6457"/>
    <w:rsid w:val="009A66EF"/>
    <w:rsid w:val="009A673C"/>
    <w:rsid w:val="009A683C"/>
    <w:rsid w:val="009A6929"/>
    <w:rsid w:val="009A6FF1"/>
    <w:rsid w:val="009A71EB"/>
    <w:rsid w:val="009A7261"/>
    <w:rsid w:val="009A778E"/>
    <w:rsid w:val="009A7864"/>
    <w:rsid w:val="009A793B"/>
    <w:rsid w:val="009A79DC"/>
    <w:rsid w:val="009A7BBF"/>
    <w:rsid w:val="009A7BE8"/>
    <w:rsid w:val="009A7C97"/>
    <w:rsid w:val="009A7DC3"/>
    <w:rsid w:val="009A7E83"/>
    <w:rsid w:val="009B04C9"/>
    <w:rsid w:val="009B06E1"/>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E2"/>
    <w:rsid w:val="009B3B50"/>
    <w:rsid w:val="009B3CB9"/>
    <w:rsid w:val="009B3D3E"/>
    <w:rsid w:val="009B3E01"/>
    <w:rsid w:val="009B3EF5"/>
    <w:rsid w:val="009B4032"/>
    <w:rsid w:val="009B4105"/>
    <w:rsid w:val="009B4995"/>
    <w:rsid w:val="009B4A8D"/>
    <w:rsid w:val="009B4D0C"/>
    <w:rsid w:val="009B4D16"/>
    <w:rsid w:val="009B4DE6"/>
    <w:rsid w:val="009B4E25"/>
    <w:rsid w:val="009B4FA7"/>
    <w:rsid w:val="009B562A"/>
    <w:rsid w:val="009B5797"/>
    <w:rsid w:val="009B589A"/>
    <w:rsid w:val="009B5E4B"/>
    <w:rsid w:val="009B60A7"/>
    <w:rsid w:val="009B60AB"/>
    <w:rsid w:val="009B63CC"/>
    <w:rsid w:val="009B6848"/>
    <w:rsid w:val="009B6877"/>
    <w:rsid w:val="009B6A54"/>
    <w:rsid w:val="009B72EA"/>
    <w:rsid w:val="009B78BE"/>
    <w:rsid w:val="009B7D38"/>
    <w:rsid w:val="009C0214"/>
    <w:rsid w:val="009C0CA2"/>
    <w:rsid w:val="009C10D0"/>
    <w:rsid w:val="009C150D"/>
    <w:rsid w:val="009C19BB"/>
    <w:rsid w:val="009C1C27"/>
    <w:rsid w:val="009C1D0B"/>
    <w:rsid w:val="009C21F5"/>
    <w:rsid w:val="009C2203"/>
    <w:rsid w:val="009C2BB8"/>
    <w:rsid w:val="009C3327"/>
    <w:rsid w:val="009C3954"/>
    <w:rsid w:val="009C3CBC"/>
    <w:rsid w:val="009C3CE8"/>
    <w:rsid w:val="009C3D84"/>
    <w:rsid w:val="009C417A"/>
    <w:rsid w:val="009C469F"/>
    <w:rsid w:val="009C485A"/>
    <w:rsid w:val="009C48DA"/>
    <w:rsid w:val="009C4925"/>
    <w:rsid w:val="009C4C24"/>
    <w:rsid w:val="009C4CB8"/>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F10"/>
    <w:rsid w:val="009D020B"/>
    <w:rsid w:val="009D02D2"/>
    <w:rsid w:val="009D02DB"/>
    <w:rsid w:val="009D0375"/>
    <w:rsid w:val="009D06B8"/>
    <w:rsid w:val="009D08EF"/>
    <w:rsid w:val="009D08F0"/>
    <w:rsid w:val="009D10ED"/>
    <w:rsid w:val="009D10FF"/>
    <w:rsid w:val="009D1192"/>
    <w:rsid w:val="009D1DC3"/>
    <w:rsid w:val="009D1F53"/>
    <w:rsid w:val="009D229F"/>
    <w:rsid w:val="009D2306"/>
    <w:rsid w:val="009D2707"/>
    <w:rsid w:val="009D28BF"/>
    <w:rsid w:val="009D3002"/>
    <w:rsid w:val="009D3944"/>
    <w:rsid w:val="009D395F"/>
    <w:rsid w:val="009D3CE1"/>
    <w:rsid w:val="009D413F"/>
    <w:rsid w:val="009D4150"/>
    <w:rsid w:val="009D4674"/>
    <w:rsid w:val="009D47C2"/>
    <w:rsid w:val="009D4C27"/>
    <w:rsid w:val="009D4CDB"/>
    <w:rsid w:val="009D52B4"/>
    <w:rsid w:val="009D544D"/>
    <w:rsid w:val="009D5490"/>
    <w:rsid w:val="009D5522"/>
    <w:rsid w:val="009D5554"/>
    <w:rsid w:val="009D582A"/>
    <w:rsid w:val="009D5D73"/>
    <w:rsid w:val="009D6119"/>
    <w:rsid w:val="009D6497"/>
    <w:rsid w:val="009D68E6"/>
    <w:rsid w:val="009D6A25"/>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C59"/>
    <w:rsid w:val="009E5CF5"/>
    <w:rsid w:val="009E5D31"/>
    <w:rsid w:val="009E5F89"/>
    <w:rsid w:val="009E5FCD"/>
    <w:rsid w:val="009E6019"/>
    <w:rsid w:val="009E6193"/>
    <w:rsid w:val="009E6279"/>
    <w:rsid w:val="009E66B5"/>
    <w:rsid w:val="009E69C8"/>
    <w:rsid w:val="009E6CF1"/>
    <w:rsid w:val="009E6FF4"/>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ED"/>
    <w:rsid w:val="009F6E64"/>
    <w:rsid w:val="009F700B"/>
    <w:rsid w:val="009F725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814"/>
    <w:rsid w:val="00A02AF1"/>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3D1"/>
    <w:rsid w:val="00A07605"/>
    <w:rsid w:val="00A079EC"/>
    <w:rsid w:val="00A07B4D"/>
    <w:rsid w:val="00A07CFE"/>
    <w:rsid w:val="00A105BA"/>
    <w:rsid w:val="00A107FC"/>
    <w:rsid w:val="00A10D8C"/>
    <w:rsid w:val="00A10E64"/>
    <w:rsid w:val="00A10E71"/>
    <w:rsid w:val="00A10EDE"/>
    <w:rsid w:val="00A10F06"/>
    <w:rsid w:val="00A110D4"/>
    <w:rsid w:val="00A11245"/>
    <w:rsid w:val="00A1141E"/>
    <w:rsid w:val="00A11867"/>
    <w:rsid w:val="00A119A3"/>
    <w:rsid w:val="00A11C5A"/>
    <w:rsid w:val="00A121D3"/>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341"/>
    <w:rsid w:val="00A1551F"/>
    <w:rsid w:val="00A15696"/>
    <w:rsid w:val="00A15788"/>
    <w:rsid w:val="00A15D0C"/>
    <w:rsid w:val="00A15D35"/>
    <w:rsid w:val="00A166CF"/>
    <w:rsid w:val="00A16A85"/>
    <w:rsid w:val="00A16EB7"/>
    <w:rsid w:val="00A173BF"/>
    <w:rsid w:val="00A17ADC"/>
    <w:rsid w:val="00A17CEC"/>
    <w:rsid w:val="00A17DF1"/>
    <w:rsid w:val="00A200D7"/>
    <w:rsid w:val="00A2022E"/>
    <w:rsid w:val="00A2027B"/>
    <w:rsid w:val="00A20564"/>
    <w:rsid w:val="00A206C5"/>
    <w:rsid w:val="00A206C7"/>
    <w:rsid w:val="00A207D3"/>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587"/>
    <w:rsid w:val="00A22B5C"/>
    <w:rsid w:val="00A2329B"/>
    <w:rsid w:val="00A23963"/>
    <w:rsid w:val="00A23AE4"/>
    <w:rsid w:val="00A23E0B"/>
    <w:rsid w:val="00A23E70"/>
    <w:rsid w:val="00A23EAC"/>
    <w:rsid w:val="00A2402D"/>
    <w:rsid w:val="00A24084"/>
    <w:rsid w:val="00A24086"/>
    <w:rsid w:val="00A2450D"/>
    <w:rsid w:val="00A249D6"/>
    <w:rsid w:val="00A24E68"/>
    <w:rsid w:val="00A25472"/>
    <w:rsid w:val="00A256EE"/>
    <w:rsid w:val="00A25BEC"/>
    <w:rsid w:val="00A25C9D"/>
    <w:rsid w:val="00A25F61"/>
    <w:rsid w:val="00A260B2"/>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9B6"/>
    <w:rsid w:val="00A40B0E"/>
    <w:rsid w:val="00A40B80"/>
    <w:rsid w:val="00A40B8D"/>
    <w:rsid w:val="00A4116D"/>
    <w:rsid w:val="00A411DE"/>
    <w:rsid w:val="00A411E2"/>
    <w:rsid w:val="00A41320"/>
    <w:rsid w:val="00A413F1"/>
    <w:rsid w:val="00A41686"/>
    <w:rsid w:val="00A4169B"/>
    <w:rsid w:val="00A417E9"/>
    <w:rsid w:val="00A41AB0"/>
    <w:rsid w:val="00A41EC0"/>
    <w:rsid w:val="00A42034"/>
    <w:rsid w:val="00A42381"/>
    <w:rsid w:val="00A42659"/>
    <w:rsid w:val="00A4266A"/>
    <w:rsid w:val="00A428ED"/>
    <w:rsid w:val="00A42D24"/>
    <w:rsid w:val="00A42DE9"/>
    <w:rsid w:val="00A42E3E"/>
    <w:rsid w:val="00A43814"/>
    <w:rsid w:val="00A43902"/>
    <w:rsid w:val="00A43938"/>
    <w:rsid w:val="00A43984"/>
    <w:rsid w:val="00A439C9"/>
    <w:rsid w:val="00A439F3"/>
    <w:rsid w:val="00A43C5E"/>
    <w:rsid w:val="00A44412"/>
    <w:rsid w:val="00A44664"/>
    <w:rsid w:val="00A4476D"/>
    <w:rsid w:val="00A44AEA"/>
    <w:rsid w:val="00A44C26"/>
    <w:rsid w:val="00A44C3A"/>
    <w:rsid w:val="00A44F6C"/>
    <w:rsid w:val="00A4503D"/>
    <w:rsid w:val="00A4594D"/>
    <w:rsid w:val="00A45E0D"/>
    <w:rsid w:val="00A45F50"/>
    <w:rsid w:val="00A4633F"/>
    <w:rsid w:val="00A46522"/>
    <w:rsid w:val="00A46D7F"/>
    <w:rsid w:val="00A46D95"/>
    <w:rsid w:val="00A470A5"/>
    <w:rsid w:val="00A4735E"/>
    <w:rsid w:val="00A47384"/>
    <w:rsid w:val="00A47408"/>
    <w:rsid w:val="00A474B9"/>
    <w:rsid w:val="00A4756E"/>
    <w:rsid w:val="00A4790C"/>
    <w:rsid w:val="00A47F24"/>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E9C"/>
    <w:rsid w:val="00A56125"/>
    <w:rsid w:val="00A569F2"/>
    <w:rsid w:val="00A56CEA"/>
    <w:rsid w:val="00A56CF0"/>
    <w:rsid w:val="00A5705C"/>
    <w:rsid w:val="00A5725C"/>
    <w:rsid w:val="00A57390"/>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6C5"/>
    <w:rsid w:val="00A63AAE"/>
    <w:rsid w:val="00A63CA7"/>
    <w:rsid w:val="00A64520"/>
    <w:rsid w:val="00A6457A"/>
    <w:rsid w:val="00A648B5"/>
    <w:rsid w:val="00A648BC"/>
    <w:rsid w:val="00A6499C"/>
    <w:rsid w:val="00A64A80"/>
    <w:rsid w:val="00A64A91"/>
    <w:rsid w:val="00A64DF9"/>
    <w:rsid w:val="00A6518D"/>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DDF"/>
    <w:rsid w:val="00A7330B"/>
    <w:rsid w:val="00A73BA6"/>
    <w:rsid w:val="00A73F7B"/>
    <w:rsid w:val="00A74486"/>
    <w:rsid w:val="00A744C8"/>
    <w:rsid w:val="00A74530"/>
    <w:rsid w:val="00A74A65"/>
    <w:rsid w:val="00A74B5F"/>
    <w:rsid w:val="00A74C37"/>
    <w:rsid w:val="00A74D0C"/>
    <w:rsid w:val="00A74D7B"/>
    <w:rsid w:val="00A75082"/>
    <w:rsid w:val="00A751A6"/>
    <w:rsid w:val="00A75214"/>
    <w:rsid w:val="00A7563E"/>
    <w:rsid w:val="00A7587E"/>
    <w:rsid w:val="00A75A86"/>
    <w:rsid w:val="00A75DC1"/>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D9C"/>
    <w:rsid w:val="00A934B6"/>
    <w:rsid w:val="00A935C4"/>
    <w:rsid w:val="00A937EE"/>
    <w:rsid w:val="00A93972"/>
    <w:rsid w:val="00A93A5E"/>
    <w:rsid w:val="00A93B65"/>
    <w:rsid w:val="00A93FDA"/>
    <w:rsid w:val="00A94042"/>
    <w:rsid w:val="00A940A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3062"/>
    <w:rsid w:val="00AA31CF"/>
    <w:rsid w:val="00AA329F"/>
    <w:rsid w:val="00AA3642"/>
    <w:rsid w:val="00AA3951"/>
    <w:rsid w:val="00AA397A"/>
    <w:rsid w:val="00AA3FCC"/>
    <w:rsid w:val="00AA43FA"/>
    <w:rsid w:val="00AA4557"/>
    <w:rsid w:val="00AA459D"/>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11E"/>
    <w:rsid w:val="00AA61A2"/>
    <w:rsid w:val="00AA6517"/>
    <w:rsid w:val="00AA66F0"/>
    <w:rsid w:val="00AA6788"/>
    <w:rsid w:val="00AA6827"/>
    <w:rsid w:val="00AA6872"/>
    <w:rsid w:val="00AA6A57"/>
    <w:rsid w:val="00AA6C4A"/>
    <w:rsid w:val="00AA7509"/>
    <w:rsid w:val="00AA7869"/>
    <w:rsid w:val="00AA79D0"/>
    <w:rsid w:val="00AA7A7F"/>
    <w:rsid w:val="00AA7DEA"/>
    <w:rsid w:val="00AA7E35"/>
    <w:rsid w:val="00AB00BE"/>
    <w:rsid w:val="00AB01A7"/>
    <w:rsid w:val="00AB028F"/>
    <w:rsid w:val="00AB0352"/>
    <w:rsid w:val="00AB06B8"/>
    <w:rsid w:val="00AB094D"/>
    <w:rsid w:val="00AB11B9"/>
    <w:rsid w:val="00AB1648"/>
    <w:rsid w:val="00AB172C"/>
    <w:rsid w:val="00AB17F2"/>
    <w:rsid w:val="00AB1A9A"/>
    <w:rsid w:val="00AB1C10"/>
    <w:rsid w:val="00AB1CA0"/>
    <w:rsid w:val="00AB20FF"/>
    <w:rsid w:val="00AB2232"/>
    <w:rsid w:val="00AB2399"/>
    <w:rsid w:val="00AB261D"/>
    <w:rsid w:val="00AB2EF8"/>
    <w:rsid w:val="00AB3048"/>
    <w:rsid w:val="00AB3185"/>
    <w:rsid w:val="00AB34ED"/>
    <w:rsid w:val="00AB3614"/>
    <w:rsid w:val="00AB37A5"/>
    <w:rsid w:val="00AB3971"/>
    <w:rsid w:val="00AB3997"/>
    <w:rsid w:val="00AB3CFB"/>
    <w:rsid w:val="00AB3E23"/>
    <w:rsid w:val="00AB429C"/>
    <w:rsid w:val="00AB440B"/>
    <w:rsid w:val="00AB451A"/>
    <w:rsid w:val="00AB47AA"/>
    <w:rsid w:val="00AB4B53"/>
    <w:rsid w:val="00AB50B7"/>
    <w:rsid w:val="00AB525F"/>
    <w:rsid w:val="00AB52CD"/>
    <w:rsid w:val="00AB5331"/>
    <w:rsid w:val="00AB5A7A"/>
    <w:rsid w:val="00AB5CD5"/>
    <w:rsid w:val="00AB5CE4"/>
    <w:rsid w:val="00AB602C"/>
    <w:rsid w:val="00AB6248"/>
    <w:rsid w:val="00AB661F"/>
    <w:rsid w:val="00AB6638"/>
    <w:rsid w:val="00AB6710"/>
    <w:rsid w:val="00AB6B04"/>
    <w:rsid w:val="00AB6C73"/>
    <w:rsid w:val="00AB6D3A"/>
    <w:rsid w:val="00AB6FB5"/>
    <w:rsid w:val="00AB7338"/>
    <w:rsid w:val="00AB76FA"/>
    <w:rsid w:val="00AB778C"/>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3176"/>
    <w:rsid w:val="00AC31DB"/>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C67"/>
    <w:rsid w:val="00AD6D78"/>
    <w:rsid w:val="00AD6F0C"/>
    <w:rsid w:val="00AD75F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C5F"/>
    <w:rsid w:val="00AE7CF9"/>
    <w:rsid w:val="00AF077D"/>
    <w:rsid w:val="00AF0908"/>
    <w:rsid w:val="00AF0C9A"/>
    <w:rsid w:val="00AF0E30"/>
    <w:rsid w:val="00AF0FF7"/>
    <w:rsid w:val="00AF1435"/>
    <w:rsid w:val="00AF1643"/>
    <w:rsid w:val="00AF188D"/>
    <w:rsid w:val="00AF1A21"/>
    <w:rsid w:val="00AF243F"/>
    <w:rsid w:val="00AF2602"/>
    <w:rsid w:val="00AF2908"/>
    <w:rsid w:val="00AF29EB"/>
    <w:rsid w:val="00AF2C48"/>
    <w:rsid w:val="00AF2CC6"/>
    <w:rsid w:val="00AF2D30"/>
    <w:rsid w:val="00AF2E50"/>
    <w:rsid w:val="00AF3153"/>
    <w:rsid w:val="00AF3539"/>
    <w:rsid w:val="00AF359E"/>
    <w:rsid w:val="00AF3607"/>
    <w:rsid w:val="00AF3651"/>
    <w:rsid w:val="00AF36AE"/>
    <w:rsid w:val="00AF3720"/>
    <w:rsid w:val="00AF3C18"/>
    <w:rsid w:val="00AF3EC1"/>
    <w:rsid w:val="00AF3F1B"/>
    <w:rsid w:val="00AF4073"/>
    <w:rsid w:val="00AF40BF"/>
    <w:rsid w:val="00AF4152"/>
    <w:rsid w:val="00AF41ED"/>
    <w:rsid w:val="00AF437A"/>
    <w:rsid w:val="00AF4AB9"/>
    <w:rsid w:val="00AF5039"/>
    <w:rsid w:val="00AF5281"/>
    <w:rsid w:val="00AF52F4"/>
    <w:rsid w:val="00AF589D"/>
    <w:rsid w:val="00AF5A16"/>
    <w:rsid w:val="00AF5A6A"/>
    <w:rsid w:val="00AF5EE6"/>
    <w:rsid w:val="00AF5FAE"/>
    <w:rsid w:val="00AF614D"/>
    <w:rsid w:val="00AF63AF"/>
    <w:rsid w:val="00AF6633"/>
    <w:rsid w:val="00AF6673"/>
    <w:rsid w:val="00AF66F7"/>
    <w:rsid w:val="00AF678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C35"/>
    <w:rsid w:val="00B01E66"/>
    <w:rsid w:val="00B02ACA"/>
    <w:rsid w:val="00B02F0F"/>
    <w:rsid w:val="00B03081"/>
    <w:rsid w:val="00B0308A"/>
    <w:rsid w:val="00B03199"/>
    <w:rsid w:val="00B032BC"/>
    <w:rsid w:val="00B03356"/>
    <w:rsid w:val="00B036F3"/>
    <w:rsid w:val="00B03C60"/>
    <w:rsid w:val="00B03C7A"/>
    <w:rsid w:val="00B0416F"/>
    <w:rsid w:val="00B041AE"/>
    <w:rsid w:val="00B046AE"/>
    <w:rsid w:val="00B048FD"/>
    <w:rsid w:val="00B049E0"/>
    <w:rsid w:val="00B04CAC"/>
    <w:rsid w:val="00B04E6B"/>
    <w:rsid w:val="00B0509F"/>
    <w:rsid w:val="00B05109"/>
    <w:rsid w:val="00B05120"/>
    <w:rsid w:val="00B05484"/>
    <w:rsid w:val="00B058FB"/>
    <w:rsid w:val="00B05C43"/>
    <w:rsid w:val="00B076F3"/>
    <w:rsid w:val="00B077BD"/>
    <w:rsid w:val="00B103CC"/>
    <w:rsid w:val="00B104AB"/>
    <w:rsid w:val="00B105AA"/>
    <w:rsid w:val="00B10620"/>
    <w:rsid w:val="00B106D5"/>
    <w:rsid w:val="00B108B9"/>
    <w:rsid w:val="00B1098B"/>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C8A"/>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874"/>
    <w:rsid w:val="00B36AF1"/>
    <w:rsid w:val="00B36C90"/>
    <w:rsid w:val="00B36DF7"/>
    <w:rsid w:val="00B36E30"/>
    <w:rsid w:val="00B371A9"/>
    <w:rsid w:val="00B37420"/>
    <w:rsid w:val="00B37577"/>
    <w:rsid w:val="00B378CD"/>
    <w:rsid w:val="00B4007E"/>
    <w:rsid w:val="00B400D9"/>
    <w:rsid w:val="00B401EA"/>
    <w:rsid w:val="00B404FA"/>
    <w:rsid w:val="00B4092B"/>
    <w:rsid w:val="00B40A3D"/>
    <w:rsid w:val="00B410A6"/>
    <w:rsid w:val="00B417D0"/>
    <w:rsid w:val="00B41AAE"/>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EB2"/>
    <w:rsid w:val="00B46395"/>
    <w:rsid w:val="00B463A0"/>
    <w:rsid w:val="00B463EB"/>
    <w:rsid w:val="00B4666D"/>
    <w:rsid w:val="00B4670D"/>
    <w:rsid w:val="00B468A4"/>
    <w:rsid w:val="00B46A36"/>
    <w:rsid w:val="00B4704D"/>
    <w:rsid w:val="00B471B8"/>
    <w:rsid w:val="00B47B44"/>
    <w:rsid w:val="00B47E75"/>
    <w:rsid w:val="00B50062"/>
    <w:rsid w:val="00B500D1"/>
    <w:rsid w:val="00B5022D"/>
    <w:rsid w:val="00B50510"/>
    <w:rsid w:val="00B506A5"/>
    <w:rsid w:val="00B50865"/>
    <w:rsid w:val="00B50945"/>
    <w:rsid w:val="00B5098F"/>
    <w:rsid w:val="00B50991"/>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E24"/>
    <w:rsid w:val="00B53F94"/>
    <w:rsid w:val="00B53FF7"/>
    <w:rsid w:val="00B5407A"/>
    <w:rsid w:val="00B540AD"/>
    <w:rsid w:val="00B541CE"/>
    <w:rsid w:val="00B541E8"/>
    <w:rsid w:val="00B54232"/>
    <w:rsid w:val="00B54400"/>
    <w:rsid w:val="00B558D3"/>
    <w:rsid w:val="00B55A48"/>
    <w:rsid w:val="00B55ABD"/>
    <w:rsid w:val="00B55AD2"/>
    <w:rsid w:val="00B56280"/>
    <w:rsid w:val="00B562D9"/>
    <w:rsid w:val="00B56A1A"/>
    <w:rsid w:val="00B56C7F"/>
    <w:rsid w:val="00B571BD"/>
    <w:rsid w:val="00B574C2"/>
    <w:rsid w:val="00B578AD"/>
    <w:rsid w:val="00B57988"/>
    <w:rsid w:val="00B57FB7"/>
    <w:rsid w:val="00B6018B"/>
    <w:rsid w:val="00B607AC"/>
    <w:rsid w:val="00B60C19"/>
    <w:rsid w:val="00B60D21"/>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4048"/>
    <w:rsid w:val="00B640B5"/>
    <w:rsid w:val="00B64201"/>
    <w:rsid w:val="00B643B5"/>
    <w:rsid w:val="00B6459E"/>
    <w:rsid w:val="00B64C4A"/>
    <w:rsid w:val="00B65C29"/>
    <w:rsid w:val="00B65D17"/>
    <w:rsid w:val="00B65D60"/>
    <w:rsid w:val="00B661C5"/>
    <w:rsid w:val="00B663DE"/>
    <w:rsid w:val="00B66611"/>
    <w:rsid w:val="00B66629"/>
    <w:rsid w:val="00B6762A"/>
    <w:rsid w:val="00B67B3A"/>
    <w:rsid w:val="00B67B43"/>
    <w:rsid w:val="00B67F2A"/>
    <w:rsid w:val="00B701B6"/>
    <w:rsid w:val="00B7022D"/>
    <w:rsid w:val="00B7023C"/>
    <w:rsid w:val="00B7025D"/>
    <w:rsid w:val="00B704B5"/>
    <w:rsid w:val="00B7097F"/>
    <w:rsid w:val="00B70AC3"/>
    <w:rsid w:val="00B70B7A"/>
    <w:rsid w:val="00B70D8B"/>
    <w:rsid w:val="00B70DFE"/>
    <w:rsid w:val="00B71277"/>
    <w:rsid w:val="00B71456"/>
    <w:rsid w:val="00B715C2"/>
    <w:rsid w:val="00B71AE8"/>
    <w:rsid w:val="00B71B00"/>
    <w:rsid w:val="00B71B25"/>
    <w:rsid w:val="00B71B30"/>
    <w:rsid w:val="00B71EF1"/>
    <w:rsid w:val="00B7225D"/>
    <w:rsid w:val="00B72488"/>
    <w:rsid w:val="00B72670"/>
    <w:rsid w:val="00B7299A"/>
    <w:rsid w:val="00B72C5F"/>
    <w:rsid w:val="00B72EC6"/>
    <w:rsid w:val="00B72F3A"/>
    <w:rsid w:val="00B72FF9"/>
    <w:rsid w:val="00B730F5"/>
    <w:rsid w:val="00B7325D"/>
    <w:rsid w:val="00B738A7"/>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EB4"/>
    <w:rsid w:val="00B82622"/>
    <w:rsid w:val="00B82663"/>
    <w:rsid w:val="00B82A82"/>
    <w:rsid w:val="00B82C5D"/>
    <w:rsid w:val="00B82F26"/>
    <w:rsid w:val="00B82F90"/>
    <w:rsid w:val="00B83015"/>
    <w:rsid w:val="00B83383"/>
    <w:rsid w:val="00B834FE"/>
    <w:rsid w:val="00B8382A"/>
    <w:rsid w:val="00B838C4"/>
    <w:rsid w:val="00B83AA3"/>
    <w:rsid w:val="00B83B72"/>
    <w:rsid w:val="00B83E1B"/>
    <w:rsid w:val="00B83FFB"/>
    <w:rsid w:val="00B84367"/>
    <w:rsid w:val="00B845F2"/>
    <w:rsid w:val="00B8484A"/>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632"/>
    <w:rsid w:val="00B91970"/>
    <w:rsid w:val="00B91A6C"/>
    <w:rsid w:val="00B91E34"/>
    <w:rsid w:val="00B91F47"/>
    <w:rsid w:val="00B91F80"/>
    <w:rsid w:val="00B92122"/>
    <w:rsid w:val="00B9228A"/>
    <w:rsid w:val="00B92351"/>
    <w:rsid w:val="00B924E0"/>
    <w:rsid w:val="00B924FA"/>
    <w:rsid w:val="00B92A4B"/>
    <w:rsid w:val="00B92BB6"/>
    <w:rsid w:val="00B92F4C"/>
    <w:rsid w:val="00B930A4"/>
    <w:rsid w:val="00B931A2"/>
    <w:rsid w:val="00B93428"/>
    <w:rsid w:val="00B93484"/>
    <w:rsid w:val="00B935EC"/>
    <w:rsid w:val="00B938B7"/>
    <w:rsid w:val="00B93BC5"/>
    <w:rsid w:val="00B93C8C"/>
    <w:rsid w:val="00B94530"/>
    <w:rsid w:val="00B94958"/>
    <w:rsid w:val="00B94A07"/>
    <w:rsid w:val="00B94A13"/>
    <w:rsid w:val="00B94AC5"/>
    <w:rsid w:val="00B94B0A"/>
    <w:rsid w:val="00B94C81"/>
    <w:rsid w:val="00B94D02"/>
    <w:rsid w:val="00B95157"/>
    <w:rsid w:val="00B954DF"/>
    <w:rsid w:val="00B95584"/>
    <w:rsid w:val="00B95944"/>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C0"/>
    <w:rsid w:val="00BA22BC"/>
    <w:rsid w:val="00BA2387"/>
    <w:rsid w:val="00BA2429"/>
    <w:rsid w:val="00BA26B9"/>
    <w:rsid w:val="00BA2B68"/>
    <w:rsid w:val="00BA2BCD"/>
    <w:rsid w:val="00BA2C86"/>
    <w:rsid w:val="00BA31F0"/>
    <w:rsid w:val="00BA3409"/>
    <w:rsid w:val="00BA345B"/>
    <w:rsid w:val="00BA3545"/>
    <w:rsid w:val="00BA35E0"/>
    <w:rsid w:val="00BA37A0"/>
    <w:rsid w:val="00BA3848"/>
    <w:rsid w:val="00BA3AE4"/>
    <w:rsid w:val="00BA3BA6"/>
    <w:rsid w:val="00BA3BE4"/>
    <w:rsid w:val="00BA3C7F"/>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9D"/>
    <w:rsid w:val="00BA6E9A"/>
    <w:rsid w:val="00BA6F2B"/>
    <w:rsid w:val="00BA707F"/>
    <w:rsid w:val="00BA70FE"/>
    <w:rsid w:val="00BA73D4"/>
    <w:rsid w:val="00BA7E66"/>
    <w:rsid w:val="00BB0461"/>
    <w:rsid w:val="00BB06E0"/>
    <w:rsid w:val="00BB0A49"/>
    <w:rsid w:val="00BB0AC9"/>
    <w:rsid w:val="00BB0F76"/>
    <w:rsid w:val="00BB1218"/>
    <w:rsid w:val="00BB1386"/>
    <w:rsid w:val="00BB1B4C"/>
    <w:rsid w:val="00BB1C2A"/>
    <w:rsid w:val="00BB1EAB"/>
    <w:rsid w:val="00BB1F3A"/>
    <w:rsid w:val="00BB20AA"/>
    <w:rsid w:val="00BB20BA"/>
    <w:rsid w:val="00BB2194"/>
    <w:rsid w:val="00BB2661"/>
    <w:rsid w:val="00BB270A"/>
    <w:rsid w:val="00BB2C89"/>
    <w:rsid w:val="00BB33A8"/>
    <w:rsid w:val="00BB342B"/>
    <w:rsid w:val="00BB35CD"/>
    <w:rsid w:val="00BB3624"/>
    <w:rsid w:val="00BB3864"/>
    <w:rsid w:val="00BB3AE4"/>
    <w:rsid w:val="00BB3C28"/>
    <w:rsid w:val="00BB487B"/>
    <w:rsid w:val="00BB4979"/>
    <w:rsid w:val="00BB4FB6"/>
    <w:rsid w:val="00BB542D"/>
    <w:rsid w:val="00BB5557"/>
    <w:rsid w:val="00BB5647"/>
    <w:rsid w:val="00BB5B16"/>
    <w:rsid w:val="00BB5C88"/>
    <w:rsid w:val="00BB5EDF"/>
    <w:rsid w:val="00BB6304"/>
    <w:rsid w:val="00BB6514"/>
    <w:rsid w:val="00BB6BE7"/>
    <w:rsid w:val="00BB73EA"/>
    <w:rsid w:val="00BB774F"/>
    <w:rsid w:val="00BB78ED"/>
    <w:rsid w:val="00BB78F7"/>
    <w:rsid w:val="00BB7B65"/>
    <w:rsid w:val="00BB7B80"/>
    <w:rsid w:val="00BB7BFE"/>
    <w:rsid w:val="00BB7C9B"/>
    <w:rsid w:val="00BC03DC"/>
    <w:rsid w:val="00BC0579"/>
    <w:rsid w:val="00BC06A2"/>
    <w:rsid w:val="00BC0B5A"/>
    <w:rsid w:val="00BC0C89"/>
    <w:rsid w:val="00BC129E"/>
    <w:rsid w:val="00BC19D1"/>
    <w:rsid w:val="00BC1AEC"/>
    <w:rsid w:val="00BC2923"/>
    <w:rsid w:val="00BC2B77"/>
    <w:rsid w:val="00BC2CCD"/>
    <w:rsid w:val="00BC2DC3"/>
    <w:rsid w:val="00BC317A"/>
    <w:rsid w:val="00BC3371"/>
    <w:rsid w:val="00BC345B"/>
    <w:rsid w:val="00BC39D7"/>
    <w:rsid w:val="00BC406E"/>
    <w:rsid w:val="00BC43C2"/>
    <w:rsid w:val="00BC449D"/>
    <w:rsid w:val="00BC49FC"/>
    <w:rsid w:val="00BC4A0D"/>
    <w:rsid w:val="00BC4CB3"/>
    <w:rsid w:val="00BC4D9D"/>
    <w:rsid w:val="00BC553B"/>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6E"/>
    <w:rsid w:val="00BC7FA5"/>
    <w:rsid w:val="00BD00C9"/>
    <w:rsid w:val="00BD06B8"/>
    <w:rsid w:val="00BD0976"/>
    <w:rsid w:val="00BD0C0F"/>
    <w:rsid w:val="00BD0EEB"/>
    <w:rsid w:val="00BD0F6F"/>
    <w:rsid w:val="00BD100F"/>
    <w:rsid w:val="00BD115D"/>
    <w:rsid w:val="00BD141A"/>
    <w:rsid w:val="00BD1853"/>
    <w:rsid w:val="00BD1AAD"/>
    <w:rsid w:val="00BD1F41"/>
    <w:rsid w:val="00BD2102"/>
    <w:rsid w:val="00BD22D3"/>
    <w:rsid w:val="00BD286F"/>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D8C"/>
    <w:rsid w:val="00BD6FA4"/>
    <w:rsid w:val="00BD746C"/>
    <w:rsid w:val="00BD74DF"/>
    <w:rsid w:val="00BD7886"/>
    <w:rsid w:val="00BD78F1"/>
    <w:rsid w:val="00BD79C4"/>
    <w:rsid w:val="00BD7C9F"/>
    <w:rsid w:val="00BD7F4C"/>
    <w:rsid w:val="00BE02A3"/>
    <w:rsid w:val="00BE031C"/>
    <w:rsid w:val="00BE04D1"/>
    <w:rsid w:val="00BE052F"/>
    <w:rsid w:val="00BE062B"/>
    <w:rsid w:val="00BE06F6"/>
    <w:rsid w:val="00BE070B"/>
    <w:rsid w:val="00BE09BE"/>
    <w:rsid w:val="00BE0D53"/>
    <w:rsid w:val="00BE0E49"/>
    <w:rsid w:val="00BE0E9C"/>
    <w:rsid w:val="00BE111B"/>
    <w:rsid w:val="00BE13F6"/>
    <w:rsid w:val="00BE14C7"/>
    <w:rsid w:val="00BE1704"/>
    <w:rsid w:val="00BE1AD3"/>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6B6"/>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FA"/>
    <w:rsid w:val="00BF1DA8"/>
    <w:rsid w:val="00BF1E1F"/>
    <w:rsid w:val="00BF211C"/>
    <w:rsid w:val="00BF22CD"/>
    <w:rsid w:val="00BF24AA"/>
    <w:rsid w:val="00BF2774"/>
    <w:rsid w:val="00BF28BC"/>
    <w:rsid w:val="00BF28CB"/>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B52"/>
    <w:rsid w:val="00BF4C9B"/>
    <w:rsid w:val="00BF4E83"/>
    <w:rsid w:val="00BF4F77"/>
    <w:rsid w:val="00BF4F9C"/>
    <w:rsid w:val="00BF526D"/>
    <w:rsid w:val="00BF56E9"/>
    <w:rsid w:val="00BF581D"/>
    <w:rsid w:val="00BF59E8"/>
    <w:rsid w:val="00BF5A5C"/>
    <w:rsid w:val="00BF5BAD"/>
    <w:rsid w:val="00BF5FFF"/>
    <w:rsid w:val="00BF60E9"/>
    <w:rsid w:val="00BF636B"/>
    <w:rsid w:val="00BF65BC"/>
    <w:rsid w:val="00BF67DC"/>
    <w:rsid w:val="00BF6899"/>
    <w:rsid w:val="00BF6B5A"/>
    <w:rsid w:val="00BF6D69"/>
    <w:rsid w:val="00BF7875"/>
    <w:rsid w:val="00BF7C9E"/>
    <w:rsid w:val="00BF7E16"/>
    <w:rsid w:val="00BF7E56"/>
    <w:rsid w:val="00C001E8"/>
    <w:rsid w:val="00C00522"/>
    <w:rsid w:val="00C00FB4"/>
    <w:rsid w:val="00C0121C"/>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4164"/>
    <w:rsid w:val="00C1428C"/>
    <w:rsid w:val="00C14756"/>
    <w:rsid w:val="00C14B83"/>
    <w:rsid w:val="00C14B9B"/>
    <w:rsid w:val="00C14FC1"/>
    <w:rsid w:val="00C1559C"/>
    <w:rsid w:val="00C15881"/>
    <w:rsid w:val="00C15DD8"/>
    <w:rsid w:val="00C15F24"/>
    <w:rsid w:val="00C15FDA"/>
    <w:rsid w:val="00C16332"/>
    <w:rsid w:val="00C163C7"/>
    <w:rsid w:val="00C16534"/>
    <w:rsid w:val="00C167B9"/>
    <w:rsid w:val="00C16CE1"/>
    <w:rsid w:val="00C16D22"/>
    <w:rsid w:val="00C16D70"/>
    <w:rsid w:val="00C16DA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B62"/>
    <w:rsid w:val="00C23C1F"/>
    <w:rsid w:val="00C23C2E"/>
    <w:rsid w:val="00C24249"/>
    <w:rsid w:val="00C24792"/>
    <w:rsid w:val="00C249F2"/>
    <w:rsid w:val="00C24B0C"/>
    <w:rsid w:val="00C24C00"/>
    <w:rsid w:val="00C24CA3"/>
    <w:rsid w:val="00C25CBC"/>
    <w:rsid w:val="00C25D78"/>
    <w:rsid w:val="00C25EB9"/>
    <w:rsid w:val="00C25ED6"/>
    <w:rsid w:val="00C26019"/>
    <w:rsid w:val="00C264C4"/>
    <w:rsid w:val="00C264F6"/>
    <w:rsid w:val="00C26518"/>
    <w:rsid w:val="00C2659B"/>
    <w:rsid w:val="00C26A4E"/>
    <w:rsid w:val="00C26D91"/>
    <w:rsid w:val="00C26F4A"/>
    <w:rsid w:val="00C26FD2"/>
    <w:rsid w:val="00C2726C"/>
    <w:rsid w:val="00C27355"/>
    <w:rsid w:val="00C27750"/>
    <w:rsid w:val="00C278B2"/>
    <w:rsid w:val="00C2794B"/>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9F"/>
    <w:rsid w:val="00C3322C"/>
    <w:rsid w:val="00C3360C"/>
    <w:rsid w:val="00C33A68"/>
    <w:rsid w:val="00C34175"/>
    <w:rsid w:val="00C34466"/>
    <w:rsid w:val="00C344A5"/>
    <w:rsid w:val="00C34730"/>
    <w:rsid w:val="00C34BFA"/>
    <w:rsid w:val="00C34D19"/>
    <w:rsid w:val="00C35084"/>
    <w:rsid w:val="00C352E2"/>
    <w:rsid w:val="00C35A72"/>
    <w:rsid w:val="00C35E32"/>
    <w:rsid w:val="00C360FC"/>
    <w:rsid w:val="00C363D9"/>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524"/>
    <w:rsid w:val="00C448B7"/>
    <w:rsid w:val="00C44B90"/>
    <w:rsid w:val="00C44C0C"/>
    <w:rsid w:val="00C44C6B"/>
    <w:rsid w:val="00C450D3"/>
    <w:rsid w:val="00C450D9"/>
    <w:rsid w:val="00C45994"/>
    <w:rsid w:val="00C45AB8"/>
    <w:rsid w:val="00C45D59"/>
    <w:rsid w:val="00C45FA4"/>
    <w:rsid w:val="00C46184"/>
    <w:rsid w:val="00C4676B"/>
    <w:rsid w:val="00C46870"/>
    <w:rsid w:val="00C46B9B"/>
    <w:rsid w:val="00C46F3D"/>
    <w:rsid w:val="00C46F60"/>
    <w:rsid w:val="00C4729D"/>
    <w:rsid w:val="00C47535"/>
    <w:rsid w:val="00C4785F"/>
    <w:rsid w:val="00C47C01"/>
    <w:rsid w:val="00C47D61"/>
    <w:rsid w:val="00C47DF9"/>
    <w:rsid w:val="00C47EE2"/>
    <w:rsid w:val="00C5007A"/>
    <w:rsid w:val="00C5020B"/>
    <w:rsid w:val="00C503B1"/>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94D"/>
    <w:rsid w:val="00C56B7E"/>
    <w:rsid w:val="00C56F00"/>
    <w:rsid w:val="00C5704E"/>
    <w:rsid w:val="00C570A4"/>
    <w:rsid w:val="00C570E6"/>
    <w:rsid w:val="00C57655"/>
    <w:rsid w:val="00C5789C"/>
    <w:rsid w:val="00C57A15"/>
    <w:rsid w:val="00C57A6C"/>
    <w:rsid w:val="00C57E20"/>
    <w:rsid w:val="00C57E9D"/>
    <w:rsid w:val="00C57F87"/>
    <w:rsid w:val="00C60151"/>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B4E"/>
    <w:rsid w:val="00C75CCE"/>
    <w:rsid w:val="00C75DDE"/>
    <w:rsid w:val="00C76006"/>
    <w:rsid w:val="00C761F3"/>
    <w:rsid w:val="00C7632D"/>
    <w:rsid w:val="00C76776"/>
    <w:rsid w:val="00C76B6D"/>
    <w:rsid w:val="00C76C8C"/>
    <w:rsid w:val="00C76CC2"/>
    <w:rsid w:val="00C76E17"/>
    <w:rsid w:val="00C7702E"/>
    <w:rsid w:val="00C771CE"/>
    <w:rsid w:val="00C77343"/>
    <w:rsid w:val="00C774C1"/>
    <w:rsid w:val="00C77802"/>
    <w:rsid w:val="00C77849"/>
    <w:rsid w:val="00C77871"/>
    <w:rsid w:val="00C77BF5"/>
    <w:rsid w:val="00C77F0C"/>
    <w:rsid w:val="00C77FFD"/>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38F"/>
    <w:rsid w:val="00C83736"/>
    <w:rsid w:val="00C83C10"/>
    <w:rsid w:val="00C83DD3"/>
    <w:rsid w:val="00C8413A"/>
    <w:rsid w:val="00C841F0"/>
    <w:rsid w:val="00C84372"/>
    <w:rsid w:val="00C84B55"/>
    <w:rsid w:val="00C8507D"/>
    <w:rsid w:val="00C85372"/>
    <w:rsid w:val="00C857E8"/>
    <w:rsid w:val="00C85B51"/>
    <w:rsid w:val="00C862B8"/>
    <w:rsid w:val="00C86487"/>
    <w:rsid w:val="00C86630"/>
    <w:rsid w:val="00C866D9"/>
    <w:rsid w:val="00C866F5"/>
    <w:rsid w:val="00C867FE"/>
    <w:rsid w:val="00C8685F"/>
    <w:rsid w:val="00C86B05"/>
    <w:rsid w:val="00C86E14"/>
    <w:rsid w:val="00C86F5A"/>
    <w:rsid w:val="00C8717D"/>
    <w:rsid w:val="00C87506"/>
    <w:rsid w:val="00C87693"/>
    <w:rsid w:val="00C87995"/>
    <w:rsid w:val="00C87A4B"/>
    <w:rsid w:val="00C87B32"/>
    <w:rsid w:val="00C87CFE"/>
    <w:rsid w:val="00C87DD9"/>
    <w:rsid w:val="00C90241"/>
    <w:rsid w:val="00C905B8"/>
    <w:rsid w:val="00C9084F"/>
    <w:rsid w:val="00C90A3B"/>
    <w:rsid w:val="00C90D69"/>
    <w:rsid w:val="00C9102A"/>
    <w:rsid w:val="00C9145E"/>
    <w:rsid w:val="00C91548"/>
    <w:rsid w:val="00C918B9"/>
    <w:rsid w:val="00C9199F"/>
    <w:rsid w:val="00C91B2C"/>
    <w:rsid w:val="00C91CF2"/>
    <w:rsid w:val="00C91D49"/>
    <w:rsid w:val="00C91D76"/>
    <w:rsid w:val="00C9207D"/>
    <w:rsid w:val="00C92235"/>
    <w:rsid w:val="00C92419"/>
    <w:rsid w:val="00C92A64"/>
    <w:rsid w:val="00C9323F"/>
    <w:rsid w:val="00C935D5"/>
    <w:rsid w:val="00C93729"/>
    <w:rsid w:val="00C93A0F"/>
    <w:rsid w:val="00C93E8A"/>
    <w:rsid w:val="00C93F88"/>
    <w:rsid w:val="00C94360"/>
    <w:rsid w:val="00C94374"/>
    <w:rsid w:val="00C94401"/>
    <w:rsid w:val="00C94689"/>
    <w:rsid w:val="00C946D4"/>
    <w:rsid w:val="00C95377"/>
    <w:rsid w:val="00C9537F"/>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58C"/>
    <w:rsid w:val="00CA05B8"/>
    <w:rsid w:val="00CA05C9"/>
    <w:rsid w:val="00CA0609"/>
    <w:rsid w:val="00CA08DC"/>
    <w:rsid w:val="00CA0953"/>
    <w:rsid w:val="00CA0AFE"/>
    <w:rsid w:val="00CA0C56"/>
    <w:rsid w:val="00CA0EA4"/>
    <w:rsid w:val="00CA1072"/>
    <w:rsid w:val="00CA111F"/>
    <w:rsid w:val="00CA1147"/>
    <w:rsid w:val="00CA13EE"/>
    <w:rsid w:val="00CA1869"/>
    <w:rsid w:val="00CA1871"/>
    <w:rsid w:val="00CA1A67"/>
    <w:rsid w:val="00CA1BA8"/>
    <w:rsid w:val="00CA1D8C"/>
    <w:rsid w:val="00CA1F67"/>
    <w:rsid w:val="00CA2305"/>
    <w:rsid w:val="00CA264B"/>
    <w:rsid w:val="00CA26E5"/>
    <w:rsid w:val="00CA2754"/>
    <w:rsid w:val="00CA281B"/>
    <w:rsid w:val="00CA29C7"/>
    <w:rsid w:val="00CA3125"/>
    <w:rsid w:val="00CA3275"/>
    <w:rsid w:val="00CA35F7"/>
    <w:rsid w:val="00CA377A"/>
    <w:rsid w:val="00CA38F1"/>
    <w:rsid w:val="00CA3BD1"/>
    <w:rsid w:val="00CA3CCE"/>
    <w:rsid w:val="00CA416A"/>
    <w:rsid w:val="00CA44ED"/>
    <w:rsid w:val="00CA48B8"/>
    <w:rsid w:val="00CA4A12"/>
    <w:rsid w:val="00CA4B92"/>
    <w:rsid w:val="00CA4ECF"/>
    <w:rsid w:val="00CA4FE9"/>
    <w:rsid w:val="00CA50A9"/>
    <w:rsid w:val="00CA5552"/>
    <w:rsid w:val="00CA56E9"/>
    <w:rsid w:val="00CA5712"/>
    <w:rsid w:val="00CA608E"/>
    <w:rsid w:val="00CA61B2"/>
    <w:rsid w:val="00CA693C"/>
    <w:rsid w:val="00CA69BD"/>
    <w:rsid w:val="00CA6A4D"/>
    <w:rsid w:val="00CA6BA8"/>
    <w:rsid w:val="00CA6CAF"/>
    <w:rsid w:val="00CA6FC8"/>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BA"/>
    <w:rsid w:val="00CB1882"/>
    <w:rsid w:val="00CB19B2"/>
    <w:rsid w:val="00CB19D6"/>
    <w:rsid w:val="00CB1DED"/>
    <w:rsid w:val="00CB2071"/>
    <w:rsid w:val="00CB2152"/>
    <w:rsid w:val="00CB27BA"/>
    <w:rsid w:val="00CB27D6"/>
    <w:rsid w:val="00CB28D9"/>
    <w:rsid w:val="00CB2A46"/>
    <w:rsid w:val="00CB2A79"/>
    <w:rsid w:val="00CB2B2D"/>
    <w:rsid w:val="00CB2D04"/>
    <w:rsid w:val="00CB2F13"/>
    <w:rsid w:val="00CB3679"/>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6174"/>
    <w:rsid w:val="00CB6655"/>
    <w:rsid w:val="00CB69B4"/>
    <w:rsid w:val="00CB6A21"/>
    <w:rsid w:val="00CB6DE1"/>
    <w:rsid w:val="00CB6E13"/>
    <w:rsid w:val="00CB6EC8"/>
    <w:rsid w:val="00CB6EE5"/>
    <w:rsid w:val="00CB6F10"/>
    <w:rsid w:val="00CB7594"/>
    <w:rsid w:val="00CB7A2E"/>
    <w:rsid w:val="00CB7E08"/>
    <w:rsid w:val="00CB7FA9"/>
    <w:rsid w:val="00CC07DF"/>
    <w:rsid w:val="00CC0CF6"/>
    <w:rsid w:val="00CC0D01"/>
    <w:rsid w:val="00CC0F31"/>
    <w:rsid w:val="00CC1225"/>
    <w:rsid w:val="00CC1264"/>
    <w:rsid w:val="00CC1357"/>
    <w:rsid w:val="00CC1466"/>
    <w:rsid w:val="00CC187F"/>
    <w:rsid w:val="00CC18AE"/>
    <w:rsid w:val="00CC1C3F"/>
    <w:rsid w:val="00CC1E9F"/>
    <w:rsid w:val="00CC1F8C"/>
    <w:rsid w:val="00CC1FF6"/>
    <w:rsid w:val="00CC2027"/>
    <w:rsid w:val="00CC2387"/>
    <w:rsid w:val="00CC2403"/>
    <w:rsid w:val="00CC26C5"/>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F41"/>
    <w:rsid w:val="00CD3CBE"/>
    <w:rsid w:val="00CD3E26"/>
    <w:rsid w:val="00CD40C4"/>
    <w:rsid w:val="00CD4280"/>
    <w:rsid w:val="00CD429C"/>
    <w:rsid w:val="00CD42AF"/>
    <w:rsid w:val="00CD447D"/>
    <w:rsid w:val="00CD450C"/>
    <w:rsid w:val="00CD4806"/>
    <w:rsid w:val="00CD4884"/>
    <w:rsid w:val="00CD4C57"/>
    <w:rsid w:val="00CD5385"/>
    <w:rsid w:val="00CD545F"/>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4F3"/>
    <w:rsid w:val="00CE47BC"/>
    <w:rsid w:val="00CE4849"/>
    <w:rsid w:val="00CE4868"/>
    <w:rsid w:val="00CE4B5A"/>
    <w:rsid w:val="00CE4DB3"/>
    <w:rsid w:val="00CE5254"/>
    <w:rsid w:val="00CE5627"/>
    <w:rsid w:val="00CE5643"/>
    <w:rsid w:val="00CE56EE"/>
    <w:rsid w:val="00CE5970"/>
    <w:rsid w:val="00CE59D7"/>
    <w:rsid w:val="00CE5DAD"/>
    <w:rsid w:val="00CE5FC4"/>
    <w:rsid w:val="00CE6568"/>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3BB"/>
    <w:rsid w:val="00CF59F9"/>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D7F"/>
    <w:rsid w:val="00D0202E"/>
    <w:rsid w:val="00D022A8"/>
    <w:rsid w:val="00D02362"/>
    <w:rsid w:val="00D0278E"/>
    <w:rsid w:val="00D02846"/>
    <w:rsid w:val="00D029AD"/>
    <w:rsid w:val="00D02DC0"/>
    <w:rsid w:val="00D02E81"/>
    <w:rsid w:val="00D02F34"/>
    <w:rsid w:val="00D032C9"/>
    <w:rsid w:val="00D034DF"/>
    <w:rsid w:val="00D04663"/>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464"/>
    <w:rsid w:val="00D07A0F"/>
    <w:rsid w:val="00D07C46"/>
    <w:rsid w:val="00D07D9E"/>
    <w:rsid w:val="00D106FB"/>
    <w:rsid w:val="00D108E2"/>
    <w:rsid w:val="00D10B9D"/>
    <w:rsid w:val="00D10BD7"/>
    <w:rsid w:val="00D10BDB"/>
    <w:rsid w:val="00D10BDC"/>
    <w:rsid w:val="00D10F8F"/>
    <w:rsid w:val="00D11741"/>
    <w:rsid w:val="00D118F4"/>
    <w:rsid w:val="00D11A48"/>
    <w:rsid w:val="00D12853"/>
    <w:rsid w:val="00D12ADD"/>
    <w:rsid w:val="00D12AF1"/>
    <w:rsid w:val="00D12AF6"/>
    <w:rsid w:val="00D12C63"/>
    <w:rsid w:val="00D12E22"/>
    <w:rsid w:val="00D13440"/>
    <w:rsid w:val="00D13477"/>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887"/>
    <w:rsid w:val="00D15A00"/>
    <w:rsid w:val="00D15B8E"/>
    <w:rsid w:val="00D15C3A"/>
    <w:rsid w:val="00D15CC5"/>
    <w:rsid w:val="00D15E28"/>
    <w:rsid w:val="00D15F6D"/>
    <w:rsid w:val="00D1608C"/>
    <w:rsid w:val="00D16422"/>
    <w:rsid w:val="00D166AD"/>
    <w:rsid w:val="00D20150"/>
    <w:rsid w:val="00D206ED"/>
    <w:rsid w:val="00D20714"/>
    <w:rsid w:val="00D20AF8"/>
    <w:rsid w:val="00D20B6A"/>
    <w:rsid w:val="00D20E2A"/>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28A"/>
    <w:rsid w:val="00D25444"/>
    <w:rsid w:val="00D254D1"/>
    <w:rsid w:val="00D25535"/>
    <w:rsid w:val="00D25A14"/>
    <w:rsid w:val="00D25DFF"/>
    <w:rsid w:val="00D25ED7"/>
    <w:rsid w:val="00D25F39"/>
    <w:rsid w:val="00D26056"/>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B90"/>
    <w:rsid w:val="00D36DC2"/>
    <w:rsid w:val="00D36E96"/>
    <w:rsid w:val="00D36F3E"/>
    <w:rsid w:val="00D378C8"/>
    <w:rsid w:val="00D37A8C"/>
    <w:rsid w:val="00D4000E"/>
    <w:rsid w:val="00D401F9"/>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3F2"/>
    <w:rsid w:val="00D426E0"/>
    <w:rsid w:val="00D42EA3"/>
    <w:rsid w:val="00D4310F"/>
    <w:rsid w:val="00D43110"/>
    <w:rsid w:val="00D43232"/>
    <w:rsid w:val="00D43322"/>
    <w:rsid w:val="00D43385"/>
    <w:rsid w:val="00D434CF"/>
    <w:rsid w:val="00D43584"/>
    <w:rsid w:val="00D43601"/>
    <w:rsid w:val="00D439C1"/>
    <w:rsid w:val="00D43A9B"/>
    <w:rsid w:val="00D43AA5"/>
    <w:rsid w:val="00D43D3A"/>
    <w:rsid w:val="00D44180"/>
    <w:rsid w:val="00D44621"/>
    <w:rsid w:val="00D44672"/>
    <w:rsid w:val="00D44713"/>
    <w:rsid w:val="00D44A96"/>
    <w:rsid w:val="00D44C11"/>
    <w:rsid w:val="00D44DB4"/>
    <w:rsid w:val="00D44FF4"/>
    <w:rsid w:val="00D45173"/>
    <w:rsid w:val="00D453B6"/>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A79"/>
    <w:rsid w:val="00D53BB8"/>
    <w:rsid w:val="00D53E69"/>
    <w:rsid w:val="00D541B1"/>
    <w:rsid w:val="00D542F5"/>
    <w:rsid w:val="00D5442F"/>
    <w:rsid w:val="00D549DB"/>
    <w:rsid w:val="00D54CB7"/>
    <w:rsid w:val="00D550B6"/>
    <w:rsid w:val="00D55285"/>
    <w:rsid w:val="00D55349"/>
    <w:rsid w:val="00D5536E"/>
    <w:rsid w:val="00D557F5"/>
    <w:rsid w:val="00D55861"/>
    <w:rsid w:val="00D55ACE"/>
    <w:rsid w:val="00D55BF8"/>
    <w:rsid w:val="00D5644B"/>
    <w:rsid w:val="00D565FE"/>
    <w:rsid w:val="00D56D1D"/>
    <w:rsid w:val="00D571C9"/>
    <w:rsid w:val="00D57217"/>
    <w:rsid w:val="00D5723B"/>
    <w:rsid w:val="00D574D3"/>
    <w:rsid w:val="00D577AA"/>
    <w:rsid w:val="00D57A7F"/>
    <w:rsid w:val="00D57B3C"/>
    <w:rsid w:val="00D57B57"/>
    <w:rsid w:val="00D57BAC"/>
    <w:rsid w:val="00D6005E"/>
    <w:rsid w:val="00D60190"/>
    <w:rsid w:val="00D6027D"/>
    <w:rsid w:val="00D60396"/>
    <w:rsid w:val="00D609F2"/>
    <w:rsid w:val="00D60BD9"/>
    <w:rsid w:val="00D6111A"/>
    <w:rsid w:val="00D61303"/>
    <w:rsid w:val="00D614F5"/>
    <w:rsid w:val="00D615AF"/>
    <w:rsid w:val="00D622D5"/>
    <w:rsid w:val="00D6279B"/>
    <w:rsid w:val="00D6296C"/>
    <w:rsid w:val="00D62BA3"/>
    <w:rsid w:val="00D63272"/>
    <w:rsid w:val="00D63465"/>
    <w:rsid w:val="00D637F1"/>
    <w:rsid w:val="00D63B59"/>
    <w:rsid w:val="00D63B94"/>
    <w:rsid w:val="00D63D9A"/>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913"/>
    <w:rsid w:val="00D71A81"/>
    <w:rsid w:val="00D71AD1"/>
    <w:rsid w:val="00D71D7B"/>
    <w:rsid w:val="00D71FE8"/>
    <w:rsid w:val="00D722A3"/>
    <w:rsid w:val="00D722B3"/>
    <w:rsid w:val="00D723E4"/>
    <w:rsid w:val="00D7246C"/>
    <w:rsid w:val="00D725BB"/>
    <w:rsid w:val="00D72617"/>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397"/>
    <w:rsid w:val="00D7444C"/>
    <w:rsid w:val="00D74481"/>
    <w:rsid w:val="00D74851"/>
    <w:rsid w:val="00D74908"/>
    <w:rsid w:val="00D74C40"/>
    <w:rsid w:val="00D74C47"/>
    <w:rsid w:val="00D74E05"/>
    <w:rsid w:val="00D74FB4"/>
    <w:rsid w:val="00D7503F"/>
    <w:rsid w:val="00D7516C"/>
    <w:rsid w:val="00D75262"/>
    <w:rsid w:val="00D75AED"/>
    <w:rsid w:val="00D75C36"/>
    <w:rsid w:val="00D760A3"/>
    <w:rsid w:val="00D76554"/>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DC4"/>
    <w:rsid w:val="00D8108A"/>
    <w:rsid w:val="00D810FF"/>
    <w:rsid w:val="00D813B6"/>
    <w:rsid w:val="00D813E2"/>
    <w:rsid w:val="00D81736"/>
    <w:rsid w:val="00D81951"/>
    <w:rsid w:val="00D81DAA"/>
    <w:rsid w:val="00D81FCF"/>
    <w:rsid w:val="00D82066"/>
    <w:rsid w:val="00D820A6"/>
    <w:rsid w:val="00D82822"/>
    <w:rsid w:val="00D82C48"/>
    <w:rsid w:val="00D82C87"/>
    <w:rsid w:val="00D82D04"/>
    <w:rsid w:val="00D830C2"/>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EF"/>
    <w:rsid w:val="00D86038"/>
    <w:rsid w:val="00D86082"/>
    <w:rsid w:val="00D862FB"/>
    <w:rsid w:val="00D86379"/>
    <w:rsid w:val="00D86732"/>
    <w:rsid w:val="00D86785"/>
    <w:rsid w:val="00D86C4C"/>
    <w:rsid w:val="00D86DF4"/>
    <w:rsid w:val="00D86E80"/>
    <w:rsid w:val="00D86EA5"/>
    <w:rsid w:val="00D87307"/>
    <w:rsid w:val="00D874F0"/>
    <w:rsid w:val="00D875F2"/>
    <w:rsid w:val="00D878EA"/>
    <w:rsid w:val="00D900B2"/>
    <w:rsid w:val="00D9029D"/>
    <w:rsid w:val="00D90337"/>
    <w:rsid w:val="00D903BB"/>
    <w:rsid w:val="00D90D0A"/>
    <w:rsid w:val="00D91684"/>
    <w:rsid w:val="00D916D3"/>
    <w:rsid w:val="00D91CD8"/>
    <w:rsid w:val="00D91DBE"/>
    <w:rsid w:val="00D91FFE"/>
    <w:rsid w:val="00D9264B"/>
    <w:rsid w:val="00D92731"/>
    <w:rsid w:val="00D92B61"/>
    <w:rsid w:val="00D93010"/>
    <w:rsid w:val="00D9305B"/>
    <w:rsid w:val="00D9332A"/>
    <w:rsid w:val="00D937DB"/>
    <w:rsid w:val="00D938E9"/>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2D4"/>
    <w:rsid w:val="00DA33B4"/>
    <w:rsid w:val="00DA3439"/>
    <w:rsid w:val="00DA366A"/>
    <w:rsid w:val="00DA40BC"/>
    <w:rsid w:val="00DA40FB"/>
    <w:rsid w:val="00DA4121"/>
    <w:rsid w:val="00DA4512"/>
    <w:rsid w:val="00DA4633"/>
    <w:rsid w:val="00DA4843"/>
    <w:rsid w:val="00DA495C"/>
    <w:rsid w:val="00DA4A42"/>
    <w:rsid w:val="00DA4DED"/>
    <w:rsid w:val="00DA53E5"/>
    <w:rsid w:val="00DA5628"/>
    <w:rsid w:val="00DA5A34"/>
    <w:rsid w:val="00DA5AF0"/>
    <w:rsid w:val="00DA5B34"/>
    <w:rsid w:val="00DA5E6A"/>
    <w:rsid w:val="00DA5F88"/>
    <w:rsid w:val="00DA67BD"/>
    <w:rsid w:val="00DA6817"/>
    <w:rsid w:val="00DA694F"/>
    <w:rsid w:val="00DA69CB"/>
    <w:rsid w:val="00DA7160"/>
    <w:rsid w:val="00DA72BE"/>
    <w:rsid w:val="00DA778C"/>
    <w:rsid w:val="00DA7870"/>
    <w:rsid w:val="00DA7ACD"/>
    <w:rsid w:val="00DA7B91"/>
    <w:rsid w:val="00DA7EED"/>
    <w:rsid w:val="00DB02B1"/>
    <w:rsid w:val="00DB08F9"/>
    <w:rsid w:val="00DB1268"/>
    <w:rsid w:val="00DB12C8"/>
    <w:rsid w:val="00DB14C4"/>
    <w:rsid w:val="00DB15E0"/>
    <w:rsid w:val="00DB17EC"/>
    <w:rsid w:val="00DB194B"/>
    <w:rsid w:val="00DB1B6E"/>
    <w:rsid w:val="00DB22DA"/>
    <w:rsid w:val="00DB237C"/>
    <w:rsid w:val="00DB24A3"/>
    <w:rsid w:val="00DB25B1"/>
    <w:rsid w:val="00DB2752"/>
    <w:rsid w:val="00DB287C"/>
    <w:rsid w:val="00DB28B6"/>
    <w:rsid w:val="00DB2CDA"/>
    <w:rsid w:val="00DB2EA1"/>
    <w:rsid w:val="00DB349C"/>
    <w:rsid w:val="00DB3BAF"/>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889"/>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99"/>
    <w:rsid w:val="00DC4154"/>
    <w:rsid w:val="00DC46D5"/>
    <w:rsid w:val="00DC4AD5"/>
    <w:rsid w:val="00DC4EB8"/>
    <w:rsid w:val="00DC5166"/>
    <w:rsid w:val="00DC5690"/>
    <w:rsid w:val="00DC572F"/>
    <w:rsid w:val="00DC6371"/>
    <w:rsid w:val="00DC641C"/>
    <w:rsid w:val="00DC67E4"/>
    <w:rsid w:val="00DC6847"/>
    <w:rsid w:val="00DC6E63"/>
    <w:rsid w:val="00DC6EAD"/>
    <w:rsid w:val="00DC6FF3"/>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EB9"/>
    <w:rsid w:val="00DD204E"/>
    <w:rsid w:val="00DD2287"/>
    <w:rsid w:val="00DD23FC"/>
    <w:rsid w:val="00DD2DE9"/>
    <w:rsid w:val="00DD2ED3"/>
    <w:rsid w:val="00DD3040"/>
    <w:rsid w:val="00DD3273"/>
    <w:rsid w:val="00DD328B"/>
    <w:rsid w:val="00DD331F"/>
    <w:rsid w:val="00DD3782"/>
    <w:rsid w:val="00DD3897"/>
    <w:rsid w:val="00DD3A1B"/>
    <w:rsid w:val="00DD4297"/>
    <w:rsid w:val="00DD42C5"/>
    <w:rsid w:val="00DD4640"/>
    <w:rsid w:val="00DD4976"/>
    <w:rsid w:val="00DD49A0"/>
    <w:rsid w:val="00DD4BAD"/>
    <w:rsid w:val="00DD4C12"/>
    <w:rsid w:val="00DD54F8"/>
    <w:rsid w:val="00DD550D"/>
    <w:rsid w:val="00DD56F9"/>
    <w:rsid w:val="00DD5743"/>
    <w:rsid w:val="00DD5AFD"/>
    <w:rsid w:val="00DD5D01"/>
    <w:rsid w:val="00DD5E14"/>
    <w:rsid w:val="00DD62DD"/>
    <w:rsid w:val="00DD66A9"/>
    <w:rsid w:val="00DD68C4"/>
    <w:rsid w:val="00DD6B98"/>
    <w:rsid w:val="00DD6D28"/>
    <w:rsid w:val="00DD6DDD"/>
    <w:rsid w:val="00DD7585"/>
    <w:rsid w:val="00DD79FC"/>
    <w:rsid w:val="00DD7A6A"/>
    <w:rsid w:val="00DD7D18"/>
    <w:rsid w:val="00DD7D57"/>
    <w:rsid w:val="00DD7FE6"/>
    <w:rsid w:val="00DE00A9"/>
    <w:rsid w:val="00DE05B5"/>
    <w:rsid w:val="00DE0708"/>
    <w:rsid w:val="00DE08C5"/>
    <w:rsid w:val="00DE0A54"/>
    <w:rsid w:val="00DE0EDF"/>
    <w:rsid w:val="00DE1147"/>
    <w:rsid w:val="00DE13D0"/>
    <w:rsid w:val="00DE1439"/>
    <w:rsid w:val="00DE1E97"/>
    <w:rsid w:val="00DE1F1D"/>
    <w:rsid w:val="00DE1FCC"/>
    <w:rsid w:val="00DE204E"/>
    <w:rsid w:val="00DE20A2"/>
    <w:rsid w:val="00DE2166"/>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DAD"/>
    <w:rsid w:val="00DE5F39"/>
    <w:rsid w:val="00DE6177"/>
    <w:rsid w:val="00DE62FC"/>
    <w:rsid w:val="00DE695C"/>
    <w:rsid w:val="00DE6B7F"/>
    <w:rsid w:val="00DE6D5E"/>
    <w:rsid w:val="00DE6EF3"/>
    <w:rsid w:val="00DE72A0"/>
    <w:rsid w:val="00DE72D8"/>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C62"/>
    <w:rsid w:val="00E07253"/>
    <w:rsid w:val="00E07343"/>
    <w:rsid w:val="00E07B1D"/>
    <w:rsid w:val="00E07D42"/>
    <w:rsid w:val="00E07E7E"/>
    <w:rsid w:val="00E10095"/>
    <w:rsid w:val="00E1024E"/>
    <w:rsid w:val="00E106DF"/>
    <w:rsid w:val="00E10AE4"/>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3E7"/>
    <w:rsid w:val="00E16784"/>
    <w:rsid w:val="00E16CAE"/>
    <w:rsid w:val="00E16F9D"/>
    <w:rsid w:val="00E17A18"/>
    <w:rsid w:val="00E17E14"/>
    <w:rsid w:val="00E17F8D"/>
    <w:rsid w:val="00E17FBC"/>
    <w:rsid w:val="00E202BA"/>
    <w:rsid w:val="00E203F7"/>
    <w:rsid w:val="00E20486"/>
    <w:rsid w:val="00E20BB2"/>
    <w:rsid w:val="00E20E99"/>
    <w:rsid w:val="00E2151E"/>
    <w:rsid w:val="00E216FE"/>
    <w:rsid w:val="00E217D6"/>
    <w:rsid w:val="00E218B3"/>
    <w:rsid w:val="00E21E8B"/>
    <w:rsid w:val="00E22579"/>
    <w:rsid w:val="00E22FE4"/>
    <w:rsid w:val="00E2345D"/>
    <w:rsid w:val="00E236F9"/>
    <w:rsid w:val="00E239D0"/>
    <w:rsid w:val="00E23D7C"/>
    <w:rsid w:val="00E242B7"/>
    <w:rsid w:val="00E242C4"/>
    <w:rsid w:val="00E24650"/>
    <w:rsid w:val="00E24A7B"/>
    <w:rsid w:val="00E24AF9"/>
    <w:rsid w:val="00E24B28"/>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96B"/>
    <w:rsid w:val="00E33E7E"/>
    <w:rsid w:val="00E33F68"/>
    <w:rsid w:val="00E34166"/>
    <w:rsid w:val="00E34226"/>
    <w:rsid w:val="00E3467F"/>
    <w:rsid w:val="00E3488B"/>
    <w:rsid w:val="00E349CA"/>
    <w:rsid w:val="00E34A9E"/>
    <w:rsid w:val="00E34B43"/>
    <w:rsid w:val="00E34C54"/>
    <w:rsid w:val="00E34FBB"/>
    <w:rsid w:val="00E353F5"/>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E5E"/>
    <w:rsid w:val="00E4020B"/>
    <w:rsid w:val="00E40367"/>
    <w:rsid w:val="00E40502"/>
    <w:rsid w:val="00E4086B"/>
    <w:rsid w:val="00E40889"/>
    <w:rsid w:val="00E40933"/>
    <w:rsid w:val="00E40AA4"/>
    <w:rsid w:val="00E40C0F"/>
    <w:rsid w:val="00E41274"/>
    <w:rsid w:val="00E412CA"/>
    <w:rsid w:val="00E4140F"/>
    <w:rsid w:val="00E417B5"/>
    <w:rsid w:val="00E41829"/>
    <w:rsid w:val="00E41835"/>
    <w:rsid w:val="00E41A91"/>
    <w:rsid w:val="00E41B11"/>
    <w:rsid w:val="00E41B42"/>
    <w:rsid w:val="00E41BA6"/>
    <w:rsid w:val="00E41C16"/>
    <w:rsid w:val="00E41C5B"/>
    <w:rsid w:val="00E41F09"/>
    <w:rsid w:val="00E4207C"/>
    <w:rsid w:val="00E420F6"/>
    <w:rsid w:val="00E4221C"/>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DA7"/>
    <w:rsid w:val="00E46055"/>
    <w:rsid w:val="00E46CFA"/>
    <w:rsid w:val="00E47167"/>
    <w:rsid w:val="00E4736D"/>
    <w:rsid w:val="00E4740D"/>
    <w:rsid w:val="00E474AF"/>
    <w:rsid w:val="00E479B1"/>
    <w:rsid w:val="00E47A61"/>
    <w:rsid w:val="00E47A8E"/>
    <w:rsid w:val="00E47E91"/>
    <w:rsid w:val="00E50085"/>
    <w:rsid w:val="00E507DA"/>
    <w:rsid w:val="00E5094A"/>
    <w:rsid w:val="00E509AF"/>
    <w:rsid w:val="00E50B3A"/>
    <w:rsid w:val="00E50C6C"/>
    <w:rsid w:val="00E50E1A"/>
    <w:rsid w:val="00E513DA"/>
    <w:rsid w:val="00E5188F"/>
    <w:rsid w:val="00E51BAC"/>
    <w:rsid w:val="00E51E7B"/>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831"/>
    <w:rsid w:val="00E54CD4"/>
    <w:rsid w:val="00E54D86"/>
    <w:rsid w:val="00E54E6F"/>
    <w:rsid w:val="00E557DA"/>
    <w:rsid w:val="00E55929"/>
    <w:rsid w:val="00E55A3C"/>
    <w:rsid w:val="00E55BD0"/>
    <w:rsid w:val="00E55F09"/>
    <w:rsid w:val="00E55FAC"/>
    <w:rsid w:val="00E5607F"/>
    <w:rsid w:val="00E56179"/>
    <w:rsid w:val="00E5629B"/>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AFD"/>
    <w:rsid w:val="00E6138D"/>
    <w:rsid w:val="00E617DB"/>
    <w:rsid w:val="00E619A8"/>
    <w:rsid w:val="00E61B95"/>
    <w:rsid w:val="00E61EB5"/>
    <w:rsid w:val="00E61EC5"/>
    <w:rsid w:val="00E61F88"/>
    <w:rsid w:val="00E62070"/>
    <w:rsid w:val="00E62183"/>
    <w:rsid w:val="00E62316"/>
    <w:rsid w:val="00E625B4"/>
    <w:rsid w:val="00E6267E"/>
    <w:rsid w:val="00E626E4"/>
    <w:rsid w:val="00E62D91"/>
    <w:rsid w:val="00E63049"/>
    <w:rsid w:val="00E63DC0"/>
    <w:rsid w:val="00E64328"/>
    <w:rsid w:val="00E646C8"/>
    <w:rsid w:val="00E64950"/>
    <w:rsid w:val="00E65305"/>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110"/>
    <w:rsid w:val="00E67266"/>
    <w:rsid w:val="00E67373"/>
    <w:rsid w:val="00E673ED"/>
    <w:rsid w:val="00E678B6"/>
    <w:rsid w:val="00E67C3C"/>
    <w:rsid w:val="00E67CA5"/>
    <w:rsid w:val="00E701F1"/>
    <w:rsid w:val="00E703F3"/>
    <w:rsid w:val="00E70705"/>
    <w:rsid w:val="00E70CF3"/>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89"/>
    <w:rsid w:val="00E74953"/>
    <w:rsid w:val="00E74A07"/>
    <w:rsid w:val="00E74BF6"/>
    <w:rsid w:val="00E74E42"/>
    <w:rsid w:val="00E74F6E"/>
    <w:rsid w:val="00E75286"/>
    <w:rsid w:val="00E7537D"/>
    <w:rsid w:val="00E753AD"/>
    <w:rsid w:val="00E7564B"/>
    <w:rsid w:val="00E75C39"/>
    <w:rsid w:val="00E75D6C"/>
    <w:rsid w:val="00E75DDB"/>
    <w:rsid w:val="00E76249"/>
    <w:rsid w:val="00E764E0"/>
    <w:rsid w:val="00E76699"/>
    <w:rsid w:val="00E7692F"/>
    <w:rsid w:val="00E769B0"/>
    <w:rsid w:val="00E76BB2"/>
    <w:rsid w:val="00E76BBF"/>
    <w:rsid w:val="00E76C34"/>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C60"/>
    <w:rsid w:val="00E87045"/>
    <w:rsid w:val="00E87300"/>
    <w:rsid w:val="00E87344"/>
    <w:rsid w:val="00E875DB"/>
    <w:rsid w:val="00E876C9"/>
    <w:rsid w:val="00E87C57"/>
    <w:rsid w:val="00E87D0F"/>
    <w:rsid w:val="00E87DB4"/>
    <w:rsid w:val="00E90154"/>
    <w:rsid w:val="00E90202"/>
    <w:rsid w:val="00E904BE"/>
    <w:rsid w:val="00E90E00"/>
    <w:rsid w:val="00E90E37"/>
    <w:rsid w:val="00E90FB2"/>
    <w:rsid w:val="00E9101A"/>
    <w:rsid w:val="00E911B0"/>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B57"/>
    <w:rsid w:val="00E93B5C"/>
    <w:rsid w:val="00E93BEE"/>
    <w:rsid w:val="00E93CB4"/>
    <w:rsid w:val="00E93CB8"/>
    <w:rsid w:val="00E93FC0"/>
    <w:rsid w:val="00E940AB"/>
    <w:rsid w:val="00E941DB"/>
    <w:rsid w:val="00E942B0"/>
    <w:rsid w:val="00E9446B"/>
    <w:rsid w:val="00E94995"/>
    <w:rsid w:val="00E94E03"/>
    <w:rsid w:val="00E94EAC"/>
    <w:rsid w:val="00E9513D"/>
    <w:rsid w:val="00E952EA"/>
    <w:rsid w:val="00E95419"/>
    <w:rsid w:val="00E96068"/>
    <w:rsid w:val="00E963E5"/>
    <w:rsid w:val="00E967F0"/>
    <w:rsid w:val="00E9682F"/>
    <w:rsid w:val="00E96D98"/>
    <w:rsid w:val="00E96DD5"/>
    <w:rsid w:val="00E97149"/>
    <w:rsid w:val="00E97276"/>
    <w:rsid w:val="00E97328"/>
    <w:rsid w:val="00E9741C"/>
    <w:rsid w:val="00E977F3"/>
    <w:rsid w:val="00E97822"/>
    <w:rsid w:val="00E97CA8"/>
    <w:rsid w:val="00E97CAD"/>
    <w:rsid w:val="00E97CED"/>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48A"/>
    <w:rsid w:val="00EB44BE"/>
    <w:rsid w:val="00EB450C"/>
    <w:rsid w:val="00EB4592"/>
    <w:rsid w:val="00EB4AF3"/>
    <w:rsid w:val="00EB4EFE"/>
    <w:rsid w:val="00EB52DB"/>
    <w:rsid w:val="00EB5A98"/>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6D0"/>
    <w:rsid w:val="00EC192E"/>
    <w:rsid w:val="00EC1A54"/>
    <w:rsid w:val="00EC1C11"/>
    <w:rsid w:val="00EC1D6D"/>
    <w:rsid w:val="00EC200A"/>
    <w:rsid w:val="00EC2325"/>
    <w:rsid w:val="00EC23F5"/>
    <w:rsid w:val="00EC243E"/>
    <w:rsid w:val="00EC25C8"/>
    <w:rsid w:val="00EC2816"/>
    <w:rsid w:val="00EC29A5"/>
    <w:rsid w:val="00EC29E7"/>
    <w:rsid w:val="00EC2F15"/>
    <w:rsid w:val="00EC3315"/>
    <w:rsid w:val="00EC34C0"/>
    <w:rsid w:val="00EC3C16"/>
    <w:rsid w:val="00EC3C27"/>
    <w:rsid w:val="00EC3F7B"/>
    <w:rsid w:val="00EC4108"/>
    <w:rsid w:val="00EC4FBA"/>
    <w:rsid w:val="00EC504B"/>
    <w:rsid w:val="00EC5994"/>
    <w:rsid w:val="00EC5B16"/>
    <w:rsid w:val="00EC5CAE"/>
    <w:rsid w:val="00EC5D5D"/>
    <w:rsid w:val="00EC5FD8"/>
    <w:rsid w:val="00EC6131"/>
    <w:rsid w:val="00EC6380"/>
    <w:rsid w:val="00EC66FA"/>
    <w:rsid w:val="00EC6C01"/>
    <w:rsid w:val="00EC6C7B"/>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5E5"/>
    <w:rsid w:val="00ED4739"/>
    <w:rsid w:val="00ED4F3C"/>
    <w:rsid w:val="00ED5176"/>
    <w:rsid w:val="00ED5275"/>
    <w:rsid w:val="00ED566C"/>
    <w:rsid w:val="00ED568B"/>
    <w:rsid w:val="00ED59BA"/>
    <w:rsid w:val="00ED610E"/>
    <w:rsid w:val="00ED6211"/>
    <w:rsid w:val="00ED63FD"/>
    <w:rsid w:val="00ED649E"/>
    <w:rsid w:val="00ED68C3"/>
    <w:rsid w:val="00ED6BC3"/>
    <w:rsid w:val="00ED6EBA"/>
    <w:rsid w:val="00ED72BF"/>
    <w:rsid w:val="00ED7384"/>
    <w:rsid w:val="00ED73C0"/>
    <w:rsid w:val="00ED7514"/>
    <w:rsid w:val="00ED76E2"/>
    <w:rsid w:val="00ED7A57"/>
    <w:rsid w:val="00ED7AF1"/>
    <w:rsid w:val="00ED7C10"/>
    <w:rsid w:val="00ED7C58"/>
    <w:rsid w:val="00EE00F0"/>
    <w:rsid w:val="00EE038E"/>
    <w:rsid w:val="00EE07BB"/>
    <w:rsid w:val="00EE0D22"/>
    <w:rsid w:val="00EE1065"/>
    <w:rsid w:val="00EE1242"/>
    <w:rsid w:val="00EE17FA"/>
    <w:rsid w:val="00EE1A8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B"/>
    <w:rsid w:val="00EF578A"/>
    <w:rsid w:val="00EF5927"/>
    <w:rsid w:val="00EF5AA2"/>
    <w:rsid w:val="00EF5AEA"/>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76BD"/>
    <w:rsid w:val="00F076E6"/>
    <w:rsid w:val="00F07FAE"/>
    <w:rsid w:val="00F101CA"/>
    <w:rsid w:val="00F10292"/>
    <w:rsid w:val="00F10598"/>
    <w:rsid w:val="00F10AD2"/>
    <w:rsid w:val="00F10CAF"/>
    <w:rsid w:val="00F10D33"/>
    <w:rsid w:val="00F10E46"/>
    <w:rsid w:val="00F10ED3"/>
    <w:rsid w:val="00F111CC"/>
    <w:rsid w:val="00F11240"/>
    <w:rsid w:val="00F11540"/>
    <w:rsid w:val="00F116A7"/>
    <w:rsid w:val="00F11827"/>
    <w:rsid w:val="00F11C01"/>
    <w:rsid w:val="00F11DE8"/>
    <w:rsid w:val="00F11E6E"/>
    <w:rsid w:val="00F1266C"/>
    <w:rsid w:val="00F127BA"/>
    <w:rsid w:val="00F127BF"/>
    <w:rsid w:val="00F1289E"/>
    <w:rsid w:val="00F12911"/>
    <w:rsid w:val="00F12987"/>
    <w:rsid w:val="00F12A62"/>
    <w:rsid w:val="00F12AE3"/>
    <w:rsid w:val="00F12C5B"/>
    <w:rsid w:val="00F1316F"/>
    <w:rsid w:val="00F1353B"/>
    <w:rsid w:val="00F1357C"/>
    <w:rsid w:val="00F13674"/>
    <w:rsid w:val="00F138AC"/>
    <w:rsid w:val="00F13B7B"/>
    <w:rsid w:val="00F13E49"/>
    <w:rsid w:val="00F13E6E"/>
    <w:rsid w:val="00F13F84"/>
    <w:rsid w:val="00F14264"/>
    <w:rsid w:val="00F14569"/>
    <w:rsid w:val="00F14576"/>
    <w:rsid w:val="00F1470B"/>
    <w:rsid w:val="00F14965"/>
    <w:rsid w:val="00F14CC6"/>
    <w:rsid w:val="00F15728"/>
    <w:rsid w:val="00F1575A"/>
    <w:rsid w:val="00F1593E"/>
    <w:rsid w:val="00F15AFB"/>
    <w:rsid w:val="00F15B9C"/>
    <w:rsid w:val="00F15D2D"/>
    <w:rsid w:val="00F15EAD"/>
    <w:rsid w:val="00F161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475"/>
    <w:rsid w:val="00F2058B"/>
    <w:rsid w:val="00F205B1"/>
    <w:rsid w:val="00F2064D"/>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537"/>
    <w:rsid w:val="00F237C8"/>
    <w:rsid w:val="00F23809"/>
    <w:rsid w:val="00F23856"/>
    <w:rsid w:val="00F23B0A"/>
    <w:rsid w:val="00F23C97"/>
    <w:rsid w:val="00F23D38"/>
    <w:rsid w:val="00F23F26"/>
    <w:rsid w:val="00F24469"/>
    <w:rsid w:val="00F245D2"/>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DDD"/>
    <w:rsid w:val="00F30679"/>
    <w:rsid w:val="00F30729"/>
    <w:rsid w:val="00F3089A"/>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535"/>
    <w:rsid w:val="00F3367D"/>
    <w:rsid w:val="00F33940"/>
    <w:rsid w:val="00F34056"/>
    <w:rsid w:val="00F3428F"/>
    <w:rsid w:val="00F34376"/>
    <w:rsid w:val="00F34793"/>
    <w:rsid w:val="00F34D14"/>
    <w:rsid w:val="00F35430"/>
    <w:rsid w:val="00F3546D"/>
    <w:rsid w:val="00F357D8"/>
    <w:rsid w:val="00F35862"/>
    <w:rsid w:val="00F36102"/>
    <w:rsid w:val="00F36468"/>
    <w:rsid w:val="00F36542"/>
    <w:rsid w:val="00F3656B"/>
    <w:rsid w:val="00F366C2"/>
    <w:rsid w:val="00F36700"/>
    <w:rsid w:val="00F36A2F"/>
    <w:rsid w:val="00F36C4B"/>
    <w:rsid w:val="00F36E35"/>
    <w:rsid w:val="00F370D2"/>
    <w:rsid w:val="00F3717B"/>
    <w:rsid w:val="00F374BE"/>
    <w:rsid w:val="00F37613"/>
    <w:rsid w:val="00F376AF"/>
    <w:rsid w:val="00F3770F"/>
    <w:rsid w:val="00F37A14"/>
    <w:rsid w:val="00F37A25"/>
    <w:rsid w:val="00F37D5C"/>
    <w:rsid w:val="00F403FF"/>
    <w:rsid w:val="00F4061E"/>
    <w:rsid w:val="00F40754"/>
    <w:rsid w:val="00F4098C"/>
    <w:rsid w:val="00F40AF0"/>
    <w:rsid w:val="00F40AFE"/>
    <w:rsid w:val="00F40E81"/>
    <w:rsid w:val="00F41033"/>
    <w:rsid w:val="00F4137E"/>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B02"/>
    <w:rsid w:val="00F46FC1"/>
    <w:rsid w:val="00F47050"/>
    <w:rsid w:val="00F470E6"/>
    <w:rsid w:val="00F474E3"/>
    <w:rsid w:val="00F479AB"/>
    <w:rsid w:val="00F47AD5"/>
    <w:rsid w:val="00F47BD5"/>
    <w:rsid w:val="00F47C4E"/>
    <w:rsid w:val="00F5079A"/>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518E"/>
    <w:rsid w:val="00F557B6"/>
    <w:rsid w:val="00F559BC"/>
    <w:rsid w:val="00F55AF4"/>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349A"/>
    <w:rsid w:val="00F63657"/>
    <w:rsid w:val="00F6391D"/>
    <w:rsid w:val="00F63F43"/>
    <w:rsid w:val="00F63FC5"/>
    <w:rsid w:val="00F64C23"/>
    <w:rsid w:val="00F64FD2"/>
    <w:rsid w:val="00F65219"/>
    <w:rsid w:val="00F6529A"/>
    <w:rsid w:val="00F652EC"/>
    <w:rsid w:val="00F654BC"/>
    <w:rsid w:val="00F656B9"/>
    <w:rsid w:val="00F65B76"/>
    <w:rsid w:val="00F65B77"/>
    <w:rsid w:val="00F65E2D"/>
    <w:rsid w:val="00F65FE2"/>
    <w:rsid w:val="00F66197"/>
    <w:rsid w:val="00F66289"/>
    <w:rsid w:val="00F6698D"/>
    <w:rsid w:val="00F66D9D"/>
    <w:rsid w:val="00F66DC2"/>
    <w:rsid w:val="00F6725F"/>
    <w:rsid w:val="00F674DC"/>
    <w:rsid w:val="00F708AF"/>
    <w:rsid w:val="00F708F7"/>
    <w:rsid w:val="00F70EC4"/>
    <w:rsid w:val="00F71103"/>
    <w:rsid w:val="00F71189"/>
    <w:rsid w:val="00F71967"/>
    <w:rsid w:val="00F71D40"/>
    <w:rsid w:val="00F71DE9"/>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EAE"/>
    <w:rsid w:val="00F77199"/>
    <w:rsid w:val="00F771E6"/>
    <w:rsid w:val="00F77821"/>
    <w:rsid w:val="00F80233"/>
    <w:rsid w:val="00F80259"/>
    <w:rsid w:val="00F80485"/>
    <w:rsid w:val="00F807CA"/>
    <w:rsid w:val="00F80825"/>
    <w:rsid w:val="00F8090C"/>
    <w:rsid w:val="00F8094A"/>
    <w:rsid w:val="00F80AF7"/>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CA9"/>
    <w:rsid w:val="00F94CD0"/>
    <w:rsid w:val="00F9508C"/>
    <w:rsid w:val="00F952B5"/>
    <w:rsid w:val="00F952C9"/>
    <w:rsid w:val="00F95404"/>
    <w:rsid w:val="00F959FD"/>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30CD"/>
    <w:rsid w:val="00FA3476"/>
    <w:rsid w:val="00FA36B4"/>
    <w:rsid w:val="00FA36D9"/>
    <w:rsid w:val="00FA3768"/>
    <w:rsid w:val="00FA393E"/>
    <w:rsid w:val="00FA395A"/>
    <w:rsid w:val="00FA3A09"/>
    <w:rsid w:val="00FA3C2E"/>
    <w:rsid w:val="00FA3E91"/>
    <w:rsid w:val="00FA3F26"/>
    <w:rsid w:val="00FA3FF4"/>
    <w:rsid w:val="00FA40F0"/>
    <w:rsid w:val="00FA42F6"/>
    <w:rsid w:val="00FA446B"/>
    <w:rsid w:val="00FA492A"/>
    <w:rsid w:val="00FA4D74"/>
    <w:rsid w:val="00FA4EF7"/>
    <w:rsid w:val="00FA4F01"/>
    <w:rsid w:val="00FA51A1"/>
    <w:rsid w:val="00FA52AF"/>
    <w:rsid w:val="00FA5453"/>
    <w:rsid w:val="00FA55CF"/>
    <w:rsid w:val="00FA5790"/>
    <w:rsid w:val="00FA6207"/>
    <w:rsid w:val="00FA64F5"/>
    <w:rsid w:val="00FA6615"/>
    <w:rsid w:val="00FA6846"/>
    <w:rsid w:val="00FA6D0A"/>
    <w:rsid w:val="00FA6DDE"/>
    <w:rsid w:val="00FA6E52"/>
    <w:rsid w:val="00FA6F27"/>
    <w:rsid w:val="00FA72AC"/>
    <w:rsid w:val="00FA7552"/>
    <w:rsid w:val="00FA7A71"/>
    <w:rsid w:val="00FA7C9F"/>
    <w:rsid w:val="00FA7E27"/>
    <w:rsid w:val="00FB0039"/>
    <w:rsid w:val="00FB03F4"/>
    <w:rsid w:val="00FB0CB2"/>
    <w:rsid w:val="00FB0FAC"/>
    <w:rsid w:val="00FB1163"/>
    <w:rsid w:val="00FB11BD"/>
    <w:rsid w:val="00FB12EC"/>
    <w:rsid w:val="00FB138C"/>
    <w:rsid w:val="00FB147B"/>
    <w:rsid w:val="00FB19D5"/>
    <w:rsid w:val="00FB1C72"/>
    <w:rsid w:val="00FB1DA2"/>
    <w:rsid w:val="00FB1FB3"/>
    <w:rsid w:val="00FB239F"/>
    <w:rsid w:val="00FB2456"/>
    <w:rsid w:val="00FB24D5"/>
    <w:rsid w:val="00FB2B1B"/>
    <w:rsid w:val="00FB344F"/>
    <w:rsid w:val="00FB35D4"/>
    <w:rsid w:val="00FB3A11"/>
    <w:rsid w:val="00FB3CCB"/>
    <w:rsid w:val="00FB41FC"/>
    <w:rsid w:val="00FB4454"/>
    <w:rsid w:val="00FB469E"/>
    <w:rsid w:val="00FB492D"/>
    <w:rsid w:val="00FB4F28"/>
    <w:rsid w:val="00FB4FBA"/>
    <w:rsid w:val="00FB5137"/>
    <w:rsid w:val="00FB5382"/>
    <w:rsid w:val="00FB560B"/>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C0188"/>
    <w:rsid w:val="00FC0240"/>
    <w:rsid w:val="00FC0644"/>
    <w:rsid w:val="00FC06BF"/>
    <w:rsid w:val="00FC0A68"/>
    <w:rsid w:val="00FC0E97"/>
    <w:rsid w:val="00FC1097"/>
    <w:rsid w:val="00FC10BD"/>
    <w:rsid w:val="00FC148F"/>
    <w:rsid w:val="00FC1594"/>
    <w:rsid w:val="00FC15BD"/>
    <w:rsid w:val="00FC172B"/>
    <w:rsid w:val="00FC17CC"/>
    <w:rsid w:val="00FC1910"/>
    <w:rsid w:val="00FC1AB1"/>
    <w:rsid w:val="00FC1C04"/>
    <w:rsid w:val="00FC1C4C"/>
    <w:rsid w:val="00FC1D16"/>
    <w:rsid w:val="00FC1F3A"/>
    <w:rsid w:val="00FC2184"/>
    <w:rsid w:val="00FC2378"/>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AF"/>
    <w:rsid w:val="00FD05D1"/>
    <w:rsid w:val="00FD08FF"/>
    <w:rsid w:val="00FD0B06"/>
    <w:rsid w:val="00FD0BC9"/>
    <w:rsid w:val="00FD0CDF"/>
    <w:rsid w:val="00FD0D14"/>
    <w:rsid w:val="00FD0DF5"/>
    <w:rsid w:val="00FD141A"/>
    <w:rsid w:val="00FD1AA2"/>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A75"/>
    <w:rsid w:val="00FD5ADD"/>
    <w:rsid w:val="00FD5CA6"/>
    <w:rsid w:val="00FD5D78"/>
    <w:rsid w:val="00FD606A"/>
    <w:rsid w:val="00FD6191"/>
    <w:rsid w:val="00FD622B"/>
    <w:rsid w:val="00FD62BC"/>
    <w:rsid w:val="00FD6743"/>
    <w:rsid w:val="00FD6890"/>
    <w:rsid w:val="00FD6924"/>
    <w:rsid w:val="00FD6D95"/>
    <w:rsid w:val="00FD7283"/>
    <w:rsid w:val="00FD7304"/>
    <w:rsid w:val="00FD7539"/>
    <w:rsid w:val="00FD77F1"/>
    <w:rsid w:val="00FD7D4C"/>
    <w:rsid w:val="00FD7E11"/>
    <w:rsid w:val="00FD7EBA"/>
    <w:rsid w:val="00FE036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E78"/>
    <w:rsid w:val="00FE2EB4"/>
    <w:rsid w:val="00FE3076"/>
    <w:rsid w:val="00FE30E3"/>
    <w:rsid w:val="00FE3337"/>
    <w:rsid w:val="00FE3379"/>
    <w:rsid w:val="00FE34C1"/>
    <w:rsid w:val="00FE354D"/>
    <w:rsid w:val="00FE371B"/>
    <w:rsid w:val="00FE3A24"/>
    <w:rsid w:val="00FE3C4D"/>
    <w:rsid w:val="00FE3E6C"/>
    <w:rsid w:val="00FE48D8"/>
    <w:rsid w:val="00FE4B00"/>
    <w:rsid w:val="00FE4B02"/>
    <w:rsid w:val="00FE5118"/>
    <w:rsid w:val="00FE5411"/>
    <w:rsid w:val="00FE56F4"/>
    <w:rsid w:val="00FE5750"/>
    <w:rsid w:val="00FE5E35"/>
    <w:rsid w:val="00FE642F"/>
    <w:rsid w:val="00FE65FA"/>
    <w:rsid w:val="00FE6849"/>
    <w:rsid w:val="00FE6A69"/>
    <w:rsid w:val="00FE6ADC"/>
    <w:rsid w:val="00FE6F46"/>
    <w:rsid w:val="00FE73C4"/>
    <w:rsid w:val="00FE761C"/>
    <w:rsid w:val="00FE782F"/>
    <w:rsid w:val="00FE7F6D"/>
    <w:rsid w:val="00FE7FE1"/>
    <w:rsid w:val="00FF0788"/>
    <w:rsid w:val="00FF079F"/>
    <w:rsid w:val="00FF09BC"/>
    <w:rsid w:val="00FF0D88"/>
    <w:rsid w:val="00FF15A9"/>
    <w:rsid w:val="00FF1A1A"/>
    <w:rsid w:val="00FF1D97"/>
    <w:rsid w:val="00FF2507"/>
    <w:rsid w:val="00FF29C4"/>
    <w:rsid w:val="00FF2D36"/>
    <w:rsid w:val="00FF2D4C"/>
    <w:rsid w:val="00FF33BD"/>
    <w:rsid w:val="00FF33DE"/>
    <w:rsid w:val="00FF35FD"/>
    <w:rsid w:val="00FF3975"/>
    <w:rsid w:val="00FF3CF1"/>
    <w:rsid w:val="00FF3E57"/>
    <w:rsid w:val="00FF4085"/>
    <w:rsid w:val="00FF41B9"/>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B157D"/>
    <w:rsid w:val="00266E4C"/>
    <w:rsid w:val="00387E40"/>
    <w:rsid w:val="004B7DC2"/>
    <w:rsid w:val="00645A35"/>
    <w:rsid w:val="00AE082B"/>
    <w:rsid w:val="00AE0BCE"/>
    <w:rsid w:val="00B52D92"/>
    <w:rsid w:val="00CA2A8B"/>
    <w:rsid w:val="00CA3F0D"/>
    <w:rsid w:val="00D56A10"/>
    <w:rsid w:val="00DB126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A3F0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50d1ee7b-2ef6-444b-a6e6-272ce276e39a&quot;,&quot;properties&quot;:{&quot;noteIndex&quot;:0},&quot;isEdited&quot;:false,&quot;manualOverride&quot;:{&quot;isManuallyOverridden&quot;:false,&quot;citeprocText&quot;:&quot;[1]&quot;,&quot;manualOverrideText&quot;:&quot;&quot;},&quot;citationTag&quot;:&quot;MENDELEY_CITATION_v3_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&quot;,&quot;citationItems&quot;:[{&quot;id&quot;:&quot;d46de21b-a9b9-3f75-aede-0d6cc8cfffd2&quot;,&quot;itemData&quot;:{&quot;type&quot;:&quot;article&quot;,&quot;id&quot;:&quot;d46de21b-a9b9-3f75-aede-0d6cc8cfffd2&quot;,&quot;title&quot;:&quot;GIS-based assessment of photovoltaic (PV) and concentrated solar power (CSP) generation potential in West Africa&quot;,&quot;author&quot;:[{&quot;family&quot;:&quot;Yushchenko&quot;,&quot;given&quot;:&quot;Alisa&quot;,&quot;parse-names&quot;:false,&quot;dropping-particle&quot;:&quot;&quot;,&quot;non-dropping-particle&quot;:&quot;&quot;},{&quot;family&quot;:&quot;Bono&quot;,&quot;given&quot;:&quot;Andrea&quot;,&quot;parse-names&quot;:false,&quot;dropping-particle&quot;:&quot;&quot;,&quot;non-dropping-particle&quot;:&quot;de&quot;},{&quot;family&quot;:&quot;Chatenoux&quot;,&quot;given&quot;:&quot;Bruno&quot;,&quot;parse-names&quot;:false,&quot;dropping-particle&quot;:&quot;&quot;,&quot;non-dropping-particle&quot;:&quot;&quot;},{&quot;family&quot;:&quot;Patel&quot;,&quot;given&quot;:&quot;Martin Kumar&quot;,&quot;parse-names&quot;:false,&quot;dropping-particle&quot;:&quot;&quot;,&quot;non-dropping-particle&quot;:&quot;&quot;},{&quot;family&quot;:&quot;Ray&quot;,&quot;given&quot;:&quot;Nicolas&quot;,&quot;parse-names&quot;:false,&quot;dropping-particle&quot;:&quot;&quot;,&quot;non-dropping-particle&quot;:&quot;&quot;}],&quot;container-title&quot;:&quot;Renewable and Sustainable Energy Reviews&quot;,&quot;DOI&quot;:&quot;10.1016/j.rser.2017.06.021&quot;,&quot;ISSN&quot;:&quot;18790690&quot;,&quot;issued&quot;:{&quot;date-parts&quot;:[[2018,1,1]]},&quot;page&quot;:&quot;2088-2103&quot;,&quot;abstract&quot;:&quot;This paper presents estimates of the geographical and technical potentials for solar electricity generation in rural areas of West Africa (ECOWAS region). The study is performed by application of Geographic Information Systems (GIS) and Multi-Criteria Decision Making (MCDM) methods. We study both opportunities for large-scale grid-connected solar systems (photovoltaic, and concentrated solar power technologies), and for off-grid solar systems (photovoltaic). Locations are evaluated according to their suitability for solar systems’ deployment according to topographical, legal, and social constraints, as well as factors that could facilitate or impede solar generation development. The study is conducted on a regional scale. The results can be used for identification of potential areas of interest for solar generation deployment, and as a support for integration between electricity grid expansion and off-grid electrification policies.&quot;,&quot;publisher&quot;:&quot;Elsevier Ltd&quot;,&quot;volume&quot;:&quot;81&quot;,&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2.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customXml/itemProps4.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docProps/app.xml><?xml version="1.0" encoding="utf-8"?>
<Properties xmlns="http://schemas.openxmlformats.org/officeDocument/2006/extended-properties" xmlns:vt="http://schemas.openxmlformats.org/officeDocument/2006/docPropsVTypes">
  <Template>Normal</Template>
  <TotalTime>3891</TotalTime>
  <Pages>8</Pages>
  <Words>1393</Words>
  <Characters>7941</Characters>
  <Application>Microsoft Office Word</Application>
  <DocSecurity>0</DocSecurity>
  <Lines>66</Lines>
  <Paragraphs>18</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9316</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254</cp:revision>
  <cp:lastPrinted>2024-03-13T06:55:00Z</cp:lastPrinted>
  <dcterms:created xsi:type="dcterms:W3CDTF">2024-02-22T08:26:00Z</dcterms:created>
  <dcterms:modified xsi:type="dcterms:W3CDTF">2024-08-27T00:54:00Z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