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4D2BA">
      <w:pPr>
        <w:pStyle w:val="31"/>
        <w:jc w:val="center"/>
      </w:pPr>
      <w:r>
        <w:rPr>
          <w:rFonts w:hint="eastAsia" w:ascii="黑体" w:hAnsi="黑体" w:eastAsia="黑体" w:cs="黑体"/>
        </w:rPr>
        <w:t>教学设计</w:t>
      </w:r>
    </w:p>
    <w:p w14:paraId="5DE7CE14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基本信息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6F3F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A92087">
            <w:pPr>
              <w:spacing w:after="0" w:line="240" w:lineRule="auto"/>
            </w:pPr>
            <w:r>
              <w:t>课例名称</w:t>
            </w:r>
          </w:p>
        </w:tc>
        <w:tc>
          <w:tcPr>
            <w:tcW w:w="4320" w:type="dxa"/>
          </w:tcPr>
          <w:p w14:paraId="5116A9CC">
            <w:pPr>
              <w:spacing w:after="0" w:line="240" w:lineRule="auto"/>
            </w:pPr>
            <w:r>
              <w:t xml:space="preserve">《背影》</w:t>
            </w:r>
          </w:p>
        </w:tc>
      </w:tr>
      <w:tr w14:paraId="02141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45038A">
            <w:pPr>
              <w:spacing w:after="0" w:line="240" w:lineRule="auto"/>
            </w:pPr>
            <w:r>
              <w:t>学段年级</w:t>
            </w:r>
          </w:p>
        </w:tc>
        <w:tc>
          <w:tcPr>
            <w:tcW w:w="4320" w:type="dxa"/>
          </w:tcPr>
          <w:p w14:paraId="52055353">
            <w:pPr>
              <w:spacing w:after="0" w:line="240" w:lineRule="auto"/>
            </w:pPr>
            <w:r>
              <w:t xml:space="preserve">初中二年级</w:t>
            </w:r>
          </w:p>
        </w:tc>
      </w:tr>
      <w:tr w14:paraId="61F91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1E244E">
            <w:pPr>
              <w:spacing w:after="0" w:line="240" w:lineRule="auto"/>
            </w:pPr>
            <w:r>
              <w:t>学科</w:t>
            </w:r>
          </w:p>
        </w:tc>
        <w:tc>
          <w:tcPr>
            <w:tcW w:w="4320" w:type="dxa"/>
          </w:tcPr>
          <w:p w14:paraId="196A0BF8">
            <w:pPr>
              <w:spacing w:after="0" w:line="240" w:lineRule="auto"/>
            </w:pPr>
            <w:r>
              <w:t xml:space="preserve">语文</w:t>
            </w:r>
          </w:p>
        </w:tc>
      </w:tr>
      <w:tr w14:paraId="41C8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D65C463">
            <w:pPr>
              <w:spacing w:after="0" w:line="240" w:lineRule="auto"/>
            </w:pPr>
            <w:r>
              <w:t>教材版本</w:t>
            </w:r>
          </w:p>
        </w:tc>
        <w:tc>
          <w:tcPr>
            <w:tcW w:w="4320" w:type="dxa"/>
          </w:tcPr>
          <w:p w14:paraId="082DB2E8">
            <w:pPr>
              <w:spacing w:after="0" w:line="240" w:lineRule="auto"/>
            </w:pPr>
            <w:r>
              <w:t xml:space="preserve">人教版</w:t>
            </w:r>
          </w:p>
        </w:tc>
      </w:tr>
    </w:tbl>
    <w:p w14:paraId="4A2D8477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教学设计内容</w:t>
      </w:r>
    </w:p>
    <w:p w14:paraId="42F61F73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课例概述</w:t>
      </w:r>
    </w:p>
    <w:p w14:paraId="46537D49">
      <w:r>
        <w:t xml:space="preserve">《背影》是朱自清创作的一篇回忆性散文，通过描写父亲送别儿子的细节，展现了深沉的父爱。传统的教学方法通常侧重于文本分析和情感表达，但在培养学生深层次的情感理解和表达方面存在不足。本节课尝试采用朗读、批注阅读法和小组合作探究等方法，力图实现学生对亲情的深刻理解和表达。本教学设计希望体现以下特色：（1）通过多种方式深入理解课文；（2）培养学生的细读文本习惯；（3）联系生活实际，加深对亲情的理解。</w:t>
      </w:r>
    </w:p>
    <w:p w14:paraId="6C3B75E1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内容分析</w:t>
      </w:r>
    </w:p>
    <w:p w14:paraId="5982EF73">
      <w:r>
        <w:t xml:space="preserve">《背影》是人教版初中语文八年级上册的一篇课文，通过描写父亲送别儿子的细节，表达了深沉的父爱。本文语言朴实自然，情感真挚动人，细节描写生动具体，采用倒叙手法，结构严谨。本文在课程体系中属于情感教育的重要内容，旨在培养学生的情感理解和表达能力。</w:t>
      </w:r>
    </w:p>
    <w:p w14:paraId="31372862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学情分析</w:t>
      </w:r>
    </w:p>
    <w:p w14:paraId="76720F54">
      <w:r>
        <w:t xml:space="preserve">八年级学生正处于青春期，情感丰富但表达方式往往内敛。他们具备一定的文本阅读和分析能力，但对亲情的深刻理解尚需引导。他们在细节描写和情感表达方面需要进一步学习。</w:t>
      </w:r>
    </w:p>
    <w:p w14:paraId="4B2B41D0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学习目标及重难点</w:t>
      </w:r>
    </w:p>
    <w:p w14:paraId="48FEE370">
      <w:r>
        <w:t xml:space="preserve">1. 通过朗读课文，能够准确把握文章的感情基调（重点）</w:t>
        <w:br/>
        <w:t xml:space="preserve">2. 运用批注阅读法，找出并分析文中细节描写的表现手法（难点）</w:t>
        <w:br/>
        <w:t xml:space="preserve">3. 通过小组合作探究，总结作者情感变化的脉络（重点）</w:t>
        <w:br/>
        <w:t xml:space="preserve">4. 联系生活实际，写出一篇关于亲情的小片段（难点）</w:t>
      </w:r>
    </w:p>
    <w:p w14:paraId="15DAA395">
      <w:pPr>
        <w:pStyle w:val="4"/>
      </w:pPr>
      <w:r>
        <w:rPr>
          <w:rFonts w:hint="eastAsia" w:ascii="黑体" w:hAnsi="黑体" w:eastAsia="黑体" w:cs="黑体"/>
        </w:rPr>
        <w:t>课例结构</w:t>
      </w:r>
    </w:p>
    <w:p w14:paraId="0444DE06">
      <w:r>
        <w:t xml:space="preserve">导入新课→初读感知，理清脉络→合作探究，理清线索→课堂小结</w:t>
      </w:r>
    </w:p>
    <w:p w14:paraId="03AEAC68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学习活动设计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051"/>
        <w:gridCol w:w="2059"/>
        <w:gridCol w:w="1953"/>
      </w:tblGrid>
      <w:tr w14:paraId="75207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</w:tcPr>
          <w:p w14:paraId="3F00FE72">
            <w:pPr>
              <w:spacing w:after="0" w:line="240" w:lineRule="auto"/>
            </w:pPr>
            <w:r>
              <w:t>活动名称</w:t>
            </w:r>
          </w:p>
        </w:tc>
        <w:tc>
          <w:tcPr>
            <w:tcW w:w="2051" w:type="dxa"/>
          </w:tcPr>
          <w:p w14:paraId="4CEAA67D">
            <w:pPr>
              <w:spacing w:after="0" w:line="240" w:lineRule="auto"/>
            </w:pPr>
            <w:r>
              <w:t>教师活动</w:t>
            </w:r>
          </w:p>
        </w:tc>
        <w:tc>
          <w:tcPr>
            <w:tcW w:w="2059" w:type="dxa"/>
          </w:tcPr>
          <w:p w14:paraId="52651734">
            <w:pPr>
              <w:spacing w:after="0" w:line="240" w:lineRule="auto"/>
            </w:pPr>
            <w:r>
              <w:t>学生活动</w:t>
            </w:r>
          </w:p>
        </w:tc>
        <w:tc>
          <w:tcPr>
            <w:tcW w:w="1953" w:type="dxa"/>
          </w:tcPr>
          <w:p w14:paraId="647A248C">
            <w:pPr>
              <w:spacing w:after="0" w:line="240" w:lineRule="auto"/>
            </w:pPr>
            <w:r>
              <w:t>活动意图</w:t>
            </w:r>
          </w:p>
        </w:tc>
      </w:tr>
      <w:tr w14:paraId="11C4A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926E3B">
            <w:pPr>
              <w:spacing w:after="0" w:line="240" w:lineRule="auto"/>
            </w:pPr>
            <w:r>
              <w:t xml:space="preserve">导入新课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播放亲情主题的短视频，提问学生印象中最深刻的父母关爱场景，引出课题《背影》，简介作者朱自清。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观看视频，思考并回答问题。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激发学生兴趣，引入课文主题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初读感知，理清脉络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指导学生自由朗读课文，标注生字词，示范读重点段落，梳理文章结构。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自由朗读课文，标注生字词，听教师示范读，梳理文章结构。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初步感知课文内容，理清文章结构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合作探究，理清线索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组织小组讨论，找出文中几次写到'背影'，分析每次的不同，找出描写父亲外貌、动作、语言的句子，分析作者情感变化。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小组讨论，找出相关句子，分析情感变化。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深入理解课文内容，分析细节描写和情感变化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课堂小结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总结本课学习内容，布置作业。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回顾学习内容，完成作业。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巩固学习成果，布置后续任务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CF7164">
            <w:pPr>
              <w:spacing w:after="0" w:line="240" w:lineRule="auto"/>
            </w:pP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1437F6">
            <w:pPr>
              <w:spacing w:after="0" w:line="240" w:lineRule="auto"/>
            </w:pP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B769E5">
            <w:pPr>
              <w:spacing w:after="0" w:line="240" w:lineRule="auto"/>
            </w:pPr>
          </w:p>
        </w:tc>
      </w:tr>
    </w:tbl>
    <w:p w14:paraId="1511A7E5"/>
    <w:p w14:paraId="3093875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板书设计</w:t>
      </w:r>
    </w:p>
    <w:p w14:paraId="64C6AD29">
      <w:r>
        <w:t xml:space="preserve">板书设计：</w:t>
        <w:br/>
        <w:t xml:space="preserve">- 课题：《背影》</w:t>
        <w:br/>
        <w:t xml:space="preserve">- 作者：朱自清</w:t>
        <w:br/>
        <w:t xml:space="preserve">- 文章结构：</w:t>
        <w:br/>
        <w:t xml:space="preserve">  1. 开篇点题，思念父亲</w:t>
        <w:br/>
        <w:t xml:space="preserve">  2. 回忆往事，描写背影</w:t>
        <w:br/>
        <w:t xml:space="preserve">  3. 结尾呼应，再写背影</w:t>
        <w:br/>
        <w:t xml:space="preserve">- 情感变化：不解→感动→愧疚→怀念</w:t>
      </w:r>
    </w:p>
    <w:p w14:paraId="6BAD0B94">
      <w:pPr>
        <w:pStyle w:val="4"/>
      </w:pPr>
      <w:r>
        <w:rPr>
          <w:rFonts w:hint="eastAsia" w:ascii="黑体" w:hAnsi="黑体" w:eastAsia="黑体" w:cs="黑体"/>
        </w:rPr>
        <w:t>作业拓展</w:t>
      </w:r>
    </w:p>
    <w:p w14:paraId="171A99CD">
      <w:r>
        <w:t xml:space="preserve">1. 有感情地朗读课文，思考'背影'的深刻含义。</w:t>
        <w:br/>
        <w:t xml:space="preserve">2. 写一篇关于自己与亲人之间的小片段，运用细节描写表现情感。</w:t>
      </w:r>
      <w:bookmarkStart w:id="0" w:name="_GoBack"/>
      <w:bookmarkEnd w:id="0"/>
    </w:p>
    <w:p w14:paraId="428BC359">
      <w:pPr>
        <w:pStyle w:val="4"/>
      </w:pPr>
      <w:r>
        <w:rPr>
          <w:rFonts w:hint="eastAsia" w:ascii="黑体" w:hAnsi="黑体" w:eastAsia="黑体" w:cs="黑体"/>
        </w:rPr>
        <w:t>材料设计</w:t>
      </w:r>
    </w:p>
    <w:p w14:paraId="6544AF06">
      <w:r>
        <w:t xml:space="preserve">本课未设计额外学习素材</w:t>
      </w:r>
    </w:p>
    <w:p w14:paraId="4E992ED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思维训练点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  <w:gridCol w:w="3889"/>
      </w:tblGrid>
      <w:tr w14:paraId="3898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 w14:paraId="6FFED951">
            <w:pPr>
              <w:spacing w:after="0" w:line="240" w:lineRule="auto"/>
            </w:pPr>
            <w:r>
              <w:t>类型</w:t>
            </w:r>
          </w:p>
        </w:tc>
        <w:tc>
          <w:tcPr>
            <w:tcW w:w="3889" w:type="dxa"/>
          </w:tcPr>
          <w:p w14:paraId="69885B86">
            <w:pPr>
              <w:spacing w:after="0" w:line="240" w:lineRule="auto"/>
            </w:pPr>
            <w:r>
              <w:t>说明</w:t>
            </w:r>
          </w:p>
        </w:tc>
      </w:tr>
      <w:tr w14:paraId="30546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right w:val="single" w:color="auto" w:sz="4" w:space="0"/>
            </w:tcBorders>
          </w:tcPr>
          <w:p w14:paraId="20E19E36">
            <w:pPr>
              <w:spacing w:after="0" w:line="240" w:lineRule="auto"/>
            </w:pPr>
            <w:r>
              <w:t xml:space="preserve">认知冲突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学生可能难以理解文中含蓄深沉的情感表达方式，需要通过具体例子引导学生体会。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思维图示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使用双气泡图对比不同次出现的'背影'，帮助学生理解细节描写的作用。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变式运用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通过模仿课文细节描写的方法，让学生写一个亲情片段，深化对细节描写的理解。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388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B19437">
            <w:pPr>
              <w:spacing w:after="0" w:line="240" w:lineRule="auto"/>
            </w:pPr>
          </w:p>
        </w:tc>
      </w:tr>
    </w:tbl>
    <w:p w14:paraId="39BABC17"/>
    <w:p w14:paraId="497EA03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9537AA"/>
    <w:rsid w:val="080E42E7"/>
    <w:rsid w:val="0888779C"/>
    <w:rsid w:val="0DE70B65"/>
    <w:rsid w:val="13806B2E"/>
    <w:rsid w:val="1DAB4918"/>
    <w:rsid w:val="1E6F3AC0"/>
    <w:rsid w:val="1FD224BF"/>
    <w:rsid w:val="20C01C32"/>
    <w:rsid w:val="243454F7"/>
    <w:rsid w:val="26A60202"/>
    <w:rsid w:val="2AAB228B"/>
    <w:rsid w:val="2E6A3E61"/>
    <w:rsid w:val="3EE15E23"/>
    <w:rsid w:val="502C3F21"/>
    <w:rsid w:val="563B66A3"/>
    <w:rsid w:val="5C0827EA"/>
    <w:rsid w:val="638E1C7D"/>
    <w:rsid w:val="6E551B51"/>
    <w:rsid w:val="7100051B"/>
    <w:rsid w:val="75267B11"/>
    <w:rsid w:val="76D30A85"/>
    <w:rsid w:val="77D126E4"/>
    <w:rsid w:val="7A5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576</Characters>
  <Lines>0</Lines>
  <Paragraphs>0</Paragraphs>
  <TotalTime>14</TotalTime>
  <ScaleCrop>false</ScaleCrop>
  <LinksUpToDate>false</LinksUpToDate>
  <CharactersWithSpaces>628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WPS_1599118187</cp:lastModifiedBy>
  <dcterms:modified xsi:type="dcterms:W3CDTF">2025-09-21T01:34:53Z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eyJoZGlkIjoiNzdkMzY3NjA5NzZkMjNmMGU4NGY5YmU1ZTA4ZGUzOGIiLCJ1c2VySWQiOiIxMDc5MjM5MTgwIn0=</vt:lpwstr>
  </property>
  <property fmtid="{D5CDD505-2E9C-101B-9397-08002B2CF9AE}" pid="3" name="KSOProductBuildVer">
    <vt:lpwstr>2052-12.1.0.22529</vt:lpwstr>
  </property>
  <property fmtid="{D5CDD505-2E9C-101B-9397-08002B2CF9AE}" pid="4" name="ICV">
    <vt:lpwstr>65F7D89C2D4A4F5AA27033012F1139C2_12</vt:lpwstr>
  </property>
</Properties>
</file>