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48C86" w14:textId="77777777" w:rsidR="00B55E50" w:rsidRDefault="00E23812" w:rsidP="00E23812">
      <w:pPr>
        <w:pStyle w:val="Heading1"/>
        <w:rPr>
          <w:lang w:val="en-US"/>
        </w:rPr>
      </w:pPr>
      <w:r>
        <w:rPr>
          <w:lang w:val="en-US"/>
        </w:rPr>
        <w:t>TheoryLab Starting Guide</w:t>
      </w:r>
    </w:p>
    <w:p w14:paraId="702F9EFC" w14:textId="77777777" w:rsidR="00E23812" w:rsidRDefault="00E23812" w:rsidP="00E23812">
      <w:pPr>
        <w:rPr>
          <w:lang w:val="en-US"/>
        </w:rPr>
      </w:pPr>
    </w:p>
    <w:p w14:paraId="6DF30D2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Framework:</w:t>
      </w:r>
    </w:p>
    <w:p w14:paraId="204B6DE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Mean.js - </w:t>
      </w:r>
      <w:hyperlink r:id="rId4" w:history="1">
        <w:r w:rsidRPr="00C528C6">
          <w:rPr>
            <w:rStyle w:val="Hyperlink"/>
            <w:lang w:val="en-US"/>
          </w:rPr>
          <w:t>https://meanjs.org/</w:t>
        </w:r>
      </w:hyperlink>
    </w:p>
    <w:p w14:paraId="08C3F257" w14:textId="77777777" w:rsidR="00E23812" w:rsidRDefault="00E23812" w:rsidP="00E23812">
      <w:pPr>
        <w:rPr>
          <w:lang w:val="en-US"/>
        </w:rPr>
      </w:pPr>
      <w:r>
        <w:rPr>
          <w:lang w:val="en-US"/>
        </w:rPr>
        <w:t>Generating new modules look at:</w:t>
      </w:r>
    </w:p>
    <w:p w14:paraId="6034A8A7" w14:textId="77777777" w:rsidR="00E23812" w:rsidRDefault="00E23812" w:rsidP="00E23812">
      <w:pPr>
        <w:rPr>
          <w:lang w:val="en-US"/>
        </w:rPr>
      </w:pPr>
      <w:hyperlink r:id="rId5" w:history="1">
        <w:r w:rsidRPr="00C528C6">
          <w:rPr>
            <w:rStyle w:val="Hyperlink"/>
            <w:lang w:val="en-US"/>
          </w:rPr>
          <w:t>https://meanjs.org/generator.html</w:t>
        </w:r>
      </w:hyperlink>
    </w:p>
    <w:p w14:paraId="5F36FF95" w14:textId="77777777" w:rsidR="000C010C" w:rsidRDefault="000C010C" w:rsidP="00E23812">
      <w:pPr>
        <w:rPr>
          <w:lang w:val="en-US"/>
        </w:rPr>
      </w:pPr>
      <w:r>
        <w:rPr>
          <w:lang w:val="en-US"/>
        </w:rPr>
        <w:t>NPM as for server-side modules</w:t>
      </w:r>
    </w:p>
    <w:p w14:paraId="5BF7ED11" w14:textId="77777777" w:rsidR="000C010C" w:rsidRDefault="000C010C" w:rsidP="00E23812">
      <w:pPr>
        <w:rPr>
          <w:lang w:val="en-US"/>
        </w:rPr>
      </w:pPr>
      <w:r>
        <w:rPr>
          <w:lang w:val="en-US"/>
        </w:rPr>
        <w:t xml:space="preserve">Bower for client-side modules. When installing new modules, it gets copied to </w:t>
      </w:r>
      <w:r w:rsidRPr="000C010C">
        <w:rPr>
          <w:i/>
          <w:lang w:val="en-US"/>
        </w:rPr>
        <w:t>/public/lib</w:t>
      </w:r>
      <w:r>
        <w:rPr>
          <w:lang w:val="en-US"/>
        </w:rPr>
        <w:t>.</w:t>
      </w:r>
    </w:p>
    <w:p w14:paraId="514E7B45" w14:textId="4EF66EEE" w:rsidR="000C010C" w:rsidRDefault="000C010C" w:rsidP="00E23812">
      <w:pPr>
        <w:rPr>
          <w:lang w:val="en-US"/>
        </w:rPr>
      </w:pPr>
      <w:r>
        <w:rPr>
          <w:lang w:val="en-US"/>
        </w:rPr>
        <w:t xml:space="preserve">Be sure to add the scripts to the </w:t>
      </w:r>
      <w:r w:rsidRPr="000C010C">
        <w:rPr>
          <w:i/>
          <w:lang w:val="en-US"/>
        </w:rPr>
        <w:t xml:space="preserve">/config/assets/default.js </w:t>
      </w:r>
      <w:r>
        <w:rPr>
          <w:lang w:val="en-US"/>
        </w:rPr>
        <w:t>script.</w:t>
      </w:r>
    </w:p>
    <w:p w14:paraId="5F0A828A" w14:textId="4202F509" w:rsidR="009475D2" w:rsidRDefault="009475D2" w:rsidP="00E23812">
      <w:pPr>
        <w:rPr>
          <w:lang w:val="en-US"/>
        </w:rPr>
      </w:pPr>
      <w:r>
        <w:rPr>
          <w:lang w:val="en-US"/>
        </w:rPr>
        <w:t>No need to add application scripts or style files to this file as they’re automatically picked up.</w:t>
      </w:r>
    </w:p>
    <w:p w14:paraId="4ADBD497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are using Gulp for continuous integration (CI):</w:t>
      </w:r>
    </w:p>
    <w:p w14:paraId="6E778C7B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serve</w:t>
      </w:r>
      <w:r>
        <w:rPr>
          <w:lang w:val="en-US"/>
        </w:rPr>
        <w:t xml:space="preserve"> - to run the application</w:t>
      </w:r>
    </w:p>
    <w:p w14:paraId="7B552C89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test</w:t>
      </w:r>
      <w:r>
        <w:rPr>
          <w:lang w:val="en-US"/>
        </w:rPr>
        <w:t xml:space="preserve"> – to do code linting and run tests. </w:t>
      </w:r>
      <w:r>
        <w:rPr>
          <w:b/>
          <w:lang w:val="en-US"/>
        </w:rPr>
        <w:t xml:space="preserve">NB – </w:t>
      </w:r>
      <w:r>
        <w:rPr>
          <w:lang w:val="en-US"/>
        </w:rPr>
        <w:t>make sure all tests pass before committing to the repo.</w:t>
      </w:r>
    </w:p>
    <w:p w14:paraId="0D9A8CAB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use LESS as our CSS pre-processor:</w:t>
      </w:r>
    </w:p>
    <w:p w14:paraId="7D132A33" w14:textId="067F3742" w:rsidR="000C010C" w:rsidRDefault="000C010C" w:rsidP="00E23812">
      <w:pPr>
        <w:rPr>
          <w:lang w:val="en-US"/>
        </w:rPr>
      </w:pPr>
      <w:hyperlink r:id="rId6" w:history="1">
        <w:r w:rsidRPr="00C528C6">
          <w:rPr>
            <w:rStyle w:val="Hyperlink"/>
            <w:lang w:val="en-US"/>
          </w:rPr>
          <w:t>http://lesscss.org/</w:t>
        </w:r>
      </w:hyperlink>
    </w:p>
    <w:p w14:paraId="5977A269" w14:textId="2D09866A" w:rsidR="009475D2" w:rsidRPr="009475D2" w:rsidRDefault="009475D2" w:rsidP="00E23812">
      <w:pPr>
        <w:rPr>
          <w:b/>
          <w:lang w:val="en-US"/>
        </w:rPr>
      </w:pPr>
      <w:r w:rsidRPr="009475D2">
        <w:rPr>
          <w:b/>
          <w:lang w:val="en-US"/>
        </w:rPr>
        <w:t xml:space="preserve">gulp less </w:t>
      </w:r>
      <w:r>
        <w:rPr>
          <w:b/>
          <w:lang w:val="en-US"/>
        </w:rPr>
        <w:t xml:space="preserve">– </w:t>
      </w:r>
      <w:r>
        <w:rPr>
          <w:lang w:val="en-US"/>
        </w:rPr>
        <w:t>to compile LESS files.</w:t>
      </w:r>
    </w:p>
    <w:p w14:paraId="6346DB9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Source Control:</w:t>
      </w:r>
    </w:p>
    <w:p w14:paraId="3062190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Bitbucket: </w:t>
      </w:r>
      <w:hyperlink r:id="rId7" w:history="1">
        <w:r w:rsidRPr="00C528C6">
          <w:rPr>
            <w:rStyle w:val="Hyperlink"/>
            <w:lang w:val="en-US"/>
          </w:rPr>
          <w:t>https://bitbucket.org/shemaimme/rudolph-nd</w:t>
        </w:r>
      </w:hyperlink>
      <w:r>
        <w:rPr>
          <w:lang w:val="en-US"/>
        </w:rPr>
        <w:t xml:space="preserve"> - David to provide access</w:t>
      </w:r>
    </w:p>
    <w:p w14:paraId="3E66E2BB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staging branch is the current branch that deploys to the staging server. Continuous Deployment (CD) will deploy the latest pushed code to the staging server.</w:t>
      </w:r>
    </w:p>
    <w:p w14:paraId="0C14FAD3" w14:textId="77777777" w:rsidR="00E23812" w:rsidRDefault="00E23812" w:rsidP="00E23812">
      <w:pPr>
        <w:rPr>
          <w:lang w:val="en-US"/>
        </w:rPr>
      </w:pPr>
      <w:r>
        <w:rPr>
          <w:lang w:val="en-US"/>
        </w:rPr>
        <w:t>When working on new features or bug fixes, rather create a new or feature branch.</w:t>
      </w:r>
    </w:p>
    <w:p w14:paraId="1BE730CB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Continuous Deployment (CD)</w:t>
      </w:r>
    </w:p>
    <w:p w14:paraId="0F47A1CF" w14:textId="77777777" w:rsidR="000C010C" w:rsidRDefault="000C010C" w:rsidP="000C010C">
      <w:pPr>
        <w:rPr>
          <w:lang w:val="en-US"/>
        </w:rPr>
      </w:pPr>
      <w:r>
        <w:rPr>
          <w:lang w:val="en-US"/>
        </w:rPr>
        <w:t xml:space="preserve">Codeship - </w:t>
      </w:r>
      <w:hyperlink r:id="rId8" w:history="1">
        <w:r w:rsidRPr="00C528C6">
          <w:rPr>
            <w:rStyle w:val="Hyperlink"/>
            <w:lang w:val="en-US"/>
          </w:rPr>
          <w:t>https://app.codeship.com</w:t>
        </w:r>
      </w:hyperlink>
    </w:p>
    <w:p w14:paraId="4A172F4E" w14:textId="342EA018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DA556C">
        <w:rPr>
          <w:lang w:val="en-US"/>
        </w:rPr>
        <w:t xml:space="preserve">+ Project </w:t>
      </w:r>
      <w:r>
        <w:rPr>
          <w:lang w:val="en-US"/>
        </w:rPr>
        <w:t>Management</w:t>
      </w:r>
    </w:p>
    <w:p w14:paraId="767EAA82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Trello - </w:t>
      </w:r>
      <w:hyperlink r:id="rId9" w:history="1">
        <w:r w:rsidRPr="00C528C6">
          <w:rPr>
            <w:rStyle w:val="Hyperlink"/>
            <w:lang w:val="en-US"/>
          </w:rPr>
          <w:t>https://trello.com/b/szGm631k/rudolph-nd</w:t>
        </w:r>
      </w:hyperlink>
    </w:p>
    <w:p w14:paraId="746041FF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Hosting</w:t>
      </w:r>
    </w:p>
    <w:p w14:paraId="2BD0CEBF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application is currently hosted on AWS on a Linux VM.</w:t>
      </w:r>
    </w:p>
    <w:p w14:paraId="049839A6" w14:textId="127E0D51" w:rsidR="000C010C" w:rsidRDefault="000C010C" w:rsidP="00E23812">
      <w:pPr>
        <w:rPr>
          <w:lang w:val="en-US"/>
        </w:rPr>
      </w:pPr>
      <w:r>
        <w:rPr>
          <w:lang w:val="en-US"/>
        </w:rPr>
        <w:t xml:space="preserve">Staging URL: </w:t>
      </w:r>
      <w:hyperlink r:id="rId10" w:history="1">
        <w:r w:rsidRPr="00C528C6">
          <w:rPr>
            <w:rStyle w:val="Hyperlink"/>
            <w:lang w:val="en-US"/>
          </w:rPr>
          <w:t>http://23.20.9.114/</w:t>
        </w:r>
      </w:hyperlink>
    </w:p>
    <w:p w14:paraId="08D19F6A" w14:textId="76428EE9" w:rsidR="006C724F" w:rsidRDefault="006C724F" w:rsidP="00E23812">
      <w:pPr>
        <w:rPr>
          <w:lang w:val="en-US"/>
        </w:rPr>
      </w:pPr>
      <w:r>
        <w:rPr>
          <w:lang w:val="en-US"/>
        </w:rPr>
        <w:t>Any file uploads should go to AWS S3, only application files should sit on the server.</w:t>
      </w:r>
    </w:p>
    <w:p w14:paraId="5EE85AFD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Payment Gateway Integration</w:t>
      </w:r>
    </w:p>
    <w:p w14:paraId="12F772E8" w14:textId="0553792E" w:rsidR="000C010C" w:rsidRDefault="000C010C" w:rsidP="00E23812">
      <w:pPr>
        <w:rPr>
          <w:lang w:val="en-US"/>
        </w:rPr>
      </w:pPr>
      <w:r>
        <w:rPr>
          <w:lang w:val="en-US"/>
        </w:rPr>
        <w:t xml:space="preserve">Stripe - </w:t>
      </w:r>
      <w:hyperlink r:id="rId11" w:history="1">
        <w:r w:rsidRPr="00C528C6">
          <w:rPr>
            <w:rStyle w:val="Hyperlink"/>
            <w:lang w:val="en-US"/>
          </w:rPr>
          <w:t>https://stripe.com/</w:t>
        </w:r>
      </w:hyperlink>
    </w:p>
    <w:p w14:paraId="6E5C8731" w14:textId="75E466F8" w:rsid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lastRenderedPageBreak/>
        <w:t>Communication</w:t>
      </w:r>
    </w:p>
    <w:p w14:paraId="564F25CA" w14:textId="72716EA3" w:rsidR="006C724F" w:rsidRDefault="006C724F" w:rsidP="00E23812">
      <w:pPr>
        <w:rPr>
          <w:lang w:val="en-US"/>
        </w:rPr>
      </w:pPr>
      <w:r>
        <w:rPr>
          <w:lang w:val="en-US"/>
        </w:rPr>
        <w:t>Skype / Slack</w:t>
      </w:r>
    </w:p>
    <w:p w14:paraId="2B7AE459" w14:textId="4D8B400E" w:rsidR="006C724F" w:rsidRP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Integration with DeployR</w:t>
      </w:r>
    </w:p>
    <w:p w14:paraId="37985517" w14:textId="676F20C9" w:rsidR="006C724F" w:rsidRDefault="006C724F" w:rsidP="006C724F">
      <w:pPr>
        <w:rPr>
          <w:lang w:val="en-US"/>
        </w:rPr>
      </w:pPr>
      <w:r>
        <w:rPr>
          <w:lang w:val="en-US"/>
        </w:rPr>
        <w:t xml:space="preserve">DeployR server (AWS VM server): </w:t>
      </w:r>
      <w:hyperlink r:id="rId12" w:history="1">
        <w:r w:rsidRPr="00C528C6">
          <w:rPr>
            <w:rStyle w:val="Hyperlink"/>
            <w:lang w:val="en-US"/>
          </w:rPr>
          <w:t>http://52.44.200.161:8000/deployr</w:t>
        </w:r>
      </w:hyperlink>
    </w:p>
    <w:p w14:paraId="2D49B88E" w14:textId="2E306233" w:rsidR="006C724F" w:rsidRDefault="006C724F" w:rsidP="006C724F">
      <w:pPr>
        <w:rPr>
          <w:lang w:val="en-US"/>
        </w:rPr>
      </w:pPr>
      <w:r>
        <w:rPr>
          <w:lang w:val="en-US"/>
        </w:rPr>
        <w:t>DeployR API reference docs:</w:t>
      </w:r>
    </w:p>
    <w:p w14:paraId="113412AD" w14:textId="64DD23DE" w:rsidR="006C724F" w:rsidRDefault="006C724F" w:rsidP="006C724F">
      <w:pPr>
        <w:rPr>
          <w:lang w:val="en-US"/>
        </w:rPr>
      </w:pPr>
      <w:hyperlink r:id="rId13" w:history="1">
        <w:r w:rsidRPr="00C528C6">
          <w:rPr>
            <w:rStyle w:val="Hyperlink"/>
            <w:lang w:val="en-US"/>
          </w:rPr>
          <w:t>https://microsoft.github.io/deployr-api-docs/</w:t>
        </w:r>
      </w:hyperlink>
    </w:p>
    <w:p w14:paraId="7C03AF23" w14:textId="5A94D2DF" w:rsidR="006C724F" w:rsidRDefault="006C724F" w:rsidP="006C724F">
      <w:pPr>
        <w:rPr>
          <w:lang w:val="en-US"/>
        </w:rPr>
      </w:pPr>
      <w:hyperlink r:id="rId14" w:history="1">
        <w:r w:rsidRPr="00C528C6">
          <w:rPr>
            <w:rStyle w:val="Hyperlink"/>
            <w:lang w:val="en-US"/>
          </w:rPr>
          <w:t>https://github.com/Microsoft/js-client-library</w:t>
        </w:r>
      </w:hyperlink>
      <w:bookmarkStart w:id="0" w:name="_GoBack"/>
      <w:bookmarkEnd w:id="0"/>
    </w:p>
    <w:p w14:paraId="4C303A3F" w14:textId="77777777" w:rsidR="006C724F" w:rsidRDefault="006C724F" w:rsidP="006C724F">
      <w:pPr>
        <w:rPr>
          <w:lang w:val="en-US"/>
        </w:rPr>
      </w:pPr>
    </w:p>
    <w:p w14:paraId="4A8D9637" w14:textId="77777777" w:rsidR="006C724F" w:rsidRDefault="006C724F" w:rsidP="006C724F">
      <w:pPr>
        <w:rPr>
          <w:lang w:val="en-US"/>
        </w:rPr>
      </w:pPr>
    </w:p>
    <w:p w14:paraId="1B5B5A87" w14:textId="77777777" w:rsidR="006C724F" w:rsidRPr="006C724F" w:rsidRDefault="006C724F" w:rsidP="006C724F">
      <w:pPr>
        <w:rPr>
          <w:lang w:val="en-US"/>
        </w:rPr>
      </w:pPr>
    </w:p>
    <w:p w14:paraId="75C4D1F4" w14:textId="77777777" w:rsidR="006C724F" w:rsidRDefault="006C724F" w:rsidP="00E23812">
      <w:pPr>
        <w:rPr>
          <w:lang w:val="en-US"/>
        </w:rPr>
      </w:pPr>
    </w:p>
    <w:p w14:paraId="39FFDD56" w14:textId="77777777" w:rsidR="000C010C" w:rsidRPr="00E23812" w:rsidRDefault="000C010C" w:rsidP="00E23812">
      <w:pPr>
        <w:rPr>
          <w:lang w:val="en-US"/>
        </w:rPr>
      </w:pPr>
    </w:p>
    <w:p w14:paraId="27DB08C8" w14:textId="77777777" w:rsidR="00E23812" w:rsidRPr="00E23812" w:rsidRDefault="00E23812" w:rsidP="00E23812">
      <w:pPr>
        <w:rPr>
          <w:lang w:val="en-US"/>
        </w:rPr>
      </w:pPr>
    </w:p>
    <w:sectPr w:rsidR="00E23812" w:rsidRPr="00E2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12"/>
    <w:rsid w:val="000C010C"/>
    <w:rsid w:val="006C724F"/>
    <w:rsid w:val="009475D2"/>
    <w:rsid w:val="00B55E50"/>
    <w:rsid w:val="00DA556C"/>
    <w:rsid w:val="00E2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203C9"/>
  <w15:chartTrackingRefBased/>
  <w15:docId w15:val="{A405D314-EE8A-4319-BD0E-CC732CE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38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eship.com" TargetMode="External"/><Relationship Id="rId13" Type="http://schemas.openxmlformats.org/officeDocument/2006/relationships/hyperlink" Target="https://microsoft.github.io/deployr-api-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shemaimme/rudolph-nd" TargetMode="External"/><Relationship Id="rId12" Type="http://schemas.openxmlformats.org/officeDocument/2006/relationships/hyperlink" Target="http://52.44.200.161:8000/deploy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esscss.org/" TargetMode="External"/><Relationship Id="rId11" Type="http://schemas.openxmlformats.org/officeDocument/2006/relationships/hyperlink" Target="https://stripe.com/" TargetMode="External"/><Relationship Id="rId5" Type="http://schemas.openxmlformats.org/officeDocument/2006/relationships/hyperlink" Target="https://meanjs.org/generato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23.20.9.114/" TargetMode="External"/><Relationship Id="rId4" Type="http://schemas.openxmlformats.org/officeDocument/2006/relationships/hyperlink" Target="https://meanjs.org/" TargetMode="External"/><Relationship Id="rId9" Type="http://schemas.openxmlformats.org/officeDocument/2006/relationships/hyperlink" Target="https://trello.com/b/szGm631k/rudolph-nd" TargetMode="External"/><Relationship Id="rId14" Type="http://schemas.openxmlformats.org/officeDocument/2006/relationships/hyperlink" Target="https://github.com/Microsoft/js-client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Koegelenberg</dc:creator>
  <cp:keywords/>
  <dc:description/>
  <cp:lastModifiedBy>Rudolph Koegelenberg</cp:lastModifiedBy>
  <cp:revision>3</cp:revision>
  <dcterms:created xsi:type="dcterms:W3CDTF">2016-11-18T07:19:00Z</dcterms:created>
  <dcterms:modified xsi:type="dcterms:W3CDTF">2016-11-18T07:58:00Z</dcterms:modified>
</cp:coreProperties>
</file>