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5FAFC4">
      <w:pPr>
        <w:pStyle w:val="2"/>
        <w:spacing w:before="360" w:after="180" w:line="276" w:lineRule="auto"/>
      </w:pPr>
      <w:r>
        <w:rPr>
          <w:b/>
          <w:bCs/>
          <w:color w:val="2E74B5"/>
          <w:sz w:val="32"/>
          <w:szCs w:val="32"/>
        </w:rPr>
        <w:t>windows 11 openclaw agent build guide</w:t>
      </w:r>
    </w:p>
    <w:p w14:paraId="7D80F2CF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步骤一：管理员身份运行powershell</w:t>
      </w:r>
    </w:p>
    <w:p w14:paraId="796A8D90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1.</w:t>
      </w:r>
      <w:r>
        <w:t>点击开始按钮</w:t>
      </w:r>
    </w:p>
    <w:p w14:paraId="36ECABC7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2.</w:t>
      </w:r>
      <w:r>
        <w:t>在搜索栏输入powershell</w:t>
      </w:r>
    </w:p>
    <w:p w14:paraId="0783FFAB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870450" cy="2948940"/>
            <wp:effectExtent l="0" t="0" r="6350" b="10160"/>
            <wp:docPr id="1" name="图片 1" descr="屏幕截图 2026-03-09 202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3-09 2022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045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C7EE7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3.</w:t>
      </w:r>
      <w:r>
        <w:t xml:space="preserve">右键powershell并选择以管理员身份运行 </w:t>
      </w:r>
    </w:p>
    <w:p w14:paraId="67C838DE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4121150" cy="2513330"/>
            <wp:effectExtent l="0" t="0" r="6350" b="1270"/>
            <wp:docPr id="2" name="图片 2" descr="屏幕截图 2026-03-09 20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3-09 2023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38E5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4.</w:t>
      </w:r>
      <w:r>
        <w:t xml:space="preserve">点击“是”选项 </w:t>
      </w:r>
      <w:r>
        <w:drawing>
          <wp:inline distT="0" distB="0" distL="114300" distR="114300">
            <wp:extent cx="5171440" cy="3147060"/>
            <wp:effectExtent l="0" t="0" r="10160" b="2540"/>
            <wp:docPr id="3" name="图片 3" descr="屏幕截图 2026-03-09 202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3-09 20242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0C2A6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5.</w:t>
      </w:r>
      <w:r>
        <w:t xml:space="preserve">等待并进入powershell界面 </w:t>
      </w:r>
    </w:p>
    <w:p w14:paraId="59AC7938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481705"/>
            <wp:effectExtent l="0" t="0" r="12065" b="10795"/>
            <wp:docPr id="4" name="图片 4" descr="屏幕截图 2026-03-09 20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3-09 2025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A371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步骤二：安装node.js</w:t>
      </w:r>
    </w:p>
    <w:p w14:paraId="70BE3AB3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6.</w:t>
      </w:r>
      <w:r>
        <w:t>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winget install OpenJS.NodeJS.LTS</w:t>
      </w:r>
      <w:r>
        <w:t xml:space="preserve">命令并enter </w:t>
      </w:r>
      <w:r>
        <w:drawing>
          <wp:inline distT="0" distB="0" distL="114300" distR="114300">
            <wp:extent cx="5716270" cy="3510280"/>
            <wp:effectExtent l="0" t="0" r="11430" b="7620"/>
            <wp:docPr id="5" name="图片 5" descr="屏幕截图 2026-03-09 202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3-09 20284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A8AC4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7.</w:t>
      </w:r>
      <w:r>
        <w:t xml:space="preserve">遇到卡壳输入Y键并enter，继续安装 </w:t>
      </w:r>
      <w:r>
        <w:drawing>
          <wp:inline distT="0" distB="0" distL="114300" distR="114300">
            <wp:extent cx="5726430" cy="3507740"/>
            <wp:effectExtent l="0" t="0" r="1270" b="10160"/>
            <wp:docPr id="6" name="图片 6" descr="屏幕截图 2026-03-09 203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3-09 2030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8.</w:t>
      </w:r>
      <w:r>
        <w:t xml:space="preserve">等待安装完成 </w:t>
      </w:r>
      <w:r>
        <w:drawing>
          <wp:inline distT="0" distB="0" distL="114300" distR="114300">
            <wp:extent cx="5721350" cy="3505200"/>
            <wp:effectExtent l="0" t="0" r="6350" b="0"/>
            <wp:docPr id="8" name="图片 8" descr="屏幕截图 2026-03-09 203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3-09 20323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A5D9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cs="微软雅黑"/>
          <w:sz w:val="24"/>
          <w:szCs w:val="24"/>
          <w:lang w:val="en-US" w:eastAsia="zh-CN"/>
        </w:rPr>
        <w:t>9</w:t>
      </w:r>
      <w:r>
        <w:rPr>
          <w:rFonts w:ascii="微软雅黑" w:hAnsi="微软雅黑" w:eastAsia="微软雅黑" w:cs="微软雅黑"/>
          <w:sz w:val="24"/>
          <w:szCs w:val="24"/>
        </w:rPr>
        <w:t>.</w:t>
      </w:r>
      <w:r>
        <w:t>按照步骤一重新开启新的powershell窗口刷新环境变量，并输入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node -v</w:t>
      </w:r>
      <w:r>
        <w:t>命令查看node.js版本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8970" cy="3507740"/>
            <wp:effectExtent l="0" t="0" r="11430" b="10160"/>
            <wp:docPr id="9" name="图片 9" descr="屏幕截图 2026-03-09 2037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3-09 2037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6F78B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2532A1AB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步骤三：安装open claw</w:t>
      </w:r>
    </w:p>
    <w:p w14:paraId="0F019CC4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9.</w:t>
      </w:r>
      <w:r>
        <w:t>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npm install -g openclaw@latest</w:t>
      </w:r>
      <w:r>
        <w:t>命令并enter</w:t>
      </w:r>
    </w:p>
    <w:p w14:paraId="75FB88D2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8810" cy="3495040"/>
            <wp:effectExtent l="0" t="0" r="8890" b="10160"/>
            <wp:docPr id="10" name="图片 10" descr="屏幕截图 2026-03-09 204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3-09 2040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7357">
      <w:pPr>
        <w:spacing w:before="120" w:after="120" w:line="360" w:lineRule="auto"/>
        <w:rPr>
          <w:rFonts w:hint="eastAsia" w:eastAsia="微软雅黑"/>
          <w:lang w:eastAsia="zh-CN"/>
        </w:rPr>
      </w:pPr>
      <w:r>
        <w:t>可能会出现一下情况：</w:t>
      </w:r>
    </w:p>
    <w:p w14:paraId="52B7B966">
      <w:pPr>
        <w:spacing w:before="120" w:after="120" w:line="360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4365" cy="2609215"/>
            <wp:effectExtent l="0" t="0" r="635" b="6985"/>
            <wp:docPr id="14" name="图片 14" descr="屏幕截图 2026-03-09 204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3-09 2042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78FF2">
      <w:pPr>
        <w:spacing w:before="120" w:after="120" w:line="360" w:lineRule="auto"/>
      </w:pPr>
    </w:p>
    <w:p w14:paraId="619CE9BA">
      <w:pPr>
        <w:spacing w:before="120" w:after="120" w:line="360" w:lineRule="auto"/>
      </w:pPr>
      <w:r>
        <w:t>解决方案：</w:t>
      </w:r>
    </w:p>
    <w:p w14:paraId="10BB2FDD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t>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Set-ExecutionPolicy RemoteSigned -Scope CurrentUser</w:t>
      </w:r>
      <w:r>
        <w:t>命令并enter</w:t>
      </w:r>
    </w:p>
    <w:p w14:paraId="65066EC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6430" cy="3495040"/>
            <wp:effectExtent l="0" t="0" r="1270" b="10160"/>
            <wp:docPr id="15" name="图片 15" descr="屏幕截图 2026-03-09 204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3-09 20455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27078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11.</w:t>
      </w:r>
      <w:r>
        <w:t>遇到卡壳，输入Y键</w:t>
      </w:r>
      <w:r>
        <w:rPr>
          <w:rFonts w:hint="eastAsia"/>
          <w:lang w:val="en-US" w:eastAsia="zh-CN"/>
        </w:rPr>
        <w:t>并e</w:t>
      </w:r>
      <w:r>
        <w:t>nter</w:t>
      </w:r>
      <w:r>
        <w:drawing>
          <wp:inline distT="0" distB="0" distL="114300" distR="114300">
            <wp:extent cx="5718175" cy="3494405"/>
            <wp:effectExtent l="0" t="0" r="9525" b="10795"/>
            <wp:docPr id="16" name="图片 16" descr="屏幕截图 2026-03-09 2046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3-09 2046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335A0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</w:p>
    <w:p w14:paraId="127C030F">
      <w:pPr>
        <w:pStyle w:val="14"/>
        <w:numPr>
          <w:ilvl w:val="0"/>
          <w:numId w:val="0"/>
        </w:numPr>
        <w:spacing w:before="60" w:after="60" w:line="360" w:lineRule="auto"/>
        <w:rPr>
          <w:rFonts w:hint="eastAsia" w:eastAsia="微软雅黑"/>
          <w:lang w:eastAsia="zh-CN"/>
        </w:rPr>
      </w:pPr>
      <w:r>
        <w:t xml:space="preserve">可能会出现一下问题： </w:t>
      </w:r>
    </w:p>
    <w:p w14:paraId="3E032367">
      <w:pPr>
        <w:pStyle w:val="14"/>
        <w:numPr>
          <w:ilvl w:val="0"/>
          <w:numId w:val="0"/>
        </w:numPr>
        <w:spacing w:before="60" w:after="60" w:line="360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0715" cy="2645410"/>
            <wp:effectExtent l="0" t="0" r="6985" b="8890"/>
            <wp:docPr id="18" name="图片 18" descr="屏幕截图 2026-03-09 205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3-09 20503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5962A">
      <w:pPr>
        <w:pStyle w:val="14"/>
        <w:numPr>
          <w:ilvl w:val="0"/>
          <w:numId w:val="0"/>
        </w:numPr>
        <w:spacing w:before="60" w:after="60" w:line="360" w:lineRule="auto"/>
      </w:pPr>
    </w:p>
    <w:p w14:paraId="46DAD36D">
      <w:pPr>
        <w:pStyle w:val="14"/>
        <w:numPr>
          <w:ilvl w:val="0"/>
          <w:numId w:val="0"/>
        </w:numPr>
        <w:spacing w:before="60" w:after="60" w:line="360" w:lineRule="auto"/>
      </w:pPr>
      <w:r>
        <w:t>解决方案：</w:t>
      </w:r>
    </w:p>
    <w:p w14:paraId="6D903321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12.</w:t>
      </w:r>
      <w:r>
        <w:t>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winget install --id Git.Git -e --source winget</w:t>
      </w:r>
      <w:r>
        <w:t xml:space="preserve">命令并enter,安装git </w:t>
      </w:r>
    </w:p>
    <w:p w14:paraId="4A742887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471545"/>
            <wp:effectExtent l="0" t="0" r="12065" b="8255"/>
            <wp:docPr id="21" name="图片 21" descr="屏幕截图 2026-03-09 205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6-03-09 20554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5305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13.</w:t>
      </w:r>
      <w:r>
        <w:t>安装编译工具和核心工具 输入一下命令</w:t>
      </w:r>
    </w:p>
    <w:p w14:paraId="194D7F92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 xml:space="preserve"> Invoke-WebRequest -Uri "https://aka.ms/vs/17/release/vs_BuildTools.exe"</w:t>
      </w:r>
      <w:r>
        <w:rPr>
          <w:rFonts w:hint="eastAsia" w:ascii="Consolas" w:hAnsi="Consolas" w:eastAsia="宋体" w:cs="Consolas"/>
          <w:color w:val="333333"/>
          <w:sz w:val="22"/>
          <w:szCs w:val="22"/>
          <w:shd w:val="clear" w:fill="F5F5F5"/>
          <w:lang w:val="en-US" w:eastAsia="zh-CN"/>
        </w:rPr>
        <w:t>-</w:t>
      </w:r>
      <w:bookmarkStart w:id="0" w:name="_GoBack"/>
      <w:bookmarkEnd w:id="0"/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 xml:space="preserve">-OutFile "$env:TEMP\vs_BuildTools.exe" </w:t>
      </w:r>
    </w:p>
    <w:p w14:paraId="41D00911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Start-Process -FilePath "$env:TEMP\vs_BuildTools.exe" -ArgumentList "--quiet --wait --norestart --add Microsoft.VisualStudio.Workload.VCTools --add Microsoft.VisualStudio.Component.Windows10SDK.20348" -NoNewWindow -Wait</w:t>
      </w:r>
    </w:p>
    <w:p w14:paraId="7780DFB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 xml:space="preserve"> Remove-Item "$env:TEMP\vs_BuildTools.exe"</w:t>
      </w:r>
      <w:r>
        <w:t xml:space="preserve">来安装必要工具 </w:t>
      </w:r>
    </w:p>
    <w:p w14:paraId="483FE54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drawing>
          <wp:inline distT="0" distB="0" distL="114300" distR="114300">
            <wp:extent cx="5718810" cy="3487420"/>
            <wp:effectExtent l="0" t="0" r="8890" b="5080"/>
            <wp:docPr id="22" name="图片 22" descr="屏幕截图 2026-03-09 205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3-09 20564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D9DFD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66F910B3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13988302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  <w:r>
        <w:t>继续安装python,输入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winget install --id Python.Python.3.12 -e --source winget</w:t>
      </w:r>
      <w:r>
        <w:t>命令并enter</w:t>
      </w:r>
    </w:p>
    <w:p w14:paraId="36840FC5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</w:p>
    <w:p w14:paraId="0C718F2D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9605" cy="5958205"/>
            <wp:effectExtent l="0" t="0" r="10795" b="10795"/>
            <wp:docPr id="24" name="图片 24" descr="屏幕截图 2026-03-09 212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3-09 2121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595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45817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  <w:r>
        <w:t>继续安装 CMake，输入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winget install --id Kitware.CMake -e --source winget</w:t>
      </w:r>
      <w:r>
        <w:t>命令并enter</w:t>
      </w:r>
    </w:p>
    <w:p w14:paraId="123DDD3A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30875" cy="3968115"/>
            <wp:effectExtent l="0" t="0" r="9525" b="6985"/>
            <wp:docPr id="25" name="图片 25" descr="屏幕截图 2026-03-09 212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3-09 2124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E35EA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14.</w:t>
      </w:r>
      <w:r>
        <w:t>同步骤一，重启powershell</w:t>
      </w:r>
    </w:p>
    <w:p w14:paraId="68AAC25B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15.</w:t>
      </w:r>
      <w:r>
        <w:t xml:space="preserve">继续open claw的安装并持续等待 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5160" cy="2435860"/>
            <wp:effectExtent l="0" t="0" r="2540" b="2540"/>
            <wp:docPr id="26" name="图片 26" descr="屏幕截图 2026-03-09 21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3-09 2152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A04C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16.</w:t>
      </w:r>
      <w:r>
        <w:t>安装完成后，</w:t>
      </w:r>
      <w:r>
        <w:rPr>
          <w:rFonts w:hint="eastAsia"/>
          <w:lang w:val="en-US" w:eastAsia="zh-CN"/>
        </w:rPr>
        <w:t>如上图</w:t>
      </w:r>
      <w:r>
        <w:t xml:space="preserve"> </w:t>
      </w:r>
    </w:p>
    <w:p w14:paraId="1DBB0135">
      <w:pPr>
        <w:pStyle w:val="3"/>
        <w:spacing w:before="288" w:after="180" w:line="276" w:lineRule="auto"/>
      </w:pPr>
      <w:r>
        <w:rPr>
          <w:b/>
          <w:bCs/>
          <w:color w:val="2E74B5"/>
          <w:sz w:val="28"/>
          <w:szCs w:val="28"/>
        </w:rPr>
        <w:t>步骤四：开启open claw 并配置</w:t>
      </w:r>
    </w:p>
    <w:p w14:paraId="1497C1F0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17.</w:t>
      </w:r>
      <w:r>
        <w:t>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openclaw onboard</w:t>
      </w:r>
      <w:r>
        <w:t>命令并enter</w:t>
      </w:r>
    </w:p>
    <w:p w14:paraId="06E790D4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6270" cy="3469005"/>
            <wp:effectExtent l="0" t="0" r="11430" b="10795"/>
            <wp:docPr id="28" name="图片 28" descr="屏幕截图 2026-03-09 221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3-09 22194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1927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18.</w:t>
      </w:r>
      <w:r>
        <w:t xml:space="preserve">安全确认界面，用←键选择Yes并enter 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8970" cy="3500120"/>
            <wp:effectExtent l="0" t="0" r="11430" b="5080"/>
            <wp:docPr id="29" name="图片 29" descr="屏幕截图 2026-03-09 222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屏幕截图 2026-03-09 22202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3EB01">
      <w:pPr>
        <w:pStyle w:val="14"/>
        <w:numPr>
          <w:ilvl w:val="0"/>
          <w:numId w:val="0"/>
        </w:numPr>
        <w:spacing w:before="60" w:after="60" w:line="360" w:lineRule="auto"/>
      </w:pPr>
    </w:p>
    <w:p w14:paraId="2133AE96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19.</w:t>
      </w:r>
      <w:r>
        <w:t xml:space="preserve">选择模式QuickStart并enter </w:t>
      </w:r>
    </w:p>
    <w:p w14:paraId="731143FF">
      <w:pPr>
        <w:pStyle w:val="14"/>
        <w:numPr>
          <w:ilvl w:val="0"/>
          <w:numId w:val="0"/>
        </w:numPr>
        <w:spacing w:before="60" w:after="60" w:line="360" w:lineRule="auto"/>
        <w:ind w:left="101" w:left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1350" cy="3520440"/>
            <wp:effectExtent l="0" t="0" r="6350" b="10160"/>
            <wp:docPr id="30" name="图片 30" descr="屏幕截图 2026-03-09 22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屏幕截图 2026-03-09 22223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AC6A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20.</w:t>
      </w:r>
      <w:r>
        <w:t xml:space="preserve">选择AI大模型(如果有其他ai的api密钥/国外大多数ai的token是有限的，且由于国内网络限制，最好选择千问Qwen,虽然也有token限制，但对国内用户正常使用还是足够),用下键选择"Qwen"并enter </w:t>
      </w:r>
      <w:r>
        <w:drawing>
          <wp:inline distT="0" distB="0" distL="114300" distR="114300">
            <wp:extent cx="5715635" cy="3469005"/>
            <wp:effectExtent l="0" t="0" r="12065" b="10795"/>
            <wp:docPr id="31" name="图片 31" descr="屏幕截图 2026-03-09 222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屏幕截图 2026-03-09 22235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4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1D2B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</w:p>
    <w:p w14:paraId="7440341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21.</w:t>
      </w:r>
      <w:r>
        <w:t xml:space="preserve">自动进入Qwen网页并注册或者登录你的Qwen账号 </w:t>
      </w:r>
    </w:p>
    <w:p w14:paraId="6E857442">
      <w:pPr>
        <w:pStyle w:val="14"/>
        <w:numPr>
          <w:ilvl w:val="0"/>
          <w:numId w:val="0"/>
        </w:numPr>
        <w:spacing w:before="60" w:after="60" w:line="360" w:lineRule="auto"/>
        <w:ind w:left="101" w:leftChars="0"/>
      </w:pPr>
      <w:r>
        <w:drawing>
          <wp:inline distT="0" distB="0" distL="114300" distR="114300">
            <wp:extent cx="5713730" cy="3502660"/>
            <wp:effectExtent l="0" t="0" r="1270" b="2540"/>
            <wp:docPr id="32" name="图片 32" descr="屏幕截图 2026-03-09 22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屏幕截图 2026-03-09 22325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37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D900E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22.</w:t>
      </w:r>
      <w:r>
        <w:t>注册界面，输入你的Qwen账号信息并enter</w:t>
      </w:r>
    </w:p>
    <w:p w14:paraId="72095AF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0555" cy="3471545"/>
            <wp:effectExtent l="0" t="0" r="4445" b="8255"/>
            <wp:docPr id="33" name="图片 33" descr="屏幕截图 2026-03-09 223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3-09 22360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3CD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23.</w:t>
      </w:r>
      <w:r>
        <w:t xml:space="preserve">邮箱确认界面，一般会收到一封确认邮件，点击链接激活，然后退出这个界面 </w:t>
      </w:r>
      <w:r>
        <w:drawing>
          <wp:inline distT="0" distB="0" distL="114300" distR="114300">
            <wp:extent cx="5728970" cy="3479800"/>
            <wp:effectExtent l="0" t="0" r="11430" b="0"/>
            <wp:docPr id="34" name="图片 34" descr="屏幕截图 2026-03-09 223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3-09 2237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7911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24.</w:t>
      </w:r>
      <w:r>
        <w:t>最后确认登录界面，点击确认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10555" cy="3479165"/>
            <wp:effectExtent l="0" t="0" r="4445" b="635"/>
            <wp:docPr id="35" name="图片 35" descr="屏幕截图 2026-03-09 223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3-09 22393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67A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6C40D64C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25.</w:t>
      </w:r>
      <w:r>
        <w:t>登录成功后，会自动进入open claw的界面,此时返回powershell界面</w:t>
      </w:r>
      <w:r>
        <w:drawing>
          <wp:inline distT="0" distB="0" distL="114300" distR="114300">
            <wp:extent cx="5726430" cy="3500120"/>
            <wp:effectExtent l="0" t="0" r="1270" b="5080"/>
            <wp:docPr id="36" name="图片 36" descr="屏幕截图 2026-03-09 22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3-09 2241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微软雅黑" w:hAnsi="微软雅黑" w:eastAsia="微软雅黑" w:cs="微软雅黑"/>
          <w:sz w:val="24"/>
          <w:szCs w:val="24"/>
        </w:rPr>
        <w:t>26.</w:t>
      </w:r>
      <w:r>
        <w:t xml:space="preserve">返回powershell界面并选择“Keep current"默认选项 </w:t>
      </w:r>
      <w:r>
        <w:rPr>
          <w:rFonts w:ascii="微软雅黑" w:hAnsi="微软雅黑" w:eastAsia="微软雅黑" w:cs="微软雅黑"/>
          <w:sz w:val="24"/>
          <w:szCs w:val="24"/>
        </w:rPr>
        <w:drawing>
          <wp:inline distT="0" distB="0" distL="114300" distR="114300">
            <wp:extent cx="5726430" cy="3500120"/>
            <wp:effectExtent l="0" t="0" r="1270" b="5080"/>
            <wp:docPr id="37" name="图片 37" descr="屏幕截图 2026-03-09 22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屏幕截图 2026-03-09 22414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24"/>
          <w:szCs w:val="24"/>
        </w:rPr>
        <w:t>27.</w:t>
      </w:r>
      <w:r>
        <w:t xml:space="preserve">选择channel(就是可以实时通信设备，后续也可以添加，建议选择跳过，而使用它自带的ui界面或者终端使用).选择"Skip for now"跳过 </w:t>
      </w:r>
    </w:p>
    <w:p w14:paraId="175D8347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0555" cy="3474085"/>
            <wp:effectExtent l="0" t="0" r="4445" b="5715"/>
            <wp:docPr id="38" name="图片 38" descr="屏幕截图 2026-03-09 224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屏幕截图 2026-03-09 22440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0555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0A13F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28.</w:t>
      </w:r>
      <w:r>
        <w:t>选择搜索引擎(同理，相应的搜索引擎需要对应的api大多数要付费)，建议选择"Skip for now"跳过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13095" cy="3491865"/>
            <wp:effectExtent l="0" t="0" r="1905" b="635"/>
            <wp:docPr id="7" name="图片 7" descr="屏幕截图 2026-03-09 224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3-09 2249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3095" cy="349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5A517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1AE7BFD8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29.</w:t>
      </w:r>
      <w:r>
        <w:t>选择技能（对应需要下载相应的包，如选择github，Gemini等，同理，大多数也需要对应的api接口），使用空格选择，选择完成之后enter，建议选择"Skip for now"跳过</w:t>
      </w:r>
    </w:p>
    <w:p w14:paraId="4254A096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3890" cy="3515360"/>
            <wp:effectExtent l="0" t="0" r="3810" b="2540"/>
            <wp:docPr id="11" name="图片 11" descr="屏幕截图 2026-03-09 225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3-09 22500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ECDB5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</w:p>
    <w:p w14:paraId="71C23298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t xml:space="preserve"> 倘若误选了，对应需要api的一律选"No"就可以了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18175" cy="2373630"/>
            <wp:effectExtent l="0" t="0" r="9525" b="1270"/>
            <wp:docPr id="12" name="图片 12" descr="屏幕截图 2026-03-09 225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3-09 2253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24"/>
          <w:szCs w:val="24"/>
        </w:rPr>
        <w:t>30.</w:t>
      </w:r>
      <w:r>
        <w:t>选择Hooks，高级自动化程序的接口（同上任然需要api），选择"Skip for now"跳过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6430" cy="3525520"/>
            <wp:effectExtent l="0" t="0" r="1270" b="5080"/>
            <wp:docPr id="17" name="图片 17" descr="屏幕截图 2026-03-09 225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3-09 2259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994EA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31.</w:t>
      </w:r>
      <w:r>
        <w:t xml:space="preserve">孵化你的open claw(简单讲就是设置喜好，根据需求设置)，这个时候就成功安装好了open claw，选择"Hatch in TUI"进入tui界面 </w:t>
      </w:r>
    </w:p>
    <w:p w14:paraId="76C45466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6430" cy="3500120"/>
            <wp:effectExtent l="0" t="0" r="1270" b="5080"/>
            <wp:docPr id="19" name="图片 19" descr="屏幕截图 2026-03-09 230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6-03-09 2301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67B6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32.</w:t>
      </w:r>
      <w:r>
        <w:t xml:space="preserve">进入tui界面，然后就可以开始对话了，比如 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3890" cy="3502660"/>
            <wp:effectExtent l="0" t="0" r="3810" b="2540"/>
            <wp:docPr id="20" name="图片 20" descr="屏幕截图 2026-03-09 230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3-09 23034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z w:val="24"/>
          <w:szCs w:val="24"/>
        </w:rPr>
        <w:t>33.</w:t>
      </w:r>
      <w:r>
        <w:t>这个时候就已经配置好了，接下来就是使用了。可以直接退出，后面再启动就可以了</w:t>
      </w:r>
    </w:p>
    <w:p w14:paraId="66345AAF">
      <w:pPr>
        <w:spacing w:before="120" w:after="120" w:line="360" w:lineRule="auto"/>
      </w:pPr>
      <w:r>
        <w:rPr>
          <w:b/>
          <w:bCs/>
        </w:rPr>
        <w:t>接下来是两个启动方法</w:t>
      </w:r>
      <w:r>
        <w:t>：</w:t>
      </w:r>
    </w:p>
    <w:p w14:paraId="1405D96E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ascii="微软雅黑" w:hAnsi="微软雅黑" w:eastAsia="微软雅黑" w:cs="微软雅黑"/>
          <w:sz w:val="24"/>
          <w:szCs w:val="24"/>
        </w:rPr>
        <w:t>34.</w:t>
      </w:r>
      <w:r>
        <w:t>启动方法一： 按照步骤一打开powershell，然后输入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openclaw gateway start</w:t>
      </w:r>
      <w:r>
        <w:t>,打开前导程序</w:t>
      </w:r>
      <w:r>
        <w:rPr>
          <w:rFonts w:hint="eastAsia" w:eastAsia="微软雅黑"/>
          <w:lang w:eastAsia="zh-CN"/>
        </w:rPr>
        <w:drawing>
          <wp:inline distT="0" distB="0" distL="114300" distR="114300">
            <wp:extent cx="5723890" cy="3505200"/>
            <wp:effectExtent l="0" t="0" r="3810" b="0"/>
            <wp:docPr id="23" name="图片 23" descr="屏幕截图 2026-03-09 2314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3-09 23140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ECD7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</w:p>
    <w:p w14:paraId="4763CB90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t>然后在powershell中输入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openclaw tui</w:t>
      </w:r>
      <w:r>
        <w:t xml:space="preserve">,启动tui界面就可以开始使用了 </w:t>
      </w:r>
    </w:p>
    <w:p w14:paraId="11789CE8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20715" cy="3484245"/>
            <wp:effectExtent l="0" t="0" r="6985" b="8255"/>
            <wp:docPr id="27" name="图片 27" descr="屏幕截图 2026-03-09 2317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3-09 23172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D9E2">
      <w:pPr>
        <w:pStyle w:val="14"/>
        <w:numPr>
          <w:ilvl w:val="0"/>
          <w:numId w:val="0"/>
        </w:numPr>
        <w:spacing w:before="60" w:after="60" w:line="360" w:lineRule="auto"/>
        <w:ind w:left="360" w:leftChars="0" w:hanging="259" w:firstLineChars="0"/>
      </w:pPr>
      <w:r>
        <w:rPr>
          <w:rFonts w:ascii="微软雅黑" w:hAnsi="微软雅黑" w:eastAsia="微软雅黑" w:cs="微软雅黑"/>
          <w:sz w:val="24"/>
          <w:szCs w:val="24"/>
        </w:rPr>
        <w:t>35.</w:t>
      </w:r>
      <w:r>
        <w:t>启动方法二：</w:t>
      </w:r>
    </w:p>
    <w:p w14:paraId="3BFD88CF">
      <w:pPr>
        <w:spacing w:before="120" w:after="120" w:line="360" w:lineRule="auto"/>
      </w:pPr>
      <w:r>
        <w:t>按照步骤一打开powershell，然后输入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t>openclaw dashboard</w:t>
      </w:r>
      <w:r>
        <w:t>,如下图</w:t>
      </w:r>
      <w:r>
        <w:rPr>
          <w:rFonts w:ascii="Consolas" w:hAnsi="Consolas" w:eastAsia="Consolas" w:cs="Consolas"/>
          <w:color w:val="333333"/>
          <w:sz w:val="22"/>
          <w:szCs w:val="22"/>
          <w:shd w:val="clear" w:fill="F5F5F5"/>
        </w:rPr>
        <w:drawing>
          <wp:inline distT="0" distB="0" distL="114300" distR="114300">
            <wp:extent cx="5726430" cy="3533140"/>
            <wp:effectExtent l="0" t="0" r="1270" b="10160"/>
            <wp:docPr id="39" name="图片 39" descr="屏幕截图 2026-03-09 2319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6-03-09 23192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90345">
      <w:pPr>
        <w:spacing w:before="120" w:after="120" w:line="360" w:lineRule="auto"/>
      </w:pPr>
    </w:p>
    <w:p w14:paraId="2672BC9A">
      <w:pPr>
        <w:spacing w:before="120" w:after="120" w:line="360" w:lineRule="auto"/>
      </w:pPr>
      <w:r>
        <w:t xml:space="preserve"> 最后电脑会自动打开一个open claw自己创建的网页，然后就可以开始使用了，如下图</w:t>
      </w:r>
    </w:p>
    <w:p w14:paraId="450E4464">
      <w:pPr>
        <w:spacing w:before="120" w:after="120" w:line="360" w:lineRule="auto"/>
        <w:rPr>
          <w:rFonts w:hint="eastAsia" w:eastAsia="微软雅黑"/>
          <w:lang w:eastAsia="zh-CN"/>
        </w:rPr>
      </w:pPr>
      <w:r>
        <w:rPr>
          <w:rFonts w:hint="eastAsia" w:eastAsia="微软雅黑"/>
          <w:lang w:eastAsia="zh-CN"/>
        </w:rPr>
        <w:drawing>
          <wp:inline distT="0" distB="0" distL="114300" distR="114300">
            <wp:extent cx="5715635" cy="3489325"/>
            <wp:effectExtent l="0" t="0" r="12065" b="3175"/>
            <wp:docPr id="40" name="图片 40" descr="屏幕截图 2026-03-09 232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6-03-09 23202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63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7166D75"/>
    <w:rsid w:val="07863994"/>
    <w:rsid w:val="2C6048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 w:line="360" w:lineRule="auto"/>
    </w:pPr>
    <w:rPr>
      <w:rFonts w:ascii="微软雅黑" w:hAnsi="微软雅黑" w:eastAsia="微软雅黑" w:cs="微软雅黑"/>
      <w:b/>
      <w:bCs/>
      <w:color w:val="2E74B5"/>
      <w:sz w:val="32"/>
      <w:szCs w:val="32"/>
    </w:rPr>
  </w:style>
  <w:style w:type="paragraph" w:styleId="3">
    <w:name w:val="heading 2"/>
    <w:next w:val="1"/>
    <w:qFormat/>
    <w:uiPriority w:val="0"/>
    <w:pPr>
      <w:spacing w:before="288" w:after="180" w:line="360" w:lineRule="auto"/>
    </w:pPr>
    <w:rPr>
      <w:rFonts w:ascii="微软雅黑" w:hAnsi="微软雅黑" w:eastAsia="微软雅黑" w:cs="微软雅黑"/>
      <w:b/>
      <w:bCs/>
      <w:color w:val="2E74B5"/>
      <w:sz w:val="28"/>
      <w:szCs w:val="28"/>
    </w:rPr>
  </w:style>
  <w:style w:type="paragraph" w:styleId="4">
    <w:name w:val="heading 3"/>
    <w:next w:val="1"/>
    <w:qFormat/>
    <w:uiPriority w:val="0"/>
    <w:pPr>
      <w:spacing w:before="252" w:after="144" w:line="360" w:lineRule="auto"/>
    </w:pPr>
    <w:rPr>
      <w:rFonts w:ascii="微软雅黑" w:hAnsi="微软雅黑" w:eastAsia="微软雅黑" w:cs="微软雅黑"/>
      <w:b/>
      <w:bCs/>
      <w:color w:val="2E74B5"/>
      <w:sz w:val="26"/>
      <w:szCs w:val="26"/>
    </w:rPr>
  </w:style>
  <w:style w:type="paragraph" w:styleId="5">
    <w:name w:val="heading 4"/>
    <w:next w:val="1"/>
    <w:qFormat/>
    <w:uiPriority w:val="0"/>
    <w:pPr>
      <w:spacing w:before="215" w:after="126" w:line="360" w:lineRule="auto"/>
    </w:pPr>
    <w:rPr>
      <w:rFonts w:ascii="微软雅黑" w:hAnsi="微软雅黑" w:eastAsia="微软雅黑" w:cs="微软雅黑"/>
      <w:b/>
      <w:bCs/>
      <w:color w:val="2E74B5"/>
      <w:sz w:val="24"/>
      <w:szCs w:val="24"/>
    </w:rPr>
  </w:style>
  <w:style w:type="paragraph" w:styleId="6">
    <w:name w:val="heading 5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before="180" w:after="107" w:line="360" w:lineRule="auto"/>
    </w:pPr>
    <w:rPr>
      <w:rFonts w:ascii="微软雅黑" w:hAnsi="微软雅黑" w:eastAsia="微软雅黑" w:cs="微软雅黑"/>
      <w:b/>
      <w:bCs/>
      <w:color w:val="2E74B5"/>
      <w:sz w:val="20"/>
      <w:szCs w:val="20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before="120"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Title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pPr>
      <w:spacing w:before="120" w:after="120" w:line="360" w:lineRule="auto"/>
    </w:pPr>
    <w:rPr>
      <w:rFonts w:ascii="微软雅黑" w:hAnsi="微软雅黑" w:eastAsia="微软雅黑" w:cs="微软雅黑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22</Pages>
  <Words>1049</Words>
  <Characters>2145</Characters>
  <TotalTime>7</TotalTime>
  <ScaleCrop>false</ScaleCrop>
  <LinksUpToDate>false</LinksUpToDate>
  <CharactersWithSpaces>2248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2026-03-09T15:57:00Z</dcterms:created>
  <dc:creator>Un-named</dc:creator>
  <cp:lastModifiedBy>WPS_1647057407</cp:lastModifiedBy>
  <dcterms:modified xsi:type="dcterms:W3CDTF">2026-03-09T16:30:19Z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eyJoZGlkIjoiY2E2MzNhYjA4YmM3YTlkMzU3MDYzMmY3Yzg4ZDFlZGEiLCJ1c2VySWQiOiIxMzM3MDk2MzU4In0=</vt:lpwstr>
  </property>
  <property fmtid="{D5CDD505-2E9C-101B-9397-08002B2CF9AE}" pid="3" name="KSOProductBuildVer">
    <vt:lpwstr>2052-12.1.0.25225</vt:lpwstr>
  </property>
  <property fmtid="{D5CDD505-2E9C-101B-9397-08002B2CF9AE}" pid="4" name="ICV">
    <vt:lpwstr>9222758CD6CE46699CB48B505160421F_12</vt:lpwstr>
  </property>
</Properties>
</file>