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AD7B" w14:textId="77777777" w:rsidR="004E29AD" w:rsidRPr="004E29AD" w:rsidRDefault="004E29AD" w:rsidP="004E29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9AD">
        <w:rPr>
          <w:rFonts w:ascii="Times New Roman" w:eastAsia="Times New Roman" w:hAnsi="Times New Roman" w:cs="Times New Roman"/>
          <w:b/>
          <w:bCs/>
          <w:sz w:val="27"/>
          <w:szCs w:val="27"/>
        </w:rPr>
        <w:t>3.4.4 - Research Networking Standards</w:t>
      </w:r>
    </w:p>
    <w:p w14:paraId="49D92EB6" w14:textId="77777777" w:rsidR="004E29AD" w:rsidRPr="004E29AD" w:rsidRDefault="004E29AD" w:rsidP="004E2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Who is Jonathan B. </w:t>
      </w:r>
      <w:proofErr w:type="spellStart"/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Postel</w:t>
      </w:r>
      <w:proofErr w:type="spellEnd"/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BE1CC97" w14:textId="77777777" w:rsidR="004E29AD" w:rsidRPr="004E29AD" w:rsidRDefault="004E29AD" w:rsidP="004E2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sz w:val="24"/>
          <w:szCs w:val="24"/>
        </w:rPr>
        <w:t xml:space="preserve">Founder of the </w:t>
      </w: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RFC (Request for Comments)</w:t>
      </w:r>
      <w:r w:rsidRPr="004E29AD">
        <w:rPr>
          <w:rFonts w:ascii="Times New Roman" w:eastAsia="Times New Roman" w:hAnsi="Times New Roman" w:cs="Times New Roman"/>
          <w:sz w:val="24"/>
          <w:szCs w:val="24"/>
        </w:rPr>
        <w:t xml:space="preserve"> system, managed IP address and domain registries.</w:t>
      </w:r>
    </w:p>
    <w:p w14:paraId="107299D8" w14:textId="77777777" w:rsidR="004E29AD" w:rsidRPr="004E29AD" w:rsidRDefault="004E29AD" w:rsidP="004E2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Which organizations manage the top-level domain name space and root DNS servers?</w:t>
      </w:r>
    </w:p>
    <w:p w14:paraId="1784B6E8" w14:textId="77777777" w:rsidR="004E29AD" w:rsidRPr="004E29AD" w:rsidRDefault="004E29AD" w:rsidP="004E2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ICANN and IANA.</w:t>
      </w:r>
    </w:p>
    <w:p w14:paraId="5969A80A" w14:textId="77777777" w:rsidR="004E29AD" w:rsidRPr="004E29AD" w:rsidRDefault="004E29AD" w:rsidP="004E2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What role did Vinton Cerf play?</w:t>
      </w:r>
    </w:p>
    <w:p w14:paraId="45606598" w14:textId="77777777" w:rsidR="004E29AD" w:rsidRPr="004E29AD" w:rsidRDefault="004E29AD" w:rsidP="004E2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sz w:val="24"/>
          <w:szCs w:val="24"/>
        </w:rPr>
        <w:t xml:space="preserve">Co-inventor of </w:t>
      </w: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TCP/IP</w:t>
      </w:r>
      <w:r w:rsidRPr="004E29AD">
        <w:rPr>
          <w:rFonts w:ascii="Times New Roman" w:eastAsia="Times New Roman" w:hAnsi="Times New Roman" w:cs="Times New Roman"/>
          <w:sz w:val="24"/>
          <w:szCs w:val="24"/>
        </w:rPr>
        <w:t xml:space="preserve">, worked with </w:t>
      </w: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ICANN, IETF, DARPA</w:t>
      </w:r>
      <w:r w:rsidRPr="004E29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264985" w14:textId="77777777" w:rsidR="004E29AD" w:rsidRPr="004E29AD" w:rsidRDefault="004E29AD" w:rsidP="004E2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Which organization publishes RFCs?</w:t>
      </w:r>
    </w:p>
    <w:p w14:paraId="3DDF29DD" w14:textId="77777777" w:rsidR="004E29AD" w:rsidRPr="004E29AD" w:rsidRDefault="004E29AD" w:rsidP="004E2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IETF (Internet Engineering Task Force).</w:t>
      </w:r>
    </w:p>
    <w:p w14:paraId="3555E61E" w14:textId="77777777" w:rsidR="004E29AD" w:rsidRPr="004E29AD" w:rsidRDefault="004E29AD" w:rsidP="004E2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What do RFC 349 and RFC 1700 have in common?</w:t>
      </w:r>
    </w:p>
    <w:p w14:paraId="3B69D6C7" w14:textId="77777777" w:rsidR="004E29AD" w:rsidRPr="004E29AD" w:rsidRDefault="004E29AD" w:rsidP="004E2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sz w:val="24"/>
          <w:szCs w:val="24"/>
        </w:rPr>
        <w:t>Both relate to standard internet protocol number assignments.</w:t>
      </w:r>
    </w:p>
    <w:p w14:paraId="66616DE0" w14:textId="77777777" w:rsidR="004E29AD" w:rsidRPr="004E29AD" w:rsidRDefault="004E29AD" w:rsidP="004E2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ARPAWOCKY RFC number? What is it?</w:t>
      </w:r>
    </w:p>
    <w:p w14:paraId="42C1258F" w14:textId="77777777" w:rsidR="004E29AD" w:rsidRPr="004E29AD" w:rsidRDefault="004E29AD" w:rsidP="004E2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sz w:val="24"/>
          <w:szCs w:val="24"/>
        </w:rPr>
        <w:t>RFC 527, a humorous document in the RFC series.</w:t>
      </w:r>
    </w:p>
    <w:p w14:paraId="06CAAA1B" w14:textId="77777777" w:rsidR="004E29AD" w:rsidRPr="004E29AD" w:rsidRDefault="004E29AD" w:rsidP="004E2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Who founded the World Wide Web Consortium (W3C)?</w:t>
      </w:r>
    </w:p>
    <w:p w14:paraId="27EC8868" w14:textId="77777777" w:rsidR="004E29AD" w:rsidRPr="004E29AD" w:rsidRDefault="004E29AD" w:rsidP="004E2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Tim Berners-Lee (creator of the WWW).</w:t>
      </w:r>
    </w:p>
    <w:p w14:paraId="3839B2E8" w14:textId="77777777" w:rsidR="004E29AD" w:rsidRPr="004E29AD" w:rsidRDefault="004E29AD" w:rsidP="004E2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List 10 WWW standards developed by W3C:</w:t>
      </w:r>
    </w:p>
    <w:p w14:paraId="18913FCE" w14:textId="77777777" w:rsidR="004E29AD" w:rsidRPr="004E29AD" w:rsidRDefault="004E29AD" w:rsidP="004E2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sz w:val="24"/>
          <w:szCs w:val="24"/>
        </w:rPr>
        <w:t>HTML, CSS, XML, SVG, WebRTC, DOM, MathML, SOAP, WAI-ARIA, XSLT.</w:t>
      </w:r>
    </w:p>
    <w:p w14:paraId="17498D4B" w14:textId="77777777" w:rsidR="004E29AD" w:rsidRPr="004E29AD" w:rsidRDefault="004E29AD" w:rsidP="004E2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Where is IEEE headquartered and what does its logo represent?</w:t>
      </w:r>
    </w:p>
    <w:p w14:paraId="7BBE2659" w14:textId="77777777" w:rsidR="004E29AD" w:rsidRPr="004E29AD" w:rsidRDefault="004E29AD" w:rsidP="004E2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sz w:val="24"/>
          <w:szCs w:val="24"/>
        </w:rPr>
        <w:t xml:space="preserve">Located in </w:t>
      </w: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the USA</w:t>
      </w:r>
      <w:r w:rsidRPr="004E29AD">
        <w:rPr>
          <w:rFonts w:ascii="Times New Roman" w:eastAsia="Times New Roman" w:hAnsi="Times New Roman" w:cs="Times New Roman"/>
          <w:sz w:val="24"/>
          <w:szCs w:val="24"/>
        </w:rPr>
        <w:t xml:space="preserve">, logo represents the </w:t>
      </w: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right-hand rule in electromagnetism</w:t>
      </w:r>
      <w:r w:rsidRPr="004E29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215B3" w14:textId="77777777" w:rsidR="004E29AD" w:rsidRPr="004E29AD" w:rsidRDefault="004E29AD" w:rsidP="004E2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IEEE standard for WPA2 security?</w:t>
      </w:r>
    </w:p>
    <w:p w14:paraId="3E974720" w14:textId="77777777" w:rsidR="004E29AD" w:rsidRPr="004E29AD" w:rsidRDefault="004E29AD" w:rsidP="004E2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IEEE 802.11i.</w:t>
      </w:r>
    </w:p>
    <w:p w14:paraId="4C905AF6" w14:textId="77777777" w:rsidR="004E29AD" w:rsidRPr="004E29AD" w:rsidRDefault="004E29AD" w:rsidP="004E29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Is the Wi-Fi Alliance a non-profit standards organization? What is its goal?</w:t>
      </w:r>
    </w:p>
    <w:p w14:paraId="58FE5C05" w14:textId="77777777" w:rsidR="004E29AD" w:rsidRPr="004E29AD" w:rsidRDefault="004E29AD" w:rsidP="004E29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sz w:val="24"/>
          <w:szCs w:val="24"/>
        </w:rPr>
        <w:t xml:space="preserve">Yes, its goal is to </w:t>
      </w: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certify Wi-Fi devices for interoperability</w:t>
      </w:r>
      <w:r w:rsidRPr="004E29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CFEB0" w14:textId="77777777" w:rsidR="004E29AD" w:rsidRPr="004E29AD" w:rsidRDefault="004E29AD" w:rsidP="004E29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Who is </w:t>
      </w:r>
      <w:proofErr w:type="spellStart"/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Hamadoun</w:t>
      </w:r>
      <w:proofErr w:type="spellEnd"/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Touré?</w:t>
      </w:r>
    </w:p>
    <w:p w14:paraId="40637BBB" w14:textId="77777777" w:rsidR="004E29AD" w:rsidRPr="004E29AD" w:rsidRDefault="004E29AD" w:rsidP="004E29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Former Secretary-General of ITU (2007–2014).</w:t>
      </w:r>
    </w:p>
    <w:p w14:paraId="438E8DF3" w14:textId="77777777" w:rsidR="004E29AD" w:rsidRPr="004E29AD" w:rsidRDefault="004E29AD" w:rsidP="004E29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International Telecommunication Union (ITU) and where is it headquartered?</w:t>
      </w:r>
    </w:p>
    <w:p w14:paraId="4EE87506" w14:textId="77777777" w:rsidR="004E29AD" w:rsidRPr="004E29AD" w:rsidRDefault="004E29AD" w:rsidP="004E29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sz w:val="24"/>
          <w:szCs w:val="24"/>
        </w:rPr>
        <w:t xml:space="preserve">A global telecom standards organization, based in </w:t>
      </w: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Geneva, Switzerland</w:t>
      </w:r>
      <w:r w:rsidRPr="004E29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E478A" w14:textId="77777777" w:rsidR="004E29AD" w:rsidRPr="004E29AD" w:rsidRDefault="004E29AD" w:rsidP="004E29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three ITU sectors?</w:t>
      </w:r>
    </w:p>
    <w:p w14:paraId="586B433C" w14:textId="77777777" w:rsidR="004E29AD" w:rsidRPr="004E29AD" w:rsidRDefault="004E29AD" w:rsidP="004E29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ITU-T (standards), ITU-R (radio frequencies), ITU-D (network development).</w:t>
      </w:r>
    </w:p>
    <w:p w14:paraId="25FF474A" w14:textId="77777777" w:rsidR="004E29AD" w:rsidRPr="004E29AD" w:rsidRDefault="004E29AD" w:rsidP="004E29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RS in RS-232 stand for and which organization introduced it?</w:t>
      </w:r>
    </w:p>
    <w:p w14:paraId="4D5EAA57" w14:textId="77777777" w:rsidR="004E29AD" w:rsidRPr="004E29AD" w:rsidRDefault="004E29AD" w:rsidP="004E29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Recommended Standard, developed by EIA (Electronic Industries Alliance).</w:t>
      </w:r>
    </w:p>
    <w:p w14:paraId="43B997E2" w14:textId="77777777" w:rsidR="004E29AD" w:rsidRPr="004E29AD" w:rsidRDefault="004E29AD" w:rsidP="004E29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SpaceWire</w:t>
      </w:r>
      <w:proofErr w:type="spellEnd"/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2048F7E" w14:textId="77777777" w:rsidR="004E29AD" w:rsidRPr="004E29AD" w:rsidRDefault="004E29AD" w:rsidP="004E29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sz w:val="24"/>
          <w:szCs w:val="24"/>
        </w:rPr>
        <w:t>A communication protocol for spacecraft.</w:t>
      </w:r>
    </w:p>
    <w:p w14:paraId="4401BF2C" w14:textId="77777777" w:rsidR="004E29AD" w:rsidRPr="004E29AD" w:rsidRDefault="004E29AD" w:rsidP="004E29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ISOC’s mission and where is it headquartered?</w:t>
      </w:r>
    </w:p>
    <w:p w14:paraId="120FD221" w14:textId="77777777" w:rsidR="004E29AD" w:rsidRPr="004E29AD" w:rsidRDefault="004E29AD" w:rsidP="004E29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sz w:val="24"/>
          <w:szCs w:val="24"/>
        </w:rPr>
        <w:t xml:space="preserve">To promote internet development, based in </w:t>
      </w: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Virginia, USA</w:t>
      </w:r>
      <w:r w:rsidRPr="004E29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FCF8FC" w14:textId="77777777" w:rsidR="004E29AD" w:rsidRPr="004E29AD" w:rsidRDefault="004E29AD" w:rsidP="004E29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Which organizations does the IAB oversee?</w:t>
      </w:r>
    </w:p>
    <w:p w14:paraId="1AE8897B" w14:textId="77777777" w:rsidR="004E29AD" w:rsidRPr="004E29AD" w:rsidRDefault="004E29AD" w:rsidP="004E29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IETF, IRTF, RFC Editor.</w:t>
      </w:r>
    </w:p>
    <w:p w14:paraId="65EEF46B" w14:textId="77777777" w:rsidR="004E29AD" w:rsidRPr="004E29AD" w:rsidRDefault="004E29AD" w:rsidP="004E29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Which organization oversees the IAB?</w:t>
      </w:r>
    </w:p>
    <w:p w14:paraId="1B23AAAE" w14:textId="77777777" w:rsidR="004E29AD" w:rsidRPr="004E29AD" w:rsidRDefault="004E29AD" w:rsidP="004E29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ISOC (Internet Society).</w:t>
      </w:r>
    </w:p>
    <w:p w14:paraId="425787B6" w14:textId="77777777" w:rsidR="004E29AD" w:rsidRPr="004E29AD" w:rsidRDefault="004E29AD" w:rsidP="004E29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When was ISO founded and where is it headquartered?</w:t>
      </w:r>
    </w:p>
    <w:p w14:paraId="32FE3B4B" w14:textId="77777777" w:rsidR="004E29AD" w:rsidRPr="004E29AD" w:rsidRDefault="004E29AD" w:rsidP="004E29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AD">
        <w:rPr>
          <w:rFonts w:ascii="Times New Roman" w:eastAsia="Times New Roman" w:hAnsi="Times New Roman" w:cs="Times New Roman"/>
          <w:b/>
          <w:bCs/>
          <w:sz w:val="24"/>
          <w:szCs w:val="24"/>
        </w:rPr>
        <w:t>1947, Geneva, Switzerland.</w:t>
      </w:r>
    </w:p>
    <w:p w14:paraId="78BDA79A" w14:textId="77777777" w:rsidR="00C944A8" w:rsidRDefault="00C944A8"/>
    <w:sectPr w:rsidR="00C9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FFC"/>
    <w:multiLevelType w:val="multilevel"/>
    <w:tmpl w:val="F15E5D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5D10"/>
    <w:multiLevelType w:val="multilevel"/>
    <w:tmpl w:val="DE2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2163D"/>
    <w:multiLevelType w:val="multilevel"/>
    <w:tmpl w:val="B94411E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419C0"/>
    <w:multiLevelType w:val="multilevel"/>
    <w:tmpl w:val="30BC015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A12D2"/>
    <w:multiLevelType w:val="multilevel"/>
    <w:tmpl w:val="507048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E1D49"/>
    <w:multiLevelType w:val="multilevel"/>
    <w:tmpl w:val="4C44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75901"/>
    <w:multiLevelType w:val="multilevel"/>
    <w:tmpl w:val="8AAEA95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A5E2A"/>
    <w:multiLevelType w:val="multilevel"/>
    <w:tmpl w:val="5B52AB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D750B"/>
    <w:multiLevelType w:val="multilevel"/>
    <w:tmpl w:val="FA9C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13A10"/>
    <w:multiLevelType w:val="multilevel"/>
    <w:tmpl w:val="53F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C5B7F"/>
    <w:multiLevelType w:val="multilevel"/>
    <w:tmpl w:val="B654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A55"/>
    <w:multiLevelType w:val="multilevel"/>
    <w:tmpl w:val="6D92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06A1E"/>
    <w:multiLevelType w:val="multilevel"/>
    <w:tmpl w:val="77E0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5002F"/>
    <w:multiLevelType w:val="multilevel"/>
    <w:tmpl w:val="9470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531F1"/>
    <w:multiLevelType w:val="multilevel"/>
    <w:tmpl w:val="46C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A4858"/>
    <w:multiLevelType w:val="multilevel"/>
    <w:tmpl w:val="327AD9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D19F5"/>
    <w:multiLevelType w:val="multilevel"/>
    <w:tmpl w:val="E9DC44D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760DC"/>
    <w:multiLevelType w:val="multilevel"/>
    <w:tmpl w:val="2710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916CB"/>
    <w:multiLevelType w:val="multilevel"/>
    <w:tmpl w:val="23B6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41707"/>
    <w:multiLevelType w:val="multilevel"/>
    <w:tmpl w:val="2FD4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82623"/>
    <w:multiLevelType w:val="multilevel"/>
    <w:tmpl w:val="A8460F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DC7FFE"/>
    <w:multiLevelType w:val="multilevel"/>
    <w:tmpl w:val="104A56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21"/>
  </w:num>
  <w:num w:numId="4">
    <w:abstractNumId w:val="18"/>
  </w:num>
  <w:num w:numId="5">
    <w:abstractNumId w:val="0"/>
  </w:num>
  <w:num w:numId="6">
    <w:abstractNumId w:val="19"/>
  </w:num>
  <w:num w:numId="7">
    <w:abstractNumId w:val="15"/>
  </w:num>
  <w:num w:numId="8">
    <w:abstractNumId w:val="9"/>
  </w:num>
  <w:num w:numId="9">
    <w:abstractNumId w:val="3"/>
  </w:num>
  <w:num w:numId="10">
    <w:abstractNumId w:val="12"/>
  </w:num>
  <w:num w:numId="11">
    <w:abstractNumId w:val="20"/>
  </w:num>
  <w:num w:numId="12">
    <w:abstractNumId w:val="17"/>
  </w:num>
  <w:num w:numId="13">
    <w:abstractNumId w:val="4"/>
  </w:num>
  <w:num w:numId="14">
    <w:abstractNumId w:val="10"/>
  </w:num>
  <w:num w:numId="15">
    <w:abstractNumId w:val="7"/>
  </w:num>
  <w:num w:numId="16">
    <w:abstractNumId w:val="13"/>
  </w:num>
  <w:num w:numId="17">
    <w:abstractNumId w:val="2"/>
  </w:num>
  <w:num w:numId="18">
    <w:abstractNumId w:val="14"/>
  </w:num>
  <w:num w:numId="19">
    <w:abstractNumId w:val="6"/>
  </w:num>
  <w:num w:numId="20">
    <w:abstractNumId w:val="1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C3"/>
    <w:rsid w:val="004E29AD"/>
    <w:rsid w:val="00C944A8"/>
    <w:rsid w:val="00D3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385AD-E2A4-4205-97B0-2FEE23BD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2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29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2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Magzhan Mubarakuly</dc:creator>
  <cp:keywords/>
  <dc:description/>
  <cp:lastModifiedBy>Magzhan Mubarakuly</cp:lastModifiedBy>
  <cp:revision>3</cp:revision>
  <dcterms:created xsi:type="dcterms:W3CDTF">2025-02-10T17:07:00Z</dcterms:created>
  <dcterms:modified xsi:type="dcterms:W3CDTF">2025-02-10T17:12:00Z</dcterms:modified>
</cp:coreProperties>
</file>