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ind w:firstLine="720"/>
        <w:rPr/>
      </w:pPr>
      <w:r w:rsidDel="00000000" w:rsidR="00000000" w:rsidRPr="00000000">
        <w:rPr>
          <w:rtl w:val="0"/>
        </w:rPr>
        <w:t xml:space="preserve">For the duration of the project the best practices that I followed were keeping it simple, documenting everything, reviewing code and following a proper development process. For keeping it simple I kept the project to three separate pages as the main goal and then had a couple other pages such as social media pages and a cancellation policy page as stretch goals.</w:t>
      </w:r>
    </w:p>
    <w:p w:rsidR="00000000" w:rsidDel="00000000" w:rsidP="00000000" w:rsidRDefault="00000000" w:rsidRPr="00000000" w14:paraId="00000002">
      <w:pPr>
        <w:spacing w:line="480" w:lineRule="auto"/>
        <w:ind w:firstLine="720"/>
        <w:rPr/>
      </w:pPr>
      <w:r w:rsidDel="00000000" w:rsidR="00000000" w:rsidRPr="00000000">
        <w:rPr>
          <w:rtl w:val="0"/>
        </w:rPr>
        <w:t xml:space="preserve">For documenting everything a paper was written every two weeks to cover what was all accomplished in great detail and a lot of great feedback was given from those papers. Resources were properly logged and saved for future utilization.</w:t>
      </w:r>
    </w:p>
    <w:p w:rsidR="00000000" w:rsidDel="00000000" w:rsidP="00000000" w:rsidRDefault="00000000" w:rsidRPr="00000000" w14:paraId="00000003">
      <w:pPr>
        <w:spacing w:line="480" w:lineRule="auto"/>
        <w:ind w:firstLine="720"/>
        <w:rPr/>
      </w:pPr>
      <w:r w:rsidDel="00000000" w:rsidR="00000000" w:rsidRPr="00000000">
        <w:rPr>
          <w:rtl w:val="0"/>
        </w:rPr>
        <w:t xml:space="preserve">Reviewing code was vital because it helped fix some alignment issues and other errors that came up along the way. All of that was accomplished by following a proper development process. Planning what the project was going to be, analyzing what the customers would want, developing the website itself, testing the website to see if pages were properly linked and it could manage high load volumes before making the website go live and maintaining it from there.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