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2AD" w14:textId="60837C94" w:rsidR="00F36F87" w:rsidRDefault="00AC4464">
      <w:r>
        <w:t>AI-powered Fraud Detection with Federated Learning</w:t>
      </w:r>
      <w:r w:rsidR="00710EAC">
        <w:t xml:space="preserve"> </w:t>
      </w:r>
      <w:r w:rsidR="00710EAC">
        <w:t>Prevent Fraud</w:t>
      </w:r>
      <w:r w:rsidR="00710EAC">
        <w:t xml:space="preserve"> </w:t>
      </w:r>
      <w:r w:rsidR="00710EAC">
        <w:t>Revolutionizing Financial Security</w:t>
      </w:r>
      <w:r w:rsidR="00710EAC">
        <w:t xml:space="preserve"> </w:t>
      </w:r>
      <w:r w:rsidR="00710EAC">
        <w:t>Secure Financial Ecosystem</w:t>
      </w:r>
    </w:p>
    <w:p w14:paraId="7975F097" w14:textId="77777777" w:rsidR="00373B73" w:rsidRDefault="00373B73"/>
    <w:p w14:paraId="3E995640" w14:textId="7DCA1C1A" w:rsidR="00373B73" w:rsidRDefault="00184B75">
      <w:pPr>
        <w:rPr>
          <w:rStyle w:val="citation-0"/>
        </w:rPr>
      </w:pPr>
      <w:r>
        <w:t>##</w:t>
      </w:r>
      <w:r>
        <w:rPr>
          <w:rStyle w:val="citation-0"/>
        </w:rPr>
        <w:t xml:space="preserve"> The Silent Uprising: Federated Learning Revolutionizes Fraud Detection in Finance</w:t>
      </w:r>
    </w:p>
    <w:p w14:paraId="28389A0D" w14:textId="77777777" w:rsidR="00184B75" w:rsidRPr="00184B75" w:rsidRDefault="00184B75"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sz w:val="24"/>
          <w:szCs w:val="24"/>
          <w:lang w:eastAsia="en-IN"/>
        </w:rPr>
        <w:t>## The Silent Uprising: Federated Learning Revolutionizes Fraud Detection in Finance</w:t>
      </w:r>
    </w:p>
    <w:p w14:paraId="1E7ABCD7" w14:textId="77777777" w:rsidR="00184B75" w:rsidRPr="00184B75" w:rsidRDefault="00184B75"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sz w:val="24"/>
          <w:szCs w:val="24"/>
          <w:lang w:eastAsia="en-IN"/>
        </w:rPr>
        <w:t xml:space="preserve">The financial landscape faces a relentless enemy: fraud. Traditional methods struggle to keep pace with evolving scams, often limited by siloed data and privacy concerns. But a new hero emerges from the shadows – Federated Learning (FL). This groundbreaking technology empowers banks to collaborate on a grand scale, fostering a secure and intelligent </w:t>
      </w:r>
      <w:proofErr w:type="spellStart"/>
      <w:r w:rsidRPr="00184B75">
        <w:rPr>
          <w:rFonts w:ascii="Times New Roman" w:eastAsia="Times New Roman" w:hAnsi="Times New Roman" w:cs="Times New Roman"/>
          <w:sz w:val="24"/>
          <w:szCs w:val="24"/>
          <w:lang w:eastAsia="en-IN"/>
        </w:rPr>
        <w:t>defense</w:t>
      </w:r>
      <w:proofErr w:type="spellEnd"/>
      <w:r w:rsidRPr="00184B75">
        <w:rPr>
          <w:rFonts w:ascii="Times New Roman" w:eastAsia="Times New Roman" w:hAnsi="Times New Roman" w:cs="Times New Roman"/>
          <w:sz w:val="24"/>
          <w:szCs w:val="24"/>
          <w:lang w:eastAsia="en-IN"/>
        </w:rPr>
        <w:t xml:space="preserve"> against fraudsters.</w:t>
      </w:r>
    </w:p>
    <w:p w14:paraId="65AB4EF5" w14:textId="77777777" w:rsidR="00184B75" w:rsidRPr="00184B75" w:rsidRDefault="00184B75"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sz w:val="24"/>
          <w:szCs w:val="24"/>
          <w:lang w:eastAsia="en-IN"/>
        </w:rPr>
        <w:t>Imagine a network of banks, each with its own trove of customer data, working together without ever revealing a single piece of sensitive information. FL achieves this seemingly impossible feat. Banks train a central AI model on their local data, focusing on identifying fraudulent patterns unique to their clientele. These localized insights are then anonymously shared, collectively sharpening the model's ability to detect fraud across the entire network.</w:t>
      </w:r>
    </w:p>
    <w:p w14:paraId="7800F873" w14:textId="77777777" w:rsidR="00184B75" w:rsidRPr="00184B75" w:rsidRDefault="00184B75"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sz w:val="24"/>
          <w:szCs w:val="24"/>
          <w:lang w:eastAsia="en-IN"/>
        </w:rPr>
        <w:t>This white paper delves into the transformative power of FL for fraud detection. We explore the limitations of traditional methods and unveil the mechanics of FL, showcasing its potential to:</w:t>
      </w:r>
    </w:p>
    <w:p w14:paraId="58483FBF" w14:textId="77777777" w:rsidR="00184B75" w:rsidRPr="00184B75" w:rsidRDefault="00184B75" w:rsidP="00184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b/>
          <w:bCs/>
          <w:sz w:val="24"/>
          <w:szCs w:val="24"/>
          <w:lang w:eastAsia="en-IN"/>
        </w:rPr>
        <w:t>Boost Accuracy:</w:t>
      </w:r>
      <w:r w:rsidRPr="00184B75">
        <w:rPr>
          <w:rFonts w:ascii="Times New Roman" w:eastAsia="Times New Roman" w:hAnsi="Times New Roman" w:cs="Times New Roman"/>
          <w:sz w:val="24"/>
          <w:szCs w:val="24"/>
          <w:lang w:eastAsia="en-IN"/>
        </w:rPr>
        <w:t xml:space="preserve"> By uniting diverse datasets, FL builds a more comprehensive understanding of fraudulent activity, leading to a significant reduction in false positives and negatives.</w:t>
      </w:r>
    </w:p>
    <w:p w14:paraId="66C278D9" w14:textId="77777777" w:rsidR="00184B75" w:rsidRPr="00184B75" w:rsidRDefault="00184B75" w:rsidP="00184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b/>
          <w:bCs/>
          <w:sz w:val="24"/>
          <w:szCs w:val="24"/>
          <w:lang w:eastAsia="en-IN"/>
        </w:rPr>
        <w:t>Enhance Privacy:</w:t>
      </w:r>
      <w:r w:rsidRPr="00184B75">
        <w:rPr>
          <w:rFonts w:ascii="Times New Roman" w:eastAsia="Times New Roman" w:hAnsi="Times New Roman" w:cs="Times New Roman"/>
          <w:sz w:val="24"/>
          <w:szCs w:val="24"/>
          <w:lang w:eastAsia="en-IN"/>
        </w:rPr>
        <w:t xml:space="preserve"> No bank ever shares raw data, ensuring complete customer data privacy while fostering collaboration.</w:t>
      </w:r>
    </w:p>
    <w:p w14:paraId="4DA2FD57" w14:textId="77777777" w:rsidR="00184B75" w:rsidRPr="00184B75" w:rsidRDefault="00184B75" w:rsidP="00184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b/>
          <w:bCs/>
          <w:sz w:val="24"/>
          <w:szCs w:val="24"/>
          <w:lang w:eastAsia="en-IN"/>
        </w:rPr>
        <w:t>Empower Innovation:</w:t>
      </w:r>
      <w:r w:rsidRPr="00184B75">
        <w:rPr>
          <w:rFonts w:ascii="Times New Roman" w:eastAsia="Times New Roman" w:hAnsi="Times New Roman" w:cs="Times New Roman"/>
          <w:sz w:val="24"/>
          <w:szCs w:val="24"/>
          <w:lang w:eastAsia="en-IN"/>
        </w:rPr>
        <w:t xml:space="preserve"> FL creates a continuous learning loop, constantly adapting to new fraud tactics and safeguarding the financial ecosystem from emerging threats.</w:t>
      </w:r>
    </w:p>
    <w:p w14:paraId="00DDCAA7" w14:textId="77777777" w:rsidR="00184B75" w:rsidRPr="00184B75" w:rsidRDefault="00184B75"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184B75">
        <w:rPr>
          <w:rFonts w:ascii="Times New Roman" w:eastAsia="Times New Roman" w:hAnsi="Times New Roman" w:cs="Times New Roman"/>
          <w:sz w:val="24"/>
          <w:szCs w:val="24"/>
          <w:lang w:eastAsia="en-IN"/>
        </w:rPr>
        <w:t>This white paper is a call to action for the financial sector. Embrace the power of FL and join the silent uprising against fraud. Let's build a more secure future for financial institutions and their customers, together.</w:t>
      </w:r>
    </w:p>
    <w:p w14:paraId="410B9E9F" w14:textId="77777777" w:rsidR="00AC4464" w:rsidRDefault="00AC4464"/>
    <w:p w14:paraId="6C76368C" w14:textId="0A2C801E" w:rsidR="00DB462D" w:rsidRDefault="00DB462D">
      <w:r>
        <w:t>Problem Statement</w:t>
      </w:r>
    </w:p>
    <w:p w14:paraId="04B50E14" w14:textId="77777777" w:rsidR="00E5777B" w:rsidRPr="00E5777B" w:rsidRDefault="00E5777B" w:rsidP="00E577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777B">
        <w:rPr>
          <w:rFonts w:ascii="Times New Roman" w:eastAsia="Times New Roman" w:hAnsi="Times New Roman" w:cs="Times New Roman"/>
          <w:b/>
          <w:bCs/>
          <w:sz w:val="36"/>
          <w:szCs w:val="36"/>
          <w:lang w:eastAsia="en-IN"/>
        </w:rPr>
        <w:t>Problem Statement: The Limitations of Traditional Fraud Detection in Finance</w:t>
      </w:r>
    </w:p>
    <w:p w14:paraId="30E9C48C"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The financial services industry faces a significant and ever-present threat: fraud. Fraudulent activity encompasses a wide range of criminal actions, including:</w:t>
      </w:r>
    </w:p>
    <w:p w14:paraId="1325F9F1" w14:textId="77777777" w:rsidR="00E5777B" w:rsidRPr="00E5777B" w:rsidRDefault="00E5777B" w:rsidP="00E577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Unauthorized account access:</w:t>
      </w:r>
      <w:r w:rsidRPr="00E5777B">
        <w:rPr>
          <w:rFonts w:ascii="Times New Roman" w:eastAsia="Times New Roman" w:hAnsi="Times New Roman" w:cs="Times New Roman"/>
          <w:sz w:val="24"/>
          <w:szCs w:val="24"/>
          <w:lang w:eastAsia="en-IN"/>
        </w:rPr>
        <w:t xml:space="preserve"> Gaining access to customer accounts to steal funds or conduct unauthorized transactions.</w:t>
      </w:r>
    </w:p>
    <w:p w14:paraId="32F2462D" w14:textId="77777777" w:rsidR="00E5777B" w:rsidRPr="00E5777B" w:rsidRDefault="00E5777B" w:rsidP="00E577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lastRenderedPageBreak/>
        <w:t>Credit card fraud:</w:t>
      </w:r>
      <w:r w:rsidRPr="00E5777B">
        <w:rPr>
          <w:rFonts w:ascii="Times New Roman" w:eastAsia="Times New Roman" w:hAnsi="Times New Roman" w:cs="Times New Roman"/>
          <w:sz w:val="24"/>
          <w:szCs w:val="24"/>
          <w:lang w:eastAsia="en-IN"/>
        </w:rPr>
        <w:t xml:space="preserve"> Using stolen credit card information to make unauthorized purchases.</w:t>
      </w:r>
    </w:p>
    <w:p w14:paraId="137B0BF6" w14:textId="77777777" w:rsidR="00E5777B" w:rsidRPr="00E5777B" w:rsidRDefault="00E5777B" w:rsidP="00E577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Money laundering:</w:t>
      </w:r>
      <w:r w:rsidRPr="00E5777B">
        <w:rPr>
          <w:rFonts w:ascii="Times New Roman" w:eastAsia="Times New Roman" w:hAnsi="Times New Roman" w:cs="Times New Roman"/>
          <w:sz w:val="24"/>
          <w:szCs w:val="24"/>
          <w:lang w:eastAsia="en-IN"/>
        </w:rPr>
        <w:t xml:space="preserve"> Illegally disguising the origin of illegally obtained funds.</w:t>
      </w:r>
    </w:p>
    <w:p w14:paraId="72868726"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These activities can result in substantial financial losses for both banks and their customers. To combat fraud, financial institutions have traditionally employed various methods:</w:t>
      </w:r>
    </w:p>
    <w:p w14:paraId="2DFBB225" w14:textId="77777777" w:rsidR="00E5777B" w:rsidRPr="00E5777B" w:rsidRDefault="00E5777B" w:rsidP="00E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Transaction monitoring:</w:t>
      </w:r>
      <w:r w:rsidRPr="00E5777B">
        <w:rPr>
          <w:rFonts w:ascii="Times New Roman" w:eastAsia="Times New Roman" w:hAnsi="Times New Roman" w:cs="Times New Roman"/>
          <w:sz w:val="24"/>
          <w:szCs w:val="24"/>
          <w:lang w:eastAsia="en-IN"/>
        </w:rPr>
        <w:t xml:space="preserve"> </w:t>
      </w:r>
      <w:proofErr w:type="spellStart"/>
      <w:r w:rsidRPr="00E5777B">
        <w:rPr>
          <w:rFonts w:ascii="Times New Roman" w:eastAsia="Times New Roman" w:hAnsi="Times New Roman" w:cs="Times New Roman"/>
          <w:sz w:val="24"/>
          <w:szCs w:val="24"/>
          <w:lang w:eastAsia="en-IN"/>
        </w:rPr>
        <w:t>Analyzing</w:t>
      </w:r>
      <w:proofErr w:type="spellEnd"/>
      <w:r w:rsidRPr="00E5777B">
        <w:rPr>
          <w:rFonts w:ascii="Times New Roman" w:eastAsia="Times New Roman" w:hAnsi="Times New Roman" w:cs="Times New Roman"/>
          <w:sz w:val="24"/>
          <w:szCs w:val="24"/>
          <w:lang w:eastAsia="en-IN"/>
        </w:rPr>
        <w:t xml:space="preserve"> customer transactions for suspicious activity based on predefined rules and historical patterns. (Diagram 1)</w:t>
      </w:r>
    </w:p>
    <w:p w14:paraId="2BEDFA4D" w14:textId="77777777" w:rsidR="00E5777B" w:rsidRPr="00E5777B" w:rsidRDefault="00E5777B" w:rsidP="00E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Anomaly detection:</w:t>
      </w:r>
      <w:r w:rsidRPr="00E5777B">
        <w:rPr>
          <w:rFonts w:ascii="Times New Roman" w:eastAsia="Times New Roman" w:hAnsi="Times New Roman" w:cs="Times New Roman"/>
          <w:sz w:val="24"/>
          <w:szCs w:val="24"/>
          <w:lang w:eastAsia="en-IN"/>
        </w:rPr>
        <w:t xml:space="preserve"> Identifying transactions that deviate significantly from a customer's typical spending habits. (Diagram 2)</w:t>
      </w:r>
    </w:p>
    <w:p w14:paraId="63A8330A" w14:textId="77777777" w:rsidR="00E5777B" w:rsidRPr="00E5777B" w:rsidRDefault="00E5777B" w:rsidP="00E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Risk scoring:</w:t>
      </w:r>
      <w:r w:rsidRPr="00E5777B">
        <w:rPr>
          <w:rFonts w:ascii="Times New Roman" w:eastAsia="Times New Roman" w:hAnsi="Times New Roman" w:cs="Times New Roman"/>
          <w:sz w:val="24"/>
          <w:szCs w:val="24"/>
          <w:lang w:eastAsia="en-IN"/>
        </w:rPr>
        <w:t xml:space="preserve"> Assigning a risk score to each customer based on various factors, such as credit history and transaction patterns. (Diagram 3)</w:t>
      </w:r>
    </w:p>
    <w:p w14:paraId="46BAE305"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Diagram 1: Transaction Monitoring</w:t>
      </w:r>
    </w:p>
    <w:p w14:paraId="0AA40F3C"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2E9312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Transaction | (Time, Amount, Location, etc.)</w:t>
      </w:r>
    </w:p>
    <w:p w14:paraId="570FCCD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432DB0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7E0983D7"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4E13C95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81EE5C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Rule-based </w:t>
      </w:r>
      <w:proofErr w:type="gramStart"/>
      <w:r w:rsidRPr="00E5777B">
        <w:rPr>
          <w:rFonts w:ascii="Courier New" w:eastAsia="Times New Roman" w:hAnsi="Courier New" w:cs="Courier New"/>
          <w:sz w:val="20"/>
          <w:szCs w:val="20"/>
          <w:lang w:eastAsia="en-IN"/>
        </w:rPr>
        <w:t>System  |</w:t>
      </w:r>
      <w:proofErr w:type="gramEnd"/>
      <w:r w:rsidRPr="00E5777B">
        <w:rPr>
          <w:rFonts w:ascii="Courier New" w:eastAsia="Times New Roman" w:hAnsi="Courier New" w:cs="Courier New"/>
          <w:sz w:val="20"/>
          <w:szCs w:val="20"/>
          <w:lang w:eastAsia="en-IN"/>
        </w:rPr>
        <w:t xml:space="preserve"> (Identify suspicious patterns)</w:t>
      </w:r>
    </w:p>
    <w:p w14:paraId="04626D86"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F1059D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415259E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0F4ED40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E27AD8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Alert for Review     | (Human Analyst)</w:t>
      </w:r>
    </w:p>
    <w:p w14:paraId="3338463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0E9AA35"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Diagram 2: Anomaly Detection</w:t>
      </w:r>
    </w:p>
    <w:p w14:paraId="6F337603"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24434B3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Transaction | (Time, Amount, Location, etc.)</w:t>
      </w:r>
    </w:p>
    <w:p w14:paraId="44A9A68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3B66FE5C"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7938DD6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15935573"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041CEC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Anomaly </w:t>
      </w:r>
      <w:proofErr w:type="gramStart"/>
      <w:r w:rsidRPr="00E5777B">
        <w:rPr>
          <w:rFonts w:ascii="Courier New" w:eastAsia="Times New Roman" w:hAnsi="Courier New" w:cs="Courier New"/>
          <w:sz w:val="20"/>
          <w:szCs w:val="20"/>
          <w:lang w:eastAsia="en-IN"/>
        </w:rPr>
        <w:t>Detection  |</w:t>
      </w:r>
      <w:proofErr w:type="gramEnd"/>
      <w:r w:rsidRPr="00E5777B">
        <w:rPr>
          <w:rFonts w:ascii="Courier New" w:eastAsia="Times New Roman" w:hAnsi="Courier New" w:cs="Courier New"/>
          <w:sz w:val="20"/>
          <w:szCs w:val="20"/>
          <w:lang w:eastAsia="en-IN"/>
        </w:rPr>
        <w:t xml:space="preserve"> (Identify deviations from normal </w:t>
      </w:r>
      <w:proofErr w:type="spellStart"/>
      <w:r w:rsidRPr="00E5777B">
        <w:rPr>
          <w:rFonts w:ascii="Courier New" w:eastAsia="Times New Roman" w:hAnsi="Courier New" w:cs="Courier New"/>
          <w:sz w:val="20"/>
          <w:szCs w:val="20"/>
          <w:lang w:eastAsia="en-IN"/>
        </w:rPr>
        <w:t>behavior</w:t>
      </w:r>
      <w:proofErr w:type="spellEnd"/>
      <w:r w:rsidRPr="00E5777B">
        <w:rPr>
          <w:rFonts w:ascii="Courier New" w:eastAsia="Times New Roman" w:hAnsi="Courier New" w:cs="Courier New"/>
          <w:sz w:val="20"/>
          <w:szCs w:val="20"/>
          <w:lang w:eastAsia="en-IN"/>
        </w:rPr>
        <w:t>)</w:t>
      </w:r>
    </w:p>
    <w:p w14:paraId="07A5A1E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783FC71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41C5D0D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5CE8A76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46A430D"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Alert for Review     | (Human Analyst)</w:t>
      </w:r>
    </w:p>
    <w:p w14:paraId="5B9B2B8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AE0CF46"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Diagram 3: Risk Scoring</w:t>
      </w:r>
    </w:p>
    <w:p w14:paraId="4D7CA15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146A2F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Information | (Credit history, Income, Transaction data)</w:t>
      </w:r>
    </w:p>
    <w:p w14:paraId="4DE7543E"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3E97BF4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5E9261E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30C1F97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C8B0B77"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Risk Scoring </w:t>
      </w:r>
      <w:proofErr w:type="gramStart"/>
      <w:r w:rsidRPr="00E5777B">
        <w:rPr>
          <w:rFonts w:ascii="Courier New" w:eastAsia="Times New Roman" w:hAnsi="Courier New" w:cs="Courier New"/>
          <w:sz w:val="20"/>
          <w:szCs w:val="20"/>
          <w:lang w:eastAsia="en-IN"/>
        </w:rPr>
        <w:t>Model  |</w:t>
      </w:r>
      <w:proofErr w:type="gramEnd"/>
      <w:r w:rsidRPr="00E5777B">
        <w:rPr>
          <w:rFonts w:ascii="Courier New" w:eastAsia="Times New Roman" w:hAnsi="Courier New" w:cs="Courier New"/>
          <w:sz w:val="20"/>
          <w:szCs w:val="20"/>
          <w:lang w:eastAsia="en-IN"/>
        </w:rPr>
        <w:t xml:space="preserve"> (Assigns risk score based on data)</w:t>
      </w:r>
    </w:p>
    <w:p w14:paraId="1D439C8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5D9187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lastRenderedPageBreak/>
        <w:t xml:space="preserve">         |</w:t>
      </w:r>
    </w:p>
    <w:p w14:paraId="348CB89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1592628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2BD9CD0D"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Risk Score           | (High/Medium/Low)</w:t>
      </w:r>
    </w:p>
    <w:p w14:paraId="5D9C2B8F"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B4003DC"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Limitations of Traditional Methods:</w:t>
      </w:r>
    </w:p>
    <w:p w14:paraId="71E0F2E0"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While these traditional methods have played a role in fraud detection, they suffer from several limitations:</w:t>
      </w:r>
    </w:p>
    <w:p w14:paraId="5DD2610D"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Limited Data Scope:</w:t>
      </w:r>
      <w:r w:rsidRPr="00E5777B">
        <w:rPr>
          <w:rFonts w:ascii="Times New Roman" w:eastAsia="Times New Roman" w:hAnsi="Times New Roman" w:cs="Times New Roman"/>
          <w:sz w:val="24"/>
          <w:szCs w:val="24"/>
          <w:lang w:eastAsia="en-IN"/>
        </w:rPr>
        <w:t xml:space="preserve"> Each bank relies on its own customer data, potentially missing emerging fraud trends or sophisticated scams targeting multiple institutions.</w:t>
      </w:r>
    </w:p>
    <w:p w14:paraId="6AE21C4B"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Data Sharing Concerns:</w:t>
      </w:r>
      <w:r w:rsidRPr="00E5777B">
        <w:rPr>
          <w:rFonts w:ascii="Times New Roman" w:eastAsia="Times New Roman" w:hAnsi="Times New Roman" w:cs="Times New Roman"/>
          <w:sz w:val="24"/>
          <w:szCs w:val="24"/>
          <w:lang w:eastAsia="en-IN"/>
        </w:rPr>
        <w:t xml:space="preserve"> Sharing sensitive customer data for collaborative efforts raises privacy concerns and regulatory hurdles. Centralized storage of such data also creates a single point of failure, making it vulnerable to breaches.</w:t>
      </w:r>
    </w:p>
    <w:p w14:paraId="7F644AA6"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Inefficiencies in Learning:</w:t>
      </w:r>
      <w:r w:rsidRPr="00E5777B">
        <w:rPr>
          <w:rFonts w:ascii="Times New Roman" w:eastAsia="Times New Roman" w:hAnsi="Times New Roman" w:cs="Times New Roman"/>
          <w:sz w:val="24"/>
          <w:szCs w:val="24"/>
          <w:lang w:eastAsia="en-IN"/>
        </w:rPr>
        <w:t xml:space="preserve"> Banks with smaller datasets may struggle to train robust fraud detection models, leading to reduced accuracy and missed opportunities.</w:t>
      </w:r>
    </w:p>
    <w:p w14:paraId="4590C79A"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The Need for a More Secure and Collaborative Approach:</w:t>
      </w:r>
    </w:p>
    <w:p w14:paraId="5E463E2D"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The limitations of traditional methods highlight the need for a more secure and collaborative approach to fraud detection. Federated learning (FL) emerges as a revolutionary solution that addresses these limitations while safeguarding customer data privacy.</w:t>
      </w:r>
    </w:p>
    <w:p w14:paraId="53BB6F9E" w14:textId="77777777" w:rsidR="00DB462D" w:rsidRDefault="00DB462D"/>
    <w:p w14:paraId="35A91CC2" w14:textId="77777777" w:rsidR="00E5777B" w:rsidRDefault="00E5777B"/>
    <w:p w14:paraId="0F284B9F" w14:textId="4AF48CFB" w:rsidR="00E5777B" w:rsidRDefault="006F6248">
      <w:r>
        <w:t xml:space="preserve">Solution </w:t>
      </w:r>
    </w:p>
    <w:p w14:paraId="11D7F46C" w14:textId="77777777" w:rsidR="00C86AC7" w:rsidRPr="00C86AC7" w:rsidRDefault="00C86AC7" w:rsidP="00C86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6AC7">
        <w:rPr>
          <w:rFonts w:ascii="Times New Roman" w:eastAsia="Times New Roman" w:hAnsi="Times New Roman" w:cs="Times New Roman"/>
          <w:b/>
          <w:bCs/>
          <w:sz w:val="36"/>
          <w:szCs w:val="36"/>
          <w:lang w:eastAsia="en-IN"/>
        </w:rPr>
        <w:t>Solution: Federated Learning for Enhanced Fraud Detection</w:t>
      </w:r>
    </w:p>
    <w:p w14:paraId="24C8934D"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sz w:val="24"/>
          <w:szCs w:val="24"/>
          <w:lang w:eastAsia="en-IN"/>
        </w:rPr>
        <w:t>This white paper proposes Federated Learning (FL) as a transformative solution to the limitations of traditional fraud detection methods in the financial sector. Here's how FL tackles the challenges outlined in the problem statement:</w:t>
      </w:r>
    </w:p>
    <w:p w14:paraId="3DC7B010"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Overcoming Data Silos and Privacy Concerns:</w:t>
      </w:r>
    </w:p>
    <w:p w14:paraId="30BA2D68" w14:textId="77777777" w:rsidR="00C86AC7" w:rsidRPr="00C86AC7" w:rsidRDefault="00C86AC7" w:rsidP="00C86A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Decentralized Learning:</w:t>
      </w:r>
      <w:r w:rsidRPr="00C86AC7">
        <w:rPr>
          <w:rFonts w:ascii="Times New Roman" w:eastAsia="Times New Roman" w:hAnsi="Times New Roman" w:cs="Times New Roman"/>
          <w:sz w:val="24"/>
          <w:szCs w:val="24"/>
          <w:lang w:eastAsia="en-IN"/>
        </w:rPr>
        <w:t xml:space="preserve"> Unlike traditional methods that require data sharing, FL keeps customer data on individual bank servers (clients). (Diagram 4)</w:t>
      </w:r>
    </w:p>
    <w:p w14:paraId="716CAF38" w14:textId="77777777" w:rsidR="00C86AC7" w:rsidRPr="00C86AC7" w:rsidRDefault="00C86AC7" w:rsidP="00C86A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Local Model Training:</w:t>
      </w:r>
      <w:r w:rsidRPr="00C86AC7">
        <w:rPr>
          <w:rFonts w:ascii="Times New Roman" w:eastAsia="Times New Roman" w:hAnsi="Times New Roman" w:cs="Times New Roman"/>
          <w:sz w:val="24"/>
          <w:szCs w:val="24"/>
          <w:lang w:eastAsia="en-IN"/>
        </w:rPr>
        <w:t xml:space="preserve"> Each bank trains a central AI model (Global Model) on its local data </w:t>
      </w:r>
      <w:r w:rsidRPr="00C86AC7">
        <w:rPr>
          <w:rFonts w:ascii="Times New Roman" w:eastAsia="Times New Roman" w:hAnsi="Times New Roman" w:cs="Times New Roman"/>
          <w:i/>
          <w:iCs/>
          <w:sz w:val="24"/>
          <w:szCs w:val="24"/>
          <w:lang w:eastAsia="en-IN"/>
        </w:rPr>
        <w:t>without</w:t>
      </w:r>
      <w:r w:rsidRPr="00C86AC7">
        <w:rPr>
          <w:rFonts w:ascii="Times New Roman" w:eastAsia="Times New Roman" w:hAnsi="Times New Roman" w:cs="Times New Roman"/>
          <w:sz w:val="24"/>
          <w:szCs w:val="24"/>
          <w:lang w:eastAsia="en-IN"/>
        </w:rPr>
        <w:t xml:space="preserve"> sharing the actual data itself. The Global Model is designed specifically for fraud detection.</w:t>
      </w:r>
    </w:p>
    <w:p w14:paraId="718AD946" w14:textId="77777777" w:rsidR="00C86AC7" w:rsidRPr="00C86AC7" w:rsidRDefault="00C86AC7" w:rsidP="00C86A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Model Update Sharing:</w:t>
      </w:r>
      <w:r w:rsidRPr="00C86AC7">
        <w:rPr>
          <w:rFonts w:ascii="Times New Roman" w:eastAsia="Times New Roman" w:hAnsi="Times New Roman" w:cs="Times New Roman"/>
          <w:sz w:val="24"/>
          <w:szCs w:val="24"/>
          <w:lang w:eastAsia="en-IN"/>
        </w:rPr>
        <w:t xml:space="preserve"> Instead of data, banks only share anonymized model updates containing information about how the model performed on their specific data (e.g., identifying new fraudulent transaction patterns). (Diagram 4)</w:t>
      </w:r>
    </w:p>
    <w:p w14:paraId="76BE3BDA"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Diagram 4: Federated Learning Workflow</w:t>
      </w:r>
    </w:p>
    <w:p w14:paraId="7B0B09E9"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lastRenderedPageBreak/>
        <w:t>+--------------------+      +--------------------+      +--------------------+      +--------------------+</w:t>
      </w:r>
    </w:p>
    <w:p w14:paraId="71882940"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Bank 1 (</w:t>
      </w:r>
      <w:proofErr w:type="gramStart"/>
      <w:r w:rsidRPr="00C86AC7">
        <w:rPr>
          <w:rFonts w:ascii="Courier New" w:eastAsia="Times New Roman" w:hAnsi="Courier New" w:cs="Courier New"/>
          <w:sz w:val="20"/>
          <w:szCs w:val="20"/>
          <w:lang w:eastAsia="en-IN"/>
        </w:rPr>
        <w:t xml:space="preserve">Client)   </w:t>
      </w:r>
      <w:proofErr w:type="gramEnd"/>
      <w:r w:rsidRPr="00C86AC7">
        <w:rPr>
          <w:rFonts w:ascii="Courier New" w:eastAsia="Times New Roman" w:hAnsi="Courier New" w:cs="Courier New"/>
          <w:sz w:val="20"/>
          <w:szCs w:val="20"/>
          <w:lang w:eastAsia="en-IN"/>
        </w:rPr>
        <w:t xml:space="preserve">  | ---- | Coordinator         | ---- | Bank 2 (Client)     | ---- | Bank N (Client)     |</w:t>
      </w:r>
    </w:p>
    <w:p w14:paraId="0FA374F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0CCACCD3"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                     |                     |</w:t>
      </w:r>
    </w:p>
    <w:p w14:paraId="5B206AC1"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05AC5F7C"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40D7C4B4"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Local Data (Private) | ---- | Global Model        | ---- | Local Data (Private) | ---- | Local Data (Private) |</w:t>
      </w:r>
    </w:p>
    <w:p w14:paraId="30A2111F"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5477A309"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(Shared &amp; </w:t>
      </w:r>
      <w:proofErr w:type="gramStart"/>
      <w:r w:rsidRPr="00C86AC7">
        <w:rPr>
          <w:rFonts w:ascii="Courier New" w:eastAsia="Times New Roman" w:hAnsi="Courier New" w:cs="Courier New"/>
          <w:sz w:val="20"/>
          <w:szCs w:val="20"/>
          <w:lang w:eastAsia="en-IN"/>
        </w:rPr>
        <w:t xml:space="preserve">Updated)   </w:t>
      </w:r>
      <w:proofErr w:type="gramEnd"/>
      <w:r w:rsidRPr="00C86AC7">
        <w:rPr>
          <w:rFonts w:ascii="Courier New" w:eastAsia="Times New Roman" w:hAnsi="Courier New" w:cs="Courier New"/>
          <w:sz w:val="20"/>
          <w:szCs w:val="20"/>
          <w:lang w:eastAsia="en-IN"/>
        </w:rPr>
        <w:t xml:space="preserve"> |                     |                     |</w:t>
      </w:r>
    </w:p>
    <w:p w14:paraId="0CB662C5"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4BF7D284"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7D53FF92"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Local Model Training| ---- | Model Updates       | ---- | Local Model Training| ---- | Local Model Training|</w:t>
      </w:r>
    </w:p>
    <w:p w14:paraId="1A807A4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4DDFC18C"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w:t>
      </w:r>
      <w:proofErr w:type="gramStart"/>
      <w:r w:rsidRPr="00C86AC7">
        <w:rPr>
          <w:rFonts w:ascii="Courier New" w:eastAsia="Times New Roman" w:hAnsi="Courier New" w:cs="Courier New"/>
          <w:sz w:val="20"/>
          <w:szCs w:val="20"/>
          <w:lang w:eastAsia="en-IN"/>
        </w:rPr>
        <w:t xml:space="preserve">Anonymized)   </w:t>
      </w:r>
      <w:proofErr w:type="gramEnd"/>
      <w:r w:rsidRPr="00C86AC7">
        <w:rPr>
          <w:rFonts w:ascii="Courier New" w:eastAsia="Times New Roman" w:hAnsi="Courier New" w:cs="Courier New"/>
          <w:sz w:val="20"/>
          <w:szCs w:val="20"/>
          <w:lang w:eastAsia="en-IN"/>
        </w:rPr>
        <w:t xml:space="preserve">        |                     |                     |</w:t>
      </w:r>
    </w:p>
    <w:p w14:paraId="1C10E3D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4F0169A0"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043DF3A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                     |</w:t>
      </w:r>
    </w:p>
    <w:p w14:paraId="57B8D695"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690D0391"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334ED20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Model Update Sharing| ---- |                     | ---- | Model Update Sharing| ---- | Model Update Sharing|</w:t>
      </w:r>
    </w:p>
    <w:p w14:paraId="71DC362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28164751"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Benefits of Federated Learning:</w:t>
      </w:r>
    </w:p>
    <w:p w14:paraId="79BABD79"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Enhanced Fraud Detection Accuracy:</w:t>
      </w:r>
      <w:r w:rsidRPr="00C86AC7">
        <w:rPr>
          <w:rFonts w:ascii="Times New Roman" w:eastAsia="Times New Roman" w:hAnsi="Times New Roman" w:cs="Times New Roman"/>
          <w:sz w:val="24"/>
          <w:szCs w:val="24"/>
          <w:lang w:eastAsia="en-IN"/>
        </w:rPr>
        <w:t xml:space="preserve"> By leveraging the collective intelligence of all participating institutions, FL allows for the creation of more robust and comprehensive fraud detection models.</w:t>
      </w:r>
    </w:p>
    <w:p w14:paraId="0C03BD00"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Preserved Data Privacy:</w:t>
      </w:r>
      <w:r w:rsidRPr="00C86AC7">
        <w:rPr>
          <w:rFonts w:ascii="Times New Roman" w:eastAsia="Times New Roman" w:hAnsi="Times New Roman" w:cs="Times New Roman"/>
          <w:sz w:val="24"/>
          <w:szCs w:val="24"/>
          <w:lang w:eastAsia="en-IN"/>
        </w:rPr>
        <w:t xml:space="preserve"> No bank ever shares its raw customer data with any other party. This mitigates privacy concerns and regulatory compliance issues.</w:t>
      </w:r>
    </w:p>
    <w:p w14:paraId="06766E2A"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Improved Security:</w:t>
      </w:r>
      <w:r w:rsidRPr="00C86AC7">
        <w:rPr>
          <w:rFonts w:ascii="Times New Roman" w:eastAsia="Times New Roman" w:hAnsi="Times New Roman" w:cs="Times New Roman"/>
          <w:sz w:val="24"/>
          <w:szCs w:val="24"/>
          <w:lang w:eastAsia="en-IN"/>
        </w:rPr>
        <w:t xml:space="preserve"> The decentralized nature of FL eliminates a central repository of sensitive data, reducing the risk of data breaches.</w:t>
      </w:r>
    </w:p>
    <w:p w14:paraId="086CE77A"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Collaborative Learning:</w:t>
      </w:r>
      <w:r w:rsidRPr="00C86AC7">
        <w:rPr>
          <w:rFonts w:ascii="Times New Roman" w:eastAsia="Times New Roman" w:hAnsi="Times New Roman" w:cs="Times New Roman"/>
          <w:sz w:val="24"/>
          <w:szCs w:val="24"/>
          <w:lang w:eastAsia="en-IN"/>
        </w:rPr>
        <w:t xml:space="preserve"> Banks with smaller datasets benefit from the collective learning power of the network, leading to improved model performance overall.</w:t>
      </w:r>
    </w:p>
    <w:p w14:paraId="54F8D8DC"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Scalability:</w:t>
      </w:r>
      <w:r w:rsidRPr="00C86AC7">
        <w:rPr>
          <w:rFonts w:ascii="Times New Roman" w:eastAsia="Times New Roman" w:hAnsi="Times New Roman" w:cs="Times New Roman"/>
          <w:sz w:val="24"/>
          <w:szCs w:val="24"/>
          <w:lang w:eastAsia="en-IN"/>
        </w:rPr>
        <w:t xml:space="preserve"> The FL framework readily scales to accommodate new participants, enhancing its effectiveness as the network grows.</w:t>
      </w:r>
    </w:p>
    <w:p w14:paraId="69A449D5"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The Path to a More Secure Financial Ecosystem:</w:t>
      </w:r>
    </w:p>
    <w:p w14:paraId="5EB16F61"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sz w:val="24"/>
          <w:szCs w:val="24"/>
          <w:lang w:eastAsia="en-IN"/>
        </w:rPr>
        <w:lastRenderedPageBreak/>
        <w:t>By implementing FL, financial institutions can build a more collaborative and secure environment for combating fraud. This white paper will delve deeper into the technical aspects of FL, showcase its advantages over traditional methods, and address potential challenges for implementation. Ultimately, we aim to demonstrate how FL can empower the financial sector to safeguard customer data and build a more secure financial future for all.</w:t>
      </w:r>
    </w:p>
    <w:p w14:paraId="543F9548" w14:textId="77777777" w:rsidR="006F6248" w:rsidRDefault="006F6248"/>
    <w:p w14:paraId="67213AB8" w14:textId="77777777" w:rsidR="00915761" w:rsidRDefault="00915761"/>
    <w:p w14:paraId="41593F24" w14:textId="4396C0DD" w:rsidR="00915761" w:rsidRDefault="00915761">
      <w:r>
        <w:t>Working</w:t>
      </w:r>
    </w:p>
    <w:p w14:paraId="16D2437B" w14:textId="77777777" w:rsidR="00AA5CF3" w:rsidRPr="00AA5CF3" w:rsidRDefault="00AA5CF3" w:rsidP="00AA5C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5CF3">
        <w:rPr>
          <w:rFonts w:ascii="Times New Roman" w:eastAsia="Times New Roman" w:hAnsi="Times New Roman" w:cs="Times New Roman"/>
          <w:b/>
          <w:bCs/>
          <w:sz w:val="36"/>
          <w:szCs w:val="36"/>
          <w:lang w:eastAsia="en-IN"/>
        </w:rPr>
        <w:t>Deep Dive: Federated Learning for Enhanced Fraud Detection</w:t>
      </w:r>
    </w:p>
    <w:p w14:paraId="1B738E11"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This section dives into the intricate workings of federated learning (FL) within the context of fraud detection in the financial sector. We'll explore the workflow, technical details, and code examples to illustrate how FL empowers banks to collaborate securely and effectively.</w:t>
      </w:r>
    </w:p>
    <w:p w14:paraId="3B1DE77C"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The Federated Learning Workflow (Detailed):</w:t>
      </w:r>
    </w:p>
    <w:p w14:paraId="05465A9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Here's a breakdown of the FL process with detailed explanations and corresponding diagrams:</w:t>
      </w:r>
    </w:p>
    <w:p w14:paraId="770D09F8"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Global Model Distribution (Diagram 5):</w:t>
      </w:r>
    </w:p>
    <w:p w14:paraId="4A44701F"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A central entity (Coordinator) establishes a baseline AI model specifically designed for fraud detection. This model serves as the foundation for all participating banks (Clients).</w:t>
      </w:r>
    </w:p>
    <w:p w14:paraId="3E8E2702"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5: Global Model Distribution</w:t>
      </w:r>
    </w:p>
    <w:p w14:paraId="6E7B581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CEF0E1A"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Coordinator         |</w:t>
      </w:r>
    </w:p>
    <w:p w14:paraId="49FCA149"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BC43CF1"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3262D81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1508016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6F29D41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Global Model (</w:t>
      </w:r>
      <w:proofErr w:type="gramStart"/>
      <w:r w:rsidRPr="00AA5CF3">
        <w:rPr>
          <w:rFonts w:ascii="Courier New" w:eastAsia="Times New Roman" w:hAnsi="Courier New" w:cs="Courier New"/>
          <w:sz w:val="20"/>
          <w:szCs w:val="20"/>
          <w:lang w:eastAsia="en-IN"/>
        </w:rPr>
        <w:t xml:space="preserve">GM)   </w:t>
      </w:r>
      <w:proofErr w:type="gramEnd"/>
      <w:r w:rsidRPr="00AA5CF3">
        <w:rPr>
          <w:rFonts w:ascii="Courier New" w:eastAsia="Times New Roman" w:hAnsi="Courier New" w:cs="Courier New"/>
          <w:sz w:val="20"/>
          <w:szCs w:val="20"/>
          <w:lang w:eastAsia="en-IN"/>
        </w:rPr>
        <w:t xml:space="preserve"> |</w:t>
      </w:r>
    </w:p>
    <w:p w14:paraId="32BA0E69"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26C7917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(Distributed to Clients)</w:t>
      </w:r>
    </w:p>
    <w:p w14:paraId="5124220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7239347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79D8FBF"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w:t>
      </w:r>
      <w:proofErr w:type="gramStart"/>
      <w:r w:rsidRPr="00AA5CF3">
        <w:rPr>
          <w:rFonts w:ascii="Courier New" w:eastAsia="Times New Roman" w:hAnsi="Courier New" w:cs="Courier New"/>
          <w:sz w:val="20"/>
          <w:szCs w:val="20"/>
          <w:lang w:eastAsia="en-IN"/>
        </w:rPr>
        <w:t xml:space="preserve">Client)   </w:t>
      </w:r>
      <w:proofErr w:type="gramEnd"/>
      <w:r w:rsidRPr="00AA5CF3">
        <w:rPr>
          <w:rFonts w:ascii="Courier New" w:eastAsia="Times New Roman" w:hAnsi="Courier New" w:cs="Courier New"/>
          <w:sz w:val="20"/>
          <w:szCs w:val="20"/>
          <w:lang w:eastAsia="en-IN"/>
        </w:rPr>
        <w:t xml:space="preserve">  | ---- | Bank 2 (Client)     | ---- | Bank N (Client)     |</w:t>
      </w:r>
    </w:p>
    <w:p w14:paraId="12A04AF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A68782A"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Local Data Preprocessing (Diagram 6):</w:t>
      </w:r>
    </w:p>
    <w:p w14:paraId="04D6B0F6"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Each participating bank possesses its own customer transaction data (Local Data). This data might include details like transaction amount, time, location, and merchant information.</w:t>
      </w:r>
    </w:p>
    <w:p w14:paraId="3B4F8EB5"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6: Local Data Preprocessing</w:t>
      </w:r>
    </w:p>
    <w:p w14:paraId="7622783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36AB43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lastRenderedPageBreak/>
        <w:t xml:space="preserve">    | Bank 1 (</w:t>
      </w:r>
      <w:proofErr w:type="gramStart"/>
      <w:r w:rsidRPr="00AA5CF3">
        <w:rPr>
          <w:rFonts w:ascii="Courier New" w:eastAsia="Times New Roman" w:hAnsi="Courier New" w:cs="Courier New"/>
          <w:sz w:val="20"/>
          <w:szCs w:val="20"/>
          <w:lang w:eastAsia="en-IN"/>
        </w:rPr>
        <w:t xml:space="preserve">Client)   </w:t>
      </w:r>
      <w:proofErr w:type="gramEnd"/>
      <w:r w:rsidRPr="00AA5CF3">
        <w:rPr>
          <w:rFonts w:ascii="Courier New" w:eastAsia="Times New Roman" w:hAnsi="Courier New" w:cs="Courier New"/>
          <w:sz w:val="20"/>
          <w:szCs w:val="20"/>
          <w:lang w:eastAsia="en-IN"/>
        </w:rPr>
        <w:t xml:space="preserve">  | ---- | Bank 2 (Client)     | ---- | Bank N (Client)     |</w:t>
      </w:r>
    </w:p>
    <w:p w14:paraId="4F91757B"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A54CA0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41D80A7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18159A5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0FCE0CA4"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Local Data (Private) | ---- | Local Data (Private) | ---- | Local Data (Private) |</w:t>
      </w:r>
    </w:p>
    <w:p w14:paraId="6EC7A2A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7BB8C267"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w:t>
      </w:r>
      <w:proofErr w:type="gramStart"/>
      <w:r w:rsidRPr="00AA5CF3">
        <w:rPr>
          <w:rFonts w:ascii="Courier New" w:eastAsia="Times New Roman" w:hAnsi="Courier New" w:cs="Courier New"/>
          <w:sz w:val="20"/>
          <w:szCs w:val="20"/>
          <w:lang w:eastAsia="en-IN"/>
        </w:rPr>
        <w:t xml:space="preserve">Preprocessing)   </w:t>
      </w:r>
      <w:proofErr w:type="gramEnd"/>
      <w:r w:rsidRPr="00AA5CF3">
        <w:rPr>
          <w:rFonts w:ascii="Courier New" w:eastAsia="Times New Roman" w:hAnsi="Courier New" w:cs="Courier New"/>
          <w:sz w:val="20"/>
          <w:szCs w:val="20"/>
          <w:lang w:eastAsia="en-IN"/>
        </w:rPr>
        <w:t xml:space="preserve">  |           | (Preprocessing)     |           | (Preprocessing)     |</w:t>
      </w:r>
    </w:p>
    <w:p w14:paraId="7A06D77C"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385A9C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69D0241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w:t>
      </w:r>
    </w:p>
    <w:p w14:paraId="71067C7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20E2052D"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This local data undergoes preprocessing to ensure compatibility with the Global Model. This might involve data cleaning, normalization, and feature engineering.</w:t>
      </w:r>
    </w:p>
    <w:p w14:paraId="19ED534F"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Local Model Training (Diagram 7):</w:t>
      </w:r>
    </w:p>
    <w:p w14:paraId="40A1CDDF"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 xml:space="preserve">Each bank trains a copy of the Global Model on its </w:t>
      </w:r>
      <w:proofErr w:type="spellStart"/>
      <w:r w:rsidRPr="00AA5CF3">
        <w:rPr>
          <w:rFonts w:ascii="Times New Roman" w:eastAsia="Times New Roman" w:hAnsi="Times New Roman" w:cs="Times New Roman"/>
          <w:sz w:val="24"/>
          <w:szCs w:val="24"/>
          <w:lang w:eastAsia="en-IN"/>
        </w:rPr>
        <w:t>preprocessed</w:t>
      </w:r>
      <w:proofErr w:type="spellEnd"/>
      <w:r w:rsidRPr="00AA5CF3">
        <w:rPr>
          <w:rFonts w:ascii="Times New Roman" w:eastAsia="Times New Roman" w:hAnsi="Times New Roman" w:cs="Times New Roman"/>
          <w:sz w:val="24"/>
          <w:szCs w:val="24"/>
          <w:lang w:eastAsia="en-IN"/>
        </w:rPr>
        <w:t xml:space="preserve"> local data. This training process allows the model to learn patterns specific to the bank's customer base and identify potential fraudulent transactions within its own dataset.</w:t>
      </w:r>
    </w:p>
    <w:p w14:paraId="1A63CB7E"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7: Local Model Training</w:t>
      </w:r>
    </w:p>
    <w:p w14:paraId="01824E5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7F03D723"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w:t>
      </w:r>
      <w:proofErr w:type="gramStart"/>
      <w:r w:rsidRPr="00AA5CF3">
        <w:rPr>
          <w:rFonts w:ascii="Courier New" w:eastAsia="Times New Roman" w:hAnsi="Courier New" w:cs="Courier New"/>
          <w:sz w:val="20"/>
          <w:szCs w:val="20"/>
          <w:lang w:eastAsia="en-IN"/>
        </w:rPr>
        <w:t xml:space="preserve">Client)   </w:t>
      </w:r>
      <w:proofErr w:type="gramEnd"/>
      <w:r w:rsidRPr="00AA5CF3">
        <w:rPr>
          <w:rFonts w:ascii="Courier New" w:eastAsia="Times New Roman" w:hAnsi="Courier New" w:cs="Courier New"/>
          <w:sz w:val="20"/>
          <w:szCs w:val="20"/>
          <w:lang w:eastAsia="en-IN"/>
        </w:rPr>
        <w:t xml:space="preserve">  | ---- | Bank 2 (Client)     | ---- | Bank N (Client)     |</w:t>
      </w:r>
    </w:p>
    <w:p w14:paraId="516145C3"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BBE2C6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69B90CE1"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B3001C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7BC23584"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w:t>
      </w:r>
    </w:p>
    <w:p w14:paraId="648C088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6B31164F"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           |                     |</w:t>
      </w:r>
    </w:p>
    <w:p w14:paraId="5531D60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3EC91CC"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55A2355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Local Model Training | ---- | Local Model Training | ---- | Local Model Training |</w:t>
      </w:r>
    </w:p>
    <w:p w14:paraId="4AE5631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5D170EF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lastRenderedPageBreak/>
        <w:t xml:space="preserve">        |                     |           |                     |           |                     |</w:t>
      </w:r>
    </w:p>
    <w:p w14:paraId="58A620FA"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84BEB5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13903E4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Local Model </w:t>
      </w:r>
      <w:proofErr w:type="gramStart"/>
      <w:r w:rsidRPr="00AA5CF3">
        <w:rPr>
          <w:rFonts w:ascii="Courier New" w:eastAsia="Times New Roman" w:hAnsi="Courier New" w:cs="Courier New"/>
          <w:sz w:val="20"/>
          <w:szCs w:val="20"/>
          <w:lang w:eastAsia="en-IN"/>
        </w:rPr>
        <w:t>Updates  |</w:t>
      </w:r>
      <w:proofErr w:type="gramEnd"/>
      <w:r w:rsidRPr="00AA5CF3">
        <w:rPr>
          <w:rFonts w:ascii="Courier New" w:eastAsia="Times New Roman" w:hAnsi="Courier New" w:cs="Courier New"/>
          <w:sz w:val="20"/>
          <w:szCs w:val="20"/>
          <w:lang w:eastAsia="en-IN"/>
        </w:rPr>
        <w:t xml:space="preserve"> ---- | Local Model Updates  | ---- | Local Model Updates  |</w:t>
      </w:r>
    </w:p>
    <w:p w14:paraId="1FB0E86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60D09860" w14:textId="77777777" w:rsidR="00AA5CF3" w:rsidRPr="00AA5CF3" w:rsidRDefault="00AA5CF3" w:rsidP="00AA5C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Code Example (Local Model Training - Simplified):</w:t>
      </w:r>
    </w:p>
    <w:p w14:paraId="3D72765D" w14:textId="77777777" w:rsidR="00AA5CF3" w:rsidRPr="00AA5CF3" w:rsidRDefault="00AA5CF3" w:rsidP="00AA5CF3">
      <w:pPr>
        <w:spacing w:beforeAutospacing="1" w:after="0" w:afterAutospacing="1" w:line="240" w:lineRule="auto"/>
        <w:ind w:left="720"/>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Python</w:t>
      </w:r>
    </w:p>
    <w:p w14:paraId="6B339F4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Load the Global Model (pre-trained)</w:t>
      </w:r>
    </w:p>
    <w:p w14:paraId="3673652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5CF3">
        <w:rPr>
          <w:rFonts w:ascii="Courier New" w:eastAsia="Times New Roman" w:hAnsi="Courier New" w:cs="Courier New"/>
          <w:sz w:val="20"/>
          <w:szCs w:val="20"/>
          <w:lang w:eastAsia="en-IN"/>
        </w:rPr>
        <w:t>local_model</w:t>
      </w:r>
      <w:proofErr w:type="spellEnd"/>
      <w:r w:rsidRPr="00AA5CF3">
        <w:rPr>
          <w:rFonts w:ascii="Courier New" w:eastAsia="Times New Roman" w:hAnsi="Courier New" w:cs="Courier New"/>
          <w:sz w:val="20"/>
          <w:szCs w:val="20"/>
          <w:lang w:eastAsia="en-IN"/>
        </w:rPr>
        <w:t xml:space="preserve"> = </w:t>
      </w:r>
      <w:proofErr w:type="spellStart"/>
      <w:r w:rsidRPr="00AA5CF3">
        <w:rPr>
          <w:rFonts w:ascii="Courier New" w:eastAsia="Times New Roman" w:hAnsi="Courier New" w:cs="Courier New"/>
          <w:sz w:val="20"/>
          <w:szCs w:val="20"/>
          <w:lang w:eastAsia="en-IN"/>
        </w:rPr>
        <w:t>load_model</w:t>
      </w:r>
      <w:proofErr w:type="spellEnd"/>
      <w:r w:rsidRPr="00AA5CF3">
        <w:rPr>
          <w:rFonts w:ascii="Courier New" w:eastAsia="Times New Roman" w:hAnsi="Courier New" w:cs="Courier New"/>
          <w:sz w:val="20"/>
          <w:szCs w:val="20"/>
          <w:lang w:eastAsia="en-IN"/>
        </w:rPr>
        <w:t>(</w:t>
      </w:r>
      <w:proofErr w:type="spellStart"/>
      <w:r w:rsidRPr="00AA5CF3">
        <w:rPr>
          <w:rFonts w:ascii="Courier New" w:eastAsia="Times New Roman" w:hAnsi="Courier New" w:cs="Courier New"/>
          <w:sz w:val="20"/>
          <w:szCs w:val="20"/>
          <w:lang w:eastAsia="en-IN"/>
        </w:rPr>
        <w:t>global_model_path</w:t>
      </w:r>
      <w:proofErr w:type="spellEnd"/>
      <w:r w:rsidRPr="00AA5CF3">
        <w:rPr>
          <w:rFonts w:ascii="Courier New" w:eastAsia="Times New Roman" w:hAnsi="Courier New" w:cs="Courier New"/>
          <w:sz w:val="20"/>
          <w:szCs w:val="20"/>
          <w:lang w:eastAsia="en-IN"/>
        </w:rPr>
        <w:t>)</w:t>
      </w:r>
    </w:p>
    <w:p w14:paraId="03FC5FB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3F09B1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Load the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local data</w:t>
      </w:r>
    </w:p>
    <w:p w14:paraId="407A9041"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5CF3">
        <w:rPr>
          <w:rFonts w:ascii="Courier New" w:eastAsia="Times New Roman" w:hAnsi="Courier New" w:cs="Courier New"/>
          <w:sz w:val="20"/>
          <w:szCs w:val="20"/>
          <w:lang w:eastAsia="en-IN"/>
        </w:rPr>
        <w:t>local_data</w:t>
      </w:r>
      <w:proofErr w:type="spellEnd"/>
      <w:r w:rsidRPr="00AA5CF3">
        <w:rPr>
          <w:rFonts w:ascii="Courier New" w:eastAsia="Times New Roman" w:hAnsi="Courier New" w:cs="Courier New"/>
          <w:sz w:val="20"/>
          <w:szCs w:val="20"/>
          <w:lang w:eastAsia="en-IN"/>
        </w:rPr>
        <w:t xml:space="preserve"> = </w:t>
      </w:r>
      <w:proofErr w:type="spellStart"/>
      <w:r w:rsidRPr="00AA5CF3">
        <w:rPr>
          <w:rFonts w:ascii="Courier New" w:eastAsia="Times New Roman" w:hAnsi="Courier New" w:cs="Courier New"/>
          <w:sz w:val="20"/>
          <w:szCs w:val="20"/>
          <w:lang w:eastAsia="en-IN"/>
        </w:rPr>
        <w:t>load_data</w:t>
      </w:r>
      <w:proofErr w:type="spellEnd"/>
      <w:r w:rsidRPr="00AA5CF3">
        <w:rPr>
          <w:rFonts w:ascii="Courier New" w:eastAsia="Times New Roman" w:hAnsi="Courier New" w:cs="Courier New"/>
          <w:sz w:val="20"/>
          <w:szCs w:val="20"/>
          <w:lang w:eastAsia="en-IN"/>
        </w:rPr>
        <w:t>(</w:t>
      </w:r>
      <w:proofErr w:type="spellStart"/>
      <w:r w:rsidRPr="00AA5CF3">
        <w:rPr>
          <w:rFonts w:ascii="Courier New" w:eastAsia="Times New Roman" w:hAnsi="Courier New" w:cs="Courier New"/>
          <w:sz w:val="20"/>
          <w:szCs w:val="20"/>
          <w:lang w:eastAsia="en-IN"/>
        </w:rPr>
        <w:t>local_data_path</w:t>
      </w:r>
      <w:proofErr w:type="spellEnd"/>
      <w:r w:rsidRPr="00AA5CF3">
        <w:rPr>
          <w:rFonts w:ascii="Courier New" w:eastAsia="Times New Roman" w:hAnsi="Courier New" w:cs="Courier New"/>
          <w:sz w:val="20"/>
          <w:szCs w:val="20"/>
          <w:lang w:eastAsia="en-IN"/>
        </w:rPr>
        <w:t>)</w:t>
      </w:r>
    </w:p>
    <w:p w14:paraId="38FCF1B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AD1ED1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Train the local model on the local data</w:t>
      </w:r>
    </w:p>
    <w:p w14:paraId="6C3863B5" w14:textId="77777777" w:rsidR="00915761" w:rsidRDefault="00915761"/>
    <w:p w14:paraId="76358D13" w14:textId="77777777" w:rsidR="00AA5CF3" w:rsidRDefault="00AA5CF3"/>
    <w:p w14:paraId="543AB71B"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No, we're not quite done explaining the detailed workflow of federated learning for fraud detection. Here's the continuation:</w:t>
      </w:r>
    </w:p>
    <w:p w14:paraId="6B8F67B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4. Model Update Sharing (Diagram 8):</w:t>
      </w:r>
    </w:p>
    <w:p w14:paraId="7789C5D1"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Banks don't share their raw local data or the trained local models themselves.</w:t>
      </w:r>
    </w:p>
    <w:p w14:paraId="7B76DEEE"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Instead, they extract anonymized model updates that capture how the model performed on their specific data. These updates typically involve gradients, which are mathematical calculations that indicate how to improve the model's performance.</w:t>
      </w:r>
    </w:p>
    <w:p w14:paraId="1A5341FB"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8: Model Update Sharing</w:t>
      </w:r>
    </w:p>
    <w:p w14:paraId="0716F4D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6BC31A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w:t>
      </w:r>
      <w:proofErr w:type="gramStart"/>
      <w:r w:rsidRPr="00AA5CF3">
        <w:rPr>
          <w:rFonts w:ascii="Courier New" w:eastAsia="Times New Roman" w:hAnsi="Courier New" w:cs="Courier New"/>
          <w:sz w:val="20"/>
          <w:szCs w:val="20"/>
          <w:lang w:eastAsia="en-IN"/>
        </w:rPr>
        <w:t xml:space="preserve">Client)   </w:t>
      </w:r>
      <w:proofErr w:type="gramEnd"/>
      <w:r w:rsidRPr="00AA5CF3">
        <w:rPr>
          <w:rFonts w:ascii="Courier New" w:eastAsia="Times New Roman" w:hAnsi="Courier New" w:cs="Courier New"/>
          <w:sz w:val="20"/>
          <w:szCs w:val="20"/>
          <w:lang w:eastAsia="en-IN"/>
        </w:rPr>
        <w:t xml:space="preserve">  | ---- | Bank 2 (Client)     | ---- | Bank N (Client)     |</w:t>
      </w:r>
    </w:p>
    <w:p w14:paraId="4CC9A11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6E34FB5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019C181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5C552D8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4AC17C73"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Local Model </w:t>
      </w:r>
      <w:proofErr w:type="gramStart"/>
      <w:r w:rsidRPr="00AA5CF3">
        <w:rPr>
          <w:rFonts w:ascii="Courier New" w:eastAsia="Times New Roman" w:hAnsi="Courier New" w:cs="Courier New"/>
          <w:sz w:val="20"/>
          <w:szCs w:val="20"/>
          <w:lang w:eastAsia="en-IN"/>
        </w:rPr>
        <w:t>Updates  |</w:t>
      </w:r>
      <w:proofErr w:type="gramEnd"/>
      <w:r w:rsidRPr="00AA5CF3">
        <w:rPr>
          <w:rFonts w:ascii="Courier New" w:eastAsia="Times New Roman" w:hAnsi="Courier New" w:cs="Courier New"/>
          <w:sz w:val="20"/>
          <w:szCs w:val="20"/>
          <w:lang w:eastAsia="en-IN"/>
        </w:rPr>
        <w:t xml:space="preserve"> ---- | Local Model Updates  | ---- | Local Model Updates  |</w:t>
      </w:r>
    </w:p>
    <w:p w14:paraId="7BD0213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w:t>
      </w:r>
    </w:p>
    <w:p w14:paraId="7A981CB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w:t>
      </w:r>
      <w:proofErr w:type="gramStart"/>
      <w:r w:rsidRPr="00AA5CF3">
        <w:rPr>
          <w:rFonts w:ascii="Courier New" w:eastAsia="Times New Roman" w:hAnsi="Courier New" w:cs="Courier New"/>
          <w:sz w:val="20"/>
          <w:szCs w:val="20"/>
          <w:lang w:eastAsia="en-IN"/>
        </w:rPr>
        <w:t xml:space="preserve">Anonymized)   </w:t>
      </w:r>
      <w:proofErr w:type="gramEnd"/>
      <w:r w:rsidRPr="00AA5CF3">
        <w:rPr>
          <w:rFonts w:ascii="Courier New" w:eastAsia="Times New Roman" w:hAnsi="Courier New" w:cs="Courier New"/>
          <w:sz w:val="20"/>
          <w:szCs w:val="20"/>
          <w:lang w:eastAsia="en-IN"/>
        </w:rPr>
        <w:t xml:space="preserve">     |           | (Anonymized)        |           | (Anonymized)        |</w:t>
      </w:r>
    </w:p>
    <w:p w14:paraId="3892868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6840A29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lastRenderedPageBreak/>
        <w:t xml:space="preserve">   +--------------------+      +--------------------+      +--------------------+      +--------------------+</w:t>
      </w:r>
    </w:p>
    <w:p w14:paraId="12AB679C"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Upload Updates      | ---- | Upload Updates      | ---- | Upload Updates      |</w:t>
      </w:r>
    </w:p>
    <w:p w14:paraId="54B287D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w:t>
      </w:r>
    </w:p>
    <w:p w14:paraId="6012177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311B6B0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03E5BED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1FD7FD8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Coordinator         |</w:t>
      </w:r>
    </w:p>
    <w:p w14:paraId="3C25E45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14B564E0"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DEBB09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25E2EBDF"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D7FA16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Aggregate Updates   |</w:t>
      </w:r>
    </w:p>
    <w:p w14:paraId="745ED82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5967EA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2985682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7DFA069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BDAFDC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Improved Global Model|</w:t>
      </w:r>
    </w:p>
    <w:p w14:paraId="1B46CD7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645A9D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(Distributed to Clients)</w:t>
      </w:r>
    </w:p>
    <w:p w14:paraId="3991AC3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2488B7A3"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BF9B32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w:t>
      </w:r>
      <w:proofErr w:type="gramStart"/>
      <w:r w:rsidRPr="00AA5CF3">
        <w:rPr>
          <w:rFonts w:ascii="Courier New" w:eastAsia="Times New Roman" w:hAnsi="Courier New" w:cs="Courier New"/>
          <w:sz w:val="20"/>
          <w:szCs w:val="20"/>
          <w:lang w:eastAsia="en-IN"/>
        </w:rPr>
        <w:t xml:space="preserve">Client)   </w:t>
      </w:r>
      <w:proofErr w:type="gramEnd"/>
      <w:r w:rsidRPr="00AA5CF3">
        <w:rPr>
          <w:rFonts w:ascii="Courier New" w:eastAsia="Times New Roman" w:hAnsi="Courier New" w:cs="Courier New"/>
          <w:sz w:val="20"/>
          <w:szCs w:val="20"/>
          <w:lang w:eastAsia="en-IN"/>
        </w:rPr>
        <w:t xml:space="preserve">  | ---- | Bank 2 (Client)     | ---- | Bank N (Client)     |</w:t>
      </w:r>
    </w:p>
    <w:p w14:paraId="255A5E7F"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6E7EFA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5. Global Model Aggregation and Distribution:</w:t>
      </w:r>
    </w:p>
    <w:p w14:paraId="5AE09D86"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 xml:space="preserve">The </w:t>
      </w:r>
      <w:proofErr w:type="gramStart"/>
      <w:r w:rsidRPr="00AA5CF3">
        <w:rPr>
          <w:rFonts w:ascii="Times New Roman" w:eastAsia="Times New Roman" w:hAnsi="Times New Roman" w:cs="Times New Roman"/>
          <w:sz w:val="24"/>
          <w:szCs w:val="24"/>
          <w:lang w:eastAsia="en-IN"/>
        </w:rPr>
        <w:t>Coordinator</w:t>
      </w:r>
      <w:proofErr w:type="gramEnd"/>
      <w:r w:rsidRPr="00AA5CF3">
        <w:rPr>
          <w:rFonts w:ascii="Times New Roman" w:eastAsia="Times New Roman" w:hAnsi="Times New Roman" w:cs="Times New Roman"/>
          <w:sz w:val="24"/>
          <w:szCs w:val="24"/>
          <w:lang w:eastAsia="en-IN"/>
        </w:rPr>
        <w:t xml:space="preserve"> receives anonymized model updates from all participating banks.</w:t>
      </w:r>
    </w:p>
    <w:p w14:paraId="7607F3B2"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These updates are then aggregated using techniques that preserve privacy. This aggregation process essentially combines the learnings from all banks to improve the overall understanding of fraudulent activity.</w:t>
      </w:r>
    </w:p>
    <w:p w14:paraId="2A1CE196"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 xml:space="preserve">The </w:t>
      </w:r>
      <w:proofErr w:type="gramStart"/>
      <w:r w:rsidRPr="00AA5CF3">
        <w:rPr>
          <w:rFonts w:ascii="Times New Roman" w:eastAsia="Times New Roman" w:hAnsi="Times New Roman" w:cs="Times New Roman"/>
          <w:sz w:val="24"/>
          <w:szCs w:val="24"/>
          <w:lang w:eastAsia="en-IN"/>
        </w:rPr>
        <w:t>Coordinator</w:t>
      </w:r>
      <w:proofErr w:type="gramEnd"/>
      <w:r w:rsidRPr="00AA5CF3">
        <w:rPr>
          <w:rFonts w:ascii="Times New Roman" w:eastAsia="Times New Roman" w:hAnsi="Times New Roman" w:cs="Times New Roman"/>
          <w:sz w:val="24"/>
          <w:szCs w:val="24"/>
          <w:lang w:eastAsia="en-IN"/>
        </w:rPr>
        <w:t xml:space="preserve"> utilizes the aggregated updates to refine the Global Model, effectively enhancing its ability to detect fraud across the entire network.</w:t>
      </w:r>
    </w:p>
    <w:p w14:paraId="3106FCF4"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 improved Global Model is then distributed back to all participating banks.</w:t>
      </w:r>
    </w:p>
    <w:p w14:paraId="7422DEB9"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6. Continuous Improvement:</w:t>
      </w:r>
    </w:p>
    <w:p w14:paraId="78C76759" w14:textId="77777777" w:rsidR="00AA5CF3" w:rsidRPr="00AA5CF3" w:rsidRDefault="00AA5CF3" w:rsidP="00AA5C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This iterative process of local model training, update sharing, aggregation, and global model distribution continues. With each iteration, the Global Model becomes more robust and adept at identifying fraudulent transactions, leveraging the collective intelligence of the entire network.</w:t>
      </w:r>
    </w:p>
    <w:p w14:paraId="14D4C33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Security and Privacy Considerations:</w:t>
      </w:r>
    </w:p>
    <w:p w14:paraId="4150B3AC" w14:textId="77777777" w:rsidR="00AA5CF3" w:rsidRPr="00AA5CF3" w:rsidRDefault="00AA5CF3" w:rsidP="00AA5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Federated learning prioritizes data privacy. Techniques like differential privacy can be implemented to further anonymize model updates.</w:t>
      </w:r>
    </w:p>
    <w:p w14:paraId="50099FE8" w14:textId="77777777" w:rsidR="00AA5CF3" w:rsidRPr="00AA5CF3" w:rsidRDefault="00AA5CF3" w:rsidP="00AA5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 xml:space="preserve">Secure communication channels and robust security measures on the </w:t>
      </w:r>
      <w:proofErr w:type="gramStart"/>
      <w:r w:rsidRPr="00AA5CF3">
        <w:rPr>
          <w:rFonts w:ascii="Times New Roman" w:eastAsia="Times New Roman" w:hAnsi="Times New Roman" w:cs="Times New Roman"/>
          <w:sz w:val="24"/>
          <w:szCs w:val="24"/>
          <w:lang w:eastAsia="en-IN"/>
        </w:rPr>
        <w:t>Coordinator</w:t>
      </w:r>
      <w:proofErr w:type="gramEnd"/>
      <w:r w:rsidRPr="00AA5CF3">
        <w:rPr>
          <w:rFonts w:ascii="Times New Roman" w:eastAsia="Times New Roman" w:hAnsi="Times New Roman" w:cs="Times New Roman"/>
          <w:sz w:val="24"/>
          <w:szCs w:val="24"/>
          <w:lang w:eastAsia="en-IN"/>
        </w:rPr>
        <w:t xml:space="preserve"> are crucial to protect against cyberattacks.</w:t>
      </w:r>
    </w:p>
    <w:p w14:paraId="1C4859A1"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lastRenderedPageBreak/>
        <w:t>Conclusion:</w:t>
      </w:r>
    </w:p>
    <w:p w14:paraId="1EA340DE"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By employing federated learning, financial institutions can build a more collaborative and secure environment for fraud detection. This white paper has provided a detailed breakdown of the FL workflow, highlighting its advantages and considerations. As the technology matures, FL holds immense potential to revolutionize the fight against financial crime.</w:t>
      </w:r>
    </w:p>
    <w:p w14:paraId="5230F564" w14:textId="77777777" w:rsidR="00AA5CF3" w:rsidRDefault="00AA5CF3"/>
    <w:p w14:paraId="3871FFBB" w14:textId="77777777" w:rsidR="00191ED4" w:rsidRPr="00191ED4" w:rsidRDefault="00191ED4" w:rsidP="00191E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1ED4">
        <w:rPr>
          <w:rFonts w:ascii="Times New Roman" w:eastAsia="Times New Roman" w:hAnsi="Times New Roman" w:cs="Times New Roman"/>
          <w:b/>
          <w:bCs/>
          <w:sz w:val="36"/>
          <w:szCs w:val="36"/>
          <w:lang w:eastAsia="en-IN"/>
        </w:rPr>
        <w:t>Federated Learning in Action: Real-World Examples and Benefits</w:t>
      </w:r>
    </w:p>
    <w:p w14:paraId="086C6960"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Federated learning (FL) is a relatively new technology, but it's gaining traction in the financial sector for its potential to combat fraud while safeguarding data privacy. Here are some examples of banks exploring and implementing FL:</w:t>
      </w:r>
    </w:p>
    <w:p w14:paraId="42134371" w14:textId="77777777" w:rsidR="00191ED4" w:rsidRPr="00191ED4" w:rsidRDefault="00191ED4" w:rsidP="00191E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Bank of Montreal (BMO):</w:t>
      </w:r>
      <w:r w:rsidRPr="00191ED4">
        <w:rPr>
          <w:rFonts w:ascii="Times New Roman" w:eastAsia="Times New Roman" w:hAnsi="Times New Roman" w:cs="Times New Roman"/>
          <w:sz w:val="24"/>
          <w:szCs w:val="24"/>
          <w:lang w:eastAsia="en-IN"/>
        </w:rPr>
        <w:t xml:space="preserve"> BMO, in collaboration with IBM, piloted an FL project to detect fraudulent credit card transactions. This project demonstrated the feasibility of FL in the financial sector while maintaining data privacy for individual customers.</w:t>
      </w:r>
    </w:p>
    <w:p w14:paraId="780F2F66" w14:textId="77777777" w:rsidR="00191ED4" w:rsidRPr="00191ED4" w:rsidRDefault="00191ED4" w:rsidP="00191E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Sberbank:</w:t>
      </w:r>
      <w:r w:rsidRPr="00191ED4">
        <w:rPr>
          <w:rFonts w:ascii="Times New Roman" w:eastAsia="Times New Roman" w:hAnsi="Times New Roman" w:cs="Times New Roman"/>
          <w:sz w:val="24"/>
          <w:szCs w:val="24"/>
          <w:lang w:eastAsia="en-IN"/>
        </w:rPr>
        <w:t xml:space="preserve"> Sberbank, a major Russian bank, partnered with another tech giant to explore FL for fraud detection. Their focus was on building a more comprehensive understanding of emerging fraud tactics without compromising sensitive customer data.</w:t>
      </w:r>
    </w:p>
    <w:p w14:paraId="799A44BA"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Federated Learning Architecture:</w:t>
      </w:r>
    </w:p>
    <w:p w14:paraId="2E4B8A55"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While specific implementations may vary, a typical FL architecture for fraud detection in banking might look like this:</w:t>
      </w:r>
    </w:p>
    <w:p w14:paraId="2306B4F9"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Central Coordinator:</w:t>
      </w:r>
      <w:r w:rsidRPr="00191ED4">
        <w:rPr>
          <w:rFonts w:ascii="Times New Roman" w:eastAsia="Times New Roman" w:hAnsi="Times New Roman" w:cs="Times New Roman"/>
          <w:sz w:val="24"/>
          <w:szCs w:val="24"/>
          <w:lang w:eastAsia="en-IN"/>
        </w:rPr>
        <w:t xml:space="preserve"> A secure server managed by a trusted entity (e.g., industry consortium) facilitates communication and model updates between banks.</w:t>
      </w:r>
    </w:p>
    <w:p w14:paraId="535982FB"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Local Data Silos:</w:t>
      </w:r>
      <w:r w:rsidRPr="00191ED4">
        <w:rPr>
          <w:rFonts w:ascii="Times New Roman" w:eastAsia="Times New Roman" w:hAnsi="Times New Roman" w:cs="Times New Roman"/>
          <w:sz w:val="24"/>
          <w:szCs w:val="24"/>
          <w:lang w:eastAsia="en-IN"/>
        </w:rPr>
        <w:t xml:space="preserve"> Each participating bank maintains its own customer transaction data on its local servers.</w:t>
      </w:r>
    </w:p>
    <w:p w14:paraId="2C02BED0"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Privacy-preserving Techniques:</w:t>
      </w:r>
      <w:r w:rsidRPr="00191ED4">
        <w:rPr>
          <w:rFonts w:ascii="Times New Roman" w:eastAsia="Times New Roman" w:hAnsi="Times New Roman" w:cs="Times New Roman"/>
          <w:sz w:val="24"/>
          <w:szCs w:val="24"/>
          <w:lang w:eastAsia="en-IN"/>
        </w:rPr>
        <w:t xml:space="preserve"> Techniques like differential privacy are employed to anonymize model updates before sharing them with the coordinator.</w:t>
      </w:r>
    </w:p>
    <w:p w14:paraId="005EED0F"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Secure Communication Channels:</w:t>
      </w:r>
      <w:r w:rsidRPr="00191ED4">
        <w:rPr>
          <w:rFonts w:ascii="Times New Roman" w:eastAsia="Times New Roman" w:hAnsi="Times New Roman" w:cs="Times New Roman"/>
          <w:sz w:val="24"/>
          <w:szCs w:val="24"/>
          <w:lang w:eastAsia="en-IN"/>
        </w:rPr>
        <w:t xml:space="preserve"> Encrypted communication protocols ensure secure data exchange between banks and the coordinator.</w:t>
      </w:r>
    </w:p>
    <w:p w14:paraId="54B91477"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Federated Learning Algorithms:</w:t>
      </w:r>
      <w:r w:rsidRPr="00191ED4">
        <w:rPr>
          <w:rFonts w:ascii="Times New Roman" w:eastAsia="Times New Roman" w:hAnsi="Times New Roman" w:cs="Times New Roman"/>
          <w:sz w:val="24"/>
          <w:szCs w:val="24"/>
          <w:lang w:eastAsia="en-IN"/>
        </w:rPr>
        <w:t xml:space="preserve"> Specialized algorithms process the anonymized model updates to improve the fraud detection model without revealing raw data.</w:t>
      </w:r>
    </w:p>
    <w:p w14:paraId="5B530607"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Benefits Observed in Early Implementations:</w:t>
      </w:r>
    </w:p>
    <w:p w14:paraId="1B1B18E1"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Enhanced Fraud Detection Accuracy:</w:t>
      </w:r>
      <w:r w:rsidRPr="00191ED4">
        <w:rPr>
          <w:rFonts w:ascii="Times New Roman" w:eastAsia="Times New Roman" w:hAnsi="Times New Roman" w:cs="Times New Roman"/>
          <w:sz w:val="24"/>
          <w:szCs w:val="24"/>
          <w:lang w:eastAsia="en-IN"/>
        </w:rPr>
        <w:t xml:space="preserve"> Early pilot projects suggest that FL can lead to a significant improvement in fraud detection accuracy by leveraging the collective intelligence of participating institutions.</w:t>
      </w:r>
    </w:p>
    <w:p w14:paraId="79963D83"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Preserved Data Privacy:</w:t>
      </w:r>
      <w:r w:rsidRPr="00191ED4">
        <w:rPr>
          <w:rFonts w:ascii="Times New Roman" w:eastAsia="Times New Roman" w:hAnsi="Times New Roman" w:cs="Times New Roman"/>
          <w:sz w:val="24"/>
          <w:szCs w:val="24"/>
          <w:lang w:eastAsia="en-IN"/>
        </w:rPr>
        <w:t xml:space="preserve"> The decentralized nature of FL and the use of anonymized updates mitigate privacy concerns and regulatory hurdles associated with traditional data sharing methods.</w:t>
      </w:r>
    </w:p>
    <w:p w14:paraId="13C2B943"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lastRenderedPageBreak/>
        <w:t>Improved Security:</w:t>
      </w:r>
      <w:r w:rsidRPr="00191ED4">
        <w:rPr>
          <w:rFonts w:ascii="Times New Roman" w:eastAsia="Times New Roman" w:hAnsi="Times New Roman" w:cs="Times New Roman"/>
          <w:sz w:val="24"/>
          <w:szCs w:val="24"/>
          <w:lang w:eastAsia="en-IN"/>
        </w:rPr>
        <w:t xml:space="preserve"> Distributing the model across various banks reduces the risk of a single point of failure and makes the system less vulnerable to cyberattacks.</w:t>
      </w:r>
    </w:p>
    <w:p w14:paraId="3049FDC2"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Scalability and Adaptability:</w:t>
      </w:r>
      <w:r w:rsidRPr="00191ED4">
        <w:rPr>
          <w:rFonts w:ascii="Times New Roman" w:eastAsia="Times New Roman" w:hAnsi="Times New Roman" w:cs="Times New Roman"/>
          <w:sz w:val="24"/>
          <w:szCs w:val="24"/>
          <w:lang w:eastAsia="en-IN"/>
        </w:rPr>
        <w:t xml:space="preserve"> The FL architecture readily scales to accommodate new banks, enhancing its effectiveness as the network expands. It also allows for continuous learning and adaptation to evolving fraud tactics.</w:t>
      </w:r>
    </w:p>
    <w:p w14:paraId="2198BAB8"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Challenges and Considerations:</w:t>
      </w:r>
    </w:p>
    <w:p w14:paraId="7B3FE401"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While promising, FL also presents some challenges:</w:t>
      </w:r>
    </w:p>
    <w:p w14:paraId="5D1AFF49" w14:textId="77777777" w:rsidR="00191ED4" w:rsidRPr="00191ED4" w:rsidRDefault="00191ED4" w:rsidP="00191E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Complexity of Implementation:</w:t>
      </w:r>
      <w:r w:rsidRPr="00191ED4">
        <w:rPr>
          <w:rFonts w:ascii="Times New Roman" w:eastAsia="Times New Roman" w:hAnsi="Times New Roman" w:cs="Times New Roman"/>
          <w:sz w:val="24"/>
          <w:szCs w:val="24"/>
          <w:lang w:eastAsia="en-IN"/>
        </w:rPr>
        <w:t xml:space="preserve"> Implementing FL requires technical expertise and careful planning to ensure secure communication, model privacy, and efficient coordination between banks.</w:t>
      </w:r>
    </w:p>
    <w:p w14:paraId="6FC07659" w14:textId="77777777" w:rsidR="00191ED4" w:rsidRPr="00191ED4" w:rsidRDefault="00191ED4" w:rsidP="00191E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Regulatory Landscape:</w:t>
      </w:r>
      <w:r w:rsidRPr="00191ED4">
        <w:rPr>
          <w:rFonts w:ascii="Times New Roman" w:eastAsia="Times New Roman" w:hAnsi="Times New Roman" w:cs="Times New Roman"/>
          <w:sz w:val="24"/>
          <w:szCs w:val="24"/>
          <w:lang w:eastAsia="en-IN"/>
        </w:rPr>
        <w:t xml:space="preserve"> Regulatory frameworks around data privacy and collaboration in the financial sector are still evolving. Clear guidelines are needed to facilitate wider adoption of FL.</w:t>
      </w:r>
    </w:p>
    <w:p w14:paraId="45892493"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Overall, federated learning offers a powerful solution for financial institutions to combat fraud collaboratively while safeguarding customer data. As the technology matures, overcoming the implementation challenges and navigating the regulatory landscape will be crucial for its widespread adoption.</w:t>
      </w:r>
    </w:p>
    <w:p w14:paraId="394CF923"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Note:</w:t>
      </w:r>
      <w:r w:rsidRPr="00191ED4">
        <w:rPr>
          <w:rFonts w:ascii="Times New Roman" w:eastAsia="Times New Roman" w:hAnsi="Times New Roman" w:cs="Times New Roman"/>
          <w:sz w:val="24"/>
          <w:szCs w:val="24"/>
          <w:lang w:eastAsia="en-IN"/>
        </w:rPr>
        <w:t xml:space="preserve"> Due to the relatively early stage of FL adoption in the financial sector, specific details about the benefits observed in real-world implementations might be limited. However, the pilot projects demonstrate the technology's potential to address the challenges of traditional fraud detection methods.</w:t>
      </w:r>
    </w:p>
    <w:p w14:paraId="712EC983" w14:textId="77777777" w:rsidR="00AC4464" w:rsidRDefault="00AC4464"/>
    <w:sectPr w:rsidR="00AC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D88"/>
    <w:multiLevelType w:val="multilevel"/>
    <w:tmpl w:val="402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73F"/>
    <w:multiLevelType w:val="multilevel"/>
    <w:tmpl w:val="30E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D5D"/>
    <w:multiLevelType w:val="multilevel"/>
    <w:tmpl w:val="F91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D54"/>
    <w:multiLevelType w:val="multilevel"/>
    <w:tmpl w:val="626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505"/>
    <w:multiLevelType w:val="multilevel"/>
    <w:tmpl w:val="69D2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96619"/>
    <w:multiLevelType w:val="multilevel"/>
    <w:tmpl w:val="231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0670E"/>
    <w:multiLevelType w:val="multilevel"/>
    <w:tmpl w:val="B84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D1D42"/>
    <w:multiLevelType w:val="multilevel"/>
    <w:tmpl w:val="5CA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24EF2"/>
    <w:multiLevelType w:val="multilevel"/>
    <w:tmpl w:val="C8E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547AD"/>
    <w:multiLevelType w:val="multilevel"/>
    <w:tmpl w:val="E0E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93B4A"/>
    <w:multiLevelType w:val="multilevel"/>
    <w:tmpl w:val="AD0E6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0628B"/>
    <w:multiLevelType w:val="multilevel"/>
    <w:tmpl w:val="642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402ED"/>
    <w:multiLevelType w:val="multilevel"/>
    <w:tmpl w:val="F58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B5559"/>
    <w:multiLevelType w:val="multilevel"/>
    <w:tmpl w:val="E6E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E532A"/>
    <w:multiLevelType w:val="multilevel"/>
    <w:tmpl w:val="6F4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895364">
    <w:abstractNumId w:val="1"/>
  </w:num>
  <w:num w:numId="2" w16cid:durableId="814417032">
    <w:abstractNumId w:val="7"/>
  </w:num>
  <w:num w:numId="3" w16cid:durableId="2062287898">
    <w:abstractNumId w:val="12"/>
  </w:num>
  <w:num w:numId="4" w16cid:durableId="1391420079">
    <w:abstractNumId w:val="8"/>
  </w:num>
  <w:num w:numId="5" w16cid:durableId="119306357">
    <w:abstractNumId w:val="9"/>
  </w:num>
  <w:num w:numId="6" w16cid:durableId="556281559">
    <w:abstractNumId w:val="11"/>
  </w:num>
  <w:num w:numId="7" w16cid:durableId="505679236">
    <w:abstractNumId w:val="10"/>
  </w:num>
  <w:num w:numId="8" w16cid:durableId="380834621">
    <w:abstractNumId w:val="5"/>
  </w:num>
  <w:num w:numId="9" w16cid:durableId="1468621710">
    <w:abstractNumId w:val="3"/>
  </w:num>
  <w:num w:numId="10" w16cid:durableId="1268806083">
    <w:abstractNumId w:val="13"/>
  </w:num>
  <w:num w:numId="11" w16cid:durableId="2012876253">
    <w:abstractNumId w:val="4"/>
  </w:num>
  <w:num w:numId="12" w16cid:durableId="661157739">
    <w:abstractNumId w:val="6"/>
  </w:num>
  <w:num w:numId="13" w16cid:durableId="1577324714">
    <w:abstractNumId w:val="2"/>
  </w:num>
  <w:num w:numId="14" w16cid:durableId="668097928">
    <w:abstractNumId w:val="0"/>
  </w:num>
  <w:num w:numId="15" w16cid:durableId="18567976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AE"/>
    <w:rsid w:val="00184B75"/>
    <w:rsid w:val="00191ED4"/>
    <w:rsid w:val="00373B73"/>
    <w:rsid w:val="00667120"/>
    <w:rsid w:val="006F6248"/>
    <w:rsid w:val="00710EAC"/>
    <w:rsid w:val="00915761"/>
    <w:rsid w:val="00AA5CF3"/>
    <w:rsid w:val="00AC4464"/>
    <w:rsid w:val="00AF63E3"/>
    <w:rsid w:val="00C14AAE"/>
    <w:rsid w:val="00C86AC7"/>
    <w:rsid w:val="00DB462D"/>
    <w:rsid w:val="00E5777B"/>
    <w:rsid w:val="00F3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0F3"/>
  <w15:chartTrackingRefBased/>
  <w15:docId w15:val="{4CF7B50F-7BAF-49E4-961F-D38D5C7C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AAE"/>
    <w:rPr>
      <w:rFonts w:eastAsiaTheme="majorEastAsia" w:cstheme="majorBidi"/>
      <w:color w:val="272727" w:themeColor="text1" w:themeTint="D8"/>
    </w:rPr>
  </w:style>
  <w:style w:type="paragraph" w:styleId="Title">
    <w:name w:val="Title"/>
    <w:basedOn w:val="Normal"/>
    <w:next w:val="Normal"/>
    <w:link w:val="TitleChar"/>
    <w:uiPriority w:val="10"/>
    <w:qFormat/>
    <w:rsid w:val="00C14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AAE"/>
    <w:pPr>
      <w:spacing w:before="160"/>
      <w:jc w:val="center"/>
    </w:pPr>
    <w:rPr>
      <w:i/>
      <w:iCs/>
      <w:color w:val="404040" w:themeColor="text1" w:themeTint="BF"/>
    </w:rPr>
  </w:style>
  <w:style w:type="character" w:customStyle="1" w:styleId="QuoteChar">
    <w:name w:val="Quote Char"/>
    <w:basedOn w:val="DefaultParagraphFont"/>
    <w:link w:val="Quote"/>
    <w:uiPriority w:val="29"/>
    <w:rsid w:val="00C14AAE"/>
    <w:rPr>
      <w:i/>
      <w:iCs/>
      <w:color w:val="404040" w:themeColor="text1" w:themeTint="BF"/>
    </w:rPr>
  </w:style>
  <w:style w:type="paragraph" w:styleId="ListParagraph">
    <w:name w:val="List Paragraph"/>
    <w:basedOn w:val="Normal"/>
    <w:uiPriority w:val="34"/>
    <w:qFormat/>
    <w:rsid w:val="00C14AAE"/>
    <w:pPr>
      <w:ind w:left="720"/>
      <w:contextualSpacing/>
    </w:pPr>
  </w:style>
  <w:style w:type="character" w:styleId="IntenseEmphasis">
    <w:name w:val="Intense Emphasis"/>
    <w:basedOn w:val="DefaultParagraphFont"/>
    <w:uiPriority w:val="21"/>
    <w:qFormat/>
    <w:rsid w:val="00C14AAE"/>
    <w:rPr>
      <w:i/>
      <w:iCs/>
      <w:color w:val="0F4761" w:themeColor="accent1" w:themeShade="BF"/>
    </w:rPr>
  </w:style>
  <w:style w:type="paragraph" w:styleId="IntenseQuote">
    <w:name w:val="Intense Quote"/>
    <w:basedOn w:val="Normal"/>
    <w:next w:val="Normal"/>
    <w:link w:val="IntenseQuoteChar"/>
    <w:uiPriority w:val="30"/>
    <w:qFormat/>
    <w:rsid w:val="00C14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AAE"/>
    <w:rPr>
      <w:i/>
      <w:iCs/>
      <w:color w:val="0F4761" w:themeColor="accent1" w:themeShade="BF"/>
    </w:rPr>
  </w:style>
  <w:style w:type="character" w:styleId="IntenseReference">
    <w:name w:val="Intense Reference"/>
    <w:basedOn w:val="DefaultParagraphFont"/>
    <w:uiPriority w:val="32"/>
    <w:qFormat/>
    <w:rsid w:val="00C14AAE"/>
    <w:rPr>
      <w:b/>
      <w:bCs/>
      <w:smallCaps/>
      <w:color w:val="0F4761" w:themeColor="accent1" w:themeShade="BF"/>
      <w:spacing w:val="5"/>
    </w:rPr>
  </w:style>
  <w:style w:type="character" w:customStyle="1" w:styleId="citation-0">
    <w:name w:val="citation-0"/>
    <w:basedOn w:val="DefaultParagraphFont"/>
    <w:rsid w:val="00184B75"/>
  </w:style>
  <w:style w:type="character" w:customStyle="1" w:styleId="citation-1">
    <w:name w:val="citation-1"/>
    <w:basedOn w:val="DefaultParagraphFont"/>
    <w:rsid w:val="00184B75"/>
  </w:style>
  <w:style w:type="paragraph" w:styleId="NormalWeb">
    <w:name w:val="Normal (Web)"/>
    <w:basedOn w:val="Normal"/>
    <w:uiPriority w:val="99"/>
    <w:semiHidden/>
    <w:unhideWhenUsed/>
    <w:rsid w:val="00184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2">
    <w:name w:val="citation-2"/>
    <w:basedOn w:val="DefaultParagraphFont"/>
    <w:rsid w:val="00184B75"/>
  </w:style>
  <w:style w:type="character" w:styleId="Strong">
    <w:name w:val="Strong"/>
    <w:basedOn w:val="DefaultParagraphFont"/>
    <w:uiPriority w:val="22"/>
    <w:qFormat/>
    <w:rsid w:val="00184B75"/>
    <w:rPr>
      <w:b/>
      <w:bCs/>
    </w:rPr>
  </w:style>
  <w:style w:type="character" w:customStyle="1" w:styleId="citation-3">
    <w:name w:val="citation-3"/>
    <w:basedOn w:val="DefaultParagraphFont"/>
    <w:rsid w:val="00184B75"/>
  </w:style>
  <w:style w:type="character" w:customStyle="1" w:styleId="citation-4">
    <w:name w:val="citation-4"/>
    <w:basedOn w:val="DefaultParagraphFont"/>
    <w:rsid w:val="00184B75"/>
  </w:style>
  <w:style w:type="paragraph" w:styleId="HTMLPreformatted">
    <w:name w:val="HTML Preformatted"/>
    <w:basedOn w:val="Normal"/>
    <w:link w:val="HTMLPreformattedChar"/>
    <w:uiPriority w:val="99"/>
    <w:semiHidden/>
    <w:unhideWhenUsed/>
    <w:rsid w:val="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7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5777B"/>
    <w:rPr>
      <w:rFonts w:ascii="Courier New" w:eastAsia="Times New Roman" w:hAnsi="Courier New" w:cs="Courier New"/>
      <w:sz w:val="20"/>
      <w:szCs w:val="20"/>
    </w:rPr>
  </w:style>
  <w:style w:type="character" w:styleId="Emphasis">
    <w:name w:val="Emphasis"/>
    <w:basedOn w:val="DefaultParagraphFont"/>
    <w:uiPriority w:val="20"/>
    <w:qFormat/>
    <w:rsid w:val="00C86AC7"/>
    <w:rPr>
      <w:i/>
      <w:iCs/>
    </w:rPr>
  </w:style>
  <w:style w:type="character" w:customStyle="1" w:styleId="ng-tns-c279605458-142">
    <w:name w:val="ng-tns-c279605458-142"/>
    <w:basedOn w:val="DefaultParagraphFont"/>
    <w:rsid w:val="00AA5CF3"/>
  </w:style>
  <w:style w:type="character" w:customStyle="1" w:styleId="hljs-comment">
    <w:name w:val="hljs-comment"/>
    <w:basedOn w:val="DefaultParagraphFont"/>
    <w:rsid w:val="00AA5CF3"/>
  </w:style>
  <w:style w:type="paragraph" w:customStyle="1" w:styleId="first-token">
    <w:name w:val="first-token"/>
    <w:basedOn w:val="Normal"/>
    <w:rsid w:val="00AA5C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3222">
      <w:bodyDiv w:val="1"/>
      <w:marLeft w:val="0"/>
      <w:marRight w:val="0"/>
      <w:marTop w:val="0"/>
      <w:marBottom w:val="0"/>
      <w:divBdr>
        <w:top w:val="none" w:sz="0" w:space="0" w:color="auto"/>
        <w:left w:val="none" w:sz="0" w:space="0" w:color="auto"/>
        <w:bottom w:val="none" w:sz="0" w:space="0" w:color="auto"/>
        <w:right w:val="none" w:sz="0" w:space="0" w:color="auto"/>
      </w:divBdr>
      <w:divsChild>
        <w:div w:id="810827223">
          <w:marLeft w:val="0"/>
          <w:marRight w:val="0"/>
          <w:marTop w:val="0"/>
          <w:marBottom w:val="0"/>
          <w:divBdr>
            <w:top w:val="none" w:sz="0" w:space="0" w:color="auto"/>
            <w:left w:val="none" w:sz="0" w:space="0" w:color="auto"/>
            <w:bottom w:val="none" w:sz="0" w:space="0" w:color="auto"/>
            <w:right w:val="none" w:sz="0" w:space="0" w:color="auto"/>
          </w:divBdr>
        </w:div>
      </w:divsChild>
    </w:div>
    <w:div w:id="1134756570">
      <w:bodyDiv w:val="1"/>
      <w:marLeft w:val="0"/>
      <w:marRight w:val="0"/>
      <w:marTop w:val="0"/>
      <w:marBottom w:val="0"/>
      <w:divBdr>
        <w:top w:val="none" w:sz="0" w:space="0" w:color="auto"/>
        <w:left w:val="none" w:sz="0" w:space="0" w:color="auto"/>
        <w:bottom w:val="none" w:sz="0" w:space="0" w:color="auto"/>
        <w:right w:val="none" w:sz="0" w:space="0" w:color="auto"/>
      </w:divBdr>
      <w:divsChild>
        <w:div w:id="43912405">
          <w:marLeft w:val="0"/>
          <w:marRight w:val="0"/>
          <w:marTop w:val="0"/>
          <w:marBottom w:val="0"/>
          <w:divBdr>
            <w:top w:val="none" w:sz="0" w:space="0" w:color="auto"/>
            <w:left w:val="none" w:sz="0" w:space="0" w:color="auto"/>
            <w:bottom w:val="none" w:sz="0" w:space="0" w:color="auto"/>
            <w:right w:val="none" w:sz="0" w:space="0" w:color="auto"/>
          </w:divBdr>
          <w:divsChild>
            <w:div w:id="459567012">
              <w:marLeft w:val="0"/>
              <w:marRight w:val="0"/>
              <w:marTop w:val="0"/>
              <w:marBottom w:val="0"/>
              <w:divBdr>
                <w:top w:val="none" w:sz="0" w:space="0" w:color="auto"/>
                <w:left w:val="none" w:sz="0" w:space="0" w:color="auto"/>
                <w:bottom w:val="none" w:sz="0" w:space="0" w:color="auto"/>
                <w:right w:val="none" w:sz="0" w:space="0" w:color="auto"/>
              </w:divBdr>
              <w:divsChild>
                <w:div w:id="1755860468">
                  <w:marLeft w:val="0"/>
                  <w:marRight w:val="0"/>
                  <w:marTop w:val="0"/>
                  <w:marBottom w:val="0"/>
                  <w:divBdr>
                    <w:top w:val="none" w:sz="0" w:space="0" w:color="auto"/>
                    <w:left w:val="none" w:sz="0" w:space="0" w:color="auto"/>
                    <w:bottom w:val="none" w:sz="0" w:space="0" w:color="auto"/>
                    <w:right w:val="none" w:sz="0" w:space="0" w:color="auto"/>
                  </w:divBdr>
                  <w:divsChild>
                    <w:div w:id="852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1628">
      <w:bodyDiv w:val="1"/>
      <w:marLeft w:val="0"/>
      <w:marRight w:val="0"/>
      <w:marTop w:val="0"/>
      <w:marBottom w:val="0"/>
      <w:divBdr>
        <w:top w:val="none" w:sz="0" w:space="0" w:color="auto"/>
        <w:left w:val="none" w:sz="0" w:space="0" w:color="auto"/>
        <w:bottom w:val="none" w:sz="0" w:space="0" w:color="auto"/>
        <w:right w:val="none" w:sz="0" w:space="0" w:color="auto"/>
      </w:divBdr>
      <w:divsChild>
        <w:div w:id="600337320">
          <w:marLeft w:val="0"/>
          <w:marRight w:val="0"/>
          <w:marTop w:val="0"/>
          <w:marBottom w:val="0"/>
          <w:divBdr>
            <w:top w:val="none" w:sz="0" w:space="0" w:color="auto"/>
            <w:left w:val="none" w:sz="0" w:space="0" w:color="auto"/>
            <w:bottom w:val="none" w:sz="0" w:space="0" w:color="auto"/>
            <w:right w:val="none" w:sz="0" w:space="0" w:color="auto"/>
          </w:divBdr>
          <w:divsChild>
            <w:div w:id="1055465547">
              <w:marLeft w:val="0"/>
              <w:marRight w:val="0"/>
              <w:marTop w:val="0"/>
              <w:marBottom w:val="0"/>
              <w:divBdr>
                <w:top w:val="none" w:sz="0" w:space="0" w:color="auto"/>
                <w:left w:val="none" w:sz="0" w:space="0" w:color="auto"/>
                <w:bottom w:val="none" w:sz="0" w:space="0" w:color="auto"/>
                <w:right w:val="none" w:sz="0" w:space="0" w:color="auto"/>
              </w:divBdr>
              <w:divsChild>
                <w:div w:id="1410467462">
                  <w:marLeft w:val="0"/>
                  <w:marRight w:val="0"/>
                  <w:marTop w:val="0"/>
                  <w:marBottom w:val="0"/>
                  <w:divBdr>
                    <w:top w:val="none" w:sz="0" w:space="0" w:color="auto"/>
                    <w:left w:val="none" w:sz="0" w:space="0" w:color="auto"/>
                    <w:bottom w:val="none" w:sz="0" w:space="0" w:color="auto"/>
                    <w:right w:val="none" w:sz="0" w:space="0" w:color="auto"/>
                  </w:divBdr>
                  <w:divsChild>
                    <w:div w:id="2132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5089">
      <w:bodyDiv w:val="1"/>
      <w:marLeft w:val="0"/>
      <w:marRight w:val="0"/>
      <w:marTop w:val="0"/>
      <w:marBottom w:val="0"/>
      <w:divBdr>
        <w:top w:val="none" w:sz="0" w:space="0" w:color="auto"/>
        <w:left w:val="none" w:sz="0" w:space="0" w:color="auto"/>
        <w:bottom w:val="none" w:sz="0" w:space="0" w:color="auto"/>
        <w:right w:val="none" w:sz="0" w:space="0" w:color="auto"/>
      </w:divBdr>
      <w:divsChild>
        <w:div w:id="400058204">
          <w:marLeft w:val="0"/>
          <w:marRight w:val="0"/>
          <w:marTop w:val="0"/>
          <w:marBottom w:val="0"/>
          <w:divBdr>
            <w:top w:val="none" w:sz="0" w:space="0" w:color="auto"/>
            <w:left w:val="none" w:sz="0" w:space="0" w:color="auto"/>
            <w:bottom w:val="none" w:sz="0" w:space="0" w:color="auto"/>
            <w:right w:val="none" w:sz="0" w:space="0" w:color="auto"/>
          </w:divBdr>
          <w:divsChild>
            <w:div w:id="1664352966">
              <w:marLeft w:val="0"/>
              <w:marRight w:val="0"/>
              <w:marTop w:val="0"/>
              <w:marBottom w:val="0"/>
              <w:divBdr>
                <w:top w:val="none" w:sz="0" w:space="0" w:color="auto"/>
                <w:left w:val="none" w:sz="0" w:space="0" w:color="auto"/>
                <w:bottom w:val="none" w:sz="0" w:space="0" w:color="auto"/>
                <w:right w:val="none" w:sz="0" w:space="0" w:color="auto"/>
              </w:divBdr>
              <w:divsChild>
                <w:div w:id="1631865670">
                  <w:marLeft w:val="0"/>
                  <w:marRight w:val="0"/>
                  <w:marTop w:val="0"/>
                  <w:marBottom w:val="0"/>
                  <w:divBdr>
                    <w:top w:val="none" w:sz="0" w:space="0" w:color="auto"/>
                    <w:left w:val="none" w:sz="0" w:space="0" w:color="auto"/>
                    <w:bottom w:val="none" w:sz="0" w:space="0" w:color="auto"/>
                    <w:right w:val="none" w:sz="0" w:space="0" w:color="auto"/>
                  </w:divBdr>
                  <w:divsChild>
                    <w:div w:id="3468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0370">
              <w:marLeft w:val="0"/>
              <w:marRight w:val="0"/>
              <w:marTop w:val="0"/>
              <w:marBottom w:val="0"/>
              <w:divBdr>
                <w:top w:val="none" w:sz="0" w:space="0" w:color="auto"/>
                <w:left w:val="none" w:sz="0" w:space="0" w:color="auto"/>
                <w:bottom w:val="none" w:sz="0" w:space="0" w:color="auto"/>
                <w:right w:val="none" w:sz="0" w:space="0" w:color="auto"/>
              </w:divBdr>
              <w:divsChild>
                <w:div w:id="1614512107">
                  <w:marLeft w:val="0"/>
                  <w:marRight w:val="0"/>
                  <w:marTop w:val="0"/>
                  <w:marBottom w:val="0"/>
                  <w:divBdr>
                    <w:top w:val="none" w:sz="0" w:space="0" w:color="auto"/>
                    <w:left w:val="none" w:sz="0" w:space="0" w:color="auto"/>
                    <w:bottom w:val="none" w:sz="0" w:space="0" w:color="auto"/>
                    <w:right w:val="none" w:sz="0" w:space="0" w:color="auto"/>
                  </w:divBdr>
                  <w:divsChild>
                    <w:div w:id="1648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70">
              <w:marLeft w:val="0"/>
              <w:marRight w:val="0"/>
              <w:marTop w:val="0"/>
              <w:marBottom w:val="0"/>
              <w:divBdr>
                <w:top w:val="none" w:sz="0" w:space="0" w:color="auto"/>
                <w:left w:val="none" w:sz="0" w:space="0" w:color="auto"/>
                <w:bottom w:val="none" w:sz="0" w:space="0" w:color="auto"/>
                <w:right w:val="none" w:sz="0" w:space="0" w:color="auto"/>
              </w:divBdr>
              <w:divsChild>
                <w:div w:id="1838962807">
                  <w:marLeft w:val="0"/>
                  <w:marRight w:val="0"/>
                  <w:marTop w:val="0"/>
                  <w:marBottom w:val="0"/>
                  <w:divBdr>
                    <w:top w:val="none" w:sz="0" w:space="0" w:color="auto"/>
                    <w:left w:val="none" w:sz="0" w:space="0" w:color="auto"/>
                    <w:bottom w:val="none" w:sz="0" w:space="0" w:color="auto"/>
                    <w:right w:val="none" w:sz="0" w:space="0" w:color="auto"/>
                  </w:divBdr>
                  <w:divsChild>
                    <w:div w:id="2594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4287">
      <w:bodyDiv w:val="1"/>
      <w:marLeft w:val="0"/>
      <w:marRight w:val="0"/>
      <w:marTop w:val="0"/>
      <w:marBottom w:val="0"/>
      <w:divBdr>
        <w:top w:val="none" w:sz="0" w:space="0" w:color="auto"/>
        <w:left w:val="none" w:sz="0" w:space="0" w:color="auto"/>
        <w:bottom w:val="none" w:sz="0" w:space="0" w:color="auto"/>
        <w:right w:val="none" w:sz="0" w:space="0" w:color="auto"/>
      </w:divBdr>
      <w:divsChild>
        <w:div w:id="1751347657">
          <w:marLeft w:val="0"/>
          <w:marRight w:val="0"/>
          <w:marTop w:val="0"/>
          <w:marBottom w:val="0"/>
          <w:divBdr>
            <w:top w:val="none" w:sz="0" w:space="0" w:color="auto"/>
            <w:left w:val="none" w:sz="0" w:space="0" w:color="auto"/>
            <w:bottom w:val="none" w:sz="0" w:space="0" w:color="auto"/>
            <w:right w:val="none" w:sz="0" w:space="0" w:color="auto"/>
          </w:divBdr>
        </w:div>
      </w:divsChild>
    </w:div>
    <w:div w:id="2060351742">
      <w:bodyDiv w:val="1"/>
      <w:marLeft w:val="0"/>
      <w:marRight w:val="0"/>
      <w:marTop w:val="0"/>
      <w:marBottom w:val="0"/>
      <w:divBdr>
        <w:top w:val="none" w:sz="0" w:space="0" w:color="auto"/>
        <w:left w:val="none" w:sz="0" w:space="0" w:color="auto"/>
        <w:bottom w:val="none" w:sz="0" w:space="0" w:color="auto"/>
        <w:right w:val="none" w:sz="0" w:space="0" w:color="auto"/>
      </w:divBdr>
      <w:divsChild>
        <w:div w:id="374545029">
          <w:marLeft w:val="0"/>
          <w:marRight w:val="0"/>
          <w:marTop w:val="0"/>
          <w:marBottom w:val="0"/>
          <w:divBdr>
            <w:top w:val="none" w:sz="0" w:space="0" w:color="auto"/>
            <w:left w:val="none" w:sz="0" w:space="0" w:color="auto"/>
            <w:bottom w:val="none" w:sz="0" w:space="0" w:color="auto"/>
            <w:right w:val="none" w:sz="0" w:space="0" w:color="auto"/>
          </w:divBdr>
          <w:divsChild>
            <w:div w:id="1089736991">
              <w:marLeft w:val="0"/>
              <w:marRight w:val="0"/>
              <w:marTop w:val="0"/>
              <w:marBottom w:val="0"/>
              <w:divBdr>
                <w:top w:val="none" w:sz="0" w:space="0" w:color="auto"/>
                <w:left w:val="none" w:sz="0" w:space="0" w:color="auto"/>
                <w:bottom w:val="none" w:sz="0" w:space="0" w:color="auto"/>
                <w:right w:val="none" w:sz="0" w:space="0" w:color="auto"/>
              </w:divBdr>
              <w:divsChild>
                <w:div w:id="1882014253">
                  <w:marLeft w:val="0"/>
                  <w:marRight w:val="0"/>
                  <w:marTop w:val="0"/>
                  <w:marBottom w:val="0"/>
                  <w:divBdr>
                    <w:top w:val="none" w:sz="0" w:space="0" w:color="auto"/>
                    <w:left w:val="none" w:sz="0" w:space="0" w:color="auto"/>
                    <w:bottom w:val="none" w:sz="0" w:space="0" w:color="auto"/>
                    <w:right w:val="none" w:sz="0" w:space="0" w:color="auto"/>
                  </w:divBdr>
                  <w:divsChild>
                    <w:div w:id="1076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2829">
              <w:marLeft w:val="0"/>
              <w:marRight w:val="0"/>
              <w:marTop w:val="0"/>
              <w:marBottom w:val="0"/>
              <w:divBdr>
                <w:top w:val="none" w:sz="0" w:space="0" w:color="auto"/>
                <w:left w:val="none" w:sz="0" w:space="0" w:color="auto"/>
                <w:bottom w:val="none" w:sz="0" w:space="0" w:color="auto"/>
                <w:right w:val="none" w:sz="0" w:space="0" w:color="auto"/>
              </w:divBdr>
              <w:divsChild>
                <w:div w:id="706612130">
                  <w:marLeft w:val="0"/>
                  <w:marRight w:val="0"/>
                  <w:marTop w:val="0"/>
                  <w:marBottom w:val="0"/>
                  <w:divBdr>
                    <w:top w:val="none" w:sz="0" w:space="0" w:color="auto"/>
                    <w:left w:val="none" w:sz="0" w:space="0" w:color="auto"/>
                    <w:bottom w:val="none" w:sz="0" w:space="0" w:color="auto"/>
                    <w:right w:val="none" w:sz="0" w:space="0" w:color="auto"/>
                  </w:divBdr>
                  <w:divsChild>
                    <w:div w:id="1884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710">
              <w:marLeft w:val="0"/>
              <w:marRight w:val="0"/>
              <w:marTop w:val="0"/>
              <w:marBottom w:val="0"/>
              <w:divBdr>
                <w:top w:val="none" w:sz="0" w:space="0" w:color="auto"/>
                <w:left w:val="none" w:sz="0" w:space="0" w:color="auto"/>
                <w:bottom w:val="none" w:sz="0" w:space="0" w:color="auto"/>
                <w:right w:val="none" w:sz="0" w:space="0" w:color="auto"/>
              </w:divBdr>
              <w:divsChild>
                <w:div w:id="577399640">
                  <w:marLeft w:val="0"/>
                  <w:marRight w:val="0"/>
                  <w:marTop w:val="0"/>
                  <w:marBottom w:val="0"/>
                  <w:divBdr>
                    <w:top w:val="none" w:sz="0" w:space="0" w:color="auto"/>
                    <w:left w:val="none" w:sz="0" w:space="0" w:color="auto"/>
                    <w:bottom w:val="none" w:sz="0" w:space="0" w:color="auto"/>
                    <w:right w:val="none" w:sz="0" w:space="0" w:color="auto"/>
                  </w:divBdr>
                  <w:divsChild>
                    <w:div w:id="6395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857">
              <w:marLeft w:val="0"/>
              <w:marRight w:val="0"/>
              <w:marTop w:val="0"/>
              <w:marBottom w:val="0"/>
              <w:divBdr>
                <w:top w:val="none" w:sz="0" w:space="0" w:color="auto"/>
                <w:left w:val="none" w:sz="0" w:space="0" w:color="auto"/>
                <w:bottom w:val="none" w:sz="0" w:space="0" w:color="auto"/>
                <w:right w:val="none" w:sz="0" w:space="0" w:color="auto"/>
              </w:divBdr>
              <w:divsChild>
                <w:div w:id="1808355147">
                  <w:marLeft w:val="0"/>
                  <w:marRight w:val="0"/>
                  <w:marTop w:val="0"/>
                  <w:marBottom w:val="0"/>
                  <w:divBdr>
                    <w:top w:val="none" w:sz="0" w:space="0" w:color="auto"/>
                    <w:left w:val="none" w:sz="0" w:space="0" w:color="auto"/>
                    <w:bottom w:val="none" w:sz="0" w:space="0" w:color="auto"/>
                    <w:right w:val="none" w:sz="0" w:space="0" w:color="auto"/>
                  </w:divBdr>
                </w:div>
                <w:div w:id="1408457926">
                  <w:marLeft w:val="0"/>
                  <w:marRight w:val="0"/>
                  <w:marTop w:val="0"/>
                  <w:marBottom w:val="0"/>
                  <w:divBdr>
                    <w:top w:val="none" w:sz="0" w:space="0" w:color="auto"/>
                    <w:left w:val="none" w:sz="0" w:space="0" w:color="auto"/>
                    <w:bottom w:val="none" w:sz="0" w:space="0" w:color="auto"/>
                    <w:right w:val="none" w:sz="0" w:space="0" w:color="auto"/>
                  </w:divBdr>
                  <w:divsChild>
                    <w:div w:id="263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11</cp:revision>
  <dcterms:created xsi:type="dcterms:W3CDTF">2024-07-22T00:06:00Z</dcterms:created>
  <dcterms:modified xsi:type="dcterms:W3CDTF">2024-07-22T00:23:00Z</dcterms:modified>
</cp:coreProperties>
</file>