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A4" w:rsidRPr="005201A4" w:rsidRDefault="005201A4" w:rsidP="005201A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proofErr w:type="spellStart"/>
      <w:r w:rsidRPr="005201A4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Proj</w:t>
      </w:r>
      <w:proofErr w:type="spellEnd"/>
      <w:r w:rsidRPr="005201A4"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9 - </w:t>
      </w:r>
      <w:proofErr w:type="spellStart"/>
      <w:r w:rsidRPr="005201A4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StringUtils</w:t>
      </w:r>
      <w:proofErr w:type="spellEnd"/>
      <w:r w:rsidRPr="005201A4"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5201A4" w:rsidRPr="005201A4" w:rsidRDefault="005201A4" w:rsidP="005201A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2"/>
          <w:lang w:val="en"/>
        </w:rPr>
      </w:pPr>
      <w:proofErr w:type="spellStart"/>
      <w:r w:rsidRPr="005201A4">
        <w:rPr>
          <w:rFonts w:ascii="Helvetica" w:eastAsia="Times New Roman" w:hAnsi="Helvetica" w:cs="Helvetica"/>
          <w:b/>
          <w:bCs/>
          <w:color w:val="333333"/>
          <w:sz w:val="22"/>
          <w:lang w:val="en"/>
        </w:rPr>
        <w:t>Due</w:t>
      </w:r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>Apr</w:t>
      </w:r>
      <w:proofErr w:type="spellEnd"/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 xml:space="preserve"> 11 by 11:59pm</w:t>
      </w:r>
    </w:p>
    <w:p w:rsidR="005201A4" w:rsidRPr="005201A4" w:rsidRDefault="005201A4" w:rsidP="005201A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2"/>
          <w:lang w:val="en"/>
        </w:rPr>
      </w:pPr>
      <w:r w:rsidRPr="005201A4">
        <w:rPr>
          <w:rFonts w:ascii="Helvetica" w:eastAsia="Times New Roman" w:hAnsi="Helvetica" w:cs="Helvetica"/>
          <w:b/>
          <w:bCs/>
          <w:color w:val="333333"/>
          <w:sz w:val="22"/>
          <w:lang w:val="en"/>
        </w:rPr>
        <w:t>Points</w:t>
      </w:r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>40</w:t>
      </w:r>
      <w:bookmarkStart w:id="0" w:name="_GoBack"/>
      <w:bookmarkEnd w:id="0"/>
    </w:p>
    <w:p w:rsidR="005201A4" w:rsidRPr="005201A4" w:rsidRDefault="005201A4" w:rsidP="005201A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2"/>
          <w:lang w:val="en"/>
        </w:rPr>
      </w:pPr>
      <w:proofErr w:type="spellStart"/>
      <w:r w:rsidRPr="005201A4">
        <w:rPr>
          <w:rFonts w:ascii="Helvetica" w:eastAsia="Times New Roman" w:hAnsi="Helvetica" w:cs="Helvetica"/>
          <w:b/>
          <w:bCs/>
          <w:color w:val="333333"/>
          <w:sz w:val="22"/>
          <w:lang w:val="en"/>
        </w:rPr>
        <w:t>Submitting</w:t>
      </w:r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>a</w:t>
      </w:r>
      <w:proofErr w:type="spellEnd"/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 xml:space="preserve"> file upload</w:t>
      </w:r>
    </w:p>
    <w:p w:rsidR="005201A4" w:rsidRPr="005201A4" w:rsidRDefault="005201A4" w:rsidP="005201A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2"/>
          <w:lang w:val="en"/>
        </w:rPr>
      </w:pPr>
      <w:r w:rsidRPr="005201A4">
        <w:rPr>
          <w:rFonts w:ascii="Helvetica" w:eastAsia="Times New Roman" w:hAnsi="Helvetica" w:cs="Helvetica"/>
          <w:b/>
          <w:bCs/>
          <w:color w:val="333333"/>
          <w:sz w:val="22"/>
          <w:lang w:val="en"/>
        </w:rPr>
        <w:t xml:space="preserve">File </w:t>
      </w:r>
      <w:proofErr w:type="spellStart"/>
      <w:r w:rsidRPr="005201A4">
        <w:rPr>
          <w:rFonts w:ascii="Helvetica" w:eastAsia="Times New Roman" w:hAnsi="Helvetica" w:cs="Helvetica"/>
          <w:b/>
          <w:bCs/>
          <w:color w:val="333333"/>
          <w:sz w:val="22"/>
          <w:lang w:val="en"/>
        </w:rPr>
        <w:t>Types</w:t>
      </w:r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>cpp</w:t>
      </w:r>
      <w:proofErr w:type="spellEnd"/>
      <w:r w:rsidRPr="005201A4">
        <w:rPr>
          <w:rFonts w:ascii="Helvetica" w:eastAsia="Times New Roman" w:hAnsi="Helvetica" w:cs="Helvetica"/>
          <w:color w:val="333333"/>
          <w:sz w:val="22"/>
          <w:lang w:val="en"/>
        </w:rPr>
        <w:t xml:space="preserve"> and exe</w:t>
      </w:r>
    </w:p>
    <w:p w:rsidR="005201A4" w:rsidRPr="005201A4" w:rsidRDefault="005201A4" w:rsidP="005201A4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5201A4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Problem</w:t>
      </w:r>
    </w:p>
    <w:p w:rsidR="005201A4" w:rsidRPr="005201A4" w:rsidRDefault="005201A4" w:rsidP="005201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Create a personal library of string manipulation functions.</w:t>
      </w:r>
    </w:p>
    <w:p w:rsidR="005201A4" w:rsidRPr="005201A4" w:rsidRDefault="005201A4" w:rsidP="005201A4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5201A4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Specification</w:t>
      </w:r>
    </w:p>
    <w:p w:rsidR="005201A4" w:rsidRPr="005201A4" w:rsidRDefault="005201A4" w:rsidP="005201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Implement the following four functions:</w:t>
      </w:r>
    </w:p>
    <w:p w:rsidR="005201A4" w:rsidRPr="005201A4" w:rsidRDefault="005201A4" w:rsidP="005201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string</w:t>
      </w:r>
      <w:proofErr w:type="gram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trimFront</w:t>
      </w:r>
      <w:proofErr w:type="spell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(string);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The function returns a string with the leading blanks trimmed from the string argument.</w:t>
      </w:r>
    </w:p>
    <w:p w:rsidR="005201A4" w:rsidRPr="005201A4" w:rsidRDefault="005201A4" w:rsidP="005201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string</w:t>
      </w:r>
      <w:proofErr w:type="gram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trimRear</w:t>
      </w:r>
      <w:proofErr w:type="spell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(string);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The function returns a string with the trailing blanks trimmed from the string argument.</w:t>
      </w:r>
    </w:p>
    <w:p w:rsidR="005201A4" w:rsidRPr="005201A4" w:rsidRDefault="005201A4" w:rsidP="005201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string</w:t>
      </w:r>
      <w:proofErr w:type="gram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toUpperString</w:t>
      </w:r>
      <w:proofErr w:type="spell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(string);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The function returns a string with each character in the string argument converted to uppercase.</w:t>
      </w:r>
    </w:p>
    <w:p w:rsidR="005201A4" w:rsidRPr="005201A4" w:rsidRDefault="005201A4" w:rsidP="005201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string</w:t>
      </w:r>
      <w:proofErr w:type="gram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toLowerString</w:t>
      </w:r>
      <w:proofErr w:type="spell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(string);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The function returns a string with each character in the string argument converted to lowercase.</w:t>
      </w:r>
    </w:p>
    <w:p w:rsidR="005201A4" w:rsidRPr="005201A4" w:rsidRDefault="005201A4" w:rsidP="005201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proofErr w:type="gram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int</w:t>
      </w:r>
      <w:proofErr w:type="spellEnd"/>
      <w:proofErr w:type="gram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 xml:space="preserve"> 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countWords</w:t>
      </w:r>
      <w:proofErr w:type="spellEnd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(string);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The function returns the number of words in the string argument.</w:t>
      </w:r>
    </w:p>
    <w:p w:rsidR="005201A4" w:rsidRPr="005201A4" w:rsidRDefault="005201A4" w:rsidP="005201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Store the functions in a separate namespace called </w:t>
      </w:r>
      <w:proofErr w:type="spellStart"/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StringUtils</w:t>
      </w:r>
      <w:proofErr w:type="spellEnd"/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5201A4" w:rsidRPr="005201A4" w:rsidRDefault="005201A4" w:rsidP="005201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Write an application that tests </w:t>
      </w:r>
      <w:proofErr w:type="gramStart"/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these function</w:t>
      </w:r>
      <w:proofErr w:type="gramEnd"/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to ensure they work properly.</w:t>
      </w:r>
    </w:p>
    <w:p w:rsidR="005201A4" w:rsidRPr="005201A4" w:rsidRDefault="005201A4" w:rsidP="005201A4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5201A4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Admin</w:t>
      </w:r>
    </w:p>
    <w:p w:rsidR="005201A4" w:rsidRPr="005201A4" w:rsidRDefault="005201A4" w:rsidP="00520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Grading</w:t>
      </w:r>
    </w:p>
    <w:p w:rsidR="005201A4" w:rsidRPr="005201A4" w:rsidRDefault="005201A4" w:rsidP="00520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0 points if your program does not compile.</w:t>
      </w:r>
    </w:p>
    <w:p w:rsidR="005201A4" w:rsidRPr="005201A4" w:rsidRDefault="005201A4" w:rsidP="00520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6" w:tgtFrame="_blank" w:history="1">
        <w:r w:rsidRPr="005201A4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Style Guide</w:t>
        </w:r>
      </w:hyperlink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5201A4" w:rsidRPr="005201A4" w:rsidRDefault="005201A4" w:rsidP="00520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+5 for each specification met.</w:t>
      </w:r>
    </w:p>
    <w:p w:rsidR="005201A4" w:rsidRPr="005201A4" w:rsidRDefault="005201A4" w:rsidP="00520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Submission: Attach your </w:t>
      </w:r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.</w:t>
      </w:r>
      <w:proofErr w:type="spellStart"/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cpp</w:t>
      </w:r>
      <w:proofErr w:type="spellEnd"/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file(s) and the </w:t>
      </w:r>
      <w:r w:rsidRPr="005201A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.exe</w:t>
      </w:r>
      <w:r w:rsidRPr="005201A4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file then submit.</w:t>
      </w:r>
    </w:p>
    <w:p w:rsidR="008C0581" w:rsidRDefault="008C0581"/>
    <w:sectPr w:rsidR="008C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D9C"/>
    <w:multiLevelType w:val="multilevel"/>
    <w:tmpl w:val="7D62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F3A7A"/>
    <w:multiLevelType w:val="multilevel"/>
    <w:tmpl w:val="1B2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D61BBA"/>
    <w:multiLevelType w:val="multilevel"/>
    <w:tmpl w:val="BBA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A4"/>
    <w:rsid w:val="005201A4"/>
    <w:rsid w:val="008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699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0366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slcc.edu/style-guid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2013-04-04T16:07:00Z</dcterms:created>
  <dcterms:modified xsi:type="dcterms:W3CDTF">2013-04-04T16:11:00Z</dcterms:modified>
</cp:coreProperties>
</file>