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0034DC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45E8F">
        <w:rPr>
          <w:rFonts w:ascii="Times New Roman" w:eastAsia="Times New Roman" w:hAnsi="Times New Roman" w:cs="Times New Roman"/>
          <w:b/>
          <w:bCs/>
          <w:sz w:val="36"/>
          <w:szCs w:val="36"/>
        </w:rPr>
        <w:t>NopCommerce</w:t>
      </w:r>
      <w:proofErr w:type="spellEnd"/>
      <w:r w:rsidRPr="00E45E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Demo Website – Test Plan</w:t>
      </w:r>
    </w:p>
    <w:p w14:paraId="19F8C5F3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1. Document Information</w:t>
      </w:r>
    </w:p>
    <w:p w14:paraId="77CEAF93" w14:textId="77777777" w:rsidR="00E45E8F" w:rsidRPr="00E45E8F" w:rsidRDefault="00E45E8F" w:rsidP="00E45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proofErr w:type="spellStart"/>
      <w:r w:rsidRPr="00E45E8F">
        <w:rPr>
          <w:rFonts w:ascii="Times New Roman" w:eastAsia="Times New Roman" w:hAnsi="Times New Roman" w:cs="Times New Roman"/>
          <w:sz w:val="24"/>
          <w:szCs w:val="24"/>
        </w:rPr>
        <w:t>nopCommerce</w:t>
      </w:r>
      <w:proofErr w:type="spellEnd"/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 Demo Website – Manual Testing Project </w:t>
      </w:r>
    </w:p>
    <w:p w14:paraId="4F32925D" w14:textId="77777777" w:rsidR="00E45E8F" w:rsidRPr="00E45E8F" w:rsidRDefault="00E45E8F" w:rsidP="00E45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Version: 1.0 </w:t>
      </w:r>
    </w:p>
    <w:p w14:paraId="6225CC48" w14:textId="544F5D13" w:rsidR="00E45E8F" w:rsidRPr="00E45E8F" w:rsidRDefault="00E45E8F" w:rsidP="00E45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r>
        <w:rPr>
          <w:rFonts w:ascii="Times New Roman" w:eastAsia="Times New Roman" w:hAnsi="Times New Roman" w:cs="Times New Roman"/>
          <w:sz w:val="24"/>
          <w:szCs w:val="24"/>
        </w:rPr>
        <w:t>Hoang Chinh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1ABF78" w14:textId="09B35DE9" w:rsidR="00E45E8F" w:rsidRPr="00E45E8F" w:rsidRDefault="00E45E8F" w:rsidP="00E45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</w:rPr>
        <w:t>04/2026</w:t>
      </w:r>
    </w:p>
    <w:p w14:paraId="20304C37" w14:textId="77777777" w:rsidR="00E45E8F" w:rsidRPr="00E45E8F" w:rsidRDefault="00E45E8F" w:rsidP="00E45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Application URL: </w:t>
      </w:r>
      <w:hyperlink r:id="rId5" w:tgtFrame="_new" w:history="1">
        <w:r w:rsidRPr="00E45E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https://demo.nopcommerce.com/</w:t>
        </w:r>
      </w:hyperlink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E8A9DA" w14:textId="77777777" w:rsidR="00E45E8F" w:rsidRPr="00E45E8F" w:rsidRDefault="00E45E8F" w:rsidP="00E45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Type: Manual Testing </w:t>
      </w:r>
    </w:p>
    <w:p w14:paraId="33C9022A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</w:t>
      </w:r>
    </w:p>
    <w:p w14:paraId="4164C360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The objective of this test plan is to validate the core functionalities of the </w:t>
      </w:r>
      <w:proofErr w:type="spellStart"/>
      <w:r w:rsidRPr="00E45E8F">
        <w:rPr>
          <w:rFonts w:ascii="Times New Roman" w:eastAsia="Times New Roman" w:hAnsi="Times New Roman" w:cs="Times New Roman"/>
          <w:sz w:val="24"/>
          <w:szCs w:val="24"/>
        </w:rPr>
        <w:t>nopCommerce</w:t>
      </w:r>
      <w:proofErr w:type="spellEnd"/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 demo e-commerce website through manual testing. The testing focuses on critical user flows such as user registration, login, product browsing, search, shopping cart, </w:t>
      </w:r>
      <w:proofErr w:type="spellStart"/>
      <w:r w:rsidRPr="00E45E8F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E45E8F">
        <w:rPr>
          <w:rFonts w:ascii="Times New Roman" w:eastAsia="Times New Roman" w:hAnsi="Times New Roman" w:cs="Times New Roman"/>
          <w:sz w:val="24"/>
          <w:szCs w:val="24"/>
        </w:rPr>
        <w:t>, and checkout to ensure the application behaves as expected from an end-user perspective.</w:t>
      </w:r>
    </w:p>
    <w:p w14:paraId="51A8039B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3. Scope of Testing</w:t>
      </w:r>
    </w:p>
    <w:p w14:paraId="359F20F5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b/>
          <w:bCs/>
          <w:sz w:val="24"/>
          <w:szCs w:val="24"/>
        </w:rPr>
        <w:t>In Scope</w:t>
      </w:r>
    </w:p>
    <w:p w14:paraId="34C03411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User Registration </w:t>
      </w:r>
    </w:p>
    <w:p w14:paraId="4C9A3A94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User Login / Logout </w:t>
      </w:r>
    </w:p>
    <w:p w14:paraId="53C627C4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Search Functionality </w:t>
      </w:r>
    </w:p>
    <w:p w14:paraId="73F06889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Product Detail Page </w:t>
      </w:r>
    </w:p>
    <w:p w14:paraId="68E743E8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Add to Cart / Update Cart / Remove from Cart </w:t>
      </w:r>
    </w:p>
    <w:p w14:paraId="0B250A1B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Wishlist </w:t>
      </w:r>
    </w:p>
    <w:p w14:paraId="270153B9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Checkout Flow </w:t>
      </w:r>
    </w:p>
    <w:p w14:paraId="78F5B699" w14:textId="77777777" w:rsidR="00E45E8F" w:rsidRPr="00E45E8F" w:rsidRDefault="00E45E8F" w:rsidP="00E45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Basic UI / Validation / Negative Scenarios </w:t>
      </w:r>
    </w:p>
    <w:p w14:paraId="056AF5FC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</w:t>
      </w:r>
    </w:p>
    <w:p w14:paraId="736B7553" w14:textId="77777777" w:rsidR="00E45E8F" w:rsidRPr="00E45E8F" w:rsidRDefault="00E45E8F" w:rsidP="00E45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Real payment gateway validation </w:t>
      </w:r>
    </w:p>
    <w:p w14:paraId="7C80D481" w14:textId="77777777" w:rsidR="00E45E8F" w:rsidRPr="00E45E8F" w:rsidRDefault="00E45E8F" w:rsidP="00E45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Performance / Load / Stress testing </w:t>
      </w:r>
    </w:p>
    <w:p w14:paraId="756553AB" w14:textId="77777777" w:rsidR="00E45E8F" w:rsidRPr="00E45E8F" w:rsidRDefault="00E45E8F" w:rsidP="00E45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Security testing </w:t>
      </w:r>
    </w:p>
    <w:p w14:paraId="4B47BC3C" w14:textId="77777777" w:rsidR="00E45E8F" w:rsidRPr="00E45E8F" w:rsidRDefault="00E45E8F" w:rsidP="00E45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Database validation </w:t>
      </w:r>
    </w:p>
    <w:p w14:paraId="1A0D200B" w14:textId="77777777" w:rsidR="00E45E8F" w:rsidRPr="00E45E8F" w:rsidRDefault="00E45E8F" w:rsidP="00E45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Admin panel testing </w:t>
      </w:r>
    </w:p>
    <w:p w14:paraId="0492FC19" w14:textId="77777777" w:rsidR="00E45E8F" w:rsidRPr="00E45E8F" w:rsidRDefault="00E45E8F" w:rsidP="00E45E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Deep cross-browser compatibility matrix </w:t>
      </w:r>
    </w:p>
    <w:p w14:paraId="15DE041B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4. Test Approach</w:t>
      </w:r>
    </w:p>
    <w:p w14:paraId="01503C0E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>Testing will be conducted manually based on end-user business flows.</w:t>
      </w:r>
    </w:p>
    <w:p w14:paraId="7E1C9A0F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Types Included</w:t>
      </w:r>
    </w:p>
    <w:p w14:paraId="2A4F1B67" w14:textId="77777777" w:rsidR="00E45E8F" w:rsidRPr="00E45E8F" w:rsidRDefault="00E45E8F" w:rsidP="00E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Functional Testing </w:t>
      </w:r>
    </w:p>
    <w:p w14:paraId="37DAF74A" w14:textId="77777777" w:rsidR="00E45E8F" w:rsidRPr="00E45E8F" w:rsidRDefault="00E45E8F" w:rsidP="00E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UI Testing </w:t>
      </w:r>
    </w:p>
    <w:p w14:paraId="664DA68D" w14:textId="77777777" w:rsidR="00E45E8F" w:rsidRPr="00E45E8F" w:rsidRDefault="00E45E8F" w:rsidP="00E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Validation Testing </w:t>
      </w:r>
    </w:p>
    <w:p w14:paraId="4BFB52CD" w14:textId="77777777" w:rsidR="00E45E8F" w:rsidRPr="00E45E8F" w:rsidRDefault="00E45E8F" w:rsidP="00E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Negative Testing </w:t>
      </w:r>
    </w:p>
    <w:p w14:paraId="03A46BAD" w14:textId="77777777" w:rsidR="00E45E8F" w:rsidRPr="00E45E8F" w:rsidRDefault="00E45E8F" w:rsidP="00E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Smoke Testing </w:t>
      </w:r>
    </w:p>
    <w:p w14:paraId="55C38039" w14:textId="77777777" w:rsidR="00E45E8F" w:rsidRPr="00E45E8F" w:rsidRDefault="00E45E8F" w:rsidP="00E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Regression Testing </w:t>
      </w:r>
    </w:p>
    <w:p w14:paraId="481AE346" w14:textId="77777777" w:rsidR="00E45E8F" w:rsidRPr="00E45E8F" w:rsidRDefault="00E45E8F" w:rsidP="00E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Exploratory Testing </w:t>
      </w:r>
    </w:p>
    <w:p w14:paraId="4A8DC2BB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</w:p>
    <w:p w14:paraId="3B7452A8" w14:textId="77777777" w:rsidR="00E45E8F" w:rsidRPr="00E45E8F" w:rsidRDefault="00E45E8F" w:rsidP="00E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Review major e-commerce workflows </w:t>
      </w:r>
    </w:p>
    <w:p w14:paraId="7893BEE2" w14:textId="77777777" w:rsidR="00E45E8F" w:rsidRPr="00E45E8F" w:rsidRDefault="00E45E8F" w:rsidP="00E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Prepare test scenarios and test cases </w:t>
      </w:r>
    </w:p>
    <w:p w14:paraId="570EEBB8" w14:textId="77777777" w:rsidR="00E45E8F" w:rsidRPr="00E45E8F" w:rsidRDefault="00E45E8F" w:rsidP="00E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Execute smoke tests for critical flows </w:t>
      </w:r>
    </w:p>
    <w:p w14:paraId="7275E95A" w14:textId="77777777" w:rsidR="00E45E8F" w:rsidRPr="00E45E8F" w:rsidRDefault="00E45E8F" w:rsidP="00E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Execute detailed functional and regression test cases </w:t>
      </w:r>
    </w:p>
    <w:p w14:paraId="30861709" w14:textId="77777777" w:rsidR="00E45E8F" w:rsidRPr="00E45E8F" w:rsidRDefault="00E45E8F" w:rsidP="00E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Log defects in structured format </w:t>
      </w:r>
    </w:p>
    <w:p w14:paraId="232E7921" w14:textId="77777777" w:rsidR="00E45E8F" w:rsidRPr="00E45E8F" w:rsidRDefault="00E45E8F" w:rsidP="00E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Retest and summarize results </w:t>
      </w:r>
    </w:p>
    <w:p w14:paraId="48E9BE0E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5. Test Environment</w:t>
      </w:r>
    </w:p>
    <w:p w14:paraId="4A2CFB79" w14:textId="77777777" w:rsidR="00E45E8F" w:rsidRPr="00E45E8F" w:rsidRDefault="00E45E8F" w:rsidP="00E45E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Application URL: </w:t>
      </w:r>
      <w:hyperlink r:id="rId6" w:tgtFrame="_new" w:history="1">
        <w:r w:rsidRPr="00E45E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https://demo.nopcommerce.com/</w:t>
        </w:r>
      </w:hyperlink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B82960" w14:textId="77777777" w:rsidR="00E45E8F" w:rsidRPr="00E45E8F" w:rsidRDefault="00E45E8F" w:rsidP="00E45E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Environment Type: Public Demo Environment </w:t>
      </w:r>
    </w:p>
    <w:p w14:paraId="4618083D" w14:textId="77777777" w:rsidR="00E45E8F" w:rsidRPr="00E45E8F" w:rsidRDefault="00E45E8F" w:rsidP="00E45E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Browser: Google Chrome </w:t>
      </w:r>
    </w:p>
    <w:p w14:paraId="2300E720" w14:textId="72E89783" w:rsidR="00E45E8F" w:rsidRPr="00E45E8F" w:rsidRDefault="00E45E8F" w:rsidP="00E45E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OS: Windows 11 </w:t>
      </w:r>
    </w:p>
    <w:p w14:paraId="74AF7DBB" w14:textId="77777777" w:rsidR="00E45E8F" w:rsidRPr="00E45E8F" w:rsidRDefault="00E45E8F" w:rsidP="00E45E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Tools: </w:t>
      </w:r>
    </w:p>
    <w:p w14:paraId="0B77573D" w14:textId="77777777" w:rsidR="00E45E8F" w:rsidRPr="00E45E8F" w:rsidRDefault="00E45E8F" w:rsidP="00E45E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Microsoft Excel / Google Sheets </w:t>
      </w:r>
    </w:p>
    <w:p w14:paraId="7C5A6CA3" w14:textId="77777777" w:rsidR="00E45E8F" w:rsidRPr="00E45E8F" w:rsidRDefault="00E45E8F" w:rsidP="00E45E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Microsoft Word / Google Docs </w:t>
      </w:r>
    </w:p>
    <w:p w14:paraId="3406B33C" w14:textId="77777777" w:rsidR="00E45E8F" w:rsidRPr="00E45E8F" w:rsidRDefault="00E45E8F" w:rsidP="00E45E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Chrome </w:t>
      </w:r>
      <w:proofErr w:type="spellStart"/>
      <w:r w:rsidRPr="00E45E8F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16CEC1" w14:textId="77777777" w:rsidR="00E45E8F" w:rsidRPr="00E45E8F" w:rsidRDefault="00E45E8F" w:rsidP="00E45E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GitHub / Google Drive </w:t>
      </w:r>
    </w:p>
    <w:p w14:paraId="0606804F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6. Test Deliverables</w:t>
      </w:r>
    </w:p>
    <w:p w14:paraId="42750109" w14:textId="77777777" w:rsidR="00E45E8F" w:rsidRPr="00E45E8F" w:rsidRDefault="00E45E8F" w:rsidP="00E45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Cases </w:t>
      </w:r>
    </w:p>
    <w:p w14:paraId="1DB58F75" w14:textId="77777777" w:rsidR="00E45E8F" w:rsidRPr="00E45E8F" w:rsidRDefault="00E45E8F" w:rsidP="00E45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Bug Report </w:t>
      </w:r>
    </w:p>
    <w:p w14:paraId="594D2CF5" w14:textId="77777777" w:rsidR="00E45E8F" w:rsidRPr="00E45E8F" w:rsidRDefault="00E45E8F" w:rsidP="00E45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Smoke Test Checklist </w:t>
      </w:r>
    </w:p>
    <w:p w14:paraId="00C2885A" w14:textId="77777777" w:rsidR="00E45E8F" w:rsidRPr="00E45E8F" w:rsidRDefault="00E45E8F" w:rsidP="00E45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Regression Test Checklist </w:t>
      </w:r>
    </w:p>
    <w:p w14:paraId="41F593E6" w14:textId="77777777" w:rsidR="00E45E8F" w:rsidRPr="00E45E8F" w:rsidRDefault="00E45E8F" w:rsidP="00E45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</w:p>
    <w:p w14:paraId="0537C908" w14:textId="77777777" w:rsidR="00E45E8F" w:rsidRPr="00E45E8F" w:rsidRDefault="00E45E8F" w:rsidP="00E45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Summary Report </w:t>
      </w:r>
    </w:p>
    <w:p w14:paraId="30DDA5D8" w14:textId="3CCE962F" w:rsidR="00E45E8F" w:rsidRPr="00E45E8F" w:rsidRDefault="00E45E8F" w:rsidP="00E45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RTM </w:t>
      </w:r>
    </w:p>
    <w:p w14:paraId="73D493DB" w14:textId="64411C0A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7. Entry Criteria</w:t>
      </w:r>
    </w:p>
    <w:p w14:paraId="3D392F18" w14:textId="77777777" w:rsidR="00E45E8F" w:rsidRPr="00E45E8F" w:rsidRDefault="00E45E8F" w:rsidP="00E45E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Demo site is accessible </w:t>
      </w:r>
    </w:p>
    <w:p w14:paraId="55D09358" w14:textId="77777777" w:rsidR="00E45E8F" w:rsidRPr="00E45E8F" w:rsidRDefault="00E45E8F" w:rsidP="00E45E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Core pages load successfully </w:t>
      </w:r>
    </w:p>
    <w:p w14:paraId="3DB178D3" w14:textId="77777777" w:rsidR="00E45E8F" w:rsidRPr="00E45E8F" w:rsidRDefault="00E45E8F" w:rsidP="00E45E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scope is finalized </w:t>
      </w:r>
    </w:p>
    <w:p w14:paraId="5C751908" w14:textId="77777777" w:rsidR="00E45E8F" w:rsidRPr="00E45E8F" w:rsidRDefault="00E45E8F" w:rsidP="00E45E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cases are prepared </w:t>
      </w:r>
    </w:p>
    <w:p w14:paraId="134E34B5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Exit Criteria</w:t>
      </w:r>
    </w:p>
    <w:p w14:paraId="3A48AD57" w14:textId="77777777" w:rsidR="00E45E8F" w:rsidRPr="00E45E8F" w:rsidRDefault="00E45E8F" w:rsidP="00E45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All smoke checklist items executed </w:t>
      </w:r>
    </w:p>
    <w:p w14:paraId="112EB52E" w14:textId="77777777" w:rsidR="00E45E8F" w:rsidRPr="00E45E8F" w:rsidRDefault="00E45E8F" w:rsidP="00E45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Major regression items executed </w:t>
      </w:r>
    </w:p>
    <w:p w14:paraId="47E95FA1" w14:textId="77777777" w:rsidR="00E45E8F" w:rsidRPr="00E45E8F" w:rsidRDefault="00E45E8F" w:rsidP="00E45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Critical business flows validated </w:t>
      </w:r>
    </w:p>
    <w:p w14:paraId="5F068CFC" w14:textId="77777777" w:rsidR="00E45E8F" w:rsidRPr="00E45E8F" w:rsidRDefault="00E45E8F" w:rsidP="00E45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results documented </w:t>
      </w:r>
    </w:p>
    <w:p w14:paraId="195B9629" w14:textId="77777777" w:rsidR="00E45E8F" w:rsidRPr="00E45E8F" w:rsidRDefault="00E45E8F" w:rsidP="00E45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Sample defects recorded </w:t>
      </w:r>
    </w:p>
    <w:p w14:paraId="699C6AF9" w14:textId="77777777" w:rsidR="00E45E8F" w:rsidRPr="00E45E8F" w:rsidRDefault="00E45E8F" w:rsidP="00E45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summary report completed </w:t>
      </w:r>
    </w:p>
    <w:p w14:paraId="30C0C89F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9. Risks &amp; Assumptions</w:t>
      </w:r>
    </w:p>
    <w:p w14:paraId="6EDD4065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b/>
          <w:bCs/>
          <w:sz w:val="24"/>
          <w:szCs w:val="24"/>
        </w:rPr>
        <w:t>Risks</w:t>
      </w:r>
    </w:p>
    <w:p w14:paraId="38FC4B38" w14:textId="77777777" w:rsidR="00E45E8F" w:rsidRPr="00E45E8F" w:rsidRDefault="00E45E8F" w:rsidP="00E45E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Public demo site may change without notice </w:t>
      </w:r>
    </w:p>
    <w:p w14:paraId="41DE65CE" w14:textId="77777777" w:rsidR="00E45E8F" w:rsidRPr="00E45E8F" w:rsidRDefault="00E45E8F" w:rsidP="00E45E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Demo data may reset unexpectedly </w:t>
      </w:r>
    </w:p>
    <w:p w14:paraId="0BF46E19" w14:textId="77777777" w:rsidR="00E45E8F" w:rsidRPr="00E45E8F" w:rsidRDefault="00E45E8F" w:rsidP="00E45E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Some flows may behave differently due to demo restrictions </w:t>
      </w:r>
    </w:p>
    <w:p w14:paraId="3B307BE4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14:paraId="4E0DA641" w14:textId="77777777" w:rsidR="00E45E8F" w:rsidRPr="00E45E8F" w:rsidRDefault="00E45E8F" w:rsidP="00E45E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Site remains publicly accessible </w:t>
      </w:r>
    </w:p>
    <w:p w14:paraId="7CAFEFF0" w14:textId="77777777" w:rsidR="00E45E8F" w:rsidRPr="00E45E8F" w:rsidRDefault="00E45E8F" w:rsidP="00E45E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Core user flows are stable enough for practice </w:t>
      </w:r>
    </w:p>
    <w:p w14:paraId="0494D2B6" w14:textId="77777777" w:rsidR="00E45E8F" w:rsidRPr="00E45E8F" w:rsidRDefault="00E45E8F" w:rsidP="00E45E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Real payment processing is not required </w:t>
      </w:r>
    </w:p>
    <w:p w14:paraId="5C6441CB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10. Roles &amp; Responsibilities</w:t>
      </w:r>
    </w:p>
    <w:p w14:paraId="0D3CF2FF" w14:textId="34F4F79D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Hoang Chinh</w:t>
      </w:r>
    </w:p>
    <w:p w14:paraId="7642E9D7" w14:textId="77777777" w:rsidR="00E45E8F" w:rsidRPr="00E45E8F" w:rsidRDefault="00E45E8F" w:rsidP="00E45E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Analyze business flows </w:t>
      </w:r>
    </w:p>
    <w:p w14:paraId="0011C8B5" w14:textId="77777777" w:rsidR="00E45E8F" w:rsidRPr="00E45E8F" w:rsidRDefault="00E45E8F" w:rsidP="00E45E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Design test cases </w:t>
      </w:r>
    </w:p>
    <w:p w14:paraId="454D74F0" w14:textId="77777777" w:rsidR="00E45E8F" w:rsidRPr="00E45E8F" w:rsidRDefault="00E45E8F" w:rsidP="00E45E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Execute tests </w:t>
      </w:r>
    </w:p>
    <w:p w14:paraId="478BE2F8" w14:textId="77777777" w:rsidR="00E45E8F" w:rsidRPr="00E45E8F" w:rsidRDefault="00E45E8F" w:rsidP="00E45E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Log bugs </w:t>
      </w:r>
    </w:p>
    <w:p w14:paraId="5C8F2C05" w14:textId="77777777" w:rsidR="00E45E8F" w:rsidRPr="00E45E8F" w:rsidRDefault="00E45E8F" w:rsidP="00E45E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Prepare reports </w:t>
      </w:r>
    </w:p>
    <w:p w14:paraId="7B98932E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11. Tentative Schedule</w:t>
      </w:r>
    </w:p>
    <w:p w14:paraId="275343F9" w14:textId="77777777" w:rsidR="00E45E8F" w:rsidRPr="00E45E8F" w:rsidRDefault="00E45E8F" w:rsidP="00E45E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Requirement/Flow Analysis: 1 day </w:t>
      </w:r>
    </w:p>
    <w:p w14:paraId="40636F77" w14:textId="77777777" w:rsidR="00E45E8F" w:rsidRPr="00E45E8F" w:rsidRDefault="00E45E8F" w:rsidP="00E45E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Case Design: 1–2 days </w:t>
      </w:r>
    </w:p>
    <w:p w14:paraId="41B7F110" w14:textId="77777777" w:rsidR="00E45E8F" w:rsidRPr="00E45E8F" w:rsidRDefault="00E45E8F" w:rsidP="00E45E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Test Execution: 2–3 days </w:t>
      </w:r>
    </w:p>
    <w:p w14:paraId="48A7BB91" w14:textId="77777777" w:rsidR="00E45E8F" w:rsidRPr="00E45E8F" w:rsidRDefault="00E45E8F" w:rsidP="00E45E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Defect Logging &amp; Retest: 1 day </w:t>
      </w:r>
      <w:bookmarkStart w:id="0" w:name="_GoBack"/>
      <w:bookmarkEnd w:id="0"/>
    </w:p>
    <w:p w14:paraId="65D391D3" w14:textId="77777777" w:rsidR="00E45E8F" w:rsidRPr="00E45E8F" w:rsidRDefault="00E45E8F" w:rsidP="00E45E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Final Reporting: 1 day </w:t>
      </w:r>
    </w:p>
    <w:p w14:paraId="008E37EE" w14:textId="77777777" w:rsidR="00E45E8F" w:rsidRPr="00E45E8F" w:rsidRDefault="00E45E8F" w:rsidP="00E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5E8F">
        <w:rPr>
          <w:rFonts w:ascii="Times New Roman" w:eastAsia="Times New Roman" w:hAnsi="Times New Roman" w:cs="Times New Roman"/>
          <w:b/>
          <w:bCs/>
          <w:sz w:val="27"/>
          <w:szCs w:val="27"/>
        </w:rPr>
        <w:t>12. Conclusion</w:t>
      </w:r>
    </w:p>
    <w:p w14:paraId="6B0444A1" w14:textId="77777777" w:rsidR="00E45E8F" w:rsidRPr="00E45E8F" w:rsidRDefault="00E45E8F" w:rsidP="00E45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This test plan provides a structured manual testing approach for the </w:t>
      </w:r>
      <w:proofErr w:type="spellStart"/>
      <w:r w:rsidRPr="00E45E8F">
        <w:rPr>
          <w:rFonts w:ascii="Times New Roman" w:eastAsia="Times New Roman" w:hAnsi="Times New Roman" w:cs="Times New Roman"/>
          <w:sz w:val="24"/>
          <w:szCs w:val="24"/>
        </w:rPr>
        <w:t>nopCommerce</w:t>
      </w:r>
      <w:proofErr w:type="spellEnd"/>
      <w:r w:rsidRPr="00E45E8F">
        <w:rPr>
          <w:rFonts w:ascii="Times New Roman" w:eastAsia="Times New Roman" w:hAnsi="Times New Roman" w:cs="Times New Roman"/>
          <w:sz w:val="24"/>
          <w:szCs w:val="24"/>
        </w:rPr>
        <w:t xml:space="preserve"> demo website and serves as a practical QA project to demonstrate understanding of end-to-end e-commerce testing.</w:t>
      </w:r>
    </w:p>
    <w:p w14:paraId="45C8E32E" w14:textId="77777777" w:rsidR="00F86618" w:rsidRDefault="00F86618"/>
    <w:sectPr w:rsidR="00F86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23FBA"/>
    <w:multiLevelType w:val="multilevel"/>
    <w:tmpl w:val="F54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C3C"/>
    <w:multiLevelType w:val="multilevel"/>
    <w:tmpl w:val="D0D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5B46"/>
    <w:multiLevelType w:val="multilevel"/>
    <w:tmpl w:val="8A5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747A"/>
    <w:multiLevelType w:val="multilevel"/>
    <w:tmpl w:val="771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05BF7"/>
    <w:multiLevelType w:val="multilevel"/>
    <w:tmpl w:val="DB0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0AAB"/>
    <w:multiLevelType w:val="multilevel"/>
    <w:tmpl w:val="04F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07400"/>
    <w:multiLevelType w:val="multilevel"/>
    <w:tmpl w:val="E8F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80AE9"/>
    <w:multiLevelType w:val="multilevel"/>
    <w:tmpl w:val="97C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32C38"/>
    <w:multiLevelType w:val="multilevel"/>
    <w:tmpl w:val="507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23694"/>
    <w:multiLevelType w:val="multilevel"/>
    <w:tmpl w:val="33AE1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54FC3"/>
    <w:multiLevelType w:val="multilevel"/>
    <w:tmpl w:val="442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00657"/>
    <w:multiLevelType w:val="multilevel"/>
    <w:tmpl w:val="F25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45767"/>
    <w:multiLevelType w:val="multilevel"/>
    <w:tmpl w:val="C89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"/>
  </w:num>
  <w:num w:numId="5">
    <w:abstractNumId w:val="9"/>
  </w:num>
  <w:num w:numId="6">
    <w:abstractNumId w:val="0"/>
  </w:num>
  <w:num w:numId="7">
    <w:abstractNumId w:val="8"/>
  </w:num>
  <w:num w:numId="8">
    <w:abstractNumId w:val="2"/>
  </w:num>
  <w:num w:numId="9">
    <w:abstractNumId w:val="10"/>
  </w:num>
  <w:num w:numId="10">
    <w:abstractNumId w:val="6"/>
  </w:num>
  <w:num w:numId="11">
    <w:abstractNumId w:val="7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FB"/>
    <w:rsid w:val="00BF53FB"/>
    <w:rsid w:val="00E45E8F"/>
    <w:rsid w:val="00F8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E974"/>
  <w15:chartTrackingRefBased/>
  <w15:docId w15:val="{4E8F178E-790C-4739-89D8-D3BA25A9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5E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5E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5E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5E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5E8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45E8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45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5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nopcommerce.com/?utm_source=chatgpt.com" TargetMode="External"/><Relationship Id="rId5" Type="http://schemas.openxmlformats.org/officeDocument/2006/relationships/hyperlink" Target="https://demo.nopcommerc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2026-04-13T14:41:00Z</dcterms:created>
  <dcterms:modified xsi:type="dcterms:W3CDTF">2026-04-13T14:43:00Z</dcterms:modified>
</cp:coreProperties>
</file>