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78" w:rsidRDefault="00EC5E78" w:rsidP="00AB1CF8">
      <w:pPr>
        <w:spacing w:after="0" w:line="240" w:lineRule="auto"/>
        <w:contextualSpacing/>
        <w:rPr>
          <w:rFonts w:ascii="Times New Roman" w:hAnsi="Times New Roman" w:cs="Times New Roman"/>
          <w:b/>
          <w:sz w:val="32"/>
          <w:szCs w:val="24"/>
          <w:u w:val="single"/>
        </w:rPr>
      </w:pPr>
      <w:r w:rsidRPr="00EC5E78">
        <w:rPr>
          <w:rFonts w:ascii="Times New Roman" w:hAnsi="Times New Roman" w:cs="Times New Roman"/>
          <w:b/>
          <w:sz w:val="32"/>
          <w:szCs w:val="24"/>
          <w:u w:val="single"/>
        </w:rPr>
        <w:t>Homework Assignment</w:t>
      </w:r>
    </w:p>
    <w:p w:rsidR="00EC5E78" w:rsidRPr="00EC5E78" w:rsidRDefault="00EC5E78" w:rsidP="00AB1CF8">
      <w:pPr>
        <w:spacing w:after="0" w:line="240" w:lineRule="auto"/>
        <w:contextualSpacing/>
        <w:rPr>
          <w:rFonts w:ascii="Times New Roman" w:hAnsi="Times New Roman" w:cs="Times New Roman"/>
          <w:b/>
          <w:sz w:val="32"/>
          <w:szCs w:val="24"/>
          <w:u w:val="single"/>
        </w:rPr>
      </w:pPr>
    </w:p>
    <w:p w:rsidR="00AB1CF8" w:rsidRPr="00EC5E78" w:rsidRDefault="00B01D27" w:rsidP="00EC5E78">
      <w:pPr>
        <w:spacing w:after="0" w:line="240" w:lineRule="auto"/>
        <w:contextualSpacing/>
        <w:jc w:val="both"/>
        <w:rPr>
          <w:rFonts w:ascii="Times New Roman" w:hAnsi="Times New Roman" w:cs="Times New Roman"/>
          <w:sz w:val="24"/>
          <w:szCs w:val="24"/>
        </w:rPr>
      </w:pPr>
      <w:r w:rsidRPr="00EC5E78">
        <w:rPr>
          <w:rFonts w:ascii="Times New Roman" w:hAnsi="Times New Roman" w:cs="Times New Roman"/>
          <w:b/>
          <w:sz w:val="24"/>
          <w:szCs w:val="24"/>
        </w:rPr>
        <w:t>Question 1. (Cloud Models)</w:t>
      </w:r>
      <w:r w:rsidRPr="00EC5E78">
        <w:rPr>
          <w:rFonts w:ascii="Times New Roman" w:hAnsi="Times New Roman" w:cs="Times New Roman"/>
          <w:sz w:val="24"/>
          <w:szCs w:val="24"/>
        </w:rPr>
        <w:t xml:space="preserve"> </w:t>
      </w:r>
      <w:r w:rsidR="00AB1CF8" w:rsidRPr="00EC5E78">
        <w:rPr>
          <w:rFonts w:ascii="Times New Roman" w:hAnsi="Times New Roman" w:cs="Times New Roman"/>
          <w:sz w:val="24"/>
          <w:szCs w:val="24"/>
        </w:rPr>
        <w:t xml:space="preserve">Consider the three Cloud </w:t>
      </w:r>
      <w:r w:rsidR="00563704" w:rsidRPr="00EC5E78">
        <w:rPr>
          <w:rFonts w:ascii="Times New Roman" w:hAnsi="Times New Roman" w:cs="Times New Roman"/>
          <w:sz w:val="24"/>
          <w:szCs w:val="24"/>
        </w:rPr>
        <w:t>delivery models SaaS, PaaS and IaaS. For each of the scenarios below match the scenario to the</w:t>
      </w:r>
      <w:r w:rsidR="00AB1CF8" w:rsidRPr="00EC5E78">
        <w:rPr>
          <w:rFonts w:ascii="Times New Roman" w:hAnsi="Times New Roman" w:cs="Times New Roman"/>
          <w:sz w:val="24"/>
          <w:szCs w:val="24"/>
        </w:rPr>
        <w:t xml:space="preserve"> best mode</w:t>
      </w:r>
      <w:r w:rsidR="00563704" w:rsidRPr="00EC5E78">
        <w:rPr>
          <w:rFonts w:ascii="Times New Roman" w:hAnsi="Times New Roman" w:cs="Times New Roman"/>
          <w:sz w:val="24"/>
          <w:szCs w:val="24"/>
        </w:rPr>
        <w:t xml:space="preserve">l of delivery for the scenario along with a brief </w:t>
      </w:r>
      <w:r w:rsidR="00D25F59" w:rsidRPr="00EC5E78">
        <w:rPr>
          <w:rFonts w:ascii="Times New Roman" w:hAnsi="Times New Roman" w:cs="Times New Roman"/>
          <w:sz w:val="24"/>
          <w:szCs w:val="24"/>
        </w:rPr>
        <w:t>explanation</w:t>
      </w:r>
      <w:r w:rsidR="00563704" w:rsidRPr="00EC5E78">
        <w:rPr>
          <w:rFonts w:ascii="Times New Roman" w:hAnsi="Times New Roman" w:cs="Times New Roman"/>
          <w:sz w:val="24"/>
          <w:szCs w:val="24"/>
        </w:rPr>
        <w:t>.</w:t>
      </w:r>
    </w:p>
    <w:p w:rsidR="00AB1CF8" w:rsidRPr="00EC5E78" w:rsidRDefault="00AB1CF8" w:rsidP="00EC5E78">
      <w:pPr>
        <w:spacing w:after="0" w:line="240" w:lineRule="auto"/>
        <w:contextualSpacing/>
        <w:jc w:val="both"/>
        <w:rPr>
          <w:rFonts w:ascii="Times New Roman" w:hAnsi="Times New Roman" w:cs="Times New Roman"/>
          <w:sz w:val="24"/>
          <w:szCs w:val="24"/>
        </w:rPr>
      </w:pPr>
    </w:p>
    <w:p w:rsidR="00AB1CF8" w:rsidRPr="00194944" w:rsidRDefault="00AB1CF8" w:rsidP="00194944">
      <w:pPr>
        <w:pStyle w:val="ListParagraph"/>
        <w:numPr>
          <w:ilvl w:val="0"/>
          <w:numId w:val="4"/>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“An Electronic Health Record systems for clinics and doctors”</w:t>
      </w:r>
    </w:p>
    <w:p w:rsidR="00AB1CF8" w:rsidRPr="00EC5E78" w:rsidRDefault="00AB1CF8" w:rsidP="00EC5E78">
      <w:pPr>
        <w:spacing w:after="0" w:line="240" w:lineRule="auto"/>
        <w:contextualSpacing/>
        <w:jc w:val="both"/>
        <w:rPr>
          <w:rFonts w:ascii="Times New Roman" w:hAnsi="Times New Roman" w:cs="Times New Roman"/>
          <w:sz w:val="24"/>
          <w:szCs w:val="24"/>
        </w:rPr>
      </w:pPr>
    </w:p>
    <w:p w:rsidR="00AB1CF8" w:rsidRPr="00EC5E78" w:rsidRDefault="00D25F59" w:rsidP="00EC5E78">
      <w:pPr>
        <w:spacing w:after="0" w:line="240" w:lineRule="auto"/>
        <w:contextualSpacing/>
        <w:jc w:val="both"/>
        <w:rPr>
          <w:rFonts w:ascii="Times New Roman" w:hAnsi="Times New Roman" w:cs="Times New Roman"/>
          <w:color w:val="FF0000"/>
          <w:sz w:val="24"/>
          <w:szCs w:val="24"/>
          <w:shd w:val="clear" w:color="auto" w:fill="FFFFFF"/>
        </w:rPr>
      </w:pPr>
      <w:r w:rsidRPr="00EC5E78">
        <w:rPr>
          <w:rFonts w:ascii="Times New Roman" w:hAnsi="Times New Roman" w:cs="Times New Roman"/>
          <w:color w:val="FF0000"/>
          <w:sz w:val="24"/>
          <w:szCs w:val="24"/>
          <w:shd w:val="clear" w:color="auto" w:fill="FFFFFF"/>
        </w:rPr>
        <w:t xml:space="preserve">SaaS, the most basic form of cloud computing should be sufficient to allow doctors to run health care applications from a remote location. Since </w:t>
      </w:r>
      <w:proofErr w:type="gramStart"/>
      <w:r w:rsidRPr="00EC5E78">
        <w:rPr>
          <w:rFonts w:ascii="Times New Roman" w:hAnsi="Times New Roman" w:cs="Times New Roman"/>
          <w:color w:val="FF0000"/>
          <w:sz w:val="24"/>
          <w:szCs w:val="24"/>
          <w:shd w:val="clear" w:color="auto" w:fill="FFFFFF"/>
        </w:rPr>
        <w:t>SaaS</w:t>
      </w:r>
      <w:proofErr w:type="gramEnd"/>
      <w:r w:rsidRPr="00EC5E78">
        <w:rPr>
          <w:rFonts w:ascii="Times New Roman" w:hAnsi="Times New Roman" w:cs="Times New Roman"/>
          <w:color w:val="FF0000"/>
          <w:sz w:val="24"/>
          <w:szCs w:val="24"/>
          <w:shd w:val="clear" w:color="auto" w:fill="FFFFFF"/>
        </w:rPr>
        <w:t xml:space="preserve"> solutions are managed by the vendor and will not require the client to maintain storage of data and the network.</w:t>
      </w:r>
    </w:p>
    <w:p w:rsidR="00D25F59" w:rsidRPr="00EC5E78" w:rsidRDefault="00D25F59" w:rsidP="00EC5E78">
      <w:pPr>
        <w:spacing w:after="0" w:line="240" w:lineRule="auto"/>
        <w:contextualSpacing/>
        <w:jc w:val="both"/>
        <w:rPr>
          <w:rFonts w:ascii="Times New Roman" w:hAnsi="Times New Roman" w:cs="Times New Roman"/>
          <w:color w:val="333333"/>
          <w:sz w:val="24"/>
          <w:szCs w:val="24"/>
          <w:shd w:val="clear" w:color="auto" w:fill="FFFFFF"/>
        </w:rPr>
      </w:pPr>
    </w:p>
    <w:p w:rsidR="00D25F59" w:rsidRPr="00194944" w:rsidRDefault="00D25F59" w:rsidP="00194944">
      <w:pPr>
        <w:pStyle w:val="ListParagraph"/>
        <w:numPr>
          <w:ilvl w:val="0"/>
          <w:numId w:val="4"/>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 web hosting solution for PHP web applications”</w:t>
      </w:r>
    </w:p>
    <w:p w:rsidR="00D25F59" w:rsidRPr="00EC5E78" w:rsidRDefault="00D25F59" w:rsidP="00EC5E78">
      <w:pPr>
        <w:spacing w:after="0" w:line="240" w:lineRule="auto"/>
        <w:contextualSpacing/>
        <w:jc w:val="both"/>
        <w:rPr>
          <w:rFonts w:ascii="Times New Roman" w:hAnsi="Times New Roman" w:cs="Times New Roman"/>
          <w:sz w:val="24"/>
          <w:szCs w:val="24"/>
        </w:rPr>
      </w:pPr>
    </w:p>
    <w:p w:rsidR="00D25F59" w:rsidRPr="00EC5E78" w:rsidRDefault="00D25F59" w:rsidP="00EC5E78">
      <w:pPr>
        <w:spacing w:after="0" w:line="240" w:lineRule="auto"/>
        <w:contextualSpacing/>
        <w:jc w:val="both"/>
        <w:rPr>
          <w:rFonts w:ascii="Times New Roman" w:hAnsi="Times New Roman" w:cs="Times New Roman"/>
          <w:color w:val="FF0000"/>
          <w:sz w:val="24"/>
          <w:szCs w:val="24"/>
          <w:shd w:val="clear" w:color="auto" w:fill="FFFFFF"/>
        </w:rPr>
      </w:pPr>
      <w:r w:rsidRPr="00EC5E78">
        <w:rPr>
          <w:rFonts w:ascii="Times New Roman" w:hAnsi="Times New Roman" w:cs="Times New Roman"/>
          <w:color w:val="FF0000"/>
          <w:sz w:val="24"/>
          <w:szCs w:val="24"/>
          <w:shd w:val="clear" w:color="auto" w:fill="FFFFFF"/>
        </w:rPr>
        <w:t xml:space="preserve">PaaS. Consider a custom-written PHP shopping cart on your web site that allows people to log in using their Facebook logins. This would also be an example of a PaaS cloud application that would allow you to develop and modify source code for the web site and provide you exclusive control over all of the data in your database. It is not SaaS since </w:t>
      </w:r>
      <w:proofErr w:type="gramStart"/>
      <w:r w:rsidRPr="00EC5E78">
        <w:rPr>
          <w:rFonts w:ascii="Times New Roman" w:hAnsi="Times New Roman" w:cs="Times New Roman"/>
          <w:color w:val="FF0000"/>
          <w:sz w:val="24"/>
          <w:szCs w:val="24"/>
          <w:shd w:val="clear" w:color="auto" w:fill="FFFFFF"/>
        </w:rPr>
        <w:t>you’re</w:t>
      </w:r>
      <w:proofErr w:type="gramEnd"/>
      <w:r w:rsidRPr="00EC5E78">
        <w:rPr>
          <w:rFonts w:ascii="Times New Roman" w:hAnsi="Times New Roman" w:cs="Times New Roman"/>
          <w:color w:val="FF0000"/>
          <w:sz w:val="24"/>
          <w:szCs w:val="24"/>
          <w:shd w:val="clear" w:color="auto" w:fill="FFFFFF"/>
        </w:rPr>
        <w:t xml:space="preserve"> not actually using Facebook. </w:t>
      </w:r>
      <w:proofErr w:type="gramStart"/>
      <w:r w:rsidRPr="00EC5E78">
        <w:rPr>
          <w:rFonts w:ascii="Times New Roman" w:hAnsi="Times New Roman" w:cs="Times New Roman"/>
          <w:color w:val="FF0000"/>
          <w:sz w:val="24"/>
          <w:szCs w:val="24"/>
          <w:shd w:val="clear" w:color="auto" w:fill="FFFFFF"/>
        </w:rPr>
        <w:t>You’re</w:t>
      </w:r>
      <w:proofErr w:type="gramEnd"/>
      <w:r w:rsidRPr="00EC5E78">
        <w:rPr>
          <w:rFonts w:ascii="Times New Roman" w:hAnsi="Times New Roman" w:cs="Times New Roman"/>
          <w:color w:val="FF0000"/>
          <w:sz w:val="24"/>
          <w:szCs w:val="24"/>
          <w:shd w:val="clear" w:color="auto" w:fill="FFFFFF"/>
        </w:rPr>
        <w:t xml:space="preserve"> simply asking Facebook to provide a service or a piece of data for your application.</w:t>
      </w:r>
    </w:p>
    <w:p w:rsidR="00D25F59" w:rsidRPr="00EC5E78" w:rsidRDefault="00D25F59" w:rsidP="00EC5E78">
      <w:pPr>
        <w:spacing w:after="0" w:line="240" w:lineRule="auto"/>
        <w:contextualSpacing/>
        <w:jc w:val="both"/>
        <w:rPr>
          <w:rFonts w:ascii="Times New Roman" w:hAnsi="Times New Roman" w:cs="Times New Roman"/>
          <w:color w:val="FF0000"/>
          <w:sz w:val="24"/>
          <w:szCs w:val="24"/>
          <w:shd w:val="clear" w:color="auto" w:fill="FFFFFF"/>
        </w:rPr>
      </w:pPr>
    </w:p>
    <w:p w:rsidR="00D25F59" w:rsidRPr="00194944" w:rsidRDefault="00D25F59" w:rsidP="00194944">
      <w:pPr>
        <w:pStyle w:val="ListParagraph"/>
        <w:numPr>
          <w:ilvl w:val="0"/>
          <w:numId w:val="4"/>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 fast lighting storage solutions for gigantic amount of data”</w:t>
      </w:r>
    </w:p>
    <w:p w:rsidR="00D4085D" w:rsidRPr="00EC5E78" w:rsidRDefault="00D4085D" w:rsidP="00EC5E78">
      <w:pPr>
        <w:spacing w:after="0" w:line="240" w:lineRule="auto"/>
        <w:contextualSpacing/>
        <w:jc w:val="both"/>
        <w:rPr>
          <w:rFonts w:ascii="Times New Roman" w:hAnsi="Times New Roman" w:cs="Times New Roman"/>
          <w:sz w:val="24"/>
          <w:szCs w:val="24"/>
        </w:rPr>
      </w:pPr>
    </w:p>
    <w:p w:rsidR="00D4085D" w:rsidRPr="00EC5E78" w:rsidRDefault="00D4085D"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 xml:space="preserve">IaaS. Custom storage solutions that provide control over how data is stored on physical hardware and communicated to customers over the network requires </w:t>
      </w:r>
      <w:proofErr w:type="gramStart"/>
      <w:r w:rsidRPr="00EC5E78">
        <w:rPr>
          <w:rFonts w:ascii="Times New Roman" w:hAnsi="Times New Roman" w:cs="Times New Roman"/>
          <w:color w:val="FF0000"/>
          <w:sz w:val="24"/>
          <w:szCs w:val="24"/>
        </w:rPr>
        <w:t>low level</w:t>
      </w:r>
      <w:proofErr w:type="gramEnd"/>
      <w:r w:rsidRPr="00EC5E78">
        <w:rPr>
          <w:rFonts w:ascii="Times New Roman" w:hAnsi="Times New Roman" w:cs="Times New Roman"/>
          <w:color w:val="FF0000"/>
          <w:sz w:val="24"/>
          <w:szCs w:val="24"/>
        </w:rPr>
        <w:t xml:space="preserve"> operating system and hardware configuration at a level that only IaaS can provide.</w:t>
      </w:r>
    </w:p>
    <w:p w:rsidR="00CB5877" w:rsidRPr="00EC5E78" w:rsidRDefault="00CB5877" w:rsidP="00EC5E78">
      <w:pPr>
        <w:spacing w:after="0" w:line="240" w:lineRule="auto"/>
        <w:contextualSpacing/>
        <w:jc w:val="both"/>
        <w:rPr>
          <w:rFonts w:ascii="Times New Roman" w:hAnsi="Times New Roman" w:cs="Times New Roman"/>
          <w:sz w:val="24"/>
          <w:szCs w:val="24"/>
        </w:rPr>
      </w:pPr>
    </w:p>
    <w:p w:rsidR="00465800" w:rsidRPr="00EC5E78" w:rsidRDefault="00465800" w:rsidP="00EC5E78">
      <w:pPr>
        <w:spacing w:after="0" w:line="240" w:lineRule="auto"/>
        <w:contextualSpacing/>
        <w:jc w:val="both"/>
        <w:rPr>
          <w:rFonts w:ascii="Times New Roman" w:hAnsi="Times New Roman" w:cs="Times New Roman"/>
          <w:sz w:val="24"/>
          <w:szCs w:val="24"/>
        </w:rPr>
      </w:pPr>
    </w:p>
    <w:p w:rsidR="00465800" w:rsidRPr="00EC5E78" w:rsidRDefault="00B01D27" w:rsidP="00EC5E78">
      <w:pPr>
        <w:spacing w:after="0" w:line="240" w:lineRule="auto"/>
        <w:contextualSpacing/>
        <w:jc w:val="both"/>
        <w:rPr>
          <w:rFonts w:ascii="Times New Roman" w:hAnsi="Times New Roman" w:cs="Times New Roman"/>
          <w:sz w:val="24"/>
          <w:szCs w:val="24"/>
        </w:rPr>
      </w:pPr>
      <w:r w:rsidRPr="00EC5E78">
        <w:rPr>
          <w:rFonts w:ascii="Times New Roman" w:hAnsi="Times New Roman" w:cs="Times New Roman"/>
          <w:b/>
          <w:sz w:val="24"/>
          <w:szCs w:val="24"/>
        </w:rPr>
        <w:t xml:space="preserve">Question 2: </w:t>
      </w:r>
      <w:r w:rsidR="00CB5877" w:rsidRPr="00EC5E78">
        <w:rPr>
          <w:rFonts w:ascii="Times New Roman" w:hAnsi="Times New Roman" w:cs="Times New Roman"/>
          <w:b/>
          <w:sz w:val="24"/>
          <w:szCs w:val="24"/>
        </w:rPr>
        <w:t>(</w:t>
      </w:r>
      <w:proofErr w:type="spellStart"/>
      <w:r w:rsidR="00CB5877" w:rsidRPr="00EC5E78">
        <w:rPr>
          <w:rFonts w:ascii="Times New Roman" w:hAnsi="Times New Roman" w:cs="Times New Roman"/>
          <w:b/>
          <w:sz w:val="24"/>
          <w:szCs w:val="24"/>
        </w:rPr>
        <w:t>Cloudonomics</w:t>
      </w:r>
      <w:proofErr w:type="spellEnd"/>
      <w:r w:rsidR="00CB5877" w:rsidRPr="00EC5E78">
        <w:rPr>
          <w:rFonts w:ascii="Times New Roman" w:hAnsi="Times New Roman" w:cs="Times New Roman"/>
          <w:b/>
          <w:sz w:val="24"/>
          <w:szCs w:val="24"/>
        </w:rPr>
        <w:t>)</w:t>
      </w:r>
      <w:r w:rsidR="00CB5877" w:rsidRPr="00EC5E78">
        <w:rPr>
          <w:rFonts w:ascii="Times New Roman" w:hAnsi="Times New Roman" w:cs="Times New Roman"/>
          <w:sz w:val="24"/>
          <w:szCs w:val="24"/>
        </w:rPr>
        <w:t xml:space="preserve"> </w:t>
      </w:r>
      <w:proofErr w:type="gramStart"/>
      <w:r w:rsidR="00CB5877" w:rsidRPr="00EC5E78">
        <w:rPr>
          <w:rFonts w:ascii="Times New Roman" w:hAnsi="Times New Roman" w:cs="Times New Roman"/>
          <w:sz w:val="24"/>
          <w:szCs w:val="24"/>
        </w:rPr>
        <w:t>Which</w:t>
      </w:r>
      <w:proofErr w:type="gramEnd"/>
      <w:r w:rsidR="00CB5877" w:rsidRPr="00EC5E78">
        <w:rPr>
          <w:rFonts w:ascii="Times New Roman" w:hAnsi="Times New Roman" w:cs="Times New Roman"/>
          <w:sz w:val="24"/>
          <w:szCs w:val="24"/>
        </w:rPr>
        <w:t xml:space="preserve"> approach (private cloud, public cloud or hybrid cloud) is more economical for </w:t>
      </w:r>
      <w:r w:rsidRPr="00EC5E78">
        <w:rPr>
          <w:rFonts w:ascii="Times New Roman" w:hAnsi="Times New Roman" w:cs="Times New Roman"/>
          <w:sz w:val="24"/>
          <w:szCs w:val="24"/>
        </w:rPr>
        <w:t xml:space="preserve">each of </w:t>
      </w:r>
      <w:r w:rsidR="00CB5877" w:rsidRPr="00EC5E78">
        <w:rPr>
          <w:rFonts w:ascii="Times New Roman" w:hAnsi="Times New Roman" w:cs="Times New Roman"/>
          <w:sz w:val="24"/>
          <w:szCs w:val="24"/>
        </w:rPr>
        <w:t>the following scenarios? Explain with the help of a brief description.</w:t>
      </w:r>
    </w:p>
    <w:p w:rsidR="00CB5877" w:rsidRPr="00EC5E78" w:rsidRDefault="00CB5877" w:rsidP="00EC5E78">
      <w:pPr>
        <w:spacing w:after="0" w:line="240" w:lineRule="auto"/>
        <w:contextualSpacing/>
        <w:jc w:val="both"/>
        <w:rPr>
          <w:rFonts w:ascii="Times New Roman" w:hAnsi="Times New Roman" w:cs="Times New Roman"/>
          <w:sz w:val="24"/>
          <w:szCs w:val="24"/>
        </w:rPr>
      </w:pPr>
    </w:p>
    <w:p w:rsidR="00CB5877" w:rsidRPr="00194944" w:rsidRDefault="00CB5877" w:rsidP="00194944">
      <w:pPr>
        <w:pStyle w:val="ListParagraph"/>
        <w:numPr>
          <w:ilvl w:val="0"/>
          <w:numId w:val="5"/>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w:t>
      </w:r>
      <w:r w:rsidR="00B01D27" w:rsidRPr="00194944">
        <w:rPr>
          <w:rFonts w:ascii="Times New Roman" w:hAnsi="Times New Roman" w:cs="Times New Roman"/>
          <w:sz w:val="24"/>
          <w:szCs w:val="24"/>
        </w:rPr>
        <w:t>n organization that has been in business for a very long time</w:t>
      </w:r>
      <w:r w:rsidRPr="00194944">
        <w:rPr>
          <w:rFonts w:ascii="Times New Roman" w:hAnsi="Times New Roman" w:cs="Times New Roman"/>
          <w:sz w:val="24"/>
          <w:szCs w:val="24"/>
        </w:rPr>
        <w:t xml:space="preserve"> serves </w:t>
      </w:r>
      <w:r w:rsidR="00B01D27" w:rsidRPr="00194944">
        <w:rPr>
          <w:rFonts w:ascii="Times New Roman" w:hAnsi="Times New Roman" w:cs="Times New Roman"/>
          <w:sz w:val="24"/>
          <w:szCs w:val="24"/>
        </w:rPr>
        <w:t xml:space="preserve">about </w:t>
      </w:r>
      <w:r w:rsidRPr="00194944">
        <w:rPr>
          <w:rFonts w:ascii="Times New Roman" w:hAnsi="Times New Roman" w:cs="Times New Roman"/>
          <w:sz w:val="24"/>
          <w:szCs w:val="24"/>
        </w:rPr>
        <w:t>1</w:t>
      </w:r>
      <w:r w:rsidR="00B01D27" w:rsidRPr="00194944">
        <w:rPr>
          <w:rFonts w:ascii="Times New Roman" w:hAnsi="Times New Roman" w:cs="Times New Roman"/>
          <w:sz w:val="24"/>
          <w:szCs w:val="24"/>
        </w:rPr>
        <w:t>5</w:t>
      </w:r>
      <w:r w:rsidRPr="00194944">
        <w:rPr>
          <w:rFonts w:ascii="Times New Roman" w:hAnsi="Times New Roman" w:cs="Times New Roman"/>
          <w:sz w:val="24"/>
          <w:szCs w:val="24"/>
        </w:rPr>
        <w:t>,000 users i</w:t>
      </w:r>
      <w:r w:rsidR="00B01D27" w:rsidRPr="00194944">
        <w:rPr>
          <w:rFonts w:ascii="Times New Roman" w:hAnsi="Times New Roman" w:cs="Times New Roman"/>
          <w:sz w:val="24"/>
          <w:szCs w:val="24"/>
        </w:rPr>
        <w:t>n the day and less than 50 users in the night.</w:t>
      </w:r>
    </w:p>
    <w:p w:rsidR="00CB5877" w:rsidRPr="00EC5E78" w:rsidRDefault="00CB5877"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Private Cloud</w:t>
      </w:r>
      <w:r w:rsidR="00B01D27" w:rsidRPr="00EC5E78">
        <w:rPr>
          <w:rFonts w:ascii="Times New Roman" w:hAnsi="Times New Roman" w:cs="Times New Roman"/>
          <w:color w:val="FF0000"/>
          <w:sz w:val="24"/>
          <w:szCs w:val="24"/>
        </w:rPr>
        <w:t xml:space="preserve"> or </w:t>
      </w:r>
      <w:proofErr w:type="gramStart"/>
      <w:r w:rsidR="00B01D27" w:rsidRPr="00EC5E78">
        <w:rPr>
          <w:rFonts w:ascii="Times New Roman" w:hAnsi="Times New Roman" w:cs="Times New Roman"/>
          <w:color w:val="FF0000"/>
          <w:sz w:val="24"/>
          <w:szCs w:val="24"/>
        </w:rPr>
        <w:t>a</w:t>
      </w:r>
      <w:proofErr w:type="gramEnd"/>
      <w:r w:rsidR="00B01D27" w:rsidRPr="00EC5E78">
        <w:rPr>
          <w:rFonts w:ascii="Times New Roman" w:hAnsi="Times New Roman" w:cs="Times New Roman"/>
          <w:color w:val="FF0000"/>
          <w:sz w:val="24"/>
          <w:szCs w:val="24"/>
        </w:rPr>
        <w:t xml:space="preserve"> </w:t>
      </w:r>
      <w:proofErr w:type="spellStart"/>
      <w:r w:rsidR="00B01D27" w:rsidRPr="00EC5E78">
        <w:rPr>
          <w:rFonts w:ascii="Times New Roman" w:hAnsi="Times New Roman" w:cs="Times New Roman"/>
          <w:color w:val="FF0000"/>
          <w:sz w:val="24"/>
          <w:szCs w:val="24"/>
        </w:rPr>
        <w:t>inhouse</w:t>
      </w:r>
      <w:proofErr w:type="spellEnd"/>
      <w:r w:rsidR="00B01D27" w:rsidRPr="00EC5E78">
        <w:rPr>
          <w:rFonts w:ascii="Times New Roman" w:hAnsi="Times New Roman" w:cs="Times New Roman"/>
          <w:color w:val="FF0000"/>
          <w:sz w:val="24"/>
          <w:szCs w:val="24"/>
        </w:rPr>
        <w:t xml:space="preserve"> server solution is probably best as 15,000 users will not require many servers. Since the demand is stable and </w:t>
      </w:r>
      <w:proofErr w:type="gramStart"/>
      <w:r w:rsidR="00B01D27" w:rsidRPr="00EC5E78">
        <w:rPr>
          <w:rFonts w:ascii="Times New Roman" w:hAnsi="Times New Roman" w:cs="Times New Roman"/>
          <w:color w:val="FF0000"/>
          <w:sz w:val="24"/>
          <w:szCs w:val="24"/>
        </w:rPr>
        <w:t>it’s</w:t>
      </w:r>
      <w:proofErr w:type="gramEnd"/>
      <w:r w:rsidR="00B01D27" w:rsidRPr="00EC5E78">
        <w:rPr>
          <w:rFonts w:ascii="Times New Roman" w:hAnsi="Times New Roman" w:cs="Times New Roman"/>
          <w:color w:val="FF0000"/>
          <w:sz w:val="24"/>
          <w:szCs w:val="24"/>
        </w:rPr>
        <w:t xml:space="preserve"> a long-running business a Cloud solution is not </w:t>
      </w:r>
      <w:proofErr w:type="spellStart"/>
      <w:r w:rsidR="00B01D27" w:rsidRPr="00EC5E78">
        <w:rPr>
          <w:rFonts w:ascii="Times New Roman" w:hAnsi="Times New Roman" w:cs="Times New Roman"/>
          <w:color w:val="FF0000"/>
          <w:sz w:val="24"/>
          <w:szCs w:val="24"/>
        </w:rPr>
        <w:t>warrented</w:t>
      </w:r>
      <w:proofErr w:type="spellEnd"/>
      <w:r w:rsidR="00B01D27" w:rsidRPr="00EC5E78">
        <w:rPr>
          <w:rFonts w:ascii="Times New Roman" w:hAnsi="Times New Roman" w:cs="Times New Roman"/>
          <w:color w:val="FF0000"/>
          <w:sz w:val="24"/>
          <w:szCs w:val="24"/>
        </w:rPr>
        <w:t xml:space="preserve"> in this case.</w:t>
      </w:r>
    </w:p>
    <w:p w:rsidR="00CB5877" w:rsidRPr="00EC5E78" w:rsidRDefault="00CB5877" w:rsidP="00EC5E78">
      <w:pPr>
        <w:spacing w:after="0" w:line="240" w:lineRule="auto"/>
        <w:contextualSpacing/>
        <w:jc w:val="both"/>
        <w:rPr>
          <w:rFonts w:ascii="Times New Roman" w:hAnsi="Times New Roman" w:cs="Times New Roman"/>
          <w:sz w:val="24"/>
          <w:szCs w:val="24"/>
        </w:rPr>
      </w:pPr>
    </w:p>
    <w:p w:rsidR="00CB5877" w:rsidRPr="00194944" w:rsidRDefault="00B01D27" w:rsidP="00194944">
      <w:pPr>
        <w:pStyle w:val="ListParagraph"/>
        <w:numPr>
          <w:ilvl w:val="0"/>
          <w:numId w:val="5"/>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 xml:space="preserve">An organization that has been in business for a very long </w:t>
      </w:r>
      <w:r w:rsidR="00CB5877" w:rsidRPr="00194944">
        <w:rPr>
          <w:rFonts w:ascii="Times New Roman" w:hAnsi="Times New Roman" w:cs="Times New Roman"/>
          <w:sz w:val="24"/>
          <w:szCs w:val="24"/>
        </w:rPr>
        <w:t xml:space="preserve">serves </w:t>
      </w:r>
      <w:r w:rsidRPr="00194944">
        <w:rPr>
          <w:rFonts w:ascii="Times New Roman" w:hAnsi="Times New Roman" w:cs="Times New Roman"/>
          <w:sz w:val="24"/>
          <w:szCs w:val="24"/>
        </w:rPr>
        <w:t>2</w:t>
      </w:r>
      <w:r w:rsidR="00CB5877" w:rsidRPr="00194944">
        <w:rPr>
          <w:rFonts w:ascii="Times New Roman" w:hAnsi="Times New Roman" w:cs="Times New Roman"/>
          <w:sz w:val="24"/>
          <w:szCs w:val="24"/>
        </w:rPr>
        <w:t xml:space="preserve">,000 </w:t>
      </w:r>
      <w:r w:rsidRPr="00194944">
        <w:rPr>
          <w:rFonts w:ascii="Times New Roman" w:hAnsi="Times New Roman" w:cs="Times New Roman"/>
          <w:sz w:val="24"/>
          <w:szCs w:val="24"/>
        </w:rPr>
        <w:t xml:space="preserve">users </w:t>
      </w:r>
      <w:r w:rsidR="00CB5877" w:rsidRPr="00194944">
        <w:rPr>
          <w:rFonts w:ascii="Times New Roman" w:hAnsi="Times New Roman" w:cs="Times New Roman"/>
          <w:sz w:val="24"/>
          <w:szCs w:val="24"/>
        </w:rPr>
        <w:t>daily but 1,000,000 during the holiday session.”</w:t>
      </w:r>
    </w:p>
    <w:p w:rsidR="00CB5877" w:rsidRPr="00EC5E78" w:rsidRDefault="00CB5877"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Hybrid Cloud</w:t>
      </w:r>
      <w:r w:rsidR="00B01D27" w:rsidRPr="00EC5E78">
        <w:rPr>
          <w:rFonts w:ascii="Times New Roman" w:hAnsi="Times New Roman" w:cs="Times New Roman"/>
          <w:color w:val="FF0000"/>
          <w:sz w:val="24"/>
          <w:szCs w:val="24"/>
        </w:rPr>
        <w:t xml:space="preserve"> is the best solution for managing the small number of users on average and dealing with the large spike occasionally.</w:t>
      </w:r>
    </w:p>
    <w:p w:rsidR="00CB5877" w:rsidRPr="00EC5E78" w:rsidRDefault="00CB5877" w:rsidP="00EC5E78">
      <w:pPr>
        <w:spacing w:after="0" w:line="240" w:lineRule="auto"/>
        <w:contextualSpacing/>
        <w:jc w:val="both"/>
        <w:rPr>
          <w:rFonts w:ascii="Times New Roman" w:hAnsi="Times New Roman" w:cs="Times New Roman"/>
          <w:sz w:val="24"/>
          <w:szCs w:val="24"/>
        </w:rPr>
      </w:pPr>
    </w:p>
    <w:p w:rsidR="00CB5877" w:rsidRPr="00194944" w:rsidRDefault="00CB5877" w:rsidP="00194944">
      <w:pPr>
        <w:pStyle w:val="ListParagraph"/>
        <w:numPr>
          <w:ilvl w:val="0"/>
          <w:numId w:val="5"/>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 xml:space="preserve">“A long-running business needs </w:t>
      </w:r>
      <w:r w:rsidR="00B01D27" w:rsidRPr="00194944">
        <w:rPr>
          <w:rFonts w:ascii="Times New Roman" w:hAnsi="Times New Roman" w:cs="Times New Roman"/>
          <w:sz w:val="24"/>
          <w:szCs w:val="24"/>
        </w:rPr>
        <w:t>2</w:t>
      </w:r>
      <w:r w:rsidRPr="00194944">
        <w:rPr>
          <w:rFonts w:ascii="Times New Roman" w:hAnsi="Times New Roman" w:cs="Times New Roman"/>
          <w:sz w:val="24"/>
          <w:szCs w:val="24"/>
        </w:rPr>
        <w:t>0,000 computers for a one-time data processing.”</w:t>
      </w:r>
    </w:p>
    <w:p w:rsidR="00CB5877" w:rsidRPr="00EC5E78" w:rsidRDefault="00CB5877"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Public Cloud</w:t>
      </w:r>
      <w:r w:rsidR="00B01D27" w:rsidRPr="00EC5E78">
        <w:rPr>
          <w:rFonts w:ascii="Times New Roman" w:hAnsi="Times New Roman" w:cs="Times New Roman"/>
          <w:color w:val="FF0000"/>
          <w:sz w:val="24"/>
          <w:szCs w:val="24"/>
        </w:rPr>
        <w:t xml:space="preserve">. It </w:t>
      </w:r>
      <w:proofErr w:type="gramStart"/>
      <w:r w:rsidR="00B01D27" w:rsidRPr="00EC5E78">
        <w:rPr>
          <w:rFonts w:ascii="Times New Roman" w:hAnsi="Times New Roman" w:cs="Times New Roman"/>
          <w:color w:val="FF0000"/>
          <w:sz w:val="24"/>
          <w:szCs w:val="24"/>
        </w:rPr>
        <w:t>doesn’t</w:t>
      </w:r>
      <w:proofErr w:type="gramEnd"/>
      <w:r w:rsidR="00B01D27" w:rsidRPr="00EC5E78">
        <w:rPr>
          <w:rFonts w:ascii="Times New Roman" w:hAnsi="Times New Roman" w:cs="Times New Roman"/>
          <w:color w:val="FF0000"/>
          <w:sz w:val="24"/>
          <w:szCs w:val="24"/>
        </w:rPr>
        <w:t xml:space="preserve"> make sense to buy 20,000 servers for a one-time use.</w:t>
      </w:r>
    </w:p>
    <w:p w:rsidR="00CB5877" w:rsidRPr="00EC5E78" w:rsidRDefault="00CB5877" w:rsidP="00EC5E78">
      <w:pPr>
        <w:spacing w:after="0" w:line="240" w:lineRule="auto"/>
        <w:contextualSpacing/>
        <w:jc w:val="both"/>
        <w:rPr>
          <w:rFonts w:ascii="Times New Roman" w:hAnsi="Times New Roman" w:cs="Times New Roman"/>
          <w:sz w:val="24"/>
          <w:szCs w:val="24"/>
        </w:rPr>
      </w:pPr>
    </w:p>
    <w:p w:rsidR="00CB5877" w:rsidRPr="00EC5E78" w:rsidRDefault="00F96E99" w:rsidP="00EC5E78">
      <w:pPr>
        <w:spacing w:after="0" w:line="240" w:lineRule="auto"/>
        <w:contextualSpacing/>
        <w:jc w:val="both"/>
        <w:rPr>
          <w:rFonts w:ascii="Times New Roman" w:hAnsi="Times New Roman" w:cs="Times New Roman"/>
          <w:sz w:val="24"/>
          <w:szCs w:val="24"/>
        </w:rPr>
      </w:pPr>
      <w:r w:rsidRPr="00EC5E78">
        <w:rPr>
          <w:rFonts w:ascii="Times New Roman" w:hAnsi="Times New Roman" w:cs="Times New Roman"/>
          <w:b/>
          <w:sz w:val="24"/>
          <w:szCs w:val="24"/>
        </w:rPr>
        <w:t>Question 3:</w:t>
      </w:r>
      <w:r w:rsidRPr="00EC5E78">
        <w:rPr>
          <w:rFonts w:ascii="Times New Roman" w:hAnsi="Times New Roman" w:cs="Times New Roman"/>
          <w:sz w:val="24"/>
          <w:szCs w:val="24"/>
        </w:rPr>
        <w:t xml:space="preserve"> </w:t>
      </w:r>
      <w:r w:rsidRPr="00EC5E78">
        <w:rPr>
          <w:rFonts w:ascii="Times New Roman" w:hAnsi="Times New Roman" w:cs="Times New Roman"/>
          <w:b/>
          <w:sz w:val="24"/>
          <w:szCs w:val="24"/>
        </w:rPr>
        <w:t>(Virtualization)</w:t>
      </w:r>
      <w:r w:rsidRPr="00EC5E78">
        <w:rPr>
          <w:rFonts w:ascii="Times New Roman" w:hAnsi="Times New Roman" w:cs="Times New Roman"/>
          <w:sz w:val="24"/>
          <w:szCs w:val="24"/>
        </w:rPr>
        <w:t xml:space="preserve"> </w:t>
      </w:r>
      <w:r w:rsidR="00CB5877" w:rsidRPr="00EC5E78">
        <w:rPr>
          <w:rFonts w:ascii="Times New Roman" w:hAnsi="Times New Roman" w:cs="Times New Roman"/>
          <w:sz w:val="24"/>
          <w:szCs w:val="24"/>
        </w:rPr>
        <w:t>What type of virtualization (full hardware assisted, para-virtualization, container</w:t>
      </w:r>
      <w:r w:rsidR="004663FD" w:rsidRPr="00EC5E78">
        <w:rPr>
          <w:rFonts w:ascii="Times New Roman" w:hAnsi="Times New Roman" w:cs="Times New Roman"/>
          <w:sz w:val="24"/>
          <w:szCs w:val="24"/>
        </w:rPr>
        <w:t xml:space="preserve">ization, </w:t>
      </w:r>
      <w:proofErr w:type="gramStart"/>
      <w:r w:rsidR="004663FD" w:rsidRPr="00EC5E78">
        <w:rPr>
          <w:rFonts w:ascii="Times New Roman" w:hAnsi="Times New Roman" w:cs="Times New Roman"/>
          <w:sz w:val="24"/>
          <w:szCs w:val="24"/>
        </w:rPr>
        <w:t>no</w:t>
      </w:r>
      <w:proofErr w:type="gramEnd"/>
      <w:r w:rsidR="004663FD" w:rsidRPr="00EC5E78">
        <w:rPr>
          <w:rFonts w:ascii="Times New Roman" w:hAnsi="Times New Roman" w:cs="Times New Roman"/>
          <w:sz w:val="24"/>
          <w:szCs w:val="24"/>
        </w:rPr>
        <w:t xml:space="preserve"> virtualization</w:t>
      </w:r>
      <w:r w:rsidR="00CB5877" w:rsidRPr="00EC5E78">
        <w:rPr>
          <w:rFonts w:ascii="Times New Roman" w:hAnsi="Times New Roman" w:cs="Times New Roman"/>
          <w:sz w:val="24"/>
          <w:szCs w:val="24"/>
        </w:rPr>
        <w:t>) is feasible for the following scenario</w:t>
      </w:r>
      <w:r w:rsidR="004663FD" w:rsidRPr="00EC5E78">
        <w:rPr>
          <w:rFonts w:ascii="Times New Roman" w:hAnsi="Times New Roman" w:cs="Times New Roman"/>
          <w:sz w:val="24"/>
          <w:szCs w:val="24"/>
        </w:rPr>
        <w:t>s</w:t>
      </w:r>
      <w:r w:rsidR="00505FEE" w:rsidRPr="00EC5E78">
        <w:rPr>
          <w:rFonts w:ascii="Times New Roman" w:hAnsi="Times New Roman" w:cs="Times New Roman"/>
          <w:sz w:val="24"/>
          <w:szCs w:val="24"/>
        </w:rPr>
        <w:t>:-</w:t>
      </w:r>
    </w:p>
    <w:p w:rsidR="004663FD" w:rsidRPr="00194944" w:rsidRDefault="004663FD" w:rsidP="00194944">
      <w:pPr>
        <w:pStyle w:val="ListParagraph"/>
        <w:numPr>
          <w:ilvl w:val="0"/>
          <w:numId w:val="6"/>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lastRenderedPageBreak/>
        <w:t xml:space="preserve">A </w:t>
      </w:r>
      <w:r w:rsidR="00505FEE" w:rsidRPr="00194944">
        <w:rPr>
          <w:rFonts w:ascii="Times New Roman" w:hAnsi="Times New Roman" w:cs="Times New Roman"/>
          <w:sz w:val="24"/>
          <w:szCs w:val="24"/>
        </w:rPr>
        <w:t xml:space="preserve">user wants to run a </w:t>
      </w:r>
      <w:r w:rsidRPr="00194944">
        <w:rPr>
          <w:rFonts w:ascii="Times New Roman" w:hAnsi="Times New Roman" w:cs="Times New Roman"/>
          <w:sz w:val="24"/>
          <w:szCs w:val="24"/>
        </w:rPr>
        <w:t xml:space="preserve">service </w:t>
      </w:r>
      <w:r w:rsidR="00505FEE" w:rsidRPr="00194944">
        <w:rPr>
          <w:rFonts w:ascii="Times New Roman" w:hAnsi="Times New Roman" w:cs="Times New Roman"/>
          <w:sz w:val="24"/>
          <w:szCs w:val="24"/>
        </w:rPr>
        <w:t xml:space="preserve">that requires </w:t>
      </w:r>
      <w:r w:rsidRPr="00194944">
        <w:rPr>
          <w:rFonts w:ascii="Times New Roman" w:hAnsi="Times New Roman" w:cs="Times New Roman"/>
          <w:sz w:val="24"/>
          <w:szCs w:val="24"/>
        </w:rPr>
        <w:t>an unmodified O</w:t>
      </w:r>
      <w:r w:rsidR="00505FEE" w:rsidRPr="00194944">
        <w:rPr>
          <w:rFonts w:ascii="Times New Roman" w:hAnsi="Times New Roman" w:cs="Times New Roman"/>
          <w:sz w:val="24"/>
          <w:szCs w:val="24"/>
        </w:rPr>
        <w:t>perating System</w:t>
      </w:r>
      <w:r w:rsidRPr="00194944">
        <w:rPr>
          <w:rFonts w:ascii="Times New Roman" w:hAnsi="Times New Roman" w:cs="Times New Roman"/>
          <w:sz w:val="24"/>
          <w:szCs w:val="24"/>
        </w:rPr>
        <w:t xml:space="preserve"> on an advanced processor</w:t>
      </w:r>
      <w:r w:rsidR="00505FEE" w:rsidRPr="00194944">
        <w:rPr>
          <w:rFonts w:ascii="Times New Roman" w:hAnsi="Times New Roman" w:cs="Times New Roman"/>
          <w:sz w:val="24"/>
          <w:szCs w:val="24"/>
        </w:rPr>
        <w:t>.</w:t>
      </w:r>
    </w:p>
    <w:p w:rsidR="004663FD" w:rsidRPr="00EC5E78" w:rsidRDefault="004663FD" w:rsidP="00EC5E78">
      <w:pPr>
        <w:spacing w:after="0" w:line="240" w:lineRule="auto"/>
        <w:contextualSpacing/>
        <w:jc w:val="both"/>
        <w:rPr>
          <w:rFonts w:ascii="Times New Roman" w:hAnsi="Times New Roman" w:cs="Times New Roman"/>
          <w:color w:val="FF0000"/>
          <w:sz w:val="24"/>
          <w:szCs w:val="24"/>
        </w:rPr>
      </w:pPr>
      <w:bookmarkStart w:id="0" w:name="_GoBack"/>
      <w:r w:rsidRPr="00EC5E78">
        <w:rPr>
          <w:rFonts w:ascii="Times New Roman" w:hAnsi="Times New Roman" w:cs="Times New Roman"/>
          <w:b/>
          <w:color w:val="FF0000"/>
          <w:sz w:val="24"/>
          <w:szCs w:val="24"/>
        </w:rPr>
        <w:t>Full</w:t>
      </w:r>
      <w:r w:rsidR="00B01D27" w:rsidRPr="00EC5E78">
        <w:rPr>
          <w:rFonts w:ascii="Times New Roman" w:hAnsi="Times New Roman" w:cs="Times New Roman"/>
          <w:b/>
          <w:color w:val="FF0000"/>
          <w:sz w:val="24"/>
          <w:szCs w:val="24"/>
        </w:rPr>
        <w:t>.</w:t>
      </w:r>
      <w:r w:rsidR="00B01D27" w:rsidRPr="00EC5E78">
        <w:rPr>
          <w:rFonts w:ascii="Times New Roman" w:hAnsi="Times New Roman" w:cs="Times New Roman"/>
          <w:color w:val="FF0000"/>
          <w:sz w:val="24"/>
          <w:szCs w:val="24"/>
        </w:rPr>
        <w:t xml:space="preserve"> A full virtualization technique will not require the guest operating system to </w:t>
      </w:r>
      <w:proofErr w:type="gramStart"/>
      <w:r w:rsidR="00B01D27" w:rsidRPr="00EC5E78">
        <w:rPr>
          <w:rFonts w:ascii="Times New Roman" w:hAnsi="Times New Roman" w:cs="Times New Roman"/>
          <w:color w:val="FF0000"/>
          <w:sz w:val="24"/>
          <w:szCs w:val="24"/>
        </w:rPr>
        <w:t>be modified</w:t>
      </w:r>
      <w:proofErr w:type="gramEnd"/>
      <w:r w:rsidR="00B01D27" w:rsidRPr="00EC5E78">
        <w:rPr>
          <w:rFonts w:ascii="Times New Roman" w:hAnsi="Times New Roman" w:cs="Times New Roman"/>
          <w:color w:val="FF0000"/>
          <w:sz w:val="24"/>
          <w:szCs w:val="24"/>
        </w:rPr>
        <w:t>. An advanced processor will support virtualization in the hardware.</w:t>
      </w:r>
    </w:p>
    <w:bookmarkEnd w:id="0"/>
    <w:p w:rsidR="00B01D27" w:rsidRPr="00EC5E78" w:rsidRDefault="00B01D27" w:rsidP="00EC5E78">
      <w:pPr>
        <w:spacing w:after="0" w:line="240" w:lineRule="auto"/>
        <w:contextualSpacing/>
        <w:jc w:val="both"/>
        <w:rPr>
          <w:rFonts w:ascii="Times New Roman" w:hAnsi="Times New Roman" w:cs="Times New Roman"/>
          <w:sz w:val="24"/>
          <w:szCs w:val="24"/>
        </w:rPr>
      </w:pPr>
    </w:p>
    <w:p w:rsidR="00F96E99" w:rsidRPr="00194944" w:rsidRDefault="00505FEE" w:rsidP="00194944">
      <w:pPr>
        <w:pStyle w:val="ListParagraph"/>
        <w:numPr>
          <w:ilvl w:val="0"/>
          <w:numId w:val="6"/>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 user wants to r</w:t>
      </w:r>
      <w:r w:rsidR="00F96E99" w:rsidRPr="00194944">
        <w:rPr>
          <w:rFonts w:ascii="Times New Roman" w:hAnsi="Times New Roman" w:cs="Times New Roman"/>
          <w:sz w:val="24"/>
          <w:szCs w:val="24"/>
        </w:rPr>
        <w:t>un</w:t>
      </w:r>
      <w:r w:rsidR="004663FD" w:rsidRPr="00194944">
        <w:rPr>
          <w:rFonts w:ascii="Times New Roman" w:hAnsi="Times New Roman" w:cs="Times New Roman"/>
          <w:sz w:val="24"/>
          <w:szCs w:val="24"/>
        </w:rPr>
        <w:t xml:space="preserve"> multiple independent applications sharing the same </w:t>
      </w:r>
      <w:r w:rsidRPr="00194944">
        <w:rPr>
          <w:rFonts w:ascii="Times New Roman" w:hAnsi="Times New Roman" w:cs="Times New Roman"/>
          <w:sz w:val="24"/>
          <w:szCs w:val="24"/>
        </w:rPr>
        <w:t xml:space="preserve">operating system </w:t>
      </w:r>
      <w:r w:rsidR="004663FD" w:rsidRPr="00194944">
        <w:rPr>
          <w:rFonts w:ascii="Times New Roman" w:hAnsi="Times New Roman" w:cs="Times New Roman"/>
          <w:sz w:val="24"/>
          <w:szCs w:val="24"/>
        </w:rPr>
        <w:t>kernel</w:t>
      </w:r>
      <w:r w:rsidRPr="00194944">
        <w:rPr>
          <w:rFonts w:ascii="Times New Roman" w:hAnsi="Times New Roman" w:cs="Times New Roman"/>
          <w:sz w:val="24"/>
          <w:szCs w:val="24"/>
        </w:rPr>
        <w:t xml:space="preserve"> as well as some operating system libraries.</w:t>
      </w:r>
    </w:p>
    <w:p w:rsidR="004663FD" w:rsidRPr="00EC5E78" w:rsidRDefault="004663FD"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b/>
          <w:color w:val="FF0000"/>
          <w:sz w:val="24"/>
          <w:szCs w:val="24"/>
        </w:rPr>
        <w:t>Container</w:t>
      </w:r>
      <w:r w:rsidR="00F96E99" w:rsidRPr="00EC5E78">
        <w:rPr>
          <w:rFonts w:ascii="Times New Roman" w:hAnsi="Times New Roman" w:cs="Times New Roman"/>
          <w:b/>
          <w:color w:val="FF0000"/>
          <w:sz w:val="24"/>
          <w:szCs w:val="24"/>
        </w:rPr>
        <w:t>.</w:t>
      </w:r>
      <w:r w:rsidR="00F96E99" w:rsidRPr="00EC5E78">
        <w:rPr>
          <w:rFonts w:ascii="Times New Roman" w:hAnsi="Times New Roman" w:cs="Times New Roman"/>
          <w:color w:val="FF0000"/>
          <w:sz w:val="24"/>
          <w:szCs w:val="24"/>
        </w:rPr>
        <w:t xml:space="preserve"> Containers are a relatively new type of virtualization that splits the operating system </w:t>
      </w:r>
      <w:r w:rsidR="00B01D27" w:rsidRPr="00EC5E78">
        <w:rPr>
          <w:rFonts w:ascii="Times New Roman" w:hAnsi="Times New Roman" w:cs="Times New Roman"/>
          <w:color w:val="FF0000"/>
          <w:sz w:val="24"/>
          <w:szCs w:val="24"/>
        </w:rPr>
        <w:t xml:space="preserve">(as </w:t>
      </w:r>
      <w:proofErr w:type="spellStart"/>
      <w:r w:rsidR="00B01D27" w:rsidRPr="00EC5E78">
        <w:rPr>
          <w:rFonts w:ascii="Times New Roman" w:hAnsi="Times New Roman" w:cs="Times New Roman"/>
          <w:color w:val="FF0000"/>
          <w:sz w:val="24"/>
          <w:szCs w:val="24"/>
        </w:rPr>
        <w:t>apposed</w:t>
      </w:r>
      <w:proofErr w:type="spellEnd"/>
      <w:r w:rsidR="00B01D27" w:rsidRPr="00EC5E78">
        <w:rPr>
          <w:rFonts w:ascii="Times New Roman" w:hAnsi="Times New Roman" w:cs="Times New Roman"/>
          <w:color w:val="FF0000"/>
          <w:sz w:val="24"/>
          <w:szCs w:val="24"/>
        </w:rPr>
        <w:t xml:space="preserve"> to the hardware) </w:t>
      </w:r>
      <w:r w:rsidR="00F96E99" w:rsidRPr="00EC5E78">
        <w:rPr>
          <w:rFonts w:ascii="Times New Roman" w:hAnsi="Times New Roman" w:cs="Times New Roman"/>
          <w:color w:val="FF0000"/>
          <w:sz w:val="24"/>
          <w:szCs w:val="24"/>
        </w:rPr>
        <w:t xml:space="preserve">and its associated libraries </w:t>
      </w:r>
      <w:r w:rsidR="00B01D27" w:rsidRPr="00EC5E78">
        <w:rPr>
          <w:rFonts w:ascii="Times New Roman" w:hAnsi="Times New Roman" w:cs="Times New Roman"/>
          <w:color w:val="FF0000"/>
          <w:sz w:val="24"/>
          <w:szCs w:val="24"/>
        </w:rPr>
        <w:t>among multiple isolated applications.</w:t>
      </w:r>
    </w:p>
    <w:p w:rsidR="004663FD" w:rsidRPr="00EC5E78" w:rsidRDefault="004663FD" w:rsidP="00EC5E78">
      <w:pPr>
        <w:spacing w:after="0" w:line="240" w:lineRule="auto"/>
        <w:contextualSpacing/>
        <w:jc w:val="both"/>
        <w:rPr>
          <w:rFonts w:ascii="Times New Roman" w:hAnsi="Times New Roman" w:cs="Times New Roman"/>
          <w:sz w:val="24"/>
          <w:szCs w:val="24"/>
        </w:rPr>
      </w:pPr>
    </w:p>
    <w:p w:rsidR="00F96E99" w:rsidRPr="00194944" w:rsidRDefault="00F96E99" w:rsidP="00194944">
      <w:pPr>
        <w:pStyle w:val="ListParagraph"/>
        <w:numPr>
          <w:ilvl w:val="0"/>
          <w:numId w:val="6"/>
        </w:numPr>
        <w:spacing w:after="0" w:line="240" w:lineRule="auto"/>
        <w:jc w:val="both"/>
        <w:rPr>
          <w:rFonts w:ascii="Times New Roman" w:hAnsi="Times New Roman" w:cs="Times New Roman"/>
          <w:sz w:val="24"/>
          <w:szCs w:val="24"/>
        </w:rPr>
      </w:pPr>
      <w:r w:rsidRPr="00194944">
        <w:rPr>
          <w:rFonts w:ascii="Times New Roman" w:hAnsi="Times New Roman" w:cs="Times New Roman"/>
          <w:sz w:val="24"/>
          <w:szCs w:val="24"/>
        </w:rPr>
        <w:t>A user plans to run just a single application on a single physical server in a way that he gets maximum performance for that application.</w:t>
      </w:r>
    </w:p>
    <w:p w:rsidR="00F96E99" w:rsidRPr="00EC5E78" w:rsidRDefault="00F96E99"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b/>
          <w:color w:val="FF0000"/>
          <w:sz w:val="24"/>
          <w:szCs w:val="24"/>
        </w:rPr>
        <w:t>No virtualization.</w:t>
      </w:r>
      <w:r w:rsidRPr="00EC5E78">
        <w:rPr>
          <w:rFonts w:ascii="Times New Roman" w:hAnsi="Times New Roman" w:cs="Times New Roman"/>
          <w:color w:val="FF0000"/>
          <w:sz w:val="24"/>
          <w:szCs w:val="24"/>
        </w:rPr>
        <w:t xml:space="preserve"> Any kind of virtualization will have a performance hit due to sharing of resources. If a machine is going to run just one application then there is no reason to employ virtualization.</w:t>
      </w:r>
    </w:p>
    <w:p w:rsidR="00F96E99" w:rsidRPr="00EC5E78" w:rsidRDefault="00F96E99" w:rsidP="00EC5E78">
      <w:pPr>
        <w:spacing w:after="0" w:line="240" w:lineRule="auto"/>
        <w:contextualSpacing/>
        <w:jc w:val="both"/>
        <w:rPr>
          <w:rFonts w:ascii="Times New Roman" w:hAnsi="Times New Roman" w:cs="Times New Roman"/>
          <w:sz w:val="24"/>
          <w:szCs w:val="24"/>
        </w:rPr>
      </w:pPr>
    </w:p>
    <w:p w:rsidR="00505FEE" w:rsidRPr="00EC5E78" w:rsidRDefault="00505FEE" w:rsidP="00EC5E78">
      <w:pPr>
        <w:spacing w:after="0" w:line="240" w:lineRule="auto"/>
        <w:contextualSpacing/>
        <w:jc w:val="both"/>
        <w:rPr>
          <w:rFonts w:ascii="Times New Roman" w:hAnsi="Times New Roman" w:cs="Times New Roman"/>
          <w:sz w:val="24"/>
          <w:szCs w:val="24"/>
        </w:rPr>
      </w:pPr>
      <w:r w:rsidRPr="00EC5E78">
        <w:rPr>
          <w:rFonts w:ascii="Times New Roman" w:hAnsi="Times New Roman" w:cs="Times New Roman"/>
          <w:b/>
          <w:sz w:val="24"/>
          <w:szCs w:val="24"/>
        </w:rPr>
        <w:t>Question 4.</w:t>
      </w:r>
      <w:r w:rsidRPr="00EC5E78">
        <w:rPr>
          <w:rFonts w:ascii="Times New Roman" w:hAnsi="Times New Roman" w:cs="Times New Roman"/>
          <w:sz w:val="24"/>
          <w:szCs w:val="24"/>
        </w:rPr>
        <w:t xml:space="preserve"> </w:t>
      </w:r>
      <w:r w:rsidRPr="00EC5E78">
        <w:rPr>
          <w:rFonts w:ascii="Times New Roman" w:hAnsi="Times New Roman" w:cs="Times New Roman"/>
          <w:b/>
          <w:sz w:val="24"/>
          <w:szCs w:val="24"/>
        </w:rPr>
        <w:t>(Cloud Adoption and Cloud Security)</w:t>
      </w:r>
      <w:r w:rsidRPr="00EC5E78">
        <w:rPr>
          <w:rFonts w:ascii="Times New Roman" w:hAnsi="Times New Roman" w:cs="Times New Roman"/>
          <w:sz w:val="24"/>
          <w:szCs w:val="24"/>
        </w:rPr>
        <w:t xml:space="preserve"> </w:t>
      </w:r>
      <w:r w:rsidRPr="00EC5E78">
        <w:rPr>
          <w:rFonts w:ascii="Times New Roman" w:hAnsi="Times New Roman" w:cs="Times New Roman"/>
          <w:sz w:val="24"/>
          <w:szCs w:val="24"/>
        </w:rPr>
        <w:t xml:space="preserve">Research the Cloud Security Hype cycle and rank the following three Cloud Security technologies in the order of maturity. </w:t>
      </w:r>
      <w:r w:rsidRPr="00EC5E78">
        <w:rPr>
          <w:rFonts w:ascii="Times New Roman" w:hAnsi="Times New Roman" w:cs="Times New Roman"/>
          <w:sz w:val="24"/>
          <w:szCs w:val="24"/>
        </w:rPr>
        <w:t>In addition,</w:t>
      </w:r>
      <w:r w:rsidRPr="00EC5E78">
        <w:rPr>
          <w:rFonts w:ascii="Times New Roman" w:hAnsi="Times New Roman" w:cs="Times New Roman"/>
          <w:sz w:val="24"/>
          <w:szCs w:val="24"/>
        </w:rPr>
        <w:t xml:space="preserve"> research the t</w:t>
      </w:r>
      <w:r w:rsidRPr="00EC5E78">
        <w:rPr>
          <w:rFonts w:ascii="Times New Roman" w:hAnsi="Times New Roman" w:cs="Times New Roman"/>
          <w:sz w:val="24"/>
          <w:szCs w:val="24"/>
        </w:rPr>
        <w:t xml:space="preserve">echnologies mentioned and </w:t>
      </w:r>
      <w:r w:rsidRPr="00EC5E78">
        <w:rPr>
          <w:rFonts w:ascii="Times New Roman" w:hAnsi="Times New Roman" w:cs="Times New Roman"/>
          <w:sz w:val="24"/>
          <w:szCs w:val="24"/>
        </w:rPr>
        <w:t xml:space="preserve">briefly </w:t>
      </w:r>
      <w:r w:rsidRPr="00EC5E78">
        <w:rPr>
          <w:rFonts w:ascii="Times New Roman" w:hAnsi="Times New Roman" w:cs="Times New Roman"/>
          <w:sz w:val="24"/>
          <w:szCs w:val="24"/>
        </w:rPr>
        <w:t xml:space="preserve">discuss </w:t>
      </w:r>
      <w:r w:rsidRPr="00EC5E78">
        <w:rPr>
          <w:rFonts w:ascii="Times New Roman" w:hAnsi="Times New Roman" w:cs="Times New Roman"/>
          <w:sz w:val="24"/>
          <w:szCs w:val="24"/>
        </w:rPr>
        <w:t>what they are.</w:t>
      </w:r>
    </w:p>
    <w:p w:rsidR="00505FEE" w:rsidRPr="00EC5E78" w:rsidRDefault="00505FEE" w:rsidP="00EC5E78">
      <w:pPr>
        <w:spacing w:after="0" w:line="240" w:lineRule="auto"/>
        <w:contextualSpacing/>
        <w:jc w:val="both"/>
        <w:rPr>
          <w:rFonts w:ascii="Times New Roman" w:hAnsi="Times New Roman" w:cs="Times New Roman"/>
          <w:sz w:val="24"/>
          <w:szCs w:val="24"/>
        </w:rPr>
      </w:pPr>
    </w:p>
    <w:p w:rsidR="00505FEE" w:rsidRPr="00EC5E78" w:rsidRDefault="00505FEE" w:rsidP="00EC5E78">
      <w:pPr>
        <w:pStyle w:val="ListParagraph"/>
        <w:numPr>
          <w:ilvl w:val="0"/>
          <w:numId w:val="3"/>
        </w:numPr>
        <w:spacing w:after="0" w:line="240" w:lineRule="auto"/>
        <w:jc w:val="both"/>
        <w:rPr>
          <w:rFonts w:ascii="Times New Roman" w:hAnsi="Times New Roman" w:cs="Times New Roman"/>
          <w:sz w:val="24"/>
          <w:szCs w:val="24"/>
        </w:rPr>
      </w:pPr>
      <w:r w:rsidRPr="00EC5E78">
        <w:rPr>
          <w:rFonts w:ascii="Times New Roman" w:hAnsi="Times New Roman" w:cs="Times New Roman"/>
          <w:sz w:val="24"/>
          <w:szCs w:val="24"/>
        </w:rPr>
        <w:t>Disaster recovery as a service (</w:t>
      </w:r>
      <w:proofErr w:type="spellStart"/>
      <w:r w:rsidRPr="00EC5E78">
        <w:rPr>
          <w:rFonts w:ascii="Times New Roman" w:hAnsi="Times New Roman" w:cs="Times New Roman"/>
          <w:sz w:val="24"/>
          <w:szCs w:val="24"/>
        </w:rPr>
        <w:t>DRaaS</w:t>
      </w:r>
      <w:proofErr w:type="spellEnd"/>
      <w:r w:rsidRPr="00EC5E78">
        <w:rPr>
          <w:rFonts w:ascii="Times New Roman" w:hAnsi="Times New Roman" w:cs="Times New Roman"/>
          <w:sz w:val="24"/>
          <w:szCs w:val="24"/>
        </w:rPr>
        <w:t>)</w:t>
      </w:r>
    </w:p>
    <w:p w:rsidR="00505FEE" w:rsidRPr="00EC5E78" w:rsidRDefault="00505FEE" w:rsidP="00EC5E78">
      <w:pPr>
        <w:pStyle w:val="ListParagraph"/>
        <w:numPr>
          <w:ilvl w:val="0"/>
          <w:numId w:val="3"/>
        </w:numPr>
        <w:spacing w:after="0" w:line="240" w:lineRule="auto"/>
        <w:jc w:val="both"/>
        <w:rPr>
          <w:rFonts w:ascii="Times New Roman" w:hAnsi="Times New Roman" w:cs="Times New Roman"/>
          <w:sz w:val="24"/>
          <w:szCs w:val="24"/>
        </w:rPr>
      </w:pPr>
      <w:r w:rsidRPr="00EC5E78">
        <w:rPr>
          <w:rFonts w:ascii="Times New Roman" w:hAnsi="Times New Roman" w:cs="Times New Roman"/>
          <w:sz w:val="24"/>
          <w:szCs w:val="24"/>
        </w:rPr>
        <w:t xml:space="preserve">Container Security   </w:t>
      </w:r>
    </w:p>
    <w:p w:rsidR="00505FEE" w:rsidRPr="00EC5E78" w:rsidRDefault="00505FEE" w:rsidP="00EC5E78">
      <w:pPr>
        <w:pStyle w:val="ListParagraph"/>
        <w:numPr>
          <w:ilvl w:val="0"/>
          <w:numId w:val="3"/>
        </w:numPr>
        <w:spacing w:after="0" w:line="240" w:lineRule="auto"/>
        <w:jc w:val="both"/>
        <w:rPr>
          <w:rFonts w:ascii="Times New Roman" w:hAnsi="Times New Roman" w:cs="Times New Roman"/>
          <w:sz w:val="24"/>
          <w:szCs w:val="24"/>
        </w:rPr>
      </w:pPr>
      <w:r w:rsidRPr="00EC5E78">
        <w:rPr>
          <w:rFonts w:ascii="Times New Roman" w:hAnsi="Times New Roman" w:cs="Times New Roman"/>
          <w:sz w:val="24"/>
          <w:szCs w:val="24"/>
        </w:rPr>
        <w:t>Identity Proofing services</w:t>
      </w:r>
    </w:p>
    <w:p w:rsidR="00505FEE" w:rsidRPr="00EC5E78" w:rsidRDefault="00505FEE" w:rsidP="00EC5E78">
      <w:pPr>
        <w:spacing w:after="0" w:line="240" w:lineRule="auto"/>
        <w:contextualSpacing/>
        <w:jc w:val="both"/>
        <w:rPr>
          <w:rFonts w:ascii="Times New Roman" w:hAnsi="Times New Roman" w:cs="Times New Roman"/>
          <w:sz w:val="24"/>
          <w:szCs w:val="24"/>
        </w:rPr>
      </w:pPr>
    </w:p>
    <w:p w:rsidR="00505FEE" w:rsidRPr="00EC5E78" w:rsidRDefault="00505FEE" w:rsidP="00EC5E78">
      <w:pPr>
        <w:spacing w:after="0" w:line="240" w:lineRule="auto"/>
        <w:contextualSpacing/>
        <w:jc w:val="both"/>
        <w:rPr>
          <w:rFonts w:ascii="Times New Roman" w:hAnsi="Times New Roman" w:cs="Times New Roman"/>
          <w:sz w:val="24"/>
          <w:szCs w:val="24"/>
        </w:rPr>
      </w:pP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Gartner released a hype cycle for Cloud security just last year (2017). Based on the cycle the following is a list of Cloud technologies starting from the most mature to the least mature.</w:t>
      </w: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p>
    <w:p w:rsidR="00505FEE" w:rsidRPr="00EC5E78" w:rsidRDefault="00505FEE" w:rsidP="00EC5E78">
      <w:pPr>
        <w:pStyle w:val="ListParagraph"/>
        <w:numPr>
          <w:ilvl w:val="0"/>
          <w:numId w:val="2"/>
        </w:numPr>
        <w:spacing w:after="0" w:line="240" w:lineRule="auto"/>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Identity Proofing services</w:t>
      </w:r>
    </w:p>
    <w:p w:rsidR="00505FEE" w:rsidRPr="00EC5E78" w:rsidRDefault="00505FEE" w:rsidP="00EC5E78">
      <w:pPr>
        <w:pStyle w:val="ListParagraph"/>
        <w:numPr>
          <w:ilvl w:val="0"/>
          <w:numId w:val="2"/>
        </w:numPr>
        <w:spacing w:after="0" w:line="240" w:lineRule="auto"/>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Disaster recovery as a service (</w:t>
      </w:r>
      <w:proofErr w:type="spellStart"/>
      <w:r w:rsidRPr="00EC5E78">
        <w:rPr>
          <w:rFonts w:ascii="Times New Roman" w:hAnsi="Times New Roman" w:cs="Times New Roman"/>
          <w:color w:val="FF0000"/>
          <w:sz w:val="24"/>
          <w:szCs w:val="24"/>
        </w:rPr>
        <w:t>DRaaS</w:t>
      </w:r>
      <w:proofErr w:type="spellEnd"/>
      <w:r w:rsidRPr="00EC5E78">
        <w:rPr>
          <w:rFonts w:ascii="Times New Roman" w:hAnsi="Times New Roman" w:cs="Times New Roman"/>
          <w:color w:val="FF0000"/>
          <w:sz w:val="24"/>
          <w:szCs w:val="24"/>
        </w:rPr>
        <w:t>)</w:t>
      </w:r>
    </w:p>
    <w:p w:rsidR="00505FEE" w:rsidRPr="00EC5E78" w:rsidRDefault="00505FEE" w:rsidP="00EC5E78">
      <w:pPr>
        <w:pStyle w:val="ListParagraph"/>
        <w:numPr>
          <w:ilvl w:val="0"/>
          <w:numId w:val="2"/>
        </w:numPr>
        <w:spacing w:after="0" w:line="240" w:lineRule="auto"/>
        <w:jc w:val="both"/>
        <w:rPr>
          <w:rFonts w:ascii="Times New Roman" w:hAnsi="Times New Roman" w:cs="Times New Roman"/>
          <w:color w:val="FF0000"/>
          <w:sz w:val="24"/>
          <w:szCs w:val="24"/>
        </w:rPr>
      </w:pPr>
      <w:r w:rsidRPr="00EC5E78">
        <w:rPr>
          <w:rFonts w:ascii="Times New Roman" w:hAnsi="Times New Roman" w:cs="Times New Roman"/>
          <w:color w:val="FF0000"/>
          <w:sz w:val="24"/>
          <w:szCs w:val="24"/>
        </w:rPr>
        <w:t xml:space="preserve">Container Security   </w:t>
      </w: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b/>
          <w:color w:val="FF0000"/>
          <w:sz w:val="24"/>
          <w:szCs w:val="24"/>
        </w:rPr>
        <w:t>Identity-proofing services</w:t>
      </w:r>
      <w:r w:rsidRPr="00EC5E78">
        <w:rPr>
          <w:rFonts w:ascii="Times New Roman" w:hAnsi="Times New Roman" w:cs="Times New Roman"/>
          <w:color w:val="FF0000"/>
          <w:sz w:val="24"/>
          <w:szCs w:val="24"/>
        </w:rPr>
        <w:t xml:space="preserve"> are currently the most mature Cloud security technology that allow Cloud-based verification of people’s identities before an enterprise issues </w:t>
      </w:r>
      <w:proofErr w:type="gramStart"/>
      <w:r w:rsidRPr="00EC5E78">
        <w:rPr>
          <w:rFonts w:ascii="Times New Roman" w:hAnsi="Times New Roman" w:cs="Times New Roman"/>
          <w:color w:val="FF0000"/>
          <w:sz w:val="24"/>
          <w:szCs w:val="24"/>
        </w:rPr>
        <w:t>them</w:t>
      </w:r>
      <w:proofErr w:type="gramEnd"/>
      <w:r w:rsidRPr="00EC5E78">
        <w:rPr>
          <w:rFonts w:ascii="Times New Roman" w:hAnsi="Times New Roman" w:cs="Times New Roman"/>
          <w:color w:val="FF0000"/>
          <w:sz w:val="24"/>
          <w:szCs w:val="24"/>
        </w:rPr>
        <w:t xml:space="preserve"> accounts and credentials. Such services are based on “life history” or transaction information aggregated from </w:t>
      </w:r>
      <w:proofErr w:type="gramStart"/>
      <w:r w:rsidRPr="00EC5E78">
        <w:rPr>
          <w:rFonts w:ascii="Times New Roman" w:hAnsi="Times New Roman" w:cs="Times New Roman"/>
          <w:color w:val="FF0000"/>
          <w:sz w:val="24"/>
          <w:szCs w:val="24"/>
        </w:rPr>
        <w:t xml:space="preserve">Cloud </w:t>
      </w:r>
      <w:r w:rsidRPr="00EC5E78">
        <w:rPr>
          <w:rFonts w:ascii="Times New Roman" w:hAnsi="Times New Roman" w:cs="Times New Roman"/>
          <w:color w:val="FF0000"/>
          <w:sz w:val="24"/>
          <w:szCs w:val="24"/>
        </w:rPr>
        <w:t xml:space="preserve"> data</w:t>
      </w:r>
      <w:proofErr w:type="gramEnd"/>
      <w:r w:rsidRPr="00EC5E78">
        <w:rPr>
          <w:rFonts w:ascii="Times New Roman" w:hAnsi="Times New Roman" w:cs="Times New Roman"/>
          <w:color w:val="FF0000"/>
          <w:sz w:val="24"/>
          <w:szCs w:val="24"/>
        </w:rPr>
        <w:t xml:space="preserve"> sources. These services </w:t>
      </w:r>
      <w:proofErr w:type="gramStart"/>
      <w:r w:rsidRPr="00EC5E78">
        <w:rPr>
          <w:rFonts w:ascii="Times New Roman" w:hAnsi="Times New Roman" w:cs="Times New Roman"/>
          <w:color w:val="FF0000"/>
          <w:sz w:val="24"/>
          <w:szCs w:val="24"/>
        </w:rPr>
        <w:t>are also used</w:t>
      </w:r>
      <w:proofErr w:type="gramEnd"/>
      <w:r w:rsidRPr="00EC5E78">
        <w:rPr>
          <w:rFonts w:ascii="Times New Roman" w:hAnsi="Times New Roman" w:cs="Times New Roman"/>
          <w:color w:val="FF0000"/>
          <w:sz w:val="24"/>
          <w:szCs w:val="24"/>
        </w:rPr>
        <w:t xml:space="preserve"> as an additional interactive user authentication method, especially for risky transactions, such as accessing sensitive confidential information or transferring funds to external accounts. Identity-proofing services </w:t>
      </w:r>
      <w:proofErr w:type="gramStart"/>
      <w:r w:rsidRPr="00EC5E78">
        <w:rPr>
          <w:rFonts w:ascii="Times New Roman" w:hAnsi="Times New Roman" w:cs="Times New Roman"/>
          <w:color w:val="FF0000"/>
          <w:sz w:val="24"/>
          <w:szCs w:val="24"/>
        </w:rPr>
        <w:t>are typically used</w:t>
      </w:r>
      <w:proofErr w:type="gramEnd"/>
      <w:r w:rsidRPr="00EC5E78">
        <w:rPr>
          <w:rFonts w:ascii="Times New Roman" w:hAnsi="Times New Roman" w:cs="Times New Roman"/>
          <w:color w:val="FF0000"/>
          <w:sz w:val="24"/>
          <w:szCs w:val="24"/>
        </w:rPr>
        <w:t xml:space="preserve"> when accounts are provisioned over the Web </w:t>
      </w:r>
      <w:r w:rsidRPr="00EC5E78">
        <w:rPr>
          <w:rFonts w:ascii="Times New Roman" w:hAnsi="Times New Roman" w:cs="Times New Roman"/>
          <w:color w:val="FF0000"/>
          <w:sz w:val="24"/>
          <w:szCs w:val="24"/>
        </w:rPr>
        <w:t>and the user is not physically present</w:t>
      </w:r>
      <w:r w:rsidRPr="00EC5E78">
        <w:rPr>
          <w:rFonts w:ascii="Times New Roman" w:hAnsi="Times New Roman" w:cs="Times New Roman"/>
          <w:color w:val="FF0000"/>
          <w:sz w:val="24"/>
          <w:szCs w:val="24"/>
        </w:rPr>
        <w:t xml:space="preserve">. Examples of mature offerings today are Equifax and </w:t>
      </w:r>
      <w:proofErr w:type="spellStart"/>
      <w:r w:rsidRPr="00EC5E78">
        <w:rPr>
          <w:rFonts w:ascii="Times New Roman" w:hAnsi="Times New Roman" w:cs="Times New Roman"/>
          <w:color w:val="FF0000"/>
          <w:sz w:val="24"/>
          <w:szCs w:val="24"/>
        </w:rPr>
        <w:t>SureID</w:t>
      </w:r>
      <w:proofErr w:type="spellEnd"/>
      <w:r w:rsidRPr="00EC5E78">
        <w:rPr>
          <w:rFonts w:ascii="Times New Roman" w:hAnsi="Times New Roman" w:cs="Times New Roman"/>
          <w:color w:val="FF0000"/>
          <w:sz w:val="24"/>
          <w:szCs w:val="24"/>
        </w:rPr>
        <w:t>.</w:t>
      </w: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b/>
          <w:color w:val="FF0000"/>
          <w:sz w:val="24"/>
          <w:szCs w:val="24"/>
        </w:rPr>
        <w:t>Disaster recovery as a service (</w:t>
      </w:r>
      <w:proofErr w:type="spellStart"/>
      <w:r w:rsidRPr="00EC5E78">
        <w:rPr>
          <w:rFonts w:ascii="Times New Roman" w:hAnsi="Times New Roman" w:cs="Times New Roman"/>
          <w:b/>
          <w:color w:val="FF0000"/>
          <w:sz w:val="24"/>
          <w:szCs w:val="24"/>
        </w:rPr>
        <w:t>DRaaS</w:t>
      </w:r>
      <w:proofErr w:type="spellEnd"/>
      <w:r w:rsidRPr="00EC5E78">
        <w:rPr>
          <w:rFonts w:ascii="Times New Roman" w:hAnsi="Times New Roman" w:cs="Times New Roman"/>
          <w:b/>
          <w:color w:val="FF0000"/>
          <w:sz w:val="24"/>
          <w:szCs w:val="24"/>
        </w:rPr>
        <w:t>)</w:t>
      </w:r>
      <w:r w:rsidRPr="00EC5E78">
        <w:rPr>
          <w:rFonts w:ascii="Times New Roman" w:hAnsi="Times New Roman" w:cs="Times New Roman"/>
          <w:color w:val="FF0000"/>
          <w:sz w:val="24"/>
          <w:szCs w:val="24"/>
        </w:rPr>
        <w:t xml:space="preserve"> is in the early stages of maturity</w:t>
      </w:r>
      <w:r w:rsidRPr="00EC5E78">
        <w:rPr>
          <w:rFonts w:ascii="Times New Roman" w:hAnsi="Times New Roman" w:cs="Times New Roman"/>
          <w:color w:val="FF0000"/>
          <w:sz w:val="24"/>
          <w:szCs w:val="24"/>
        </w:rPr>
        <w:t>.</w:t>
      </w:r>
      <w:r w:rsidRPr="00EC5E78">
        <w:rPr>
          <w:rFonts w:ascii="Times New Roman" w:hAnsi="Times New Roman" w:cs="Times New Roman"/>
          <w:color w:val="FF0000"/>
          <w:sz w:val="24"/>
          <w:szCs w:val="24"/>
        </w:rPr>
        <w:t xml:space="preserve"> Early adopters are </w:t>
      </w:r>
      <w:r w:rsidRPr="00EC5E78">
        <w:rPr>
          <w:rFonts w:ascii="Times New Roman" w:hAnsi="Times New Roman" w:cs="Times New Roman"/>
          <w:color w:val="FF0000"/>
          <w:sz w:val="24"/>
          <w:szCs w:val="24"/>
        </w:rPr>
        <w:t>small</w:t>
      </w:r>
      <w:r w:rsidRPr="00EC5E78">
        <w:rPr>
          <w:rFonts w:ascii="Times New Roman" w:hAnsi="Times New Roman" w:cs="Times New Roman"/>
          <w:color w:val="FF0000"/>
          <w:sz w:val="24"/>
          <w:szCs w:val="24"/>
        </w:rPr>
        <w:t xml:space="preserve"> organizations </w:t>
      </w:r>
      <w:r w:rsidRPr="00EC5E78">
        <w:rPr>
          <w:rFonts w:ascii="Times New Roman" w:hAnsi="Times New Roman" w:cs="Times New Roman"/>
          <w:color w:val="FF0000"/>
          <w:sz w:val="24"/>
          <w:szCs w:val="24"/>
        </w:rPr>
        <w:t>that cannot readily afford</w:t>
      </w:r>
      <w:r w:rsidRPr="00EC5E78">
        <w:rPr>
          <w:rFonts w:ascii="Times New Roman" w:hAnsi="Times New Roman" w:cs="Times New Roman"/>
          <w:color w:val="FF0000"/>
          <w:sz w:val="24"/>
          <w:szCs w:val="24"/>
        </w:rPr>
        <w:t xml:space="preserve"> a recovery data center, experienced IT staff and specialized skills needed to manage a D</w:t>
      </w:r>
      <w:r w:rsidRPr="00EC5E78">
        <w:rPr>
          <w:rFonts w:ascii="Times New Roman" w:hAnsi="Times New Roman" w:cs="Times New Roman"/>
          <w:color w:val="FF0000"/>
          <w:sz w:val="24"/>
          <w:szCs w:val="24"/>
        </w:rPr>
        <w:t xml:space="preserve">isaster </w:t>
      </w:r>
      <w:r w:rsidRPr="00EC5E78">
        <w:rPr>
          <w:rFonts w:ascii="Times New Roman" w:hAnsi="Times New Roman" w:cs="Times New Roman"/>
          <w:color w:val="FF0000"/>
          <w:sz w:val="24"/>
          <w:szCs w:val="24"/>
        </w:rPr>
        <w:t>R</w:t>
      </w:r>
      <w:r w:rsidRPr="00EC5E78">
        <w:rPr>
          <w:rFonts w:ascii="Times New Roman" w:hAnsi="Times New Roman" w:cs="Times New Roman"/>
          <w:color w:val="FF0000"/>
          <w:sz w:val="24"/>
          <w:szCs w:val="24"/>
        </w:rPr>
        <w:t>ecovery</w:t>
      </w:r>
      <w:r w:rsidRPr="00EC5E78">
        <w:rPr>
          <w:rFonts w:ascii="Times New Roman" w:hAnsi="Times New Roman" w:cs="Times New Roman"/>
          <w:color w:val="FF0000"/>
          <w:sz w:val="24"/>
          <w:szCs w:val="24"/>
        </w:rPr>
        <w:t xml:space="preserve"> program on their own. Examples of upcoming organizations providing </w:t>
      </w:r>
      <w:proofErr w:type="spellStart"/>
      <w:r w:rsidRPr="00EC5E78">
        <w:rPr>
          <w:rFonts w:ascii="Times New Roman" w:hAnsi="Times New Roman" w:cs="Times New Roman"/>
          <w:color w:val="FF0000"/>
          <w:sz w:val="24"/>
          <w:szCs w:val="24"/>
        </w:rPr>
        <w:t>DRaaS</w:t>
      </w:r>
      <w:proofErr w:type="spellEnd"/>
      <w:r w:rsidRPr="00EC5E78">
        <w:rPr>
          <w:rFonts w:ascii="Times New Roman" w:hAnsi="Times New Roman" w:cs="Times New Roman"/>
          <w:color w:val="FF0000"/>
          <w:sz w:val="24"/>
          <w:szCs w:val="24"/>
        </w:rPr>
        <w:t xml:space="preserve"> are IBM Cloud CVSR and Seagate Cloud Resiliency Services</w:t>
      </w:r>
      <w:r w:rsidR="008219AD" w:rsidRPr="00EC5E78">
        <w:rPr>
          <w:rFonts w:ascii="Times New Roman" w:hAnsi="Times New Roman" w:cs="Times New Roman"/>
          <w:color w:val="FF0000"/>
          <w:sz w:val="24"/>
          <w:szCs w:val="24"/>
        </w:rPr>
        <w:t>.</w:t>
      </w: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p>
    <w:p w:rsidR="00505FEE" w:rsidRPr="00EC5E78" w:rsidRDefault="00505FEE" w:rsidP="00EC5E78">
      <w:pPr>
        <w:spacing w:after="0" w:line="240" w:lineRule="auto"/>
        <w:contextualSpacing/>
        <w:jc w:val="both"/>
        <w:rPr>
          <w:rFonts w:ascii="Times New Roman" w:hAnsi="Times New Roman" w:cs="Times New Roman"/>
          <w:color w:val="FF0000"/>
          <w:sz w:val="24"/>
          <w:szCs w:val="24"/>
        </w:rPr>
      </w:pPr>
      <w:r w:rsidRPr="00EC5E78">
        <w:rPr>
          <w:rFonts w:ascii="Times New Roman" w:hAnsi="Times New Roman" w:cs="Times New Roman"/>
          <w:b/>
          <w:color w:val="FF0000"/>
          <w:sz w:val="24"/>
          <w:szCs w:val="24"/>
        </w:rPr>
        <w:t>Container Security.</w:t>
      </w:r>
      <w:r w:rsidRPr="00EC5E78">
        <w:rPr>
          <w:rFonts w:ascii="Times New Roman" w:hAnsi="Times New Roman" w:cs="Times New Roman"/>
          <w:color w:val="FF0000"/>
          <w:sz w:val="24"/>
          <w:szCs w:val="24"/>
        </w:rPr>
        <w:t xml:space="preserve"> The biggest issue with containers is that they do not have the same security boundaries virtual machines have. Theoretically, if a hacker can find an exploit in the underlying operating system, he can leverage that to gain access to the containers as well. The same is theoretically possible in reverse; a hacker could potentially exploit the container and gain access to the underlying server. Docker and other container technologies employ some functions that run as the "root" </w:t>
      </w:r>
      <w:proofErr w:type="spellStart"/>
      <w:proofErr w:type="gramStart"/>
      <w:r w:rsidRPr="00EC5E78">
        <w:rPr>
          <w:rFonts w:ascii="Times New Roman" w:hAnsi="Times New Roman" w:cs="Times New Roman"/>
          <w:color w:val="FF0000"/>
          <w:sz w:val="24"/>
          <w:szCs w:val="24"/>
        </w:rPr>
        <w:t>superuser</w:t>
      </w:r>
      <w:proofErr w:type="spellEnd"/>
      <w:r w:rsidRPr="00EC5E78">
        <w:rPr>
          <w:rFonts w:ascii="Times New Roman" w:hAnsi="Times New Roman" w:cs="Times New Roman"/>
          <w:color w:val="FF0000"/>
          <w:sz w:val="24"/>
          <w:szCs w:val="24"/>
        </w:rPr>
        <w:t xml:space="preserve"> which</w:t>
      </w:r>
      <w:proofErr w:type="gramEnd"/>
      <w:r w:rsidRPr="00EC5E78">
        <w:rPr>
          <w:rFonts w:ascii="Times New Roman" w:hAnsi="Times New Roman" w:cs="Times New Roman"/>
          <w:color w:val="FF0000"/>
          <w:sz w:val="24"/>
          <w:szCs w:val="24"/>
        </w:rPr>
        <w:t xml:space="preserve"> could have even larger implications in cloud provider environments: Imagine a situation where all cloud services were deployed via containers and a hacker was able to break out of one container and access other containers on the same hardware. This technology is still in the innovation trigge</w:t>
      </w:r>
      <w:r w:rsidR="008219AD" w:rsidRPr="00EC5E78">
        <w:rPr>
          <w:rFonts w:ascii="Times New Roman" w:hAnsi="Times New Roman" w:cs="Times New Roman"/>
          <w:color w:val="FF0000"/>
          <w:sz w:val="24"/>
          <w:szCs w:val="24"/>
        </w:rPr>
        <w:t xml:space="preserve">r phase because containerization itself is </w:t>
      </w:r>
      <w:r w:rsidRPr="00EC5E78">
        <w:rPr>
          <w:rFonts w:ascii="Times New Roman" w:hAnsi="Times New Roman" w:cs="Times New Roman"/>
          <w:color w:val="FF0000"/>
          <w:sz w:val="24"/>
          <w:szCs w:val="24"/>
        </w:rPr>
        <w:t>a relatively new technology.</w:t>
      </w:r>
    </w:p>
    <w:p w:rsidR="004663FD" w:rsidRPr="00EC5E78" w:rsidRDefault="004663FD" w:rsidP="005E53D7">
      <w:pPr>
        <w:spacing w:after="0" w:line="240" w:lineRule="auto"/>
        <w:contextualSpacing/>
        <w:rPr>
          <w:rFonts w:ascii="Times New Roman" w:hAnsi="Times New Roman" w:cs="Times New Roman"/>
          <w:sz w:val="24"/>
          <w:szCs w:val="24"/>
        </w:rPr>
      </w:pPr>
    </w:p>
    <w:sectPr w:rsidR="004663FD" w:rsidRPr="00EC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0C91"/>
    <w:multiLevelType w:val="hybridMultilevel"/>
    <w:tmpl w:val="B6C4F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50F"/>
    <w:multiLevelType w:val="hybridMultilevel"/>
    <w:tmpl w:val="AEB2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96FAA"/>
    <w:multiLevelType w:val="hybridMultilevel"/>
    <w:tmpl w:val="7BE21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15C3D"/>
    <w:multiLevelType w:val="hybridMultilevel"/>
    <w:tmpl w:val="AD4A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04BBE"/>
    <w:multiLevelType w:val="hybridMultilevel"/>
    <w:tmpl w:val="E2FEC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75CC5"/>
    <w:multiLevelType w:val="hybridMultilevel"/>
    <w:tmpl w:val="6F2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F8"/>
    <w:rsid w:val="00194944"/>
    <w:rsid w:val="00345ECE"/>
    <w:rsid w:val="003F6999"/>
    <w:rsid w:val="00465800"/>
    <w:rsid w:val="004663FD"/>
    <w:rsid w:val="00505FEE"/>
    <w:rsid w:val="00563704"/>
    <w:rsid w:val="005E53D7"/>
    <w:rsid w:val="00802DEC"/>
    <w:rsid w:val="008219AD"/>
    <w:rsid w:val="00905E4E"/>
    <w:rsid w:val="00AA0FF9"/>
    <w:rsid w:val="00AB1CF8"/>
    <w:rsid w:val="00B01D27"/>
    <w:rsid w:val="00CB5877"/>
    <w:rsid w:val="00D25F59"/>
    <w:rsid w:val="00D4085D"/>
    <w:rsid w:val="00DB3BED"/>
    <w:rsid w:val="00EC5E78"/>
    <w:rsid w:val="00F9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CA9A"/>
  <w15:chartTrackingRefBased/>
  <w15:docId w15:val="{7F0BA324-D912-4A09-9947-90C34499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CE"/>
    <w:pPr>
      <w:ind w:left="720"/>
      <w:contextualSpacing/>
    </w:pPr>
  </w:style>
  <w:style w:type="character" w:styleId="Hyperlink">
    <w:name w:val="Hyperlink"/>
    <w:basedOn w:val="DefaultParagraphFont"/>
    <w:uiPriority w:val="99"/>
    <w:unhideWhenUsed/>
    <w:rsid w:val="00905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56067">
      <w:bodyDiv w:val="1"/>
      <w:marLeft w:val="0"/>
      <w:marRight w:val="0"/>
      <w:marTop w:val="0"/>
      <w:marBottom w:val="0"/>
      <w:divBdr>
        <w:top w:val="none" w:sz="0" w:space="0" w:color="auto"/>
        <w:left w:val="none" w:sz="0" w:space="0" w:color="auto"/>
        <w:bottom w:val="none" w:sz="0" w:space="0" w:color="auto"/>
        <w:right w:val="none" w:sz="0" w:space="0" w:color="auto"/>
      </w:divBdr>
    </w:div>
    <w:div w:id="17332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Anwar</dc:creator>
  <cp:keywords/>
  <dc:description/>
  <cp:lastModifiedBy>Zahid Anwar</cp:lastModifiedBy>
  <cp:revision>5</cp:revision>
  <dcterms:created xsi:type="dcterms:W3CDTF">2018-01-31T00:27:00Z</dcterms:created>
  <dcterms:modified xsi:type="dcterms:W3CDTF">2018-01-31T08:10:00Z</dcterms:modified>
</cp:coreProperties>
</file>