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Consider the following hypothetical database schema. Suppose all bars in the US have a unique bar license number (BNO) and each drinker is identified by a unique drivers’ license number (DLicNo). Every time a drinker represented by DLicNo goes to a bar represented by BNO, the information is recorded in the database.  The number of times a drinker visits a particular bar can be obtained by examining the VISIT relation. The VISIT relation has the DLicNo and the BNO pair only if the drinker represented by DLicNo has visited the bar represented by BNO at least once. The relation LIKES represents all the beers that a particular drinker likes and the relation SERVES represents all the beers a particular bar serves.</w:t>
      </w:r>
    </w:p>
    <w:tbl>
      <w:tblPr>
        <w:tblStyle w:val="Table1"/>
        <w:tblW w:w="4974.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6"/>
        <w:gridCol w:w="926"/>
        <w:gridCol w:w="1146"/>
        <w:gridCol w:w="1435"/>
        <w:gridCol w:w="852"/>
        <w:tblGridChange w:id="0">
          <w:tblGrid>
            <w:gridCol w:w="616"/>
            <w:gridCol w:w="926"/>
            <w:gridCol w:w="1146"/>
            <w:gridCol w:w="1435"/>
            <w:gridCol w:w="852"/>
          </w:tblGrid>
        </w:tblGridChange>
      </w:tblGrid>
      <w:tr>
        <w:tc>
          <w:tcPr/>
          <w:p w:rsidR="00000000" w:rsidDel="00000000" w:rsidP="00000000" w:rsidRDefault="00000000" w:rsidRPr="00000000" w14:paraId="00000002">
            <w:pPr>
              <w:rPr>
                <w:sz w:val="24"/>
                <w:szCs w:val="24"/>
              </w:rPr>
            </w:pPr>
            <w:r w:rsidDel="00000000" w:rsidR="00000000" w:rsidRPr="00000000">
              <w:rPr>
                <w:sz w:val="24"/>
                <w:szCs w:val="24"/>
                <w:rtl w:val="0"/>
              </w:rPr>
              <w:t xml:space="preserve">BAR</w:t>
            </w:r>
          </w:p>
        </w:tc>
        <w:tc>
          <w:tcPr/>
          <w:p w:rsidR="00000000" w:rsidDel="00000000" w:rsidP="00000000" w:rsidRDefault="00000000" w:rsidRPr="00000000" w14:paraId="00000003">
            <w:pPr>
              <w:rPr>
                <w:sz w:val="24"/>
                <w:szCs w:val="24"/>
              </w:rPr>
            </w:pPr>
            <w:r w:rsidDel="00000000" w:rsidR="00000000" w:rsidRPr="00000000">
              <w:rPr>
                <w:sz w:val="24"/>
                <w:szCs w:val="24"/>
                <w:u w:val="single"/>
                <w:rtl w:val="0"/>
              </w:rPr>
              <w:t xml:space="preserve">BNO</w:t>
            </w:r>
            <w:r w:rsidDel="00000000" w:rsidR="00000000" w:rsidRPr="00000000">
              <w:rPr>
                <w:rtl w:val="0"/>
              </w:rPr>
            </w:r>
          </w:p>
        </w:tc>
        <w:tc>
          <w:tcPr/>
          <w:p w:rsidR="00000000" w:rsidDel="00000000" w:rsidP="00000000" w:rsidRDefault="00000000" w:rsidRPr="00000000" w14:paraId="00000004">
            <w:pPr>
              <w:rPr>
                <w:sz w:val="24"/>
                <w:szCs w:val="24"/>
              </w:rPr>
            </w:pPr>
            <w:r w:rsidDel="00000000" w:rsidR="00000000" w:rsidRPr="00000000">
              <w:rPr>
                <w:sz w:val="24"/>
                <w:szCs w:val="24"/>
                <w:rtl w:val="0"/>
              </w:rPr>
              <w:t xml:space="preserve">BarName</w:t>
            </w:r>
          </w:p>
        </w:tc>
        <w:tc>
          <w:tcPr/>
          <w:p w:rsidR="00000000" w:rsidDel="00000000" w:rsidP="00000000" w:rsidRDefault="00000000" w:rsidRPr="00000000" w14:paraId="00000005">
            <w:pPr>
              <w:rPr>
                <w:sz w:val="24"/>
                <w:szCs w:val="24"/>
              </w:rPr>
            </w:pPr>
            <w:r w:rsidDel="00000000" w:rsidR="00000000" w:rsidRPr="00000000">
              <w:rPr>
                <w:sz w:val="24"/>
                <w:szCs w:val="24"/>
                <w:rtl w:val="0"/>
              </w:rPr>
              <w:t xml:space="preserve">BCity</w:t>
            </w:r>
          </w:p>
        </w:tc>
        <w:tc>
          <w:tcPr/>
          <w:p w:rsidR="00000000" w:rsidDel="00000000" w:rsidP="00000000" w:rsidRDefault="00000000" w:rsidRPr="00000000" w14:paraId="00000006">
            <w:pPr>
              <w:rPr>
                <w:sz w:val="24"/>
                <w:szCs w:val="24"/>
              </w:rPr>
            </w:pPr>
            <w:r w:rsidDel="00000000" w:rsidR="00000000" w:rsidRPr="00000000">
              <w:rPr>
                <w:sz w:val="24"/>
                <w:szCs w:val="24"/>
                <w:rtl w:val="0"/>
              </w:rPr>
              <w:t xml:space="preserve">BState</w:t>
            </w:r>
          </w:p>
        </w:tc>
      </w:tr>
      <w:tr>
        <w:tc>
          <w:tcPr/>
          <w:p w:rsidR="00000000" w:rsidDel="00000000" w:rsidP="00000000" w:rsidRDefault="00000000" w:rsidRPr="00000000" w14:paraId="00000007">
            <w:pPr>
              <w:rPr>
                <w:sz w:val="24"/>
                <w:szCs w:val="24"/>
              </w:rPr>
            </w:pPr>
            <w:r w:rsidDel="00000000" w:rsidR="00000000" w:rsidRPr="00000000">
              <w:rPr>
                <w:rtl w:val="0"/>
              </w:rPr>
            </w:r>
          </w:p>
        </w:tc>
        <w:tc>
          <w:tcPr/>
          <w:p w:rsidR="00000000" w:rsidDel="00000000" w:rsidP="00000000" w:rsidRDefault="00000000" w:rsidRPr="00000000" w14:paraId="00000008">
            <w:pPr>
              <w:rPr>
                <w:sz w:val="24"/>
                <w:szCs w:val="24"/>
              </w:rPr>
            </w:pPr>
            <w:r w:rsidDel="00000000" w:rsidR="00000000" w:rsidRPr="00000000">
              <w:rPr>
                <w:sz w:val="24"/>
                <w:szCs w:val="24"/>
                <w:rtl w:val="0"/>
              </w:rPr>
              <w:t xml:space="preserve">L22174</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Murphy’s</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Towson</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MD</w:t>
            </w:r>
          </w:p>
        </w:tc>
      </w:tr>
      <w:tr>
        <w:tc>
          <w:tcPr/>
          <w:p w:rsidR="00000000" w:rsidDel="00000000" w:rsidP="00000000" w:rsidRDefault="00000000" w:rsidRPr="00000000" w14:paraId="0000000C">
            <w:pPr>
              <w:rPr>
                <w:sz w:val="24"/>
                <w:szCs w:val="24"/>
              </w:rPr>
            </w:pPr>
            <w:r w:rsidDel="00000000" w:rsidR="00000000" w:rsidRPr="00000000">
              <w:rPr>
                <w:rtl w:val="0"/>
              </w:rPr>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L31927</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Joe’s</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Lutherville</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MD</w:t>
            </w:r>
          </w:p>
        </w:tc>
      </w:tr>
      <w:tr>
        <w:tc>
          <w:tcPr/>
          <w:p w:rsidR="00000000" w:rsidDel="00000000" w:rsidP="00000000" w:rsidRDefault="00000000" w:rsidRPr="00000000" w14:paraId="00000011">
            <w:pPr>
              <w:rPr>
                <w:sz w:val="24"/>
                <w:szCs w:val="24"/>
              </w:rPr>
            </w:pPr>
            <w:r w:rsidDel="00000000" w:rsidR="00000000" w:rsidRPr="00000000">
              <w:rPr>
                <w:rtl w:val="0"/>
              </w:rPr>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L59871</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BatBar</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Georgetown</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DC</w:t>
            </w:r>
          </w:p>
        </w:tc>
      </w:tr>
    </w:tbl>
    <w:p w:rsidR="00000000" w:rsidDel="00000000" w:rsidP="00000000" w:rsidRDefault="00000000" w:rsidRPr="00000000" w14:paraId="00000016">
      <w:pPr>
        <w:rPr>
          <w:sz w:val="24"/>
          <w:szCs w:val="24"/>
        </w:rPr>
      </w:pPr>
      <w:r w:rsidDel="00000000" w:rsidR="00000000" w:rsidRPr="00000000">
        <w:rPr>
          <w:rtl w:val="0"/>
        </w:rPr>
      </w:r>
    </w:p>
    <w:tbl>
      <w:tblPr>
        <w:tblStyle w:val="Table2"/>
        <w:tblW w:w="63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2"/>
        <w:gridCol w:w="1299"/>
        <w:gridCol w:w="1814"/>
        <w:gridCol w:w="1536"/>
        <w:gridCol w:w="588"/>
        <w:tblGridChange w:id="0">
          <w:tblGrid>
            <w:gridCol w:w="1082"/>
            <w:gridCol w:w="1299"/>
            <w:gridCol w:w="1814"/>
            <w:gridCol w:w="1536"/>
            <w:gridCol w:w="588"/>
          </w:tblGrid>
        </w:tblGridChange>
      </w:tblGrid>
      <w:tr>
        <w:tc>
          <w:tcPr/>
          <w:p w:rsidR="00000000" w:rsidDel="00000000" w:rsidP="00000000" w:rsidRDefault="00000000" w:rsidRPr="00000000" w14:paraId="00000017">
            <w:pPr>
              <w:rPr>
                <w:sz w:val="24"/>
                <w:szCs w:val="24"/>
              </w:rPr>
            </w:pPr>
            <w:r w:rsidDel="00000000" w:rsidR="00000000" w:rsidRPr="00000000">
              <w:rPr>
                <w:sz w:val="24"/>
                <w:szCs w:val="24"/>
                <w:rtl w:val="0"/>
              </w:rPr>
              <w:t xml:space="preserve">DRINKER</w:t>
            </w:r>
          </w:p>
        </w:tc>
        <w:tc>
          <w:tcPr/>
          <w:p w:rsidR="00000000" w:rsidDel="00000000" w:rsidP="00000000" w:rsidRDefault="00000000" w:rsidRPr="00000000" w14:paraId="00000018">
            <w:pPr>
              <w:rPr>
                <w:sz w:val="24"/>
                <w:szCs w:val="24"/>
                <w:u w:val="single"/>
              </w:rPr>
            </w:pPr>
            <w:r w:rsidDel="00000000" w:rsidR="00000000" w:rsidRPr="00000000">
              <w:rPr>
                <w:sz w:val="24"/>
                <w:szCs w:val="24"/>
                <w:u w:val="single"/>
                <w:rtl w:val="0"/>
              </w:rPr>
              <w:t xml:space="preserve">DLicNo</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DName</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DCity</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Age</w:t>
            </w:r>
          </w:p>
        </w:tc>
      </w:tr>
      <w:tr>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AK117229</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Barak Obama</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Honolulu</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53 </w:t>
            </w:r>
          </w:p>
        </w:tc>
      </w:tr>
      <w:tr>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UU761326</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Michelle Obama</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Chicago</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51</w:t>
            </w:r>
          </w:p>
        </w:tc>
      </w:tr>
      <w:tr>
        <w:tc>
          <w:tcPr/>
          <w:p w:rsidR="00000000" w:rsidDel="00000000" w:rsidP="00000000" w:rsidRDefault="00000000" w:rsidRPr="00000000" w14:paraId="00000026">
            <w:pPr>
              <w:rPr>
                <w:sz w:val="24"/>
                <w:szCs w:val="24"/>
              </w:rPr>
            </w:pPr>
            <w:r w:rsidDel="00000000" w:rsidR="00000000" w:rsidRPr="00000000">
              <w:rPr>
                <w:rtl w:val="0"/>
              </w:rPr>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ZM193312</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Joe Biden</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Wilmington</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72</w:t>
            </w:r>
          </w:p>
        </w:tc>
      </w:tr>
      <w:tr>
        <w:tc>
          <w:tcPr/>
          <w:p w:rsidR="00000000" w:rsidDel="00000000" w:rsidP="00000000" w:rsidRDefault="00000000" w:rsidRPr="00000000" w14:paraId="0000002B">
            <w:pPr>
              <w:rPr>
                <w:sz w:val="24"/>
                <w:szCs w:val="24"/>
              </w:rPr>
            </w:pPr>
            <w:r w:rsidDel="00000000" w:rsidR="00000000" w:rsidRPr="00000000">
              <w:rPr>
                <w:rtl w:val="0"/>
              </w:rPr>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MD891129</w:t>
            </w:r>
          </w:p>
        </w:tc>
        <w:tc>
          <w:tcPr/>
          <w:p w:rsidR="00000000" w:rsidDel="00000000" w:rsidP="00000000" w:rsidRDefault="00000000" w:rsidRPr="00000000" w14:paraId="0000002D">
            <w:pPr>
              <w:rPr>
                <w:sz w:val="24"/>
                <w:szCs w:val="24"/>
              </w:rPr>
            </w:pPr>
            <w:r w:rsidDel="00000000" w:rsidR="00000000" w:rsidRPr="00000000">
              <w:rPr>
                <w:sz w:val="24"/>
                <w:szCs w:val="24"/>
                <w:rtl w:val="0"/>
              </w:rPr>
              <w:t xml:space="preserve">Donald Trump</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New York</w:t>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62</w:t>
            </w:r>
          </w:p>
        </w:tc>
      </w:tr>
      <w:tr>
        <w:tc>
          <w:tcPr/>
          <w:p w:rsidR="00000000" w:rsidDel="00000000" w:rsidP="00000000" w:rsidRDefault="00000000" w:rsidRPr="00000000" w14:paraId="00000030">
            <w:pPr>
              <w:rPr>
                <w:sz w:val="24"/>
                <w:szCs w:val="24"/>
              </w:rPr>
            </w:pPr>
            <w:r w:rsidDel="00000000" w:rsidR="00000000" w:rsidRPr="00000000">
              <w:rPr>
                <w:rtl w:val="0"/>
              </w:rPr>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YU134618</w:t>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Carley Fiorina</w:t>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San Francisco</w:t>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61</w:t>
            </w:r>
          </w:p>
        </w:tc>
      </w:tr>
    </w:tbl>
    <w:p w:rsidR="00000000" w:rsidDel="00000000" w:rsidP="00000000" w:rsidRDefault="00000000" w:rsidRPr="00000000" w14:paraId="00000035">
      <w:pPr>
        <w:rPr>
          <w:sz w:val="24"/>
          <w:szCs w:val="24"/>
        </w:rPr>
      </w:pPr>
      <w:r w:rsidDel="00000000" w:rsidR="00000000" w:rsidRPr="00000000">
        <w:rPr>
          <w:rtl w:val="0"/>
        </w:rPr>
      </w:r>
    </w:p>
    <w:tbl>
      <w:tblPr>
        <w:tblStyle w:val="Table3"/>
        <w:tblW w:w="4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299"/>
        <w:gridCol w:w="926"/>
        <w:gridCol w:w="1828"/>
        <w:tblGridChange w:id="0">
          <w:tblGrid>
            <w:gridCol w:w="701"/>
            <w:gridCol w:w="1299"/>
            <w:gridCol w:w="926"/>
            <w:gridCol w:w="1828"/>
          </w:tblGrid>
        </w:tblGridChange>
      </w:tblGrid>
      <w:tr>
        <w:tc>
          <w:tcPr/>
          <w:p w:rsidR="00000000" w:rsidDel="00000000" w:rsidP="00000000" w:rsidRDefault="00000000" w:rsidRPr="00000000" w14:paraId="00000036">
            <w:pPr>
              <w:rPr>
                <w:sz w:val="24"/>
                <w:szCs w:val="24"/>
              </w:rPr>
            </w:pPr>
            <w:r w:rsidDel="00000000" w:rsidR="00000000" w:rsidRPr="00000000">
              <w:rPr>
                <w:sz w:val="24"/>
                <w:szCs w:val="24"/>
                <w:rtl w:val="0"/>
              </w:rPr>
              <w:t xml:space="preserve">VISIT</w:t>
            </w:r>
          </w:p>
        </w:tc>
        <w:tc>
          <w:tcPr/>
          <w:p w:rsidR="00000000" w:rsidDel="00000000" w:rsidP="00000000" w:rsidRDefault="00000000" w:rsidRPr="00000000" w14:paraId="00000037">
            <w:pPr>
              <w:rPr>
                <w:sz w:val="24"/>
                <w:szCs w:val="24"/>
                <w:u w:val="single"/>
              </w:rPr>
            </w:pPr>
            <w:r w:rsidDel="00000000" w:rsidR="00000000" w:rsidRPr="00000000">
              <w:rPr>
                <w:sz w:val="24"/>
                <w:szCs w:val="24"/>
                <w:u w:val="single"/>
                <w:rtl w:val="0"/>
              </w:rPr>
              <w:t xml:space="preserve">DLicNo</w:t>
            </w:r>
          </w:p>
        </w:tc>
        <w:tc>
          <w:tcPr/>
          <w:p w:rsidR="00000000" w:rsidDel="00000000" w:rsidP="00000000" w:rsidRDefault="00000000" w:rsidRPr="00000000" w14:paraId="00000038">
            <w:pPr>
              <w:rPr>
                <w:sz w:val="24"/>
                <w:szCs w:val="24"/>
                <w:u w:val="single"/>
              </w:rPr>
            </w:pPr>
            <w:r w:rsidDel="00000000" w:rsidR="00000000" w:rsidRPr="00000000">
              <w:rPr>
                <w:sz w:val="24"/>
                <w:szCs w:val="24"/>
                <w:u w:val="single"/>
                <w:rtl w:val="0"/>
              </w:rPr>
              <w:t xml:space="preserve">BNO</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NumberOfTimes</w:t>
            </w:r>
          </w:p>
        </w:tc>
      </w:tr>
      <w:tr>
        <w:tc>
          <w:tcPr/>
          <w:p w:rsidR="00000000" w:rsidDel="00000000" w:rsidP="00000000" w:rsidRDefault="00000000" w:rsidRPr="00000000" w14:paraId="0000003A">
            <w:pPr>
              <w:rPr>
                <w:sz w:val="24"/>
                <w:szCs w:val="24"/>
              </w:rPr>
            </w:pP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AK117229</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L22174</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7</w:t>
            </w:r>
          </w:p>
        </w:tc>
      </w:tr>
      <w:tr>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MD891129</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L59871</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1</w:t>
            </w:r>
          </w:p>
        </w:tc>
      </w:tr>
      <w:tr>
        <w:tc>
          <w:tcPr/>
          <w:p w:rsidR="00000000" w:rsidDel="00000000" w:rsidP="00000000" w:rsidRDefault="00000000" w:rsidRPr="00000000" w14:paraId="00000042">
            <w:pPr>
              <w:rPr>
                <w:sz w:val="24"/>
                <w:szCs w:val="24"/>
              </w:rPr>
            </w:pPr>
            <w:r w:rsidDel="00000000" w:rsidR="00000000" w:rsidRPr="00000000">
              <w:rPr>
                <w:rtl w:val="0"/>
              </w:rPr>
            </w:r>
          </w:p>
        </w:tc>
        <w:tc>
          <w:tcPr/>
          <w:p w:rsidR="00000000" w:rsidDel="00000000" w:rsidP="00000000" w:rsidRDefault="00000000" w:rsidRPr="00000000" w14:paraId="00000043">
            <w:pPr>
              <w:rPr>
                <w:sz w:val="24"/>
                <w:szCs w:val="24"/>
              </w:rPr>
            </w:pPr>
            <w:r w:rsidDel="00000000" w:rsidR="00000000" w:rsidRPr="00000000">
              <w:rPr>
                <w:sz w:val="24"/>
                <w:szCs w:val="24"/>
                <w:rtl w:val="0"/>
              </w:rPr>
              <w:t xml:space="preserve">AK117229</w:t>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L59871</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46">
      <w:pPr>
        <w:rPr>
          <w:sz w:val="24"/>
          <w:szCs w:val="24"/>
        </w:rPr>
      </w:pPr>
      <w:r w:rsidDel="00000000" w:rsidR="00000000" w:rsidRPr="00000000">
        <w:rPr>
          <w:rtl w:val="0"/>
        </w:rPr>
      </w:r>
    </w:p>
    <w:tbl>
      <w:tblPr>
        <w:tblStyle w:val="Table4"/>
        <w:tblW w:w="34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
        <w:gridCol w:w="1299"/>
        <w:gridCol w:w="1399"/>
        <w:tblGridChange w:id="0">
          <w:tblGrid>
            <w:gridCol w:w="730"/>
            <w:gridCol w:w="1299"/>
            <w:gridCol w:w="1399"/>
          </w:tblGrid>
        </w:tblGridChange>
      </w:tblGrid>
      <w:tr>
        <w:tc>
          <w:tcPr/>
          <w:p w:rsidR="00000000" w:rsidDel="00000000" w:rsidP="00000000" w:rsidRDefault="00000000" w:rsidRPr="00000000" w14:paraId="00000047">
            <w:pPr>
              <w:rPr>
                <w:sz w:val="24"/>
                <w:szCs w:val="24"/>
              </w:rPr>
            </w:pPr>
            <w:r w:rsidDel="00000000" w:rsidR="00000000" w:rsidRPr="00000000">
              <w:rPr>
                <w:sz w:val="24"/>
                <w:szCs w:val="24"/>
                <w:rtl w:val="0"/>
              </w:rPr>
              <w:t xml:space="preserve">LIKES</w:t>
            </w:r>
          </w:p>
        </w:tc>
        <w:tc>
          <w:tcPr/>
          <w:p w:rsidR="00000000" w:rsidDel="00000000" w:rsidP="00000000" w:rsidRDefault="00000000" w:rsidRPr="00000000" w14:paraId="00000048">
            <w:pPr>
              <w:rPr>
                <w:sz w:val="24"/>
                <w:szCs w:val="24"/>
                <w:u w:val="single"/>
              </w:rPr>
            </w:pPr>
            <w:r w:rsidDel="00000000" w:rsidR="00000000" w:rsidRPr="00000000">
              <w:rPr>
                <w:sz w:val="24"/>
                <w:szCs w:val="24"/>
                <w:u w:val="single"/>
                <w:rtl w:val="0"/>
              </w:rPr>
              <w:t xml:space="preserve">BNO</w:t>
            </w:r>
          </w:p>
        </w:tc>
        <w:tc>
          <w:tcPr/>
          <w:p w:rsidR="00000000" w:rsidDel="00000000" w:rsidP="00000000" w:rsidRDefault="00000000" w:rsidRPr="00000000" w14:paraId="00000049">
            <w:pPr>
              <w:rPr>
                <w:sz w:val="24"/>
                <w:szCs w:val="24"/>
              </w:rPr>
            </w:pPr>
            <w:r w:rsidDel="00000000" w:rsidR="00000000" w:rsidRPr="00000000">
              <w:rPr>
                <w:sz w:val="24"/>
                <w:szCs w:val="24"/>
                <w:rtl w:val="0"/>
              </w:rPr>
              <w:t xml:space="preserve">BeerName</w:t>
            </w:r>
          </w:p>
        </w:tc>
      </w:tr>
      <w:tr>
        <w:tc>
          <w:tcPr/>
          <w:p w:rsidR="00000000" w:rsidDel="00000000" w:rsidP="00000000" w:rsidRDefault="00000000" w:rsidRPr="00000000" w14:paraId="0000004A">
            <w:pPr>
              <w:rPr>
                <w:sz w:val="24"/>
                <w:szCs w:val="24"/>
              </w:rPr>
            </w:pPr>
            <w:r w:rsidDel="00000000" w:rsidR="00000000" w:rsidRPr="00000000">
              <w:rPr>
                <w:rtl w:val="0"/>
              </w:rPr>
            </w:r>
          </w:p>
        </w:tc>
        <w:tc>
          <w:tcPr/>
          <w:p w:rsidR="00000000" w:rsidDel="00000000" w:rsidP="00000000" w:rsidRDefault="00000000" w:rsidRPr="00000000" w14:paraId="0000004B">
            <w:pPr>
              <w:rPr>
                <w:sz w:val="24"/>
                <w:szCs w:val="24"/>
              </w:rPr>
            </w:pPr>
            <w:r w:rsidDel="00000000" w:rsidR="00000000" w:rsidRPr="00000000">
              <w:rPr>
                <w:sz w:val="24"/>
                <w:szCs w:val="24"/>
                <w:rtl w:val="0"/>
              </w:rPr>
              <w:t xml:space="preserve">AK117229</w:t>
            </w:r>
          </w:p>
        </w:tc>
        <w:tc>
          <w:tcPr/>
          <w:p w:rsidR="00000000" w:rsidDel="00000000" w:rsidP="00000000" w:rsidRDefault="00000000" w:rsidRPr="00000000" w14:paraId="0000004C">
            <w:pPr>
              <w:rPr>
                <w:sz w:val="24"/>
                <w:szCs w:val="24"/>
              </w:rPr>
            </w:pPr>
            <w:r w:rsidDel="00000000" w:rsidR="00000000" w:rsidRPr="00000000">
              <w:rPr>
                <w:sz w:val="24"/>
                <w:szCs w:val="24"/>
                <w:rtl w:val="0"/>
              </w:rPr>
              <w:t xml:space="preserve">Bud Lite</w:t>
            </w:r>
          </w:p>
        </w:tc>
      </w:tr>
      <w:tr>
        <w:tc>
          <w:tcPr/>
          <w:p w:rsidR="00000000" w:rsidDel="00000000" w:rsidP="00000000" w:rsidRDefault="00000000" w:rsidRPr="00000000" w14:paraId="0000004D">
            <w:pPr>
              <w:rPr>
                <w:sz w:val="24"/>
                <w:szCs w:val="24"/>
              </w:rPr>
            </w:pPr>
            <w:r w:rsidDel="00000000" w:rsidR="00000000" w:rsidRPr="00000000">
              <w:rPr>
                <w:rtl w:val="0"/>
              </w:rPr>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AK117229</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Rolling Rock</w:t>
            </w:r>
          </w:p>
        </w:tc>
      </w:tr>
      <w:tr>
        <w:tc>
          <w:tcPr/>
          <w:p w:rsidR="00000000" w:rsidDel="00000000" w:rsidP="00000000" w:rsidRDefault="00000000" w:rsidRPr="00000000" w14:paraId="00000050">
            <w:pPr>
              <w:rPr>
                <w:sz w:val="24"/>
                <w:szCs w:val="24"/>
              </w:rPr>
            </w:pPr>
            <w:r w:rsidDel="00000000" w:rsidR="00000000" w:rsidRPr="00000000">
              <w:rPr>
                <w:rtl w:val="0"/>
              </w:rPr>
            </w:r>
          </w:p>
        </w:tc>
        <w:tc>
          <w:tcPr/>
          <w:p w:rsidR="00000000" w:rsidDel="00000000" w:rsidP="00000000" w:rsidRDefault="00000000" w:rsidRPr="00000000" w14:paraId="00000051">
            <w:pPr>
              <w:rPr>
                <w:sz w:val="24"/>
                <w:szCs w:val="24"/>
              </w:rPr>
            </w:pPr>
            <w:r w:rsidDel="00000000" w:rsidR="00000000" w:rsidRPr="00000000">
              <w:rPr>
                <w:sz w:val="24"/>
                <w:szCs w:val="24"/>
                <w:rtl w:val="0"/>
              </w:rPr>
              <w:t xml:space="preserve">MD891129</w:t>
            </w:r>
          </w:p>
        </w:tc>
        <w:tc>
          <w:tcPr/>
          <w:p w:rsidR="00000000" w:rsidDel="00000000" w:rsidP="00000000" w:rsidRDefault="00000000" w:rsidRPr="00000000" w14:paraId="00000052">
            <w:pPr>
              <w:rPr>
                <w:sz w:val="24"/>
                <w:szCs w:val="24"/>
              </w:rPr>
            </w:pPr>
            <w:r w:rsidDel="00000000" w:rsidR="00000000" w:rsidRPr="00000000">
              <w:rPr>
                <w:sz w:val="24"/>
                <w:szCs w:val="24"/>
                <w:rtl w:val="0"/>
              </w:rPr>
              <w:t xml:space="preserve">Sam Adams</w:t>
            </w:r>
          </w:p>
        </w:tc>
      </w:tr>
    </w:tbl>
    <w:p w:rsidR="00000000" w:rsidDel="00000000" w:rsidP="00000000" w:rsidRDefault="00000000" w:rsidRPr="00000000" w14:paraId="00000053">
      <w:pPr>
        <w:rPr>
          <w:sz w:val="24"/>
          <w:szCs w:val="24"/>
        </w:rPr>
      </w:pPr>
      <w:r w:rsidDel="00000000" w:rsidR="00000000" w:rsidRPr="00000000">
        <w:rPr>
          <w:rtl w:val="0"/>
        </w:rPr>
      </w:r>
    </w:p>
    <w:tbl>
      <w:tblPr>
        <w:tblStyle w:val="Table5"/>
        <w:tblW w:w="3262.9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8"/>
        <w:gridCol w:w="926"/>
        <w:gridCol w:w="1399"/>
        <w:tblGridChange w:id="0">
          <w:tblGrid>
            <w:gridCol w:w="938"/>
            <w:gridCol w:w="926"/>
            <w:gridCol w:w="1399"/>
          </w:tblGrid>
        </w:tblGridChange>
      </w:tblGrid>
      <w:tr>
        <w:tc>
          <w:tcPr/>
          <w:p w:rsidR="00000000" w:rsidDel="00000000" w:rsidP="00000000" w:rsidRDefault="00000000" w:rsidRPr="00000000" w14:paraId="00000054">
            <w:pPr>
              <w:rPr>
                <w:sz w:val="24"/>
                <w:szCs w:val="24"/>
              </w:rPr>
            </w:pPr>
            <w:r w:rsidDel="00000000" w:rsidR="00000000" w:rsidRPr="00000000">
              <w:rPr>
                <w:sz w:val="24"/>
                <w:szCs w:val="24"/>
                <w:rtl w:val="0"/>
              </w:rPr>
              <w:t xml:space="preserve">SERVES</w:t>
            </w:r>
          </w:p>
        </w:tc>
        <w:tc>
          <w:tcPr/>
          <w:p w:rsidR="00000000" w:rsidDel="00000000" w:rsidP="00000000" w:rsidRDefault="00000000" w:rsidRPr="00000000" w14:paraId="00000055">
            <w:pPr>
              <w:rPr>
                <w:sz w:val="24"/>
                <w:szCs w:val="24"/>
                <w:u w:val="single"/>
              </w:rPr>
            </w:pPr>
            <w:r w:rsidDel="00000000" w:rsidR="00000000" w:rsidRPr="00000000">
              <w:rPr>
                <w:sz w:val="24"/>
                <w:szCs w:val="24"/>
                <w:u w:val="single"/>
                <w:rtl w:val="0"/>
              </w:rPr>
              <w:t xml:space="preserve">BNO</w:t>
            </w:r>
          </w:p>
        </w:tc>
        <w:tc>
          <w:tcPr/>
          <w:p w:rsidR="00000000" w:rsidDel="00000000" w:rsidP="00000000" w:rsidRDefault="00000000" w:rsidRPr="00000000" w14:paraId="00000056">
            <w:pPr>
              <w:rPr>
                <w:sz w:val="24"/>
                <w:szCs w:val="24"/>
                <w:u w:val="single"/>
              </w:rPr>
            </w:pPr>
            <w:r w:rsidDel="00000000" w:rsidR="00000000" w:rsidRPr="00000000">
              <w:rPr>
                <w:sz w:val="24"/>
                <w:szCs w:val="24"/>
                <w:u w:val="single"/>
                <w:rtl w:val="0"/>
              </w:rPr>
              <w:t xml:space="preserve">BeerName</w:t>
            </w:r>
          </w:p>
        </w:tc>
      </w:tr>
      <w:tr>
        <w:tc>
          <w:tcPr/>
          <w:p w:rsidR="00000000" w:rsidDel="00000000" w:rsidP="00000000" w:rsidRDefault="00000000" w:rsidRPr="00000000" w14:paraId="00000057">
            <w:pPr>
              <w:rPr>
                <w:sz w:val="24"/>
                <w:szCs w:val="24"/>
              </w:rPr>
            </w:pPr>
            <w:r w:rsidDel="00000000" w:rsidR="00000000" w:rsidRPr="00000000">
              <w:rPr>
                <w:rtl w:val="0"/>
              </w:rPr>
            </w:r>
          </w:p>
        </w:tc>
        <w:tc>
          <w:tcPr/>
          <w:p w:rsidR="00000000" w:rsidDel="00000000" w:rsidP="00000000" w:rsidRDefault="00000000" w:rsidRPr="00000000" w14:paraId="00000058">
            <w:pPr>
              <w:rPr>
                <w:sz w:val="24"/>
                <w:szCs w:val="24"/>
              </w:rPr>
            </w:pPr>
            <w:r w:rsidDel="00000000" w:rsidR="00000000" w:rsidRPr="00000000">
              <w:rPr>
                <w:sz w:val="24"/>
                <w:szCs w:val="24"/>
                <w:rtl w:val="0"/>
              </w:rPr>
              <w:t xml:space="preserve">L22174</w:t>
            </w:r>
          </w:p>
        </w:tc>
        <w:tc>
          <w:tcPr/>
          <w:p w:rsidR="00000000" w:rsidDel="00000000" w:rsidP="00000000" w:rsidRDefault="00000000" w:rsidRPr="00000000" w14:paraId="00000059">
            <w:pPr>
              <w:rPr>
                <w:sz w:val="24"/>
                <w:szCs w:val="24"/>
              </w:rPr>
            </w:pPr>
            <w:r w:rsidDel="00000000" w:rsidR="00000000" w:rsidRPr="00000000">
              <w:rPr>
                <w:sz w:val="24"/>
                <w:szCs w:val="24"/>
                <w:rtl w:val="0"/>
              </w:rPr>
              <w:t xml:space="preserve">Bud Lite</w:t>
            </w:r>
          </w:p>
        </w:tc>
      </w:tr>
      <w:tr>
        <w:tc>
          <w:tcPr/>
          <w:p w:rsidR="00000000" w:rsidDel="00000000" w:rsidP="00000000" w:rsidRDefault="00000000" w:rsidRPr="00000000" w14:paraId="0000005A">
            <w:pPr>
              <w:rPr>
                <w:sz w:val="24"/>
                <w:szCs w:val="24"/>
              </w:rPr>
            </w:pPr>
            <w:r w:rsidDel="00000000" w:rsidR="00000000" w:rsidRPr="00000000">
              <w:rPr>
                <w:rtl w:val="0"/>
              </w:rPr>
            </w:r>
          </w:p>
        </w:tc>
        <w:tc>
          <w:tcPr/>
          <w:p w:rsidR="00000000" w:rsidDel="00000000" w:rsidP="00000000" w:rsidRDefault="00000000" w:rsidRPr="00000000" w14:paraId="0000005B">
            <w:pPr>
              <w:rPr>
                <w:sz w:val="24"/>
                <w:szCs w:val="24"/>
              </w:rPr>
            </w:pPr>
            <w:r w:rsidDel="00000000" w:rsidR="00000000" w:rsidRPr="00000000">
              <w:rPr>
                <w:sz w:val="24"/>
                <w:szCs w:val="24"/>
                <w:rtl w:val="0"/>
              </w:rPr>
              <w:t xml:space="preserve">L59871</w:t>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Bud Lite</w:t>
            </w:r>
          </w:p>
        </w:tc>
      </w:tr>
      <w:tr>
        <w:tc>
          <w:tcPr/>
          <w:p w:rsidR="00000000" w:rsidDel="00000000" w:rsidP="00000000" w:rsidRDefault="00000000" w:rsidRPr="00000000" w14:paraId="0000005D">
            <w:pPr>
              <w:rPr>
                <w:sz w:val="24"/>
                <w:szCs w:val="24"/>
              </w:rPr>
            </w:pPr>
            <w:r w:rsidDel="00000000" w:rsidR="00000000" w:rsidRPr="00000000">
              <w:rPr>
                <w:rtl w:val="0"/>
              </w:rPr>
            </w:r>
          </w:p>
        </w:tc>
        <w:tc>
          <w:tcPr/>
          <w:p w:rsidR="00000000" w:rsidDel="00000000" w:rsidP="00000000" w:rsidRDefault="00000000" w:rsidRPr="00000000" w14:paraId="0000005E">
            <w:pPr>
              <w:rPr>
                <w:sz w:val="24"/>
                <w:szCs w:val="24"/>
              </w:rPr>
            </w:pPr>
            <w:r w:rsidDel="00000000" w:rsidR="00000000" w:rsidRPr="00000000">
              <w:rPr>
                <w:sz w:val="24"/>
                <w:szCs w:val="24"/>
                <w:rtl w:val="0"/>
              </w:rPr>
              <w:t xml:space="preserve">L59871</w:t>
            </w:r>
          </w:p>
        </w:tc>
        <w:tc>
          <w:tcPr/>
          <w:p w:rsidR="00000000" w:rsidDel="00000000" w:rsidP="00000000" w:rsidRDefault="00000000" w:rsidRPr="00000000" w14:paraId="0000005F">
            <w:pPr>
              <w:rPr>
                <w:sz w:val="24"/>
                <w:szCs w:val="24"/>
              </w:rPr>
            </w:pPr>
            <w:r w:rsidDel="00000000" w:rsidR="00000000" w:rsidRPr="00000000">
              <w:rPr>
                <w:sz w:val="24"/>
                <w:szCs w:val="24"/>
                <w:rtl w:val="0"/>
              </w:rPr>
              <w:t xml:space="preserve">Rolling Rock</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name of every bar that Donald Trump has visited.</w:t>
      </w:r>
    </w:p>
    <w:p w:rsidR="00000000" w:rsidDel="00000000" w:rsidP="00000000" w:rsidRDefault="00000000" w:rsidRPr="00000000" w14:paraId="0000006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names of bars in Maryland that are not in Baltimore and do not serve Bud Lite.</w:t>
      </w:r>
    </w:p>
    <w:p w:rsidR="00000000" w:rsidDel="00000000" w:rsidP="00000000" w:rsidRDefault="00000000" w:rsidRPr="00000000" w14:paraId="0000006C">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names of all people under 30 who have visited at least one bar in Georgetown and like Bud Lite.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name and age of everyone who has visited at least one bar that Donald Trump has visited.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names and ages of all people who have visited every bar in Towson.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names and ages of people who have visted every bary that Donald Trump has visited and have never visted a bar that Carley Fiorina has visited.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name of every bar that serves a beer that Donald Trump doesn’t like.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name of every bar in Toswon that serves no beer that is served in a Bar in Timonium.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