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Matthew Austin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3</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CIS356</w:t>
      </w:r>
      <w:r w:rsidDel="00000000" w:rsidR="00000000" w:rsidRPr="00000000">
        <w:rPr>
          <w:rFonts w:ascii="Times New Roman" w:cs="Times New Roman" w:eastAsia="Times New Roman" w:hAnsi="Times New Roman"/>
          <w:sz w:val="32"/>
          <w:szCs w:val="32"/>
          <w:rtl w:val="0"/>
        </w:rPr>
        <w:t xml:space="preserve"> – Spring 2018</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Point Value</w:t>
      </w:r>
      <w:r w:rsidDel="00000000" w:rsidR="00000000" w:rsidRPr="00000000">
        <w:rPr>
          <w:rFonts w:ascii="Times New Roman" w:cs="Times New Roman" w:eastAsia="Times New Roman" w:hAnsi="Times New Roman"/>
          <w:sz w:val="32"/>
          <w:szCs w:val="32"/>
          <w:rtl w:val="0"/>
        </w:rPr>
        <w:t xml:space="preserve">: 100 points</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Due Date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color w:val="ff0000"/>
          <w:sz w:val="32"/>
          <w:szCs w:val="32"/>
          <w:rtl w:val="0"/>
        </w:rPr>
        <w:t xml:space="preserve">In class Thursday, March 1, 2018</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 Instruction</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Please submit your assignment 3 to your instructor in class on the due date and submit your hw3_lastname_firstname.pdf both in class and on Schoology. If you want to get extra credits, you MUST demonstrate your bash program and submit it on Schoology.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write down commands to accomplish the following tasks: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40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create a file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README.txt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read/write for the owner and read for everyone else.</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touch README.txt</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chmod u+rw README.txt</w:t>
      </w:r>
    </w:p>
    <w:p w:rsidR="00000000" w:rsidDel="00000000" w:rsidP="00000000" w:rsidRDefault="00000000" w:rsidRPr="00000000" w14:paraId="0000000F">
      <w:pPr>
        <w:numPr>
          <w:ilvl w:val="1"/>
          <w:numId w:val="1"/>
        </w:numPr>
        <w:spacing w:line="259"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chmod g+r README.txt</w:t>
      </w:r>
    </w:p>
    <w:p w:rsidR="00000000" w:rsidDel="00000000" w:rsidP="00000000" w:rsidRDefault="00000000" w:rsidRPr="00000000" w14:paraId="00000010">
      <w:pPr>
        <w:numPr>
          <w:ilvl w:val="1"/>
          <w:numId w:val="1"/>
        </w:numPr>
        <w:spacing w:line="259"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chmod o+r README.txt</w:t>
      </w:r>
    </w:p>
    <w:p w:rsidR="00000000" w:rsidDel="00000000" w:rsidP="00000000" w:rsidRDefault="00000000" w:rsidRPr="00000000" w14:paraId="00000011">
      <w:pPr>
        <w:numPr>
          <w:ilvl w:val="1"/>
          <w:numId w:val="1"/>
        </w:numPr>
        <w:spacing w:line="259"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chmod g-w README.txt</w:t>
      </w:r>
    </w:p>
    <w:p w:rsidR="00000000" w:rsidDel="00000000" w:rsidP="00000000" w:rsidRDefault="00000000" w:rsidRPr="00000000" w14:paraId="00000012">
      <w:pPr>
        <w:numPr>
          <w:ilvl w:val="1"/>
          <w:numId w:val="1"/>
        </w:numPr>
        <w:spacing w:line="259" w:lineRule="auto"/>
        <w:ind w:left="18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ls -l</w:t>
      </w:r>
      <w:r w:rsidDel="00000000" w:rsidR="00000000" w:rsidRPr="00000000">
        <w:rPr>
          <w:rFonts w:ascii="Times New Roman" w:cs="Times New Roman" w:eastAsia="Times New Roman" w:hAnsi="Times New Roman"/>
          <w:sz w:val="28"/>
          <w:szCs w:val="28"/>
        </w:rPr>
        <w:drawing>
          <wp:inline distB="114300" distT="114300" distL="114300" distR="114300">
            <wp:extent cx="4848225" cy="7905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482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create a file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Input.txt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read/write/execute for the owner and write for everyone else. You MUST use OCT format for file permission.</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touch Input.txt</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chmod 722 Input.txt</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ls -l</w:t>
      </w:r>
      <w:r w:rsidDel="00000000" w:rsidR="00000000" w:rsidRPr="00000000">
        <w:rPr>
          <w:rFonts w:ascii="Times New Roman" w:cs="Times New Roman" w:eastAsia="Times New Roman" w:hAnsi="Times New Roman"/>
          <w:sz w:val="28"/>
          <w:szCs w:val="28"/>
        </w:rPr>
        <w:drawing>
          <wp:inline distB="114300" distT="114300" distL="114300" distR="114300">
            <wp:extent cx="5019675" cy="10763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196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create a bash file myscript.sh that count the number of files/directories in directory /home/Ubuntu/. Turn on the file’s setuid bit and setgid bit without changing the current permissions.</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Pr>
        <w:drawing>
          <wp:inline distB="114300" distT="114300" distL="114300" distR="114300">
            <wp:extent cx="3219450" cy="2247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194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Pr>
        <w:drawing>
          <wp:inline distB="114300" distT="114300" distL="114300" distR="114300">
            <wp:extent cx="5857875" cy="93345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578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Pr>
        <w:drawing>
          <wp:inline distB="114300" distT="114300" distL="114300" distR="114300">
            <wp:extent cx="5210175" cy="79057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101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the contents of the directory /home/proc/ sorting by modification time and listing the most recently modified file last.</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Pr>
        <w:drawing>
          <wp:inline distB="114300" distT="114300" distL="114300" distR="114300">
            <wp:extent cx="3467100" cy="299085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4671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Pr>
        <w:drawing>
          <wp:inline distB="114300" distT="114300" distL="114300" distR="114300">
            <wp:extent cx="5600700" cy="180975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007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 convention, the /tmp directory is available to all users who care to create files there. What prevents one user from reading or deleting another’s temporary files?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user that attempts to delete another users temporary files does not have the file access permission to do so.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Explain the relationship between a file’s UID, a running process’s real UID, and effective UID. Besides file access control, what is the purpose of a process’s effective UID?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UID is the User Identifier is identified by a user within the kernel by a value which determines which system resources a user can access. The real UID is the UID of the user or process that created the process. Lastly, the effective UID is used to evaluate privileges of the process to perform a particular action. If the UID=0 it has the highest privilege, the higher the UID the lower the privilege.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Suppose that a user at your site has started a long-running process that is consuming a significant fraction of a machine’s resources.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40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would you recognize a process that is hogging resources?</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by using the command “top” in the terminal.</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Assume that the misbehaving process might be legitimate and doesn’t deserve to die. Show the commands you would use to suspend the process temporarily while you investigate</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command “ps” to find the running commands PID</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use “kill -STOP PID”</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Later, you discover that the process belongs to your boss and must continue running. Show the commands you’d use to resume the task.</w:t>
      </w:r>
      <w:r w:rsidDel="00000000" w:rsidR="00000000" w:rsidRPr="00000000">
        <w:rPr>
          <w:rtl w:val="0"/>
        </w:rPr>
      </w:r>
    </w:p>
    <w:p w:rsidR="00000000" w:rsidDel="00000000" w:rsidP="00000000" w:rsidRDefault="00000000" w:rsidRPr="00000000" w14:paraId="0000002C">
      <w:pPr>
        <w:numPr>
          <w:ilvl w:val="1"/>
          <w:numId w:val="2"/>
        </w:numPr>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investigating you can resume the process using “ps” and “kill -CONT PID”</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Alternatively, assume that the process needs to be killed. What signal would you send, and why? What if you needed to guarantee that the process died?</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the command “killall PID”</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the command “killall -9 PID” to force the process the terminate.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Extra Credits (1 point)</w:t>
      </w:r>
    </w:p>
    <w:p w:rsidR="00000000" w:rsidDel="00000000" w:rsidP="00000000" w:rsidRDefault="00000000" w:rsidRPr="00000000" w14:paraId="00000032">
      <w:pPr>
        <w:rPr>
          <w:rFonts w:ascii="Times New Roman" w:cs="Times New Roman" w:eastAsia="Times New Roman" w:hAnsi="Times New Roman"/>
          <w:i w:val="1"/>
          <w:sz w:val="28"/>
          <w:szCs w:val="28"/>
        </w:rPr>
      </w:pPr>
      <w:bookmarkStart w:colFirst="0" w:colLast="0" w:name="_z851wtxy0bca" w:id="0"/>
      <w:bookmarkEnd w:id="0"/>
      <w:r w:rsidDel="00000000" w:rsidR="00000000" w:rsidRPr="00000000">
        <w:rPr>
          <w:rFonts w:ascii="Times New Roman" w:cs="Times New Roman" w:eastAsia="Times New Roman" w:hAnsi="Times New Roman"/>
          <w:sz w:val="28"/>
          <w:szCs w:val="28"/>
          <w:rtl w:val="0"/>
        </w:rPr>
        <w:t xml:space="preserve">Please write a bash script that processes the output of “</w:t>
      </w:r>
      <w:r w:rsidDel="00000000" w:rsidR="00000000" w:rsidRPr="00000000">
        <w:rPr>
          <w:rFonts w:ascii="Times New Roman" w:cs="Times New Roman" w:eastAsia="Times New Roman" w:hAnsi="Times New Roman"/>
          <w:b w:val="1"/>
          <w:i w:val="1"/>
          <w:sz w:val="28"/>
          <w:szCs w:val="28"/>
          <w:rtl w:val="0"/>
        </w:rPr>
        <w:t xml:space="preserve">ps aux</w:t>
      </w:r>
      <w:r w:rsidDel="00000000" w:rsidR="00000000" w:rsidRPr="00000000">
        <w:rPr>
          <w:rFonts w:ascii="Times New Roman" w:cs="Times New Roman" w:eastAsia="Times New Roman" w:hAnsi="Times New Roman"/>
          <w:sz w:val="28"/>
          <w:szCs w:val="28"/>
          <w:rtl w:val="0"/>
        </w:rPr>
        <w:t xml:space="preserve">” to determine the </w:t>
      </w:r>
      <w:r w:rsidDel="00000000" w:rsidR="00000000" w:rsidRPr="00000000">
        <w:rPr>
          <w:rFonts w:ascii="Times New Roman" w:cs="Times New Roman" w:eastAsia="Times New Roman" w:hAnsi="Times New Roman"/>
          <w:b w:val="1"/>
          <w:sz w:val="28"/>
          <w:szCs w:val="28"/>
          <w:rtl w:val="0"/>
        </w:rPr>
        <w:t xml:space="preserve">number of processes</w:t>
      </w:r>
      <w:r w:rsidDel="00000000" w:rsidR="00000000" w:rsidRPr="00000000">
        <w:rPr>
          <w:rFonts w:ascii="Times New Roman" w:cs="Times New Roman" w:eastAsia="Times New Roman" w:hAnsi="Times New Roman"/>
          <w:sz w:val="28"/>
          <w:szCs w:val="28"/>
          <w:rtl w:val="0"/>
        </w:rPr>
        <w:t xml:space="preserve"> and total </w:t>
      </w:r>
      <w:r w:rsidDel="00000000" w:rsidR="00000000" w:rsidRPr="00000000">
        <w:rPr>
          <w:rFonts w:ascii="Times New Roman" w:cs="Times New Roman" w:eastAsia="Times New Roman" w:hAnsi="Times New Roman"/>
          <w:b w:val="1"/>
          <w:sz w:val="28"/>
          <w:szCs w:val="28"/>
          <w:rtl w:val="0"/>
        </w:rPr>
        <w:t xml:space="preserve">VSZ</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RSS</w:t>
      </w:r>
      <w:r w:rsidDel="00000000" w:rsidR="00000000" w:rsidRPr="00000000">
        <w:rPr>
          <w:rFonts w:ascii="Times New Roman" w:cs="Times New Roman" w:eastAsia="Times New Roman" w:hAnsi="Times New Roman"/>
          <w:sz w:val="28"/>
          <w:szCs w:val="28"/>
          <w:rtl w:val="0"/>
        </w:rPr>
        <w:t xml:space="preserve"> of the process running on the system. </w:t>
      </w:r>
      <w:r w:rsidDel="00000000" w:rsidR="00000000" w:rsidRPr="00000000">
        <w:rPr>
          <w:rFonts w:ascii="Times New Roman" w:cs="Times New Roman" w:eastAsia="Times New Roman" w:hAnsi="Times New Roman"/>
          <w:i w:val="1"/>
          <w:sz w:val="28"/>
          <w:szCs w:val="28"/>
          <w:rtl w:val="0"/>
        </w:rPr>
        <w:t xml:space="preserve">You only need to submit your script file on Schoology. You don’t need to print it out and submit it in class.</w:t>
      </w:r>
    </w:p>
    <w:p w:rsidR="00000000" w:rsidDel="00000000" w:rsidP="00000000" w:rsidRDefault="00000000" w:rsidRPr="00000000" w14:paraId="00000033">
      <w:pPr>
        <w:rPr>
          <w:rFonts w:ascii="Times New Roman" w:cs="Times New Roman" w:eastAsia="Times New Roman" w:hAnsi="Times New Roman"/>
          <w:i w:val="1"/>
          <w:sz w:val="28"/>
          <w:szCs w:val="28"/>
        </w:rPr>
      </w:pPr>
      <w:bookmarkStart w:colFirst="0" w:colLast="0" w:name="_1fb56t2guaz4" w:id="1"/>
      <w:bookmarkEnd w:id="1"/>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i w:val="1"/>
          <w:sz w:val="28"/>
          <w:szCs w:val="28"/>
        </w:rPr>
      </w:pPr>
      <w:bookmarkStart w:colFirst="0" w:colLast="0" w:name="_gjdgxs" w:id="2"/>
      <w:bookmarkEnd w:id="2"/>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36"/>
      <w:szCs w:val="36"/>
    </w:rPr>
  </w:style>
  <w:style w:type="paragraph" w:styleId="Heading2">
    <w:name w:val="heading 2"/>
    <w:basedOn w:val="Normal"/>
    <w:next w:val="Normal"/>
    <w:pPr>
      <w:spacing w:after="80" w:before="360" w:lineRule="auto"/>
    </w:pPr>
    <w:rPr>
      <w:b w:val="1"/>
      <w:sz w:val="28"/>
      <w:szCs w:val="28"/>
    </w:rPr>
  </w:style>
  <w:style w:type="paragraph" w:styleId="Heading3">
    <w:name w:val="heading 3"/>
    <w:basedOn w:val="Normal"/>
    <w:next w:val="Normal"/>
    <w:pPr>
      <w:spacing w:after="80" w:before="280" w:lineRule="auto"/>
    </w:pPr>
    <w:rPr>
      <w:b w:val="1"/>
      <w:color w:val="666666"/>
      <w:sz w:val="24"/>
      <w:szCs w:val="24"/>
    </w:rPr>
  </w:style>
  <w:style w:type="paragraph" w:styleId="Heading4">
    <w:name w:val="heading 4"/>
    <w:basedOn w:val="Normal"/>
    <w:next w:val="Normal"/>
    <w:pPr>
      <w:spacing w:after="40" w:before="240" w:lineRule="auto"/>
    </w:pPr>
    <w:rPr>
      <w:i w:val="1"/>
      <w:color w:val="666666"/>
    </w:rPr>
  </w:style>
  <w:style w:type="paragraph" w:styleId="Heading5">
    <w:name w:val="heading 5"/>
    <w:basedOn w:val="Normal"/>
    <w:next w:val="Normal"/>
    <w:pPr>
      <w:spacing w:after="40" w:before="220" w:lineRule="auto"/>
    </w:pPr>
    <w:rPr>
      <w:b w:val="1"/>
      <w:color w:val="666666"/>
      <w:sz w:val="20"/>
      <w:szCs w:val="20"/>
    </w:rPr>
  </w:style>
  <w:style w:type="paragraph" w:styleId="Heading6">
    <w:name w:val="heading 6"/>
    <w:basedOn w:val="Normal"/>
    <w:next w:val="Normal"/>
    <w:pPr>
      <w:spacing w:after="40" w:before="200" w:lineRule="auto"/>
    </w:pPr>
    <w:rPr>
      <w:i w:val="1"/>
      <w:color w:val="666666"/>
      <w:sz w:val="20"/>
      <w:szCs w:val="20"/>
    </w:rPr>
  </w:style>
  <w:style w:type="paragraph" w:styleId="Title">
    <w:name w:val="Title"/>
    <w:basedOn w:val="Normal"/>
    <w:next w:val="Normal"/>
    <w:pPr>
      <w:spacing w:after="120" w:before="480" w:lineRule="auto"/>
    </w:pPr>
    <w:rPr>
      <w:b w:val="1"/>
      <w:sz w:val="72"/>
      <w:szCs w:val="72"/>
    </w:r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