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default" w:ascii="Times New Roman" w:hAnsi="Times New Roman" w:cs="Times New Roman"/>
        </w:rPr>
        <w:id w:val="-540127187"/>
        <w:docPartObj>
          <w:docPartGallery w:val="Table of Contents"/>
          <w:docPartUnique/>
        </w:docPartObj>
      </w:sdtPr>
      <w:sdtEndPr>
        <w:rPr>
          <w:rFonts w:hint="default" w:ascii="Times New Roman" w:hAnsi="Times New Roman" w:cs="Times New Roman" w:eastAsiaTheme="minorHAnsi"/>
          <w:b/>
          <w:bCs/>
          <w:color w:val="auto"/>
          <w:sz w:val="22"/>
          <w:szCs w:val="22"/>
        </w:rPr>
      </w:sdtEndPr>
      <w:sdtContent>
        <w:p w14:paraId="2F38DBD3">
          <w:pPr>
            <w:pStyle w:val="21"/>
            <w:jc w:val="left"/>
            <w:outlineLvl w:val="8"/>
            <w:rPr>
              <w:rFonts w:hint="default" w:ascii="Times New Roman" w:hAnsi="Times New Roman" w:cs="Times New Roman"/>
            </w:rPr>
            <w:sectPr>
              <w:headerReference r:id="rId5" w:type="default"/>
              <w:footerReference r:id="rId6" w:type="default"/>
              <w:pgSz w:w="12240" w:h="15840"/>
              <w:pgMar w:top="1440" w:right="1440" w:bottom="1440" w:left="1440" w:header="720" w:footer="720" w:gutter="0"/>
              <w:pgNumType w:fmt="upperRoman" w:start="1"/>
              <w:cols w:space="720" w:num="1"/>
              <w:docGrid w:linePitch="360" w:charSpace="0"/>
            </w:sectPr>
          </w:pPr>
        </w:p>
        <w:p w14:paraId="4FD23416">
          <w:pPr>
            <w:pStyle w:val="21"/>
            <w:jc w:val="left"/>
            <w:outlineLvl w:val="8"/>
            <w:rPr>
              <w:rFonts w:hint="default" w:ascii="Times New Roman" w:hAnsi="Times New Roman" w:cs="Times New Roman"/>
              <w:sz w:val="21"/>
              <w:szCs w:val="21"/>
            </w:rPr>
            <w:sectPr>
              <w:pgSz w:w="12240" w:h="15840"/>
              <w:pgMar w:top="1440" w:right="1440" w:bottom="1440" w:left="1440" w:header="720" w:footer="720" w:gutter="0"/>
              <w:pgNumType w:fmt="upperRoman" w:start="1"/>
              <w:cols w:space="720" w:num="1"/>
              <w:docGrid w:linePitch="360" w:charSpace="0"/>
            </w:sectPr>
          </w:pPr>
        </w:p>
        <w:p w14:paraId="42B281B9">
          <w:pPr>
            <w:rPr>
              <w:rFonts w:ascii="Arial" w:hAnsi="Arial" w:cs="Arial"/>
            </w:rPr>
          </w:pPr>
          <w:r>
            <w:rPr>
              <w:rFonts w:ascii="Arial" w:hAnsi="Arial" w:cs="Arial"/>
            </w:rPr>
            <w:drawing>
              <wp:inline distT="0" distB="0" distL="0" distR="0">
                <wp:extent cx="5943600" cy="1288415"/>
                <wp:effectExtent l="0" t="0" r="0" b="6985"/>
                <wp:docPr id="7086" name="Picture 7086"/>
                <wp:cNvGraphicFramePr/>
                <a:graphic xmlns:a="http://schemas.openxmlformats.org/drawingml/2006/main">
                  <a:graphicData uri="http://schemas.openxmlformats.org/drawingml/2006/picture">
                    <pic:pic xmlns:pic="http://schemas.openxmlformats.org/drawingml/2006/picture">
                      <pic:nvPicPr>
                        <pic:cNvPr id="7086" name="Picture 7086"/>
                        <pic:cNvPicPr/>
                      </pic:nvPicPr>
                      <pic:blipFill>
                        <a:blip r:embed="rId10"/>
                        <a:stretch>
                          <a:fillRect/>
                        </a:stretch>
                      </pic:blipFill>
                      <pic:spPr>
                        <a:xfrm>
                          <a:off x="0" y="0"/>
                          <a:ext cx="5943600" cy="1288415"/>
                        </a:xfrm>
                        <a:prstGeom prst="rect">
                          <a:avLst/>
                        </a:prstGeom>
                      </pic:spPr>
                    </pic:pic>
                  </a:graphicData>
                </a:graphic>
              </wp:inline>
            </w:drawing>
          </w:r>
        </w:p>
        <w:p w14:paraId="281BFD3E">
          <w:pPr>
            <w:rPr>
              <w:rFonts w:ascii="Arial" w:hAnsi="Arial" w:cs="Arial"/>
            </w:rPr>
          </w:pPr>
        </w:p>
        <w:p w14:paraId="698D1902">
          <w:pPr>
            <w:rPr>
              <w:rFonts w:hint="default" w:ascii="Times New Roman" w:hAnsi="Times New Roman" w:cs="Times New Roman"/>
              <w:lang w:val="en-US"/>
            </w:rPr>
          </w:pPr>
          <w:r>
            <w:rPr>
              <w:rFonts w:hint="default" w:ascii="Arial" w:hAnsi="Arial" w:cs="Arial"/>
              <w:lang w:val="en-US"/>
            </w:rPr>
            <w:t xml:space="preserve">                                                                      </w:t>
          </w:r>
          <w:r>
            <w:rPr>
              <w:rFonts w:hint="default" w:ascii="Times New Roman" w:hAnsi="Times New Roman" w:cs="Times New Roman"/>
              <w:lang w:val="en-US"/>
            </w:rPr>
            <w:t xml:space="preserve">  IP project </w:t>
          </w:r>
        </w:p>
        <w:p w14:paraId="49452AB5">
          <w:pPr>
            <w:rPr>
              <w:rFonts w:hint="default" w:ascii="Times New Roman" w:hAnsi="Times New Roman" w:cs="Times New Roman"/>
              <w:sz w:val="32"/>
              <w:szCs w:val="32"/>
              <w:lang w:val="en-US"/>
            </w:rPr>
          </w:pPr>
          <w:r>
            <w:rPr>
              <w:rFonts w:hint="default" w:ascii="Times New Roman" w:hAnsi="Times New Roman" w:cs="Times New Roman"/>
              <w:lang w:val="en-US"/>
            </w:rPr>
            <w:t xml:space="preserve">                                                      </w:t>
          </w:r>
          <w:r>
            <w:rPr>
              <w:rFonts w:hint="default" w:ascii="Times New Roman" w:hAnsi="Times New Roman" w:cs="Times New Roman"/>
              <w:sz w:val="32"/>
              <w:szCs w:val="32"/>
              <w:lang w:val="en-US"/>
            </w:rPr>
            <w:t>Synopsis for event  organizer</w:t>
          </w:r>
        </w:p>
        <w:p w14:paraId="73FE3F66">
          <w:pPr>
            <w:spacing w:after="217" w:line="360" w:lineRule="auto"/>
            <w:ind w:right="-15"/>
            <w:jc w:val="center"/>
            <w:rPr>
              <w:rFonts w:ascii="Arial" w:hAnsi="Arial" w:cs="Arial"/>
              <w:b/>
              <w:sz w:val="28"/>
              <w:szCs w:val="28"/>
            </w:rPr>
          </w:pPr>
          <w:r>
            <w:rPr>
              <w:rFonts w:ascii="Arial" w:hAnsi="Arial" w:cs="Arial"/>
              <w:b/>
              <w:sz w:val="28"/>
              <w:szCs w:val="28"/>
            </w:rPr>
            <w:t>Group 9</w:t>
          </w:r>
        </w:p>
        <w:p w14:paraId="5E8B418E">
          <w:pPr>
            <w:spacing w:after="217" w:line="360" w:lineRule="auto"/>
            <w:ind w:right="-15"/>
            <w:rPr>
              <w:rFonts w:ascii="Arial" w:hAnsi="Arial" w:cs="Arial"/>
            </w:rPr>
          </w:pPr>
        </w:p>
        <w:p w14:paraId="2430F838">
          <w:pPr>
            <w:tabs>
              <w:tab w:val="center" w:pos="2944"/>
            </w:tabs>
            <w:spacing w:after="155" w:line="360" w:lineRule="auto"/>
            <w:rPr>
              <w:rFonts w:ascii="Arial" w:hAnsi="Arial" w:cs="Arial"/>
              <w:sz w:val="24"/>
              <w:szCs w:val="24"/>
            </w:rPr>
          </w:pPr>
          <w:r>
            <w:rPr>
              <w:rFonts w:ascii="Arial" w:hAnsi="Arial" w:cs="Arial"/>
              <w:b/>
              <w:sz w:val="24"/>
              <w:szCs w:val="24"/>
            </w:rPr>
            <w:t xml:space="preserve">Group Members                                                            </w:t>
          </w:r>
          <w:r>
            <w:rPr>
              <w:rFonts w:ascii="Arial" w:hAnsi="Arial" w:cs="Arial"/>
              <w:b/>
              <w:sz w:val="24"/>
              <w:szCs w:val="24"/>
            </w:rPr>
            <w:tab/>
          </w:r>
          <w:r>
            <w:rPr>
              <w:rFonts w:ascii="Arial" w:hAnsi="Arial" w:cs="Arial"/>
              <w:b/>
              <w:sz w:val="24"/>
              <w:szCs w:val="24"/>
            </w:rPr>
            <w:t xml:space="preserve">ID </w:t>
          </w:r>
        </w:p>
        <w:p w14:paraId="066CBB36">
          <w:pPr>
            <w:pStyle w:val="22"/>
            <w:numPr>
              <w:ilvl w:val="0"/>
              <w:numId w:val="1"/>
            </w:numPr>
            <w:spacing w:after="188" w:line="360" w:lineRule="auto"/>
            <w:ind w:left="580" w:leftChars="0" w:firstLineChars="0"/>
            <w:rPr>
              <w:rFonts w:ascii="Arial" w:hAnsi="Arial" w:cs="Arial"/>
              <w:sz w:val="24"/>
              <w:szCs w:val="24"/>
            </w:rPr>
          </w:pPr>
          <w:r>
            <w:rPr>
              <w:rFonts w:ascii="Arial" w:hAnsi="Arial" w:cs="Arial"/>
              <w:sz w:val="24"/>
              <w:szCs w:val="24"/>
            </w:rPr>
            <w:t xml:space="preserve">Mahder Samson </w:t>
          </w:r>
          <w:r>
            <w:rPr>
              <w:rFonts w:ascii="Arial" w:hAnsi="Arial" w:cs="Arial"/>
              <w:sz w:val="24"/>
              <w:szCs w:val="24"/>
            </w:rPr>
            <w:tab/>
          </w:r>
          <w:r>
            <w:rPr>
              <w:rFonts w:ascii="Arial" w:hAnsi="Arial" w:cs="Arial"/>
              <w:sz w:val="24"/>
              <w:szCs w:val="24"/>
            </w:rPr>
            <w:t xml:space="preserve">                                                ETS 0884/16 </w:t>
          </w:r>
        </w:p>
        <w:p w14:paraId="69890A54">
          <w:pPr>
            <w:pStyle w:val="22"/>
            <w:numPr>
              <w:ilvl w:val="0"/>
              <w:numId w:val="1"/>
            </w:numPr>
            <w:spacing w:after="188" w:line="360" w:lineRule="auto"/>
            <w:ind w:left="580" w:leftChars="0" w:firstLineChars="0"/>
            <w:rPr>
              <w:rFonts w:ascii="Arial" w:hAnsi="Arial" w:cs="Arial"/>
              <w:sz w:val="24"/>
              <w:szCs w:val="24"/>
            </w:rPr>
          </w:pPr>
          <w:r>
            <w:rPr>
              <w:rFonts w:ascii="Arial" w:hAnsi="Arial" w:cs="Arial"/>
              <w:sz w:val="24"/>
              <w:szCs w:val="24"/>
            </w:rPr>
            <w:t xml:space="preserve">Meaza Zelalem </w:t>
          </w:r>
          <w:r>
            <w:rPr>
              <w:rFonts w:ascii="Arial" w:hAnsi="Arial" w:cs="Arial"/>
              <w:sz w:val="24"/>
              <w:szCs w:val="24"/>
            </w:rPr>
            <w:tab/>
          </w:r>
          <w:r>
            <w:rPr>
              <w:rFonts w:ascii="Arial" w:hAnsi="Arial" w:cs="Arial"/>
              <w:sz w:val="24"/>
              <w:szCs w:val="24"/>
            </w:rPr>
            <w:t xml:space="preserve">                                                ETS 0907/16 </w:t>
          </w:r>
        </w:p>
        <w:p w14:paraId="466FF143">
          <w:pPr>
            <w:pStyle w:val="22"/>
            <w:numPr>
              <w:ilvl w:val="0"/>
              <w:numId w:val="1"/>
            </w:numPr>
            <w:spacing w:after="188" w:line="360" w:lineRule="auto"/>
            <w:ind w:left="580" w:leftChars="0" w:firstLineChars="0"/>
            <w:rPr>
              <w:rFonts w:ascii="Arial" w:hAnsi="Arial" w:cs="Arial"/>
              <w:sz w:val="24"/>
              <w:szCs w:val="24"/>
            </w:rPr>
          </w:pPr>
          <w:r>
            <w:rPr>
              <w:rFonts w:hint="default" w:ascii="Arial" w:hAnsi="Arial" w:cs="Arial"/>
              <w:sz w:val="24"/>
              <w:szCs w:val="24"/>
              <w:lang w:val="en-US"/>
            </w:rPr>
            <w:t>Maraky Ayalneh                                                         ETS 0895/16</w:t>
          </w:r>
        </w:p>
        <w:p w14:paraId="10090ECF">
          <w:pPr>
            <w:pStyle w:val="22"/>
            <w:numPr>
              <w:ilvl w:val="0"/>
              <w:numId w:val="1"/>
            </w:numPr>
            <w:spacing w:after="188" w:line="360" w:lineRule="auto"/>
            <w:ind w:left="580" w:leftChars="0" w:firstLineChars="0"/>
            <w:rPr>
              <w:rFonts w:ascii="Arial" w:hAnsi="Arial" w:cs="Arial"/>
              <w:sz w:val="24"/>
              <w:szCs w:val="24"/>
            </w:rPr>
          </w:pPr>
          <w:r>
            <w:rPr>
              <w:rFonts w:ascii="Arial" w:hAnsi="Arial" w:cs="Arial"/>
              <w:sz w:val="24"/>
              <w:szCs w:val="24"/>
            </w:rPr>
            <w:t>Lina Aem</w:t>
          </w:r>
          <w:r>
            <w:rPr>
              <w:rFonts w:hint="default" w:ascii="Arial" w:hAnsi="Arial" w:cs="Arial"/>
              <w:sz w:val="24"/>
              <w:szCs w:val="24"/>
              <w:lang w:val="en-US"/>
            </w:rPr>
            <w:t>i</w:t>
          </w:r>
          <w:bookmarkStart w:id="33" w:name="_GoBack"/>
          <w:bookmarkEnd w:id="33"/>
          <w:r>
            <w:rPr>
              <w:rFonts w:ascii="Arial" w:hAnsi="Arial" w:cs="Arial"/>
              <w:sz w:val="24"/>
              <w:szCs w:val="24"/>
            </w:rPr>
            <w:t xml:space="preserve">ro </w:t>
          </w:r>
          <w:r>
            <w:rPr>
              <w:rFonts w:ascii="Arial" w:hAnsi="Arial" w:cs="Arial"/>
              <w:sz w:val="24"/>
              <w:szCs w:val="24"/>
            </w:rPr>
            <w:tab/>
          </w:r>
          <w:r>
            <w:rPr>
              <w:rFonts w:ascii="Arial" w:hAnsi="Arial" w:cs="Arial"/>
              <w:sz w:val="24"/>
              <w:szCs w:val="24"/>
            </w:rPr>
            <w:t xml:space="preserve">                                                           ETS 0871/16 </w:t>
          </w:r>
        </w:p>
        <w:p w14:paraId="79C31E67">
          <w:pPr>
            <w:pStyle w:val="22"/>
            <w:numPr>
              <w:ilvl w:val="0"/>
              <w:numId w:val="1"/>
            </w:numPr>
            <w:spacing w:after="191" w:line="360" w:lineRule="auto"/>
            <w:ind w:left="580" w:leftChars="0" w:firstLineChars="0"/>
            <w:rPr>
              <w:rFonts w:ascii="Arial" w:hAnsi="Arial" w:cs="Arial"/>
              <w:sz w:val="24"/>
              <w:szCs w:val="24"/>
            </w:rPr>
          </w:pPr>
          <w:r>
            <w:rPr>
              <w:rFonts w:ascii="Arial" w:hAnsi="Arial" w:cs="Arial"/>
              <w:sz w:val="24"/>
              <w:szCs w:val="24"/>
            </w:rPr>
            <w:t>Mih</w:t>
          </w:r>
          <w:r>
            <w:rPr>
              <w:rFonts w:hint="default" w:ascii="Arial" w:hAnsi="Arial" w:cs="Arial"/>
              <w:sz w:val="24"/>
              <w:szCs w:val="24"/>
              <w:lang w:val="en-US"/>
            </w:rPr>
            <w:t>i</w:t>
          </w:r>
          <w:r>
            <w:rPr>
              <w:rFonts w:ascii="Arial" w:hAnsi="Arial" w:cs="Arial"/>
              <w:sz w:val="24"/>
              <w:szCs w:val="24"/>
            </w:rPr>
            <w:t xml:space="preserve">ret Hambissa </w:t>
          </w:r>
          <w:r>
            <w:rPr>
              <w:rFonts w:ascii="Arial" w:hAnsi="Arial" w:cs="Arial"/>
              <w:sz w:val="24"/>
              <w:szCs w:val="24"/>
            </w:rPr>
            <w:tab/>
          </w:r>
          <w:r>
            <w:rPr>
              <w:rFonts w:ascii="Arial" w:hAnsi="Arial" w:cs="Arial"/>
              <w:sz w:val="24"/>
              <w:szCs w:val="24"/>
            </w:rPr>
            <w:t xml:space="preserve">                                                ETS 0978/16 </w:t>
          </w:r>
        </w:p>
        <w:p w14:paraId="6258972C">
          <w:pPr>
            <w:pStyle w:val="22"/>
            <w:numPr>
              <w:ilvl w:val="0"/>
              <w:numId w:val="1"/>
            </w:numPr>
            <w:spacing w:after="188" w:line="360" w:lineRule="auto"/>
            <w:ind w:left="580" w:leftChars="0" w:firstLineChars="0"/>
            <w:rPr>
              <w:rFonts w:ascii="Arial" w:hAnsi="Arial" w:cs="Arial"/>
              <w:sz w:val="24"/>
              <w:szCs w:val="24"/>
            </w:rPr>
          </w:pPr>
          <w:r>
            <w:rPr>
              <w:rFonts w:ascii="Arial" w:hAnsi="Arial" w:cs="Arial"/>
              <w:sz w:val="24"/>
              <w:szCs w:val="24"/>
            </w:rPr>
            <w:t xml:space="preserve">Nardos Assefa </w:t>
          </w:r>
          <w:r>
            <w:rPr>
              <w:rFonts w:ascii="Arial" w:hAnsi="Arial" w:cs="Arial"/>
              <w:sz w:val="24"/>
              <w:szCs w:val="24"/>
            </w:rPr>
            <w:tab/>
          </w:r>
          <w:r>
            <w:rPr>
              <w:rFonts w:ascii="Arial" w:hAnsi="Arial" w:cs="Arial"/>
              <w:sz w:val="24"/>
              <w:szCs w:val="24"/>
            </w:rPr>
            <w:t xml:space="preserve">                                                ETS1077/16 </w:t>
          </w:r>
        </w:p>
        <w:p w14:paraId="4ACEDF5D">
          <w:pPr>
            <w:spacing w:after="0" w:line="360" w:lineRule="auto"/>
            <w:jc w:val="center"/>
            <w:rPr>
              <w:rFonts w:ascii="Arial" w:hAnsi="Arial" w:eastAsia="Times New Roman" w:cs="Arial"/>
              <w:b/>
              <w:bCs/>
              <w:kern w:val="36"/>
              <w:sz w:val="24"/>
              <w:szCs w:val="24"/>
            </w:rPr>
          </w:pPr>
        </w:p>
        <w:p w14:paraId="1ABC2D66">
          <w:pPr>
            <w:spacing w:after="0" w:line="360" w:lineRule="auto"/>
            <w:jc w:val="center"/>
            <w:rPr>
              <w:rFonts w:ascii="Arial" w:hAnsi="Arial" w:eastAsia="Times New Roman" w:cs="Arial"/>
              <w:b/>
              <w:bCs/>
              <w:kern w:val="36"/>
              <w:sz w:val="24"/>
              <w:szCs w:val="24"/>
            </w:rPr>
          </w:pPr>
          <w:r>
            <w:rPr>
              <w:rFonts w:ascii="Arial" w:hAnsi="Arial" w:eastAsia="Times New Roman" w:cs="Arial"/>
              <w:b/>
              <w:bCs/>
              <w:kern w:val="36"/>
              <w:sz w:val="24"/>
              <w:szCs w:val="24"/>
            </w:rPr>
            <w:t xml:space="preserve">             </w:t>
          </w:r>
        </w:p>
        <w:p w14:paraId="2F40694E">
          <w:pPr>
            <w:spacing w:after="0" w:line="360" w:lineRule="auto"/>
            <w:jc w:val="both"/>
            <w:rPr>
              <w:rFonts w:ascii="Arial" w:hAnsi="Arial" w:eastAsia="Times New Roman" w:cs="Arial"/>
              <w:b/>
              <w:bCs/>
              <w:kern w:val="36"/>
              <w:sz w:val="24"/>
              <w:szCs w:val="24"/>
            </w:rPr>
          </w:pPr>
          <w:r>
            <w:rPr>
              <w:rFonts w:ascii="Arial" w:hAnsi="Arial" w:eastAsia="Times New Roman" w:cs="Arial"/>
              <w:b/>
              <w:bCs/>
              <w:kern w:val="36"/>
              <w:sz w:val="24"/>
              <w:szCs w:val="24"/>
            </w:rPr>
            <w:t xml:space="preserve"> </w:t>
          </w:r>
        </w:p>
        <w:p w14:paraId="3C297CC2">
          <w:pPr>
            <w:spacing w:after="0" w:line="360" w:lineRule="auto"/>
            <w:jc w:val="right"/>
            <w:rPr>
              <w:rFonts w:ascii="Arial" w:hAnsi="Arial" w:eastAsia="Times New Roman" w:cs="Arial"/>
              <w:b/>
              <w:bCs/>
              <w:kern w:val="36"/>
              <w:sz w:val="24"/>
              <w:szCs w:val="24"/>
            </w:rPr>
          </w:pPr>
        </w:p>
        <w:p w14:paraId="058B469C">
          <w:pPr>
            <w:spacing w:after="0" w:line="360" w:lineRule="auto"/>
            <w:rPr>
              <w:rFonts w:ascii="Arial" w:hAnsi="Arial" w:eastAsia="Times New Roman" w:cs="Arial"/>
              <w:b/>
              <w:bCs/>
              <w:kern w:val="36"/>
              <w:sz w:val="24"/>
              <w:szCs w:val="24"/>
            </w:rPr>
          </w:pPr>
          <w:r>
            <w:rPr>
              <w:rFonts w:ascii="Arial" w:hAnsi="Arial" w:eastAsia="Times New Roman" w:cs="Arial"/>
              <w:b/>
              <w:bCs/>
              <w:kern w:val="36"/>
              <w:sz w:val="24"/>
              <w:szCs w:val="24"/>
            </w:rPr>
            <w:t xml:space="preserve">                                                                                          Submitted to: Mrs. Lelisa</w:t>
          </w:r>
        </w:p>
        <w:p w14:paraId="6FA7DF32">
          <w:pPr>
            <w:spacing w:after="0" w:line="360" w:lineRule="auto"/>
            <w:jc w:val="right"/>
            <w:rPr>
              <w:rFonts w:ascii="Arial" w:hAnsi="Arial" w:eastAsia="Times New Roman" w:cs="Arial"/>
              <w:b/>
              <w:bCs/>
              <w:kern w:val="36"/>
              <w:sz w:val="24"/>
              <w:szCs w:val="24"/>
            </w:rPr>
          </w:pPr>
          <w:r>
            <w:rPr>
              <w:rFonts w:ascii="Arial" w:hAnsi="Arial" w:eastAsia="Times New Roman" w:cs="Arial"/>
              <w:b/>
              <w:bCs/>
              <w:kern w:val="36"/>
              <w:sz w:val="24"/>
              <w:szCs w:val="24"/>
            </w:rPr>
            <w:t xml:space="preserve">        Submission Date: Dec 4, 2025</w:t>
          </w:r>
        </w:p>
        <w:p w14:paraId="2A95C5FC">
          <w:pPr>
            <w:rPr>
              <w:rFonts w:hint="default" w:ascii="Arial" w:hAnsi="Arial" w:cs="Arial"/>
            </w:rPr>
            <w:sectPr>
              <w:pgSz w:w="12240" w:h="15840"/>
              <w:pgMar w:top="1440" w:right="1440" w:bottom="1440" w:left="1440" w:header="720" w:footer="720" w:gutter="0"/>
              <w:pgNumType w:fmt="upperRoman" w:start="1"/>
              <w:cols w:space="720" w:num="1"/>
              <w:docGrid w:linePitch="360" w:charSpace="0"/>
            </w:sectPr>
          </w:pPr>
        </w:p>
        <w:p w14:paraId="7B984379">
          <w:pPr>
            <w:pStyle w:val="21"/>
            <w:jc w:val="left"/>
            <w:outlineLvl w:val="8"/>
            <w:rPr>
              <w:rFonts w:hint="default" w:ascii="Times New Roman" w:hAnsi="Times New Roman" w:cs="Times New Roman"/>
              <w:sz w:val="21"/>
              <w:szCs w:val="21"/>
            </w:rPr>
          </w:pPr>
          <w:r>
            <w:rPr>
              <w:rFonts w:hint="default" w:ascii="Times New Roman" w:hAnsi="Times New Roman" w:cs="Times New Roman"/>
              <w:sz w:val="21"/>
              <w:szCs w:val="21"/>
            </w:rPr>
            <w:t>Contents</w:t>
          </w:r>
        </w:p>
        <w:p w14:paraId="5C710194">
          <w:pPr>
            <w:pStyle w:val="14"/>
            <w:tabs>
              <w:tab w:val="right" w:leader="dot" w:pos="9360"/>
            </w:tabs>
          </w:pPr>
          <w:r>
            <w:rPr>
              <w:rFonts w:hint="default" w:ascii="Times New Roman" w:hAnsi="Times New Roman" w:cs="Times New Roman"/>
              <w:b/>
              <w:bCs/>
              <w:sz w:val="21"/>
              <w:szCs w:val="21"/>
            </w:rPr>
            <w:fldChar w:fldCharType="begin"/>
          </w:r>
          <w:r>
            <w:rPr>
              <w:rFonts w:hint="default" w:ascii="Times New Roman" w:hAnsi="Times New Roman" w:cs="Times New Roman"/>
              <w:b/>
              <w:bCs/>
              <w:sz w:val="21"/>
              <w:szCs w:val="21"/>
            </w:rPr>
            <w:instrText xml:space="preserve"> TOC \o "1-3" \h \z \u </w:instrText>
          </w:r>
          <w:r>
            <w:rPr>
              <w:rFonts w:hint="default" w:ascii="Times New Roman" w:hAnsi="Times New Roman" w:cs="Times New Roman"/>
              <w:b/>
              <w:bCs/>
              <w:sz w:val="21"/>
              <w:szCs w:val="21"/>
            </w:rPr>
            <w:fldChar w:fldCharType="separate"/>
          </w: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_Toc643 </w:instrText>
          </w:r>
          <w:r>
            <w:rPr>
              <w:rFonts w:hint="default" w:ascii="Times New Roman" w:hAnsi="Times New Roman" w:cs="Times New Roman"/>
              <w:bCs/>
              <w:szCs w:val="21"/>
            </w:rPr>
            <w:fldChar w:fldCharType="separate"/>
          </w:r>
          <w:r>
            <w:rPr>
              <w:rFonts w:hint="default" w:ascii="Times New Roman" w:hAnsi="Times New Roman" w:cs="Times New Roman"/>
            </w:rPr>
            <w:t>EVENT ORGANIZER SYSTEM</w:t>
          </w:r>
          <w:r>
            <w:tab/>
          </w:r>
          <w:r>
            <w:fldChar w:fldCharType="begin"/>
          </w:r>
          <w:r>
            <w:instrText xml:space="preserve"> PAGEREF _Toc643 \h </w:instrText>
          </w:r>
          <w:r>
            <w:fldChar w:fldCharType="separate"/>
          </w:r>
          <w:r>
            <w:t>2</w:t>
          </w:r>
          <w:r>
            <w:fldChar w:fldCharType="end"/>
          </w:r>
          <w:r>
            <w:rPr>
              <w:rFonts w:hint="default" w:ascii="Times New Roman" w:hAnsi="Times New Roman" w:cs="Times New Roman"/>
              <w:bCs/>
              <w:szCs w:val="21"/>
            </w:rPr>
            <w:fldChar w:fldCharType="end"/>
          </w:r>
        </w:p>
        <w:p w14:paraId="332CAEEA">
          <w:pPr>
            <w:pStyle w:val="15"/>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_Toc17426 </w:instrText>
          </w:r>
          <w:r>
            <w:rPr>
              <w:rFonts w:hint="default" w:ascii="Times New Roman" w:hAnsi="Times New Roman" w:cs="Times New Roman"/>
              <w:bCs/>
              <w:szCs w:val="21"/>
            </w:rPr>
            <w:fldChar w:fldCharType="separate"/>
          </w:r>
          <w:r>
            <w:rPr>
              <w:rFonts w:hint="default" w:ascii="Times New Roman" w:hAnsi="Times New Roman" w:cs="Times New Roman"/>
            </w:rPr>
            <w:t>1. Introduction</w:t>
          </w:r>
          <w:r>
            <w:tab/>
          </w:r>
          <w:r>
            <w:fldChar w:fldCharType="begin"/>
          </w:r>
          <w:r>
            <w:instrText xml:space="preserve"> PAGEREF _Toc17426 \h </w:instrText>
          </w:r>
          <w:r>
            <w:fldChar w:fldCharType="separate"/>
          </w:r>
          <w:r>
            <w:t>2</w:t>
          </w:r>
          <w:r>
            <w:fldChar w:fldCharType="end"/>
          </w:r>
          <w:r>
            <w:rPr>
              <w:rFonts w:hint="default" w:ascii="Times New Roman" w:hAnsi="Times New Roman" w:cs="Times New Roman"/>
              <w:bCs/>
              <w:szCs w:val="21"/>
            </w:rPr>
            <w:fldChar w:fldCharType="end"/>
          </w:r>
        </w:p>
        <w:p w14:paraId="134DA3A7">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_Toc22436 </w:instrText>
          </w:r>
          <w:r>
            <w:rPr>
              <w:rFonts w:hint="default" w:ascii="Times New Roman" w:hAnsi="Times New Roman" w:cs="Times New Roman"/>
              <w:bCs/>
              <w:szCs w:val="21"/>
            </w:rPr>
            <w:fldChar w:fldCharType="separate"/>
          </w:r>
          <w:r>
            <w:rPr>
              <w:rFonts w:hint="default" w:ascii="Times New Roman" w:hAnsi="Times New Roman" w:cs="Times New Roman"/>
            </w:rPr>
            <w:t>1.1 Background</w:t>
          </w:r>
          <w:r>
            <w:tab/>
          </w:r>
          <w:r>
            <w:fldChar w:fldCharType="begin"/>
          </w:r>
          <w:r>
            <w:instrText xml:space="preserve"> PAGEREF _Toc22436 \h </w:instrText>
          </w:r>
          <w:r>
            <w:fldChar w:fldCharType="separate"/>
          </w:r>
          <w:r>
            <w:t>2</w:t>
          </w:r>
          <w:r>
            <w:fldChar w:fldCharType="end"/>
          </w:r>
          <w:r>
            <w:rPr>
              <w:rFonts w:hint="default" w:ascii="Times New Roman" w:hAnsi="Times New Roman" w:cs="Times New Roman"/>
              <w:bCs/>
              <w:szCs w:val="21"/>
            </w:rPr>
            <w:fldChar w:fldCharType="end"/>
          </w:r>
        </w:p>
        <w:p w14:paraId="3AF8A7B6">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_Toc24543 </w:instrText>
          </w:r>
          <w:r>
            <w:rPr>
              <w:rFonts w:hint="default" w:ascii="Times New Roman" w:hAnsi="Times New Roman" w:cs="Times New Roman"/>
              <w:bCs/>
              <w:szCs w:val="21"/>
            </w:rPr>
            <w:fldChar w:fldCharType="separate"/>
          </w:r>
          <w:r>
            <w:rPr>
              <w:rFonts w:hint="default" w:ascii="Times New Roman" w:hAnsi="Times New Roman" w:cs="Times New Roman"/>
            </w:rPr>
            <w:t>1.2 Context of the Project</w:t>
          </w:r>
          <w:r>
            <w:tab/>
          </w:r>
          <w:r>
            <w:fldChar w:fldCharType="begin"/>
          </w:r>
          <w:r>
            <w:instrText xml:space="preserve"> PAGEREF _Toc24543 \h </w:instrText>
          </w:r>
          <w:r>
            <w:fldChar w:fldCharType="separate"/>
          </w:r>
          <w:r>
            <w:t>2</w:t>
          </w:r>
          <w:r>
            <w:fldChar w:fldCharType="end"/>
          </w:r>
          <w:r>
            <w:rPr>
              <w:rFonts w:hint="default" w:ascii="Times New Roman" w:hAnsi="Times New Roman" w:cs="Times New Roman"/>
              <w:bCs/>
              <w:szCs w:val="21"/>
            </w:rPr>
            <w:fldChar w:fldCharType="end"/>
          </w:r>
        </w:p>
        <w:p w14:paraId="75504569">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_Toc23369 </w:instrText>
          </w:r>
          <w:r>
            <w:rPr>
              <w:rFonts w:hint="default" w:ascii="Times New Roman" w:hAnsi="Times New Roman" w:cs="Times New Roman"/>
              <w:bCs/>
              <w:szCs w:val="21"/>
            </w:rPr>
            <w:fldChar w:fldCharType="separate"/>
          </w:r>
          <w:r>
            <w:rPr>
              <w:rFonts w:hint="default"/>
              <w:bCs/>
              <w:lang w:val="en-US"/>
            </w:rPr>
            <w:t>1.3</w:t>
          </w:r>
          <w:r>
            <w:rPr>
              <w:bCs/>
            </w:rPr>
            <w:t>Problem Statement</w:t>
          </w:r>
          <w:r>
            <w:tab/>
          </w:r>
          <w:r>
            <w:fldChar w:fldCharType="begin"/>
          </w:r>
          <w:r>
            <w:instrText xml:space="preserve"> PAGEREF _Toc23369 \h </w:instrText>
          </w:r>
          <w:r>
            <w:fldChar w:fldCharType="separate"/>
          </w:r>
          <w:r>
            <w:t>3</w:t>
          </w:r>
          <w:r>
            <w:fldChar w:fldCharType="end"/>
          </w:r>
          <w:r>
            <w:rPr>
              <w:rFonts w:hint="default" w:ascii="Times New Roman" w:hAnsi="Times New Roman" w:cs="Times New Roman"/>
              <w:bCs/>
              <w:szCs w:val="21"/>
            </w:rPr>
            <w:fldChar w:fldCharType="end"/>
          </w:r>
        </w:p>
        <w:p w14:paraId="7DAE8174">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_Toc22001 </w:instrText>
          </w:r>
          <w:r>
            <w:rPr>
              <w:rFonts w:hint="default" w:ascii="Times New Roman" w:hAnsi="Times New Roman" w:cs="Times New Roman"/>
              <w:bCs/>
              <w:szCs w:val="21"/>
            </w:rPr>
            <w:fldChar w:fldCharType="separate"/>
          </w:r>
          <w:r>
            <w:rPr>
              <w:rFonts w:hint="default" w:ascii="Times New Roman" w:hAnsi="Times New Roman" w:cs="Times New Roman"/>
            </w:rPr>
            <w:t>1.</w:t>
          </w:r>
          <w:r>
            <w:rPr>
              <w:rFonts w:hint="default" w:cs="Times New Roman"/>
              <w:lang w:val="en-US"/>
            </w:rPr>
            <w:t>4</w:t>
          </w:r>
          <w:r>
            <w:rPr>
              <w:rFonts w:hint="default" w:ascii="Times New Roman" w:hAnsi="Times New Roman" w:cs="Times New Roman"/>
            </w:rPr>
            <w:t xml:space="preserve"> Motivation</w:t>
          </w:r>
          <w:r>
            <w:tab/>
          </w:r>
          <w:r>
            <w:fldChar w:fldCharType="begin"/>
          </w:r>
          <w:r>
            <w:instrText xml:space="preserve"> PAGEREF _Toc22001 \h </w:instrText>
          </w:r>
          <w:r>
            <w:fldChar w:fldCharType="separate"/>
          </w:r>
          <w:r>
            <w:t>3</w:t>
          </w:r>
          <w:r>
            <w:fldChar w:fldCharType="end"/>
          </w:r>
          <w:r>
            <w:rPr>
              <w:rFonts w:hint="default" w:ascii="Times New Roman" w:hAnsi="Times New Roman" w:cs="Times New Roman"/>
              <w:bCs/>
              <w:szCs w:val="21"/>
            </w:rPr>
            <w:fldChar w:fldCharType="end"/>
          </w:r>
        </w:p>
        <w:p w14:paraId="4CD11119">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_Toc25524 </w:instrText>
          </w:r>
          <w:r>
            <w:rPr>
              <w:rFonts w:hint="default" w:ascii="Times New Roman" w:hAnsi="Times New Roman" w:cs="Times New Roman"/>
              <w:bCs/>
              <w:szCs w:val="21"/>
            </w:rPr>
            <w:fldChar w:fldCharType="separate"/>
          </w:r>
          <w:r>
            <w:rPr>
              <w:rFonts w:hint="default" w:ascii="Times New Roman" w:hAnsi="Times New Roman" w:cs="Times New Roman"/>
            </w:rPr>
            <w:t>1.</w:t>
          </w:r>
          <w:r>
            <w:rPr>
              <w:rFonts w:hint="default" w:cs="Times New Roman"/>
              <w:lang w:val="en-US"/>
            </w:rPr>
            <w:t>5</w:t>
          </w:r>
          <w:r>
            <w:rPr>
              <w:rFonts w:hint="default" w:ascii="Times New Roman" w:hAnsi="Times New Roman" w:cs="Times New Roman"/>
            </w:rPr>
            <w:t xml:space="preserve"> Objectives</w:t>
          </w:r>
          <w:r>
            <w:tab/>
          </w:r>
          <w:r>
            <w:fldChar w:fldCharType="begin"/>
          </w:r>
          <w:r>
            <w:instrText xml:space="preserve"> PAGEREF _Toc25524 \h </w:instrText>
          </w:r>
          <w:r>
            <w:fldChar w:fldCharType="separate"/>
          </w:r>
          <w:r>
            <w:t>4</w:t>
          </w:r>
          <w:r>
            <w:fldChar w:fldCharType="end"/>
          </w:r>
          <w:r>
            <w:rPr>
              <w:rFonts w:hint="default" w:ascii="Times New Roman" w:hAnsi="Times New Roman" w:cs="Times New Roman"/>
              <w:bCs/>
              <w:szCs w:val="21"/>
            </w:rPr>
            <w:fldChar w:fldCharType="end"/>
          </w:r>
        </w:p>
        <w:p w14:paraId="790BB1DD">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_Toc13284 </w:instrText>
          </w:r>
          <w:r>
            <w:rPr>
              <w:rFonts w:hint="default" w:ascii="Times New Roman" w:hAnsi="Times New Roman" w:cs="Times New Roman"/>
              <w:bCs/>
              <w:szCs w:val="21"/>
            </w:rPr>
            <w:fldChar w:fldCharType="separate"/>
          </w:r>
          <w:r>
            <w:rPr>
              <w:rFonts w:hint="default" w:cs="Times New Roman"/>
              <w:lang w:val="en-US"/>
            </w:rPr>
            <w:t xml:space="preserve">1.5.3 </w:t>
          </w:r>
          <w:r>
            <w:rPr>
              <w:rFonts w:hint="default" w:ascii="Times New Roman" w:hAnsi="Times New Roman" w:cs="Times New Roman"/>
            </w:rPr>
            <w:t>What Makes the Event Organizer System Different</w:t>
          </w:r>
          <w:r>
            <w:tab/>
          </w:r>
          <w:r>
            <w:fldChar w:fldCharType="begin"/>
          </w:r>
          <w:r>
            <w:instrText xml:space="preserve"> PAGEREF _Toc13284 \h </w:instrText>
          </w:r>
          <w:r>
            <w:fldChar w:fldCharType="separate"/>
          </w:r>
          <w:r>
            <w:t>4</w:t>
          </w:r>
          <w:r>
            <w:fldChar w:fldCharType="end"/>
          </w:r>
          <w:r>
            <w:rPr>
              <w:rFonts w:hint="default" w:ascii="Times New Roman" w:hAnsi="Times New Roman" w:cs="Times New Roman"/>
              <w:bCs/>
              <w:szCs w:val="21"/>
            </w:rPr>
            <w:fldChar w:fldCharType="end"/>
          </w:r>
        </w:p>
        <w:p w14:paraId="5C8658FE">
          <w:pPr>
            <w:pStyle w:val="15"/>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_Toc16089 </w:instrText>
          </w:r>
          <w:r>
            <w:rPr>
              <w:rFonts w:hint="default" w:ascii="Times New Roman" w:hAnsi="Times New Roman" w:cs="Times New Roman"/>
              <w:bCs/>
              <w:szCs w:val="21"/>
            </w:rPr>
            <w:fldChar w:fldCharType="separate"/>
          </w:r>
          <w:r>
            <w:rPr>
              <w:rFonts w:hint="default" w:ascii="Times New Roman" w:hAnsi="Times New Roman" w:cs="Times New Roman"/>
            </w:rPr>
            <w:t>2. Significance of the System</w:t>
          </w:r>
          <w:r>
            <w:tab/>
          </w:r>
          <w:r>
            <w:fldChar w:fldCharType="begin"/>
          </w:r>
          <w:r>
            <w:instrText xml:space="preserve"> PAGEREF _Toc16089 \h </w:instrText>
          </w:r>
          <w:r>
            <w:fldChar w:fldCharType="separate"/>
          </w:r>
          <w:r>
            <w:t>5</w:t>
          </w:r>
          <w:r>
            <w:fldChar w:fldCharType="end"/>
          </w:r>
          <w:r>
            <w:rPr>
              <w:rFonts w:hint="default" w:ascii="Times New Roman" w:hAnsi="Times New Roman" w:cs="Times New Roman"/>
              <w:bCs/>
              <w:szCs w:val="21"/>
            </w:rPr>
            <w:fldChar w:fldCharType="end"/>
          </w:r>
        </w:p>
        <w:p w14:paraId="5B0915D7">
          <w:pPr>
            <w:pStyle w:val="15"/>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_Toc13212 </w:instrText>
          </w:r>
          <w:r>
            <w:rPr>
              <w:rFonts w:hint="default" w:ascii="Times New Roman" w:hAnsi="Times New Roman" w:cs="Times New Roman"/>
              <w:bCs/>
              <w:szCs w:val="21"/>
            </w:rPr>
            <w:fldChar w:fldCharType="separate"/>
          </w:r>
          <w:r>
            <w:rPr>
              <w:rFonts w:hint="default" w:ascii="Times New Roman" w:hAnsi="Times New Roman" w:cs="Times New Roman"/>
            </w:rPr>
            <w:t>3. Beneficiaries of the System</w:t>
          </w:r>
          <w:r>
            <w:tab/>
          </w:r>
          <w:r>
            <w:fldChar w:fldCharType="begin"/>
          </w:r>
          <w:r>
            <w:instrText xml:space="preserve"> PAGEREF _Toc13212 \h </w:instrText>
          </w:r>
          <w:r>
            <w:fldChar w:fldCharType="separate"/>
          </w:r>
          <w:r>
            <w:t>5</w:t>
          </w:r>
          <w:r>
            <w:fldChar w:fldCharType="end"/>
          </w:r>
          <w:r>
            <w:rPr>
              <w:rFonts w:hint="default" w:ascii="Times New Roman" w:hAnsi="Times New Roman" w:cs="Times New Roman"/>
              <w:bCs/>
              <w:szCs w:val="21"/>
            </w:rPr>
            <w:fldChar w:fldCharType="end"/>
          </w:r>
        </w:p>
        <w:p w14:paraId="32334A6D">
          <w:pPr>
            <w:pStyle w:val="15"/>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_Toc15323 </w:instrText>
          </w:r>
          <w:r>
            <w:rPr>
              <w:rFonts w:hint="default" w:ascii="Times New Roman" w:hAnsi="Times New Roman" w:cs="Times New Roman"/>
              <w:bCs/>
              <w:szCs w:val="21"/>
            </w:rPr>
            <w:fldChar w:fldCharType="separate"/>
          </w:r>
          <w:r>
            <w:rPr>
              <w:rFonts w:hint="default" w:ascii="Times New Roman" w:hAnsi="Times New Roman" w:cs="Times New Roman"/>
            </w:rPr>
            <w:t>4. Feasibility Analysis</w:t>
          </w:r>
          <w:r>
            <w:tab/>
          </w:r>
          <w:r>
            <w:fldChar w:fldCharType="begin"/>
          </w:r>
          <w:r>
            <w:instrText xml:space="preserve"> PAGEREF _Toc15323 \h </w:instrText>
          </w:r>
          <w:r>
            <w:fldChar w:fldCharType="separate"/>
          </w:r>
          <w:r>
            <w:t>6</w:t>
          </w:r>
          <w:r>
            <w:fldChar w:fldCharType="end"/>
          </w:r>
          <w:r>
            <w:rPr>
              <w:rFonts w:hint="default" w:ascii="Times New Roman" w:hAnsi="Times New Roman" w:cs="Times New Roman"/>
              <w:bCs/>
              <w:szCs w:val="21"/>
            </w:rPr>
            <w:fldChar w:fldCharType="end"/>
          </w:r>
        </w:p>
        <w:p w14:paraId="2F2F2E30">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_Toc14651 </w:instrText>
          </w:r>
          <w:r>
            <w:rPr>
              <w:rFonts w:hint="default" w:ascii="Times New Roman" w:hAnsi="Times New Roman" w:cs="Times New Roman"/>
              <w:bCs/>
              <w:szCs w:val="21"/>
            </w:rPr>
            <w:fldChar w:fldCharType="separate"/>
          </w:r>
          <w:r>
            <w:rPr>
              <w:rFonts w:hint="default" w:ascii="Times New Roman" w:hAnsi="Times New Roman" w:cs="Times New Roman"/>
            </w:rPr>
            <w:t>4.1 Technical Feasibility</w:t>
          </w:r>
          <w:r>
            <w:tab/>
          </w:r>
          <w:r>
            <w:fldChar w:fldCharType="begin"/>
          </w:r>
          <w:r>
            <w:instrText xml:space="preserve"> PAGEREF _Toc14651 \h </w:instrText>
          </w:r>
          <w:r>
            <w:fldChar w:fldCharType="separate"/>
          </w:r>
          <w:r>
            <w:t>6</w:t>
          </w:r>
          <w:r>
            <w:fldChar w:fldCharType="end"/>
          </w:r>
          <w:r>
            <w:rPr>
              <w:rFonts w:hint="default" w:ascii="Times New Roman" w:hAnsi="Times New Roman" w:cs="Times New Roman"/>
              <w:bCs/>
              <w:szCs w:val="21"/>
            </w:rPr>
            <w:fldChar w:fldCharType="end"/>
          </w:r>
        </w:p>
        <w:p w14:paraId="19952A96">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_Toc25014 </w:instrText>
          </w:r>
          <w:r>
            <w:rPr>
              <w:rFonts w:hint="default" w:ascii="Times New Roman" w:hAnsi="Times New Roman" w:cs="Times New Roman"/>
              <w:bCs/>
              <w:szCs w:val="21"/>
            </w:rPr>
            <w:fldChar w:fldCharType="separate"/>
          </w:r>
          <w:r>
            <w:rPr>
              <w:rFonts w:hint="default" w:ascii="Times New Roman" w:hAnsi="Times New Roman" w:cs="Times New Roman"/>
            </w:rPr>
            <w:t>4.2 Economic Feasibility</w:t>
          </w:r>
          <w:r>
            <w:tab/>
          </w:r>
          <w:r>
            <w:fldChar w:fldCharType="begin"/>
          </w:r>
          <w:r>
            <w:instrText xml:space="preserve"> PAGEREF _Toc25014 \h </w:instrText>
          </w:r>
          <w:r>
            <w:fldChar w:fldCharType="separate"/>
          </w:r>
          <w:r>
            <w:t>6</w:t>
          </w:r>
          <w:r>
            <w:fldChar w:fldCharType="end"/>
          </w:r>
          <w:r>
            <w:rPr>
              <w:rFonts w:hint="default" w:ascii="Times New Roman" w:hAnsi="Times New Roman" w:cs="Times New Roman"/>
              <w:bCs/>
              <w:szCs w:val="21"/>
            </w:rPr>
            <w:fldChar w:fldCharType="end"/>
          </w:r>
        </w:p>
        <w:p w14:paraId="038E4872">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_Toc7586 </w:instrText>
          </w:r>
          <w:r>
            <w:rPr>
              <w:rFonts w:hint="default" w:ascii="Times New Roman" w:hAnsi="Times New Roman" w:cs="Times New Roman"/>
              <w:bCs/>
              <w:szCs w:val="21"/>
            </w:rPr>
            <w:fldChar w:fldCharType="separate"/>
          </w:r>
          <w:r>
            <w:rPr>
              <w:rFonts w:hint="default" w:ascii="Times New Roman" w:hAnsi="Times New Roman" w:cs="Times New Roman"/>
            </w:rPr>
            <w:t>4.3 Operational Feasibility</w:t>
          </w:r>
          <w:r>
            <w:tab/>
          </w:r>
          <w:r>
            <w:fldChar w:fldCharType="begin"/>
          </w:r>
          <w:r>
            <w:instrText xml:space="preserve"> PAGEREF _Toc7586 \h </w:instrText>
          </w:r>
          <w:r>
            <w:fldChar w:fldCharType="separate"/>
          </w:r>
          <w:r>
            <w:t>6</w:t>
          </w:r>
          <w:r>
            <w:fldChar w:fldCharType="end"/>
          </w:r>
          <w:r>
            <w:rPr>
              <w:rFonts w:hint="default" w:ascii="Times New Roman" w:hAnsi="Times New Roman" w:cs="Times New Roman"/>
              <w:bCs/>
              <w:szCs w:val="21"/>
            </w:rPr>
            <w:fldChar w:fldCharType="end"/>
          </w:r>
        </w:p>
        <w:p w14:paraId="16D11006">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_Toc17466 </w:instrText>
          </w:r>
          <w:r>
            <w:rPr>
              <w:rFonts w:hint="default" w:ascii="Times New Roman" w:hAnsi="Times New Roman" w:cs="Times New Roman"/>
              <w:bCs/>
              <w:szCs w:val="21"/>
            </w:rPr>
            <w:fldChar w:fldCharType="separate"/>
          </w:r>
          <w:r>
            <w:rPr>
              <w:rFonts w:hint="default" w:ascii="Times New Roman" w:hAnsi="Times New Roman" w:cs="Times New Roman"/>
            </w:rPr>
            <w:t>4.4 Schedule Feasibility</w:t>
          </w:r>
          <w:r>
            <w:tab/>
          </w:r>
          <w:r>
            <w:fldChar w:fldCharType="begin"/>
          </w:r>
          <w:r>
            <w:instrText xml:space="preserve"> PAGEREF _Toc17466 \h </w:instrText>
          </w:r>
          <w:r>
            <w:fldChar w:fldCharType="separate"/>
          </w:r>
          <w:r>
            <w:t>6</w:t>
          </w:r>
          <w:r>
            <w:fldChar w:fldCharType="end"/>
          </w:r>
          <w:r>
            <w:rPr>
              <w:rFonts w:hint="default" w:ascii="Times New Roman" w:hAnsi="Times New Roman" w:cs="Times New Roman"/>
              <w:bCs/>
              <w:szCs w:val="21"/>
            </w:rPr>
            <w:fldChar w:fldCharType="end"/>
          </w:r>
        </w:p>
        <w:p w14:paraId="2CB08625">
          <w:pPr>
            <w:pStyle w:val="15"/>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_Toc4621 </w:instrText>
          </w:r>
          <w:r>
            <w:rPr>
              <w:rFonts w:hint="default" w:ascii="Times New Roman" w:hAnsi="Times New Roman" w:cs="Times New Roman"/>
              <w:bCs/>
              <w:szCs w:val="21"/>
            </w:rPr>
            <w:fldChar w:fldCharType="separate"/>
          </w:r>
          <w:r>
            <w:rPr>
              <w:rFonts w:hint="default" w:ascii="Times New Roman" w:hAnsi="Times New Roman" w:cs="Times New Roman"/>
            </w:rPr>
            <w:t>5. Overview of Existing System</w:t>
          </w:r>
          <w:r>
            <w:tab/>
          </w:r>
          <w:r>
            <w:fldChar w:fldCharType="begin"/>
          </w:r>
          <w:r>
            <w:instrText xml:space="preserve"> PAGEREF _Toc4621 \h </w:instrText>
          </w:r>
          <w:r>
            <w:fldChar w:fldCharType="separate"/>
          </w:r>
          <w:r>
            <w:t>6</w:t>
          </w:r>
          <w:r>
            <w:fldChar w:fldCharType="end"/>
          </w:r>
          <w:r>
            <w:rPr>
              <w:rFonts w:hint="default" w:ascii="Times New Roman" w:hAnsi="Times New Roman" w:cs="Times New Roman"/>
              <w:bCs/>
              <w:szCs w:val="21"/>
            </w:rPr>
            <w:fldChar w:fldCharType="end"/>
          </w:r>
        </w:p>
        <w:p w14:paraId="695FF315">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_Toc12723 </w:instrText>
          </w:r>
          <w:r>
            <w:rPr>
              <w:rFonts w:hint="default" w:ascii="Times New Roman" w:hAnsi="Times New Roman" w:cs="Times New Roman"/>
              <w:bCs/>
              <w:szCs w:val="21"/>
            </w:rPr>
            <w:fldChar w:fldCharType="separate"/>
          </w:r>
          <w:r>
            <w:rPr>
              <w:rFonts w:hint="default" w:ascii="Times New Roman" w:hAnsi="Times New Roman" w:cs="Times New Roman"/>
            </w:rPr>
            <w:t>5.1 Description of Existing System</w:t>
          </w:r>
          <w:r>
            <w:tab/>
          </w:r>
          <w:r>
            <w:fldChar w:fldCharType="begin"/>
          </w:r>
          <w:r>
            <w:instrText xml:space="preserve"> PAGEREF _Toc12723 \h </w:instrText>
          </w:r>
          <w:r>
            <w:fldChar w:fldCharType="separate"/>
          </w:r>
          <w:r>
            <w:t>6</w:t>
          </w:r>
          <w:r>
            <w:fldChar w:fldCharType="end"/>
          </w:r>
          <w:r>
            <w:rPr>
              <w:rFonts w:hint="default" w:ascii="Times New Roman" w:hAnsi="Times New Roman" w:cs="Times New Roman"/>
              <w:bCs/>
              <w:szCs w:val="21"/>
            </w:rPr>
            <w:fldChar w:fldCharType="end"/>
          </w:r>
        </w:p>
        <w:p w14:paraId="057D0C78">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_Toc3474 </w:instrText>
          </w:r>
          <w:r>
            <w:rPr>
              <w:rFonts w:hint="default" w:ascii="Times New Roman" w:hAnsi="Times New Roman" w:cs="Times New Roman"/>
              <w:bCs/>
              <w:szCs w:val="21"/>
            </w:rPr>
            <w:fldChar w:fldCharType="separate"/>
          </w:r>
          <w:r>
            <w:rPr>
              <w:rFonts w:hint="default" w:ascii="Times New Roman" w:hAnsi="Times New Roman" w:cs="Times New Roman"/>
            </w:rPr>
            <w:t>5.2 Problems of Existing System</w:t>
          </w:r>
          <w:r>
            <w:tab/>
          </w:r>
          <w:r>
            <w:fldChar w:fldCharType="begin"/>
          </w:r>
          <w:r>
            <w:instrText xml:space="preserve"> PAGEREF _Toc3474 \h </w:instrText>
          </w:r>
          <w:r>
            <w:fldChar w:fldCharType="separate"/>
          </w:r>
          <w:r>
            <w:t>6</w:t>
          </w:r>
          <w:r>
            <w:fldChar w:fldCharType="end"/>
          </w:r>
          <w:r>
            <w:rPr>
              <w:rFonts w:hint="default" w:ascii="Times New Roman" w:hAnsi="Times New Roman" w:cs="Times New Roman"/>
              <w:bCs/>
              <w:szCs w:val="21"/>
            </w:rPr>
            <w:fldChar w:fldCharType="end"/>
          </w:r>
        </w:p>
        <w:p w14:paraId="678F0A66">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_Toc1779 </w:instrText>
          </w:r>
          <w:r>
            <w:rPr>
              <w:rFonts w:hint="default" w:ascii="Times New Roman" w:hAnsi="Times New Roman" w:cs="Times New Roman"/>
              <w:bCs/>
              <w:szCs w:val="21"/>
            </w:rPr>
            <w:fldChar w:fldCharType="separate"/>
          </w:r>
          <w:r>
            <w:rPr>
              <w:rFonts w:hint="default" w:ascii="Times New Roman" w:hAnsi="Times New Roman" w:cs="Times New Roman"/>
            </w:rPr>
            <w:t>5.3 Existing System Use Case</w:t>
          </w:r>
          <w:r>
            <w:tab/>
          </w:r>
          <w:r>
            <w:fldChar w:fldCharType="begin"/>
          </w:r>
          <w:r>
            <w:instrText xml:space="preserve"> PAGEREF _Toc1779 \h </w:instrText>
          </w:r>
          <w:r>
            <w:fldChar w:fldCharType="separate"/>
          </w:r>
          <w:r>
            <w:t>7</w:t>
          </w:r>
          <w:r>
            <w:fldChar w:fldCharType="end"/>
          </w:r>
          <w:r>
            <w:rPr>
              <w:rFonts w:hint="default" w:ascii="Times New Roman" w:hAnsi="Times New Roman" w:cs="Times New Roman"/>
              <w:bCs/>
              <w:szCs w:val="21"/>
            </w:rPr>
            <w:fldChar w:fldCharType="end"/>
          </w:r>
        </w:p>
        <w:p w14:paraId="7638F894">
          <w:pPr>
            <w:pStyle w:val="15"/>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_Toc31621 </w:instrText>
          </w:r>
          <w:r>
            <w:rPr>
              <w:rFonts w:hint="default" w:ascii="Times New Roman" w:hAnsi="Times New Roman" w:cs="Times New Roman"/>
              <w:bCs/>
              <w:szCs w:val="21"/>
            </w:rPr>
            <w:fldChar w:fldCharType="separate"/>
          </w:r>
          <w:r>
            <w:rPr>
              <w:rFonts w:hint="default" w:ascii="Times New Roman" w:hAnsi="Times New Roman" w:cs="Times New Roman"/>
            </w:rPr>
            <w:t>6. Proposed System</w:t>
          </w:r>
          <w:r>
            <w:tab/>
          </w:r>
          <w:r>
            <w:fldChar w:fldCharType="begin"/>
          </w:r>
          <w:r>
            <w:instrText xml:space="preserve"> PAGEREF _Toc31621 \h </w:instrText>
          </w:r>
          <w:r>
            <w:fldChar w:fldCharType="separate"/>
          </w:r>
          <w:r>
            <w:t>7</w:t>
          </w:r>
          <w:r>
            <w:fldChar w:fldCharType="end"/>
          </w:r>
          <w:r>
            <w:rPr>
              <w:rFonts w:hint="default" w:ascii="Times New Roman" w:hAnsi="Times New Roman" w:cs="Times New Roman"/>
              <w:bCs/>
              <w:szCs w:val="21"/>
            </w:rPr>
            <w:fldChar w:fldCharType="end"/>
          </w:r>
        </w:p>
        <w:p w14:paraId="393050ED">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_Toc9376 </w:instrText>
          </w:r>
          <w:r>
            <w:rPr>
              <w:rFonts w:hint="default" w:ascii="Times New Roman" w:hAnsi="Times New Roman" w:cs="Times New Roman"/>
              <w:bCs/>
              <w:szCs w:val="21"/>
            </w:rPr>
            <w:fldChar w:fldCharType="separate"/>
          </w:r>
          <w:r>
            <w:rPr>
              <w:rFonts w:hint="default" w:ascii="Times New Roman" w:hAnsi="Times New Roman" w:cs="Times New Roman"/>
            </w:rPr>
            <w:t>6.1 Description of Proposed System</w:t>
          </w:r>
          <w:r>
            <w:tab/>
          </w:r>
          <w:r>
            <w:fldChar w:fldCharType="begin"/>
          </w:r>
          <w:r>
            <w:instrText xml:space="preserve"> PAGEREF _Toc9376 \h </w:instrText>
          </w:r>
          <w:r>
            <w:fldChar w:fldCharType="separate"/>
          </w:r>
          <w:r>
            <w:t>7</w:t>
          </w:r>
          <w:r>
            <w:fldChar w:fldCharType="end"/>
          </w:r>
          <w:r>
            <w:rPr>
              <w:rFonts w:hint="default" w:ascii="Times New Roman" w:hAnsi="Times New Roman" w:cs="Times New Roman"/>
              <w:bCs/>
              <w:szCs w:val="21"/>
            </w:rPr>
            <w:fldChar w:fldCharType="end"/>
          </w:r>
        </w:p>
        <w:p w14:paraId="31EBD1D2">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_Toc23056 </w:instrText>
          </w:r>
          <w:r>
            <w:rPr>
              <w:rFonts w:hint="default" w:ascii="Times New Roman" w:hAnsi="Times New Roman" w:cs="Times New Roman"/>
              <w:bCs/>
              <w:szCs w:val="21"/>
            </w:rPr>
            <w:fldChar w:fldCharType="separate"/>
          </w:r>
          <w:r>
            <w:rPr>
              <w:rFonts w:hint="default" w:ascii="Times New Roman" w:hAnsi="Times New Roman" w:cs="Times New Roman"/>
            </w:rPr>
            <w:t>6.2 Proposed System Use Case</w:t>
          </w:r>
          <w:r>
            <w:tab/>
          </w:r>
          <w:r>
            <w:fldChar w:fldCharType="begin"/>
          </w:r>
          <w:r>
            <w:instrText xml:space="preserve"> PAGEREF _Toc23056 \h </w:instrText>
          </w:r>
          <w:r>
            <w:fldChar w:fldCharType="separate"/>
          </w:r>
          <w:r>
            <w:t>7</w:t>
          </w:r>
          <w:r>
            <w:fldChar w:fldCharType="end"/>
          </w:r>
          <w:r>
            <w:rPr>
              <w:rFonts w:hint="default" w:ascii="Times New Roman" w:hAnsi="Times New Roman" w:cs="Times New Roman"/>
              <w:bCs/>
              <w:szCs w:val="21"/>
            </w:rPr>
            <w:fldChar w:fldCharType="end"/>
          </w:r>
        </w:p>
        <w:p w14:paraId="1F3DF48B">
          <w:pPr>
            <w:pStyle w:val="15"/>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_Toc6124 </w:instrText>
          </w:r>
          <w:r>
            <w:rPr>
              <w:rFonts w:hint="default" w:ascii="Times New Roman" w:hAnsi="Times New Roman" w:cs="Times New Roman"/>
              <w:bCs/>
              <w:szCs w:val="21"/>
            </w:rPr>
            <w:fldChar w:fldCharType="separate"/>
          </w:r>
          <w:r>
            <w:rPr>
              <w:rFonts w:hint="default" w:ascii="Times New Roman" w:hAnsi="Times New Roman" w:cs="Times New Roman"/>
            </w:rPr>
            <w:t>7. Functional Requirements</w:t>
          </w:r>
          <w:r>
            <w:tab/>
          </w:r>
          <w:r>
            <w:fldChar w:fldCharType="begin"/>
          </w:r>
          <w:r>
            <w:instrText xml:space="preserve"> PAGEREF _Toc6124 \h </w:instrText>
          </w:r>
          <w:r>
            <w:fldChar w:fldCharType="separate"/>
          </w:r>
          <w:r>
            <w:t>7</w:t>
          </w:r>
          <w:r>
            <w:fldChar w:fldCharType="end"/>
          </w:r>
          <w:r>
            <w:rPr>
              <w:rFonts w:hint="default" w:ascii="Times New Roman" w:hAnsi="Times New Roman" w:cs="Times New Roman"/>
              <w:bCs/>
              <w:szCs w:val="21"/>
            </w:rPr>
            <w:fldChar w:fldCharType="end"/>
          </w:r>
        </w:p>
        <w:p w14:paraId="55CE8974">
          <w:pPr>
            <w:pStyle w:val="15"/>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_Toc12931 </w:instrText>
          </w:r>
          <w:r>
            <w:rPr>
              <w:rFonts w:hint="default" w:ascii="Times New Roman" w:hAnsi="Times New Roman" w:cs="Times New Roman"/>
              <w:bCs/>
              <w:szCs w:val="21"/>
            </w:rPr>
            <w:fldChar w:fldCharType="separate"/>
          </w:r>
          <w:r>
            <w:rPr>
              <w:rFonts w:hint="default" w:ascii="Times New Roman" w:hAnsi="Times New Roman" w:cs="Times New Roman"/>
            </w:rPr>
            <w:t>8. Non-Functional Requirements</w:t>
          </w:r>
          <w:r>
            <w:tab/>
          </w:r>
          <w:r>
            <w:fldChar w:fldCharType="begin"/>
          </w:r>
          <w:r>
            <w:instrText xml:space="preserve"> PAGEREF _Toc12931 \h </w:instrText>
          </w:r>
          <w:r>
            <w:fldChar w:fldCharType="separate"/>
          </w:r>
          <w:r>
            <w:t>7</w:t>
          </w:r>
          <w:r>
            <w:fldChar w:fldCharType="end"/>
          </w:r>
          <w:r>
            <w:rPr>
              <w:rFonts w:hint="default" w:ascii="Times New Roman" w:hAnsi="Times New Roman" w:cs="Times New Roman"/>
              <w:bCs/>
              <w:szCs w:val="21"/>
            </w:rPr>
            <w:fldChar w:fldCharType="end"/>
          </w:r>
        </w:p>
        <w:p w14:paraId="599A7E7D">
          <w:pPr>
            <w:pStyle w:val="15"/>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_Toc23080 </w:instrText>
          </w:r>
          <w:r>
            <w:rPr>
              <w:rFonts w:hint="default" w:ascii="Times New Roman" w:hAnsi="Times New Roman" w:cs="Times New Roman"/>
              <w:bCs/>
              <w:szCs w:val="21"/>
            </w:rPr>
            <w:fldChar w:fldCharType="separate"/>
          </w:r>
          <w:r>
            <w:rPr>
              <w:rFonts w:hint="default" w:ascii="Times New Roman" w:hAnsi="Times New Roman" w:cs="Times New Roman"/>
            </w:rPr>
            <w:t>9. System Requirements</w:t>
          </w:r>
          <w:r>
            <w:tab/>
          </w:r>
          <w:r>
            <w:fldChar w:fldCharType="begin"/>
          </w:r>
          <w:r>
            <w:instrText xml:space="preserve"> PAGEREF _Toc23080 \h </w:instrText>
          </w:r>
          <w:r>
            <w:fldChar w:fldCharType="separate"/>
          </w:r>
          <w:r>
            <w:t>8</w:t>
          </w:r>
          <w:r>
            <w:fldChar w:fldCharType="end"/>
          </w:r>
          <w:r>
            <w:rPr>
              <w:rFonts w:hint="default" w:ascii="Times New Roman" w:hAnsi="Times New Roman" w:cs="Times New Roman"/>
              <w:bCs/>
              <w:szCs w:val="21"/>
            </w:rPr>
            <w:fldChar w:fldCharType="end"/>
          </w:r>
        </w:p>
        <w:p w14:paraId="1293A16C">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_Toc24871 </w:instrText>
          </w:r>
          <w:r>
            <w:rPr>
              <w:rFonts w:hint="default" w:ascii="Times New Roman" w:hAnsi="Times New Roman" w:cs="Times New Roman"/>
              <w:bCs/>
              <w:szCs w:val="21"/>
            </w:rPr>
            <w:fldChar w:fldCharType="separate"/>
          </w:r>
          <w:r>
            <w:rPr>
              <w:rFonts w:hint="default" w:ascii="Times New Roman" w:hAnsi="Times New Roman" w:cs="Times New Roman"/>
            </w:rPr>
            <w:t>9.1 Hardware Requirements</w:t>
          </w:r>
          <w:r>
            <w:tab/>
          </w:r>
          <w:r>
            <w:fldChar w:fldCharType="begin"/>
          </w:r>
          <w:r>
            <w:instrText xml:space="preserve"> PAGEREF _Toc24871 \h </w:instrText>
          </w:r>
          <w:r>
            <w:fldChar w:fldCharType="separate"/>
          </w:r>
          <w:r>
            <w:t>8</w:t>
          </w:r>
          <w:r>
            <w:fldChar w:fldCharType="end"/>
          </w:r>
          <w:r>
            <w:rPr>
              <w:rFonts w:hint="default" w:ascii="Times New Roman" w:hAnsi="Times New Roman" w:cs="Times New Roman"/>
              <w:bCs/>
              <w:szCs w:val="21"/>
            </w:rPr>
            <w:fldChar w:fldCharType="end"/>
          </w:r>
        </w:p>
        <w:p w14:paraId="6713D4D0">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_Toc26064 </w:instrText>
          </w:r>
          <w:r>
            <w:rPr>
              <w:rFonts w:hint="default" w:ascii="Times New Roman" w:hAnsi="Times New Roman" w:cs="Times New Roman"/>
              <w:bCs/>
              <w:szCs w:val="21"/>
            </w:rPr>
            <w:fldChar w:fldCharType="separate"/>
          </w:r>
          <w:r>
            <w:rPr>
              <w:rFonts w:hint="default" w:ascii="Times New Roman" w:hAnsi="Times New Roman" w:cs="Times New Roman"/>
            </w:rPr>
            <w:t>9.2 Software Requirements</w:t>
          </w:r>
          <w:r>
            <w:tab/>
          </w:r>
          <w:r>
            <w:fldChar w:fldCharType="begin"/>
          </w:r>
          <w:r>
            <w:instrText xml:space="preserve"> PAGEREF _Toc26064 \h </w:instrText>
          </w:r>
          <w:r>
            <w:fldChar w:fldCharType="separate"/>
          </w:r>
          <w:r>
            <w:t>8</w:t>
          </w:r>
          <w:r>
            <w:fldChar w:fldCharType="end"/>
          </w:r>
          <w:r>
            <w:rPr>
              <w:rFonts w:hint="default" w:ascii="Times New Roman" w:hAnsi="Times New Roman" w:cs="Times New Roman"/>
              <w:bCs/>
              <w:szCs w:val="21"/>
            </w:rPr>
            <w:fldChar w:fldCharType="end"/>
          </w:r>
        </w:p>
        <w:p w14:paraId="77DC40F0">
          <w:pPr>
            <w:pStyle w:val="15"/>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_Toc4245 </w:instrText>
          </w:r>
          <w:r>
            <w:rPr>
              <w:rFonts w:hint="default" w:ascii="Times New Roman" w:hAnsi="Times New Roman" w:cs="Times New Roman"/>
              <w:bCs/>
              <w:szCs w:val="21"/>
            </w:rPr>
            <w:fldChar w:fldCharType="separate"/>
          </w:r>
          <w:r>
            <w:rPr>
              <w:rFonts w:hint="default" w:ascii="Times New Roman" w:hAnsi="Times New Roman" w:cs="Times New Roman"/>
            </w:rPr>
            <w:t>10. System Scope and Constraints</w:t>
          </w:r>
          <w:r>
            <w:tab/>
          </w:r>
          <w:r>
            <w:fldChar w:fldCharType="begin"/>
          </w:r>
          <w:r>
            <w:instrText xml:space="preserve"> PAGEREF _Toc4245 \h </w:instrText>
          </w:r>
          <w:r>
            <w:fldChar w:fldCharType="separate"/>
          </w:r>
          <w:r>
            <w:t>8</w:t>
          </w:r>
          <w:r>
            <w:fldChar w:fldCharType="end"/>
          </w:r>
          <w:r>
            <w:rPr>
              <w:rFonts w:hint="default" w:ascii="Times New Roman" w:hAnsi="Times New Roman" w:cs="Times New Roman"/>
              <w:bCs/>
              <w:szCs w:val="21"/>
            </w:rPr>
            <w:fldChar w:fldCharType="end"/>
          </w:r>
        </w:p>
        <w:p w14:paraId="74C59829">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_Toc5370 </w:instrText>
          </w:r>
          <w:r>
            <w:rPr>
              <w:rFonts w:hint="default" w:ascii="Times New Roman" w:hAnsi="Times New Roman" w:cs="Times New Roman"/>
              <w:bCs/>
              <w:szCs w:val="21"/>
            </w:rPr>
            <w:fldChar w:fldCharType="separate"/>
          </w:r>
          <w:r>
            <w:rPr>
              <w:rFonts w:hint="default" w:ascii="Times New Roman" w:hAnsi="Times New Roman" w:cs="Times New Roman"/>
            </w:rPr>
            <w:t>10.1 System Scope</w:t>
          </w:r>
          <w:r>
            <w:tab/>
          </w:r>
          <w:r>
            <w:fldChar w:fldCharType="begin"/>
          </w:r>
          <w:r>
            <w:instrText xml:space="preserve"> PAGEREF _Toc5370 \h </w:instrText>
          </w:r>
          <w:r>
            <w:fldChar w:fldCharType="separate"/>
          </w:r>
          <w:r>
            <w:t>8</w:t>
          </w:r>
          <w:r>
            <w:fldChar w:fldCharType="end"/>
          </w:r>
          <w:r>
            <w:rPr>
              <w:rFonts w:hint="default" w:ascii="Times New Roman" w:hAnsi="Times New Roman" w:cs="Times New Roman"/>
              <w:bCs/>
              <w:szCs w:val="21"/>
            </w:rPr>
            <w:fldChar w:fldCharType="end"/>
          </w:r>
        </w:p>
        <w:p w14:paraId="24F2AC4F">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_Toc11489 </w:instrText>
          </w:r>
          <w:r>
            <w:rPr>
              <w:rFonts w:hint="default" w:ascii="Times New Roman" w:hAnsi="Times New Roman" w:cs="Times New Roman"/>
              <w:bCs/>
              <w:szCs w:val="21"/>
            </w:rPr>
            <w:fldChar w:fldCharType="separate"/>
          </w:r>
          <w:r>
            <w:rPr>
              <w:rFonts w:hint="default" w:ascii="Times New Roman" w:hAnsi="Times New Roman" w:cs="Times New Roman"/>
            </w:rPr>
            <w:t>10.2 System Constraints</w:t>
          </w:r>
          <w:r>
            <w:tab/>
          </w:r>
          <w:r>
            <w:fldChar w:fldCharType="begin"/>
          </w:r>
          <w:r>
            <w:instrText xml:space="preserve"> PAGEREF _Toc11489 \h </w:instrText>
          </w:r>
          <w:r>
            <w:fldChar w:fldCharType="separate"/>
          </w:r>
          <w:r>
            <w:t>8</w:t>
          </w:r>
          <w:r>
            <w:fldChar w:fldCharType="end"/>
          </w:r>
          <w:r>
            <w:rPr>
              <w:rFonts w:hint="default" w:ascii="Times New Roman" w:hAnsi="Times New Roman" w:cs="Times New Roman"/>
              <w:bCs/>
              <w:szCs w:val="21"/>
            </w:rPr>
            <w:fldChar w:fldCharType="end"/>
          </w:r>
        </w:p>
        <w:p w14:paraId="2BD4973B">
          <w:pPr>
            <w:pStyle w:val="16"/>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_Toc7255 </w:instrText>
          </w:r>
          <w:r>
            <w:rPr>
              <w:rFonts w:hint="default" w:ascii="Times New Roman" w:hAnsi="Times New Roman" w:cs="Times New Roman"/>
              <w:bCs/>
              <w:szCs w:val="21"/>
            </w:rPr>
            <w:fldChar w:fldCharType="separate"/>
          </w:r>
          <w:r>
            <w:rPr>
              <w:rFonts w:hint="default" w:ascii="Times New Roman" w:hAnsi="Times New Roman" w:cs="Times New Roman"/>
            </w:rPr>
            <w:t>10.3 Assumptions</w:t>
          </w:r>
          <w:r>
            <w:tab/>
          </w:r>
          <w:r>
            <w:fldChar w:fldCharType="begin"/>
          </w:r>
          <w:r>
            <w:instrText xml:space="preserve"> PAGEREF _Toc7255 \h </w:instrText>
          </w:r>
          <w:r>
            <w:fldChar w:fldCharType="separate"/>
          </w:r>
          <w:r>
            <w:t>9</w:t>
          </w:r>
          <w:r>
            <w:fldChar w:fldCharType="end"/>
          </w:r>
          <w:r>
            <w:rPr>
              <w:rFonts w:hint="default" w:ascii="Times New Roman" w:hAnsi="Times New Roman" w:cs="Times New Roman"/>
              <w:bCs/>
              <w:szCs w:val="21"/>
            </w:rPr>
            <w:fldChar w:fldCharType="end"/>
          </w:r>
        </w:p>
        <w:p w14:paraId="22C4467E">
          <w:pPr>
            <w:pStyle w:val="15"/>
            <w:tabs>
              <w:tab w:val="right" w:leader="dot" w:pos="9360"/>
            </w:tabs>
            <w:rPr>
              <w:rFonts w:hint="default" w:ascii="Times New Roman" w:hAnsi="Times New Roman" w:cs="Times New Roman"/>
              <w:bCs/>
              <w:szCs w:val="21"/>
            </w:rPr>
            <w:sectPr>
              <w:pgSz w:w="12240" w:h="15840"/>
              <w:pgMar w:top="1440" w:right="1440" w:bottom="1440" w:left="1440" w:header="720" w:footer="720" w:gutter="0"/>
              <w:pgNumType w:fmt="upperRoman" w:start="1"/>
              <w:cols w:space="720" w:num="1"/>
              <w:docGrid w:linePitch="360" w:charSpace="0"/>
            </w:sectPr>
          </w:pPr>
        </w:p>
        <w:p w14:paraId="3A005478">
          <w:pPr>
            <w:pStyle w:val="15"/>
            <w:tabs>
              <w:tab w:val="right" w:leader="dot" w:pos="9360"/>
            </w:tabs>
          </w:pPr>
          <w:r>
            <w:rPr>
              <w:rFonts w:hint="default" w:ascii="Times New Roman" w:hAnsi="Times New Roman" w:cs="Times New Roman"/>
              <w:bCs/>
              <w:szCs w:val="21"/>
            </w:rPr>
            <w:fldChar w:fldCharType="begin"/>
          </w:r>
          <w:r>
            <w:rPr>
              <w:rFonts w:hint="default" w:ascii="Times New Roman" w:hAnsi="Times New Roman" w:cs="Times New Roman"/>
              <w:bCs/>
              <w:szCs w:val="21"/>
            </w:rPr>
            <w:instrText xml:space="preserve"> HYPERLINK \l _Toc29987 </w:instrText>
          </w:r>
          <w:r>
            <w:rPr>
              <w:rFonts w:hint="default" w:ascii="Times New Roman" w:hAnsi="Times New Roman" w:cs="Times New Roman"/>
              <w:bCs/>
              <w:szCs w:val="21"/>
            </w:rPr>
            <w:fldChar w:fldCharType="separate"/>
          </w:r>
          <w:r>
            <w:rPr>
              <w:rFonts w:hint="default" w:ascii="Times New Roman" w:hAnsi="Times New Roman" w:cs="Times New Roman"/>
            </w:rPr>
            <w:t>11. Conclusion</w:t>
          </w:r>
          <w:r>
            <w:tab/>
          </w:r>
          <w:r>
            <w:fldChar w:fldCharType="begin"/>
          </w:r>
          <w:r>
            <w:instrText xml:space="preserve"> PAGEREF _Toc29987 \h </w:instrText>
          </w:r>
          <w:r>
            <w:fldChar w:fldCharType="separate"/>
          </w:r>
          <w:r>
            <w:t>10</w:t>
          </w:r>
          <w:r>
            <w:fldChar w:fldCharType="end"/>
          </w:r>
          <w:r>
            <w:rPr>
              <w:rFonts w:hint="default" w:ascii="Times New Roman" w:hAnsi="Times New Roman" w:cs="Times New Roman"/>
              <w:bCs/>
              <w:szCs w:val="21"/>
            </w:rPr>
            <w:fldChar w:fldCharType="end"/>
          </w:r>
        </w:p>
        <w:p w14:paraId="3A958590">
          <w:pPr>
            <w:jc w:val="left"/>
            <w:rPr>
              <w:rFonts w:hint="default" w:ascii="Times New Roman" w:hAnsi="Times New Roman" w:cs="Times New Roman"/>
            </w:rPr>
          </w:pPr>
          <w:r>
            <w:rPr>
              <w:rFonts w:hint="default" w:ascii="Times New Roman" w:hAnsi="Times New Roman" w:cs="Times New Roman"/>
              <w:bCs/>
              <w:szCs w:val="21"/>
            </w:rPr>
            <w:fldChar w:fldCharType="end"/>
          </w:r>
        </w:p>
      </w:sdtContent>
    </w:sdt>
    <w:p w14:paraId="33F19F90">
      <w:pPr>
        <w:rPr>
          <w:rFonts w:hint="default" w:ascii="Times New Roman" w:hAnsi="Times New Roman" w:cs="Times New Roman"/>
        </w:rPr>
      </w:pPr>
    </w:p>
    <w:p w14:paraId="4A60BDED">
      <w:pPr>
        <w:pStyle w:val="2"/>
        <w:jc w:val="left"/>
        <w:rPr>
          <w:rFonts w:hint="default" w:ascii="Times New Roman" w:hAnsi="Times New Roman" w:cs="Times New Roman"/>
        </w:rPr>
      </w:pPr>
    </w:p>
    <w:p w14:paraId="4CFB990F">
      <w:pPr>
        <w:pStyle w:val="2"/>
        <w:jc w:val="left"/>
        <w:rPr>
          <w:rFonts w:hint="default" w:ascii="Times New Roman" w:hAnsi="Times New Roman" w:cs="Times New Roman"/>
        </w:rPr>
      </w:pPr>
      <w:bookmarkStart w:id="0" w:name="_Toc643"/>
    </w:p>
    <w:p w14:paraId="2D79D557">
      <w:pPr>
        <w:pStyle w:val="2"/>
        <w:jc w:val="left"/>
        <w:rPr>
          <w:rFonts w:hint="default" w:ascii="Times New Roman" w:hAnsi="Times New Roman" w:cs="Times New Roman"/>
        </w:rPr>
      </w:pPr>
    </w:p>
    <w:p w14:paraId="2635E653">
      <w:pPr>
        <w:pStyle w:val="2"/>
        <w:jc w:val="left"/>
        <w:rPr>
          <w:rFonts w:hint="default" w:ascii="Times New Roman" w:hAnsi="Times New Roman" w:cs="Times New Roman"/>
        </w:rPr>
      </w:pPr>
    </w:p>
    <w:p w14:paraId="26830EF8">
      <w:pPr>
        <w:pStyle w:val="2"/>
        <w:jc w:val="left"/>
        <w:rPr>
          <w:rFonts w:hint="default" w:ascii="Times New Roman" w:hAnsi="Times New Roman" w:cs="Times New Roman"/>
        </w:rPr>
      </w:pPr>
    </w:p>
    <w:p w14:paraId="371139B6">
      <w:pPr>
        <w:pStyle w:val="2"/>
        <w:jc w:val="left"/>
        <w:rPr>
          <w:rFonts w:hint="default" w:ascii="Times New Roman" w:hAnsi="Times New Roman" w:cs="Times New Roman"/>
        </w:rPr>
      </w:pPr>
    </w:p>
    <w:p w14:paraId="22DD19B8">
      <w:pPr>
        <w:pStyle w:val="2"/>
        <w:jc w:val="left"/>
        <w:rPr>
          <w:rFonts w:hint="default" w:ascii="Times New Roman" w:hAnsi="Times New Roman" w:cs="Times New Roman"/>
        </w:rPr>
      </w:pPr>
    </w:p>
    <w:p w14:paraId="4E66904D">
      <w:pPr>
        <w:pStyle w:val="2"/>
        <w:jc w:val="left"/>
        <w:rPr>
          <w:rFonts w:hint="default" w:ascii="Times New Roman" w:hAnsi="Times New Roman" w:cs="Times New Roman"/>
        </w:rPr>
      </w:pPr>
    </w:p>
    <w:p w14:paraId="0C29DEA7">
      <w:pPr>
        <w:pStyle w:val="2"/>
        <w:jc w:val="left"/>
        <w:rPr>
          <w:rFonts w:hint="default" w:ascii="Times New Roman" w:hAnsi="Times New Roman" w:cs="Times New Roman"/>
        </w:rPr>
      </w:pPr>
    </w:p>
    <w:p w14:paraId="4E18181B">
      <w:pPr>
        <w:pStyle w:val="2"/>
        <w:jc w:val="left"/>
        <w:rPr>
          <w:rFonts w:hint="default" w:ascii="Times New Roman" w:hAnsi="Times New Roman" w:cs="Times New Roman"/>
        </w:rPr>
      </w:pPr>
    </w:p>
    <w:p w14:paraId="25350328">
      <w:pPr>
        <w:pStyle w:val="2"/>
        <w:jc w:val="left"/>
        <w:rPr>
          <w:rFonts w:hint="default" w:ascii="Times New Roman" w:hAnsi="Times New Roman" w:cs="Times New Roman"/>
        </w:rPr>
      </w:pPr>
    </w:p>
    <w:p w14:paraId="395950B5">
      <w:pPr>
        <w:pStyle w:val="2"/>
        <w:jc w:val="left"/>
        <w:rPr>
          <w:rFonts w:hint="default" w:ascii="Times New Roman" w:hAnsi="Times New Roman" w:cs="Times New Roman"/>
        </w:rPr>
      </w:pPr>
    </w:p>
    <w:p w14:paraId="10C282E6">
      <w:pPr>
        <w:pStyle w:val="2"/>
        <w:jc w:val="left"/>
        <w:rPr>
          <w:rFonts w:hint="default" w:ascii="Times New Roman" w:hAnsi="Times New Roman" w:cs="Times New Roman"/>
        </w:rPr>
      </w:pPr>
    </w:p>
    <w:p w14:paraId="6896DA72">
      <w:pPr>
        <w:pStyle w:val="2"/>
        <w:jc w:val="left"/>
        <w:rPr>
          <w:rFonts w:hint="default" w:ascii="Times New Roman" w:hAnsi="Times New Roman" w:cs="Times New Roman"/>
        </w:rPr>
        <w:sectPr>
          <w:footerReference r:id="rId7" w:type="default"/>
          <w:pgSz w:w="12240" w:h="15840"/>
          <w:pgMar w:top="1440" w:right="1440" w:bottom="1440" w:left="1440" w:header="720" w:footer="720" w:gutter="0"/>
          <w:pgNumType w:fmt="upperRoman"/>
          <w:cols w:space="720" w:num="1"/>
          <w:docGrid w:linePitch="360" w:charSpace="0"/>
        </w:sectPr>
      </w:pPr>
    </w:p>
    <w:p w14:paraId="50C583FB">
      <w:pPr>
        <w:pStyle w:val="2"/>
        <w:jc w:val="left"/>
        <w:rPr>
          <w:rFonts w:hint="default" w:ascii="Times New Roman" w:hAnsi="Times New Roman" w:cs="Times New Roman"/>
        </w:rPr>
      </w:pPr>
    </w:p>
    <w:p w14:paraId="39E7F1ED">
      <w:pPr>
        <w:pStyle w:val="2"/>
        <w:jc w:val="left"/>
        <w:rPr>
          <w:rFonts w:hint="default" w:ascii="Times New Roman" w:hAnsi="Times New Roman" w:cs="Times New Roman"/>
        </w:rPr>
      </w:pPr>
      <w:r>
        <w:rPr>
          <w:rFonts w:hint="default" w:ascii="Times New Roman" w:hAnsi="Times New Roman" w:cs="Times New Roman"/>
        </w:rPr>
        <w:t>EVENT ORGANIZER SYSTEM</w:t>
      </w:r>
      <w:bookmarkEnd w:id="0"/>
    </w:p>
    <w:p w14:paraId="75C6442C">
      <w:pPr>
        <w:pStyle w:val="3"/>
        <w:jc w:val="left"/>
        <w:rPr>
          <w:rFonts w:hint="default" w:ascii="Times New Roman" w:hAnsi="Times New Roman" w:cs="Times New Roman"/>
        </w:rPr>
      </w:pPr>
      <w:bookmarkStart w:id="1" w:name="_Toc17426"/>
      <w:r>
        <w:rPr>
          <w:rFonts w:hint="default" w:ascii="Times New Roman" w:hAnsi="Times New Roman" w:cs="Times New Roman"/>
        </w:rPr>
        <w:t>1. Introduction</w:t>
      </w:r>
      <w:bookmarkEnd w:id="1"/>
    </w:p>
    <w:p w14:paraId="692CD545">
      <w:pPr>
        <w:pStyle w:val="4"/>
        <w:jc w:val="left"/>
        <w:rPr>
          <w:rFonts w:hint="default" w:ascii="Times New Roman" w:hAnsi="Times New Roman" w:cs="Times New Roman"/>
        </w:rPr>
      </w:pPr>
      <w:bookmarkStart w:id="2" w:name="_Toc22436"/>
      <w:r>
        <w:rPr>
          <w:rFonts w:hint="default" w:ascii="Times New Roman" w:hAnsi="Times New Roman" w:cs="Times New Roman"/>
        </w:rPr>
        <w:t>1.1 Background</w:t>
      </w:r>
      <w:bookmarkEnd w:id="2"/>
    </w:p>
    <w:p w14:paraId="2569E308">
      <w:pPr>
        <w:pStyle w:val="12"/>
        <w:jc w:val="left"/>
        <w:rPr>
          <w:rFonts w:hint="default" w:ascii="Times New Roman" w:hAnsi="Times New Roman" w:cs="Times New Roman"/>
        </w:rPr>
      </w:pPr>
      <w:r>
        <w:rPr>
          <w:rFonts w:hint="default" w:ascii="Times New Roman" w:hAnsi="Times New Roman" w:cs="Times New Roman"/>
        </w:rPr>
        <w:t>Event organization has evolved significantly with the growth of different types of events such as business activities, social gatherings, educational programs, entertainment shows, sports tournaments, and travel-related events. As communities and organizations continue to grow, the demand for events that bring people together has increased rapidly. However, despite this growth, many people still rely on informal and traditional methods such as word-of-mouth communication, scattered social media posts, phone calls, or manual coordination to discover and book events.</w:t>
      </w:r>
    </w:p>
    <w:p w14:paraId="57AC24B6">
      <w:pPr>
        <w:pStyle w:val="12"/>
        <w:jc w:val="left"/>
        <w:rPr>
          <w:rFonts w:hint="default" w:ascii="Times New Roman" w:hAnsi="Times New Roman" w:cs="Times New Roman"/>
        </w:rPr>
      </w:pPr>
      <w:r>
        <w:rPr>
          <w:rFonts w:hint="default" w:ascii="Times New Roman" w:hAnsi="Times New Roman" w:cs="Times New Roman"/>
        </w:rPr>
        <w:t>These traditional methods are often disorganized, unreliable, and inefficient. Event information may be incomplete, outdated, or difficult to find, leading to confusion for visitors. In addition, booking events manually can be time-consuming and inconvenient, especially when multiple events are available.</w:t>
      </w:r>
    </w:p>
    <w:p w14:paraId="3A8BA802">
      <w:pPr>
        <w:pStyle w:val="12"/>
        <w:jc w:val="left"/>
        <w:rPr>
          <w:rFonts w:hint="default" w:ascii="Times New Roman" w:hAnsi="Times New Roman" w:cs="Times New Roman"/>
        </w:rPr>
      </w:pPr>
      <w:r>
        <w:rPr>
          <w:rFonts w:hint="default" w:ascii="Times New Roman" w:hAnsi="Times New Roman" w:cs="Times New Roman"/>
        </w:rPr>
        <w:t xml:space="preserve">The </w:t>
      </w:r>
      <w:r>
        <w:rPr>
          <w:rStyle w:val="13"/>
          <w:rFonts w:hint="default" w:ascii="Times New Roman" w:hAnsi="Times New Roman" w:cs="Times New Roman"/>
        </w:rPr>
        <w:t>Event Organizer System</w:t>
      </w:r>
      <w:r>
        <w:rPr>
          <w:rFonts w:hint="default" w:ascii="Times New Roman" w:hAnsi="Times New Roman" w:cs="Times New Roman"/>
        </w:rPr>
        <w:t xml:space="preserve"> is designed as a simple, user-focused platform that addresses these challenges. It allows visitors to easily view available events and book them through a centralized system. The system emphasizes clarity, accessibility, and ease of use rather than complex management features. By organizing event information into clear categories and subcategories, the system helps visitors quickly find events that match their interests.</w:t>
      </w:r>
    </w:p>
    <w:p w14:paraId="618B44D0">
      <w:pPr>
        <w:pStyle w:val="4"/>
        <w:jc w:val="left"/>
        <w:rPr>
          <w:rFonts w:hint="default" w:ascii="Times New Roman" w:hAnsi="Times New Roman" w:cs="Times New Roman"/>
        </w:rPr>
      </w:pPr>
      <w:bookmarkStart w:id="3" w:name="_Toc24543"/>
      <w:r>
        <w:rPr>
          <w:rFonts w:hint="default" w:ascii="Times New Roman" w:hAnsi="Times New Roman" w:cs="Times New Roman"/>
        </w:rPr>
        <w:t>1.2 Context of the Project</w:t>
      </w:r>
      <w:bookmarkEnd w:id="3"/>
    </w:p>
    <w:p w14:paraId="54762230">
      <w:pPr>
        <w:pStyle w:val="12"/>
        <w:jc w:val="left"/>
        <w:rPr>
          <w:rFonts w:hint="default" w:ascii="Times New Roman" w:hAnsi="Times New Roman" w:cs="Times New Roman"/>
        </w:rPr>
      </w:pPr>
      <w:r>
        <w:rPr>
          <w:rFonts w:hint="default" w:ascii="Times New Roman" w:hAnsi="Times New Roman" w:cs="Times New Roman"/>
        </w:rPr>
        <w:t>The Event Organizer System is a web-based application developed to support visitors in browsing and booking events efficiently. The system is intended for general users who want a quick and organized way to discover events without unnecessary complexity.</w:t>
      </w:r>
    </w:p>
    <w:p w14:paraId="649DF0F5">
      <w:pPr>
        <w:pStyle w:val="12"/>
        <w:jc w:val="left"/>
        <w:rPr>
          <w:rFonts w:hint="default" w:ascii="Times New Roman" w:hAnsi="Times New Roman" w:cs="Times New Roman"/>
        </w:rPr>
      </w:pPr>
      <w:r>
        <w:rPr>
          <w:rFonts w:hint="default" w:ascii="Times New Roman" w:hAnsi="Times New Roman" w:cs="Times New Roman"/>
        </w:rPr>
        <w:t>Events within the system are structured into clear categories and subcategories to improve navigation and user experience. The supported event categories include:</w:t>
      </w:r>
    </w:p>
    <w:p w14:paraId="12D0BFBD">
      <w:pPr>
        <w:pStyle w:val="12"/>
        <w:numPr>
          <w:ilvl w:val="0"/>
          <w:numId w:val="2"/>
        </w:numPr>
        <w:jc w:val="left"/>
        <w:rPr>
          <w:rFonts w:hint="default" w:ascii="Times New Roman" w:hAnsi="Times New Roman" w:cs="Times New Roman"/>
        </w:rPr>
      </w:pPr>
      <w:r>
        <w:rPr>
          <w:rStyle w:val="13"/>
          <w:rFonts w:hint="default" w:ascii="Times New Roman" w:hAnsi="Times New Roman" w:cs="Times New Roman"/>
        </w:rPr>
        <w:t>Business Events</w:t>
      </w:r>
      <w:r>
        <w:rPr>
          <w:rFonts w:hint="default" w:ascii="Times New Roman" w:hAnsi="Times New Roman" w:cs="Times New Roman"/>
        </w:rPr>
        <w:t>: Bazaar, Exhibition, Conference</w:t>
      </w:r>
    </w:p>
    <w:p w14:paraId="79AC3876">
      <w:pPr>
        <w:pStyle w:val="12"/>
        <w:numPr>
          <w:ilvl w:val="0"/>
          <w:numId w:val="2"/>
        </w:numPr>
        <w:jc w:val="left"/>
        <w:rPr>
          <w:rFonts w:hint="default" w:ascii="Times New Roman" w:hAnsi="Times New Roman" w:cs="Times New Roman"/>
        </w:rPr>
      </w:pPr>
      <w:r>
        <w:rPr>
          <w:rStyle w:val="13"/>
          <w:rFonts w:hint="default" w:ascii="Times New Roman" w:hAnsi="Times New Roman" w:cs="Times New Roman"/>
        </w:rPr>
        <w:t>Social Events</w:t>
      </w:r>
      <w:r>
        <w:rPr>
          <w:rFonts w:hint="default" w:ascii="Times New Roman" w:hAnsi="Times New Roman" w:cs="Times New Roman"/>
        </w:rPr>
        <w:t>: Birthday, Funeral, wedding</w:t>
      </w:r>
    </w:p>
    <w:p w14:paraId="1012D0CD">
      <w:pPr>
        <w:pStyle w:val="12"/>
        <w:numPr>
          <w:ilvl w:val="0"/>
          <w:numId w:val="2"/>
        </w:numPr>
        <w:jc w:val="left"/>
        <w:rPr>
          <w:rFonts w:hint="default" w:ascii="Times New Roman" w:hAnsi="Times New Roman" w:cs="Times New Roman"/>
        </w:rPr>
      </w:pPr>
      <w:r>
        <w:rPr>
          <w:rStyle w:val="13"/>
          <w:rFonts w:hint="default" w:ascii="Times New Roman" w:hAnsi="Times New Roman" w:cs="Times New Roman"/>
        </w:rPr>
        <w:t>Educational Events</w:t>
      </w:r>
      <w:r>
        <w:rPr>
          <w:rFonts w:hint="default" w:ascii="Times New Roman" w:hAnsi="Times New Roman" w:cs="Times New Roman"/>
        </w:rPr>
        <w:t>: Workshop, Hackathon</w:t>
      </w:r>
    </w:p>
    <w:p w14:paraId="560177DD">
      <w:pPr>
        <w:pStyle w:val="12"/>
        <w:numPr>
          <w:ilvl w:val="0"/>
          <w:numId w:val="2"/>
        </w:numPr>
        <w:jc w:val="left"/>
        <w:rPr>
          <w:rFonts w:hint="default" w:ascii="Times New Roman" w:hAnsi="Times New Roman" w:cs="Times New Roman"/>
        </w:rPr>
      </w:pPr>
      <w:r>
        <w:rPr>
          <w:rStyle w:val="13"/>
          <w:rFonts w:hint="default" w:ascii="Times New Roman" w:hAnsi="Times New Roman" w:cs="Times New Roman"/>
        </w:rPr>
        <w:t>Entertainment Events</w:t>
      </w:r>
      <w:r>
        <w:rPr>
          <w:rFonts w:hint="default" w:ascii="Times New Roman" w:hAnsi="Times New Roman" w:cs="Times New Roman"/>
        </w:rPr>
        <w:t>: Concert, Festival</w:t>
      </w:r>
    </w:p>
    <w:p w14:paraId="3FE49882">
      <w:pPr>
        <w:pStyle w:val="12"/>
        <w:numPr>
          <w:ilvl w:val="0"/>
          <w:numId w:val="2"/>
        </w:numPr>
        <w:jc w:val="left"/>
        <w:rPr>
          <w:rFonts w:hint="default" w:ascii="Times New Roman" w:hAnsi="Times New Roman" w:cs="Times New Roman"/>
        </w:rPr>
      </w:pPr>
      <w:r>
        <w:rPr>
          <w:rStyle w:val="13"/>
          <w:rFonts w:hint="default" w:ascii="Times New Roman" w:hAnsi="Times New Roman" w:cs="Times New Roman"/>
        </w:rPr>
        <w:t>Sports Events</w:t>
      </w:r>
      <w:r>
        <w:rPr>
          <w:rFonts w:hint="default" w:ascii="Times New Roman" w:hAnsi="Times New Roman" w:cs="Times New Roman"/>
        </w:rPr>
        <w:t>: Tournament</w:t>
      </w:r>
    </w:p>
    <w:p w14:paraId="3A13F82B">
      <w:pPr>
        <w:pStyle w:val="12"/>
        <w:numPr>
          <w:ilvl w:val="0"/>
          <w:numId w:val="2"/>
        </w:numPr>
        <w:jc w:val="left"/>
        <w:rPr>
          <w:rFonts w:hint="default" w:ascii="Times New Roman" w:hAnsi="Times New Roman" w:cs="Times New Roman"/>
        </w:rPr>
      </w:pPr>
      <w:r>
        <w:rPr>
          <w:rStyle w:val="13"/>
          <w:rFonts w:hint="default" w:ascii="Times New Roman" w:hAnsi="Times New Roman" w:cs="Times New Roman"/>
        </w:rPr>
        <w:t>Travel Events</w:t>
      </w:r>
      <w:r>
        <w:rPr>
          <w:rFonts w:hint="default" w:ascii="Times New Roman" w:hAnsi="Times New Roman" w:cs="Times New Roman"/>
        </w:rPr>
        <w:t>: Trip</w:t>
      </w:r>
    </w:p>
    <w:p w14:paraId="07322A8B">
      <w:pPr>
        <w:pStyle w:val="12"/>
        <w:jc w:val="left"/>
        <w:rPr>
          <w:rFonts w:hint="default" w:ascii="Times New Roman" w:hAnsi="Times New Roman" w:cs="Times New Roman"/>
        </w:rPr>
      </w:pPr>
      <w:r>
        <w:rPr>
          <w:rFonts w:hint="default" w:ascii="Times New Roman" w:hAnsi="Times New Roman" w:cs="Times New Roman"/>
        </w:rPr>
        <w:t>A visitor can select a category, view the list of events available under that category, access detailed information about each event (such as date, location, and description), and then book the desired event. The system does not include complex user roles such as administrators or organizers; instead, it focuses entirely on the visitor’s interaction with the events.</w:t>
      </w:r>
    </w:p>
    <w:p w14:paraId="5FD621D7">
      <w:pPr>
        <w:pStyle w:val="4"/>
        <w:keepNext w:val="0"/>
        <w:keepLines w:val="0"/>
        <w:widowControl/>
        <w:suppressLineNumbers w:val="0"/>
      </w:pPr>
      <w:bookmarkStart w:id="4" w:name="_Toc23369"/>
      <w:r>
        <w:rPr>
          <w:rStyle w:val="13"/>
          <w:rFonts w:hint="default"/>
          <w:b/>
          <w:bCs/>
          <w:lang w:val="en-US"/>
        </w:rPr>
        <w:t>1.3</w:t>
      </w:r>
      <w:r>
        <w:rPr>
          <w:rStyle w:val="13"/>
          <w:b/>
          <w:bCs/>
        </w:rPr>
        <w:t>Problem Statement</w:t>
      </w:r>
      <w:bookmarkEnd w:id="4"/>
    </w:p>
    <w:p w14:paraId="290CF763">
      <w:pPr>
        <w:pStyle w:val="12"/>
        <w:keepNext w:val="0"/>
        <w:keepLines w:val="0"/>
        <w:widowControl/>
        <w:suppressLineNumbers w:val="0"/>
      </w:pPr>
      <w:r>
        <w:t>Despite the increasing number of events such as business meetings, social gatherings, educational programs, entertainment shows, sports tournaments, and travel activities, there is no simple and centralized platform for visitors to easily view and book these events. Most event information is currently shared through scattered sources such as social media posts, flyers, phone calls, and word-of-mouth communication.</w:t>
      </w:r>
    </w:p>
    <w:p w14:paraId="3D420A04">
      <w:pPr>
        <w:pStyle w:val="12"/>
        <w:keepNext w:val="0"/>
        <w:keepLines w:val="0"/>
        <w:widowControl/>
        <w:suppressLineNumbers w:val="0"/>
      </w:pPr>
      <w:r>
        <w:t>These traditional methods often provide incomplete, inconsistent, or outdated information. Visitors face difficulties in finding relevant events, comparing available options, and confirming bookings efficiently. The lack of proper categorization further increases confusion, causing users to spend excessive time searching for suitable events.</w:t>
      </w:r>
    </w:p>
    <w:p w14:paraId="45068933">
      <w:pPr>
        <w:pStyle w:val="12"/>
        <w:keepNext w:val="0"/>
        <w:keepLines w:val="0"/>
        <w:widowControl/>
        <w:suppressLineNumbers w:val="0"/>
      </w:pPr>
      <w:r>
        <w:t>Existing event management platforms tend to focus on organizers, administrators, payment systems, and complex user roles. While these features may be useful in large-scale systems, they make the platforms unnecessarily complicated for users who only want to browse and book events. As a result, many visitors avoid using such systems or fail to access accurate event information.</w:t>
      </w:r>
    </w:p>
    <w:p w14:paraId="74F50013">
      <w:pPr>
        <w:pStyle w:val="12"/>
        <w:keepNext w:val="0"/>
        <w:keepLines w:val="0"/>
        <w:widowControl/>
        <w:suppressLineNumbers w:val="0"/>
      </w:pPr>
      <w:r>
        <w:t xml:space="preserve">Therefore, there is a clear need for a </w:t>
      </w:r>
      <w:r>
        <w:rPr>
          <w:rStyle w:val="13"/>
        </w:rPr>
        <w:t>simple, visitor-centered Event Organizer System</w:t>
      </w:r>
      <w:r>
        <w:t xml:space="preserve"> that provides well-organized event categories, accurate information, and an easy booking process through a centralized web-based platform.</w:t>
      </w:r>
    </w:p>
    <w:p w14:paraId="20E420C7">
      <w:pPr>
        <w:pStyle w:val="4"/>
        <w:jc w:val="left"/>
        <w:rPr>
          <w:rFonts w:hint="default" w:ascii="Times New Roman" w:hAnsi="Times New Roman" w:cs="Times New Roman"/>
        </w:rPr>
      </w:pPr>
    </w:p>
    <w:p w14:paraId="23D90CAB">
      <w:pPr>
        <w:pStyle w:val="4"/>
        <w:jc w:val="left"/>
        <w:rPr>
          <w:rFonts w:hint="default" w:ascii="Times New Roman" w:hAnsi="Times New Roman" w:cs="Times New Roman"/>
        </w:rPr>
      </w:pPr>
      <w:bookmarkStart w:id="5" w:name="_Toc22001"/>
      <w:r>
        <w:rPr>
          <w:rFonts w:hint="default" w:ascii="Times New Roman" w:hAnsi="Times New Roman" w:cs="Times New Roman"/>
        </w:rPr>
        <w:t>1.</w:t>
      </w:r>
      <w:r>
        <w:rPr>
          <w:rFonts w:hint="default" w:cs="Times New Roman"/>
          <w:lang w:val="en-US"/>
        </w:rPr>
        <w:t>4</w:t>
      </w:r>
      <w:r>
        <w:rPr>
          <w:rFonts w:hint="default" w:ascii="Times New Roman" w:hAnsi="Times New Roman" w:cs="Times New Roman"/>
        </w:rPr>
        <w:t xml:space="preserve"> Motivation</w:t>
      </w:r>
      <w:bookmarkEnd w:id="5"/>
    </w:p>
    <w:p w14:paraId="1C8C0CB4">
      <w:pPr>
        <w:pStyle w:val="12"/>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The motivation behind the development of the Event Organizer System is to address the challenges faced by visitors when searching for reliable and well-organized event information. In many communities, including developing digital environments, event details are often scattered across social media platforms, flyers, and informal communication channels. This makes it difficult for visitors to find accurate, complete, and up-to-date information.</w:t>
      </w:r>
    </w:p>
    <w:p w14:paraId="6013FC2D">
      <w:pPr>
        <w:pStyle w:val="12"/>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Existing event platforms tend to focus heavily on organizers, payments, and complex user roles, which can overwhelm users who simply want to browse and book events quickly. As a result, visitors spend unnecessary time searching for suitable events and may miss opportunities due to poor organization or unclear information.</w:t>
      </w:r>
    </w:p>
    <w:p w14:paraId="40CC33BE">
      <w:pPr>
        <w:pStyle w:val="12"/>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 xml:space="preserve">This system is motivated by the need for </w:t>
      </w:r>
      <w:r>
        <w:rPr>
          <w:rStyle w:val="13"/>
          <w:rFonts w:hint="default" w:ascii="Times New Roman" w:hAnsi="Times New Roman" w:cs="Times New Roman"/>
        </w:rPr>
        <w:t>simplicity, clarity, and accessibility</w:t>
      </w:r>
      <w:r>
        <w:rPr>
          <w:rFonts w:hint="default" w:ascii="Times New Roman" w:hAnsi="Times New Roman" w:cs="Times New Roman"/>
        </w:rPr>
        <w:t>. It is designed specifically for visitors, ensuring that event categories are easy to understand and navigation is straightforward. By providing a centralized platform for viewing and booking events, the Event Organizer System improves user experience and promotes better participation in events.</w:t>
      </w:r>
    </w:p>
    <w:p w14:paraId="4034D23A">
      <w:pPr>
        <w:pStyle w:val="4"/>
        <w:jc w:val="left"/>
        <w:rPr>
          <w:rFonts w:hint="default" w:ascii="Times New Roman" w:hAnsi="Times New Roman" w:cs="Times New Roman"/>
        </w:rPr>
      </w:pPr>
      <w:bookmarkStart w:id="6" w:name="_Toc25524"/>
      <w:r>
        <w:rPr>
          <w:rFonts w:hint="default" w:ascii="Times New Roman" w:hAnsi="Times New Roman" w:cs="Times New Roman"/>
        </w:rPr>
        <w:t>1.</w:t>
      </w:r>
      <w:r>
        <w:rPr>
          <w:rFonts w:hint="default" w:cs="Times New Roman"/>
          <w:lang w:val="en-US"/>
        </w:rPr>
        <w:t>5</w:t>
      </w:r>
      <w:r>
        <w:rPr>
          <w:rFonts w:hint="default" w:ascii="Times New Roman" w:hAnsi="Times New Roman" w:cs="Times New Roman"/>
        </w:rPr>
        <w:t xml:space="preserve"> Objectives</w:t>
      </w:r>
      <w:bookmarkEnd w:id="6"/>
    </w:p>
    <w:p w14:paraId="6BC19859">
      <w:pPr>
        <w:pStyle w:val="5"/>
        <w:jc w:val="left"/>
        <w:rPr>
          <w:rFonts w:hint="default" w:ascii="Times New Roman" w:hAnsi="Times New Roman" w:cs="Times New Roman"/>
        </w:rPr>
      </w:pPr>
      <w:r>
        <w:rPr>
          <w:rFonts w:hint="default" w:ascii="Times New Roman" w:hAnsi="Times New Roman" w:cs="Times New Roman"/>
        </w:rPr>
        <w:t>1.4.1 General Objective</w:t>
      </w:r>
    </w:p>
    <w:p w14:paraId="5454BB1F">
      <w:pPr>
        <w:pStyle w:val="12"/>
        <w:jc w:val="left"/>
        <w:rPr>
          <w:rFonts w:hint="default" w:ascii="Times New Roman" w:hAnsi="Times New Roman" w:cs="Times New Roman"/>
        </w:rPr>
      </w:pPr>
      <w:r>
        <w:rPr>
          <w:rFonts w:hint="default" w:ascii="Times New Roman" w:hAnsi="Times New Roman" w:cs="Times New Roman"/>
        </w:rPr>
        <w:t>The general objective of this project is to develop a simple and user-friendly Event Organizer System that allows visitors to view and book different types of events through a centralized web-based platform.</w:t>
      </w:r>
    </w:p>
    <w:p w14:paraId="188D2A2E">
      <w:pPr>
        <w:pStyle w:val="5"/>
        <w:jc w:val="left"/>
        <w:rPr>
          <w:rFonts w:hint="default" w:ascii="Times New Roman" w:hAnsi="Times New Roman" w:cs="Times New Roman"/>
        </w:rPr>
      </w:pPr>
      <w:r>
        <w:rPr>
          <w:rFonts w:hint="default" w:ascii="Times New Roman" w:hAnsi="Times New Roman" w:cs="Times New Roman"/>
        </w:rPr>
        <w:t>1.</w:t>
      </w:r>
      <w:r>
        <w:rPr>
          <w:rFonts w:hint="default" w:cs="Times New Roman"/>
          <w:lang w:val="en-US"/>
        </w:rPr>
        <w:t>5</w:t>
      </w:r>
      <w:r>
        <w:rPr>
          <w:rFonts w:hint="default" w:ascii="Times New Roman" w:hAnsi="Times New Roman" w:cs="Times New Roman"/>
        </w:rPr>
        <w:t>.2 Specific Objectives</w:t>
      </w:r>
    </w:p>
    <w:p w14:paraId="1BB2565C">
      <w:pPr>
        <w:pStyle w:val="12"/>
        <w:jc w:val="left"/>
        <w:rPr>
          <w:rFonts w:hint="default" w:ascii="Times New Roman" w:hAnsi="Times New Roman" w:cs="Times New Roman"/>
        </w:rPr>
      </w:pPr>
      <w:r>
        <w:rPr>
          <w:rFonts w:hint="default" w:ascii="Times New Roman" w:hAnsi="Times New Roman" w:cs="Times New Roman"/>
        </w:rPr>
        <w:t>The specific objectives of the system are:</w:t>
      </w:r>
    </w:p>
    <w:p w14:paraId="1CD6A4FC">
      <w:pPr>
        <w:pStyle w:val="12"/>
        <w:numPr>
          <w:ilvl w:val="0"/>
          <w:numId w:val="3"/>
        </w:numPr>
        <w:jc w:val="left"/>
        <w:rPr>
          <w:rFonts w:hint="default" w:ascii="Times New Roman" w:hAnsi="Times New Roman" w:cs="Times New Roman"/>
        </w:rPr>
      </w:pPr>
      <w:r>
        <w:rPr>
          <w:rFonts w:hint="default" w:ascii="Times New Roman" w:hAnsi="Times New Roman" w:cs="Times New Roman"/>
        </w:rPr>
        <w:t>To allow visitors to browse event categories easily.</w:t>
      </w:r>
    </w:p>
    <w:p w14:paraId="526ADF67">
      <w:pPr>
        <w:pStyle w:val="12"/>
        <w:numPr>
          <w:ilvl w:val="0"/>
          <w:numId w:val="3"/>
        </w:numPr>
        <w:jc w:val="left"/>
        <w:rPr>
          <w:rFonts w:hint="default" w:ascii="Times New Roman" w:hAnsi="Times New Roman" w:cs="Times New Roman"/>
        </w:rPr>
      </w:pPr>
      <w:r>
        <w:rPr>
          <w:rFonts w:hint="default" w:ascii="Times New Roman" w:hAnsi="Times New Roman" w:cs="Times New Roman"/>
        </w:rPr>
        <w:t>To enable visitors to view events under each selected category.</w:t>
      </w:r>
    </w:p>
    <w:p w14:paraId="0A7F1525">
      <w:pPr>
        <w:pStyle w:val="12"/>
        <w:numPr>
          <w:ilvl w:val="0"/>
          <w:numId w:val="3"/>
        </w:numPr>
        <w:jc w:val="left"/>
        <w:rPr>
          <w:rFonts w:hint="default" w:ascii="Times New Roman" w:hAnsi="Times New Roman" w:cs="Times New Roman"/>
        </w:rPr>
      </w:pPr>
      <w:r>
        <w:rPr>
          <w:rFonts w:hint="default" w:ascii="Times New Roman" w:hAnsi="Times New Roman" w:cs="Times New Roman"/>
        </w:rPr>
        <w:t>To display detailed and accurate information about each event.</w:t>
      </w:r>
    </w:p>
    <w:p w14:paraId="55917F5B">
      <w:pPr>
        <w:pStyle w:val="12"/>
        <w:numPr>
          <w:ilvl w:val="0"/>
          <w:numId w:val="3"/>
        </w:numPr>
        <w:jc w:val="left"/>
        <w:rPr>
          <w:rFonts w:hint="default" w:ascii="Times New Roman" w:hAnsi="Times New Roman" w:cs="Times New Roman"/>
        </w:rPr>
      </w:pPr>
      <w:r>
        <w:rPr>
          <w:rFonts w:hint="default" w:ascii="Times New Roman" w:hAnsi="Times New Roman" w:cs="Times New Roman"/>
        </w:rPr>
        <w:t>To allow visitors to book events in a simple and efficient manner.</w:t>
      </w:r>
    </w:p>
    <w:p w14:paraId="05BAA59B">
      <w:pPr>
        <w:pStyle w:val="12"/>
        <w:numPr>
          <w:ilvl w:val="0"/>
          <w:numId w:val="3"/>
        </w:numPr>
        <w:jc w:val="left"/>
        <w:rPr>
          <w:rFonts w:hint="default" w:ascii="Times New Roman" w:hAnsi="Times New Roman" w:cs="Times New Roman"/>
        </w:rPr>
      </w:pPr>
      <w:r>
        <w:rPr>
          <w:rFonts w:hint="default" w:ascii="Times New Roman" w:hAnsi="Times New Roman" w:cs="Times New Roman"/>
        </w:rPr>
        <w:t>To organize events into clear and logical subcategories.</w:t>
      </w:r>
    </w:p>
    <w:p w14:paraId="72B270AC">
      <w:pPr>
        <w:pStyle w:val="12"/>
        <w:numPr>
          <w:ilvl w:val="0"/>
          <w:numId w:val="3"/>
        </w:numPr>
        <w:jc w:val="left"/>
        <w:rPr>
          <w:rFonts w:hint="default" w:ascii="Times New Roman" w:hAnsi="Times New Roman" w:cs="Times New Roman"/>
        </w:rPr>
      </w:pPr>
      <w:r>
        <w:rPr>
          <w:rFonts w:hint="default" w:ascii="Times New Roman" w:hAnsi="Times New Roman" w:cs="Times New Roman"/>
        </w:rPr>
        <w:t>To improve accessibility of event information for all users.</w:t>
      </w:r>
    </w:p>
    <w:p w14:paraId="76114009">
      <w:pPr>
        <w:pStyle w:val="12"/>
        <w:numPr>
          <w:ilvl w:val="0"/>
          <w:numId w:val="3"/>
        </w:numPr>
        <w:jc w:val="left"/>
        <w:rPr>
          <w:rFonts w:hint="default" w:ascii="Times New Roman" w:hAnsi="Times New Roman" w:cs="Times New Roman"/>
        </w:rPr>
      </w:pPr>
      <w:r>
        <w:rPr>
          <w:rFonts w:hint="default" w:ascii="Times New Roman" w:hAnsi="Times New Roman" w:cs="Times New Roman"/>
        </w:rPr>
        <w:t>To reduce the time visitors spend searching for suitable events.</w:t>
      </w:r>
    </w:p>
    <w:p w14:paraId="71348EC5">
      <w:pPr>
        <w:pStyle w:val="12"/>
        <w:numPr>
          <w:ilvl w:val="0"/>
          <w:numId w:val="3"/>
        </w:numPr>
        <w:jc w:val="left"/>
        <w:rPr>
          <w:rFonts w:hint="default" w:ascii="Times New Roman" w:hAnsi="Times New Roman" w:cs="Times New Roman"/>
        </w:rPr>
      </w:pPr>
      <w:r>
        <w:rPr>
          <w:rFonts w:hint="default" w:ascii="Times New Roman" w:hAnsi="Times New Roman" w:cs="Times New Roman"/>
        </w:rPr>
        <w:t>To provide a smooth, intuitive, and user-friendly interface.</w:t>
      </w:r>
    </w:p>
    <w:p w14:paraId="626A21ED">
      <w:pPr>
        <w:pStyle w:val="4"/>
        <w:keepNext w:val="0"/>
        <w:keepLines w:val="0"/>
        <w:widowControl/>
        <w:suppressLineNumbers w:val="0"/>
        <w:jc w:val="left"/>
        <w:rPr>
          <w:rFonts w:hint="default" w:ascii="Times New Roman" w:hAnsi="Times New Roman" w:cs="Times New Roman"/>
        </w:rPr>
      </w:pPr>
      <w:bookmarkStart w:id="7" w:name="_Toc13284"/>
      <w:r>
        <w:rPr>
          <w:rFonts w:hint="default" w:cs="Times New Roman"/>
          <w:lang w:val="en-US"/>
        </w:rPr>
        <w:t xml:space="preserve">1.5.3 </w:t>
      </w:r>
      <w:r>
        <w:rPr>
          <w:rFonts w:hint="default" w:ascii="Times New Roman" w:hAnsi="Times New Roman" w:cs="Times New Roman"/>
        </w:rPr>
        <w:t>What Makes the Event Organizer System Different</w:t>
      </w:r>
      <w:bookmarkEnd w:id="7"/>
    </w:p>
    <w:p w14:paraId="607E4C03">
      <w:pPr>
        <w:pStyle w:val="12"/>
        <w:keepNext w:val="0"/>
        <w:keepLines w:val="0"/>
        <w:widowControl/>
        <w:suppressLineNumbers w:val="0"/>
        <w:jc w:val="left"/>
        <w:rPr>
          <w:rFonts w:hint="default" w:ascii="Times New Roman" w:hAnsi="Times New Roman" w:cs="Times New Roman"/>
        </w:rPr>
      </w:pPr>
      <w:r>
        <w:rPr>
          <w:rStyle w:val="13"/>
          <w:rFonts w:hint="default" w:ascii="Times New Roman" w:hAnsi="Times New Roman" w:cs="Times New Roman"/>
        </w:rPr>
        <w:t>Uniqueness of the Event Organizer System</w:t>
      </w:r>
    </w:p>
    <w:p w14:paraId="4B918CC0">
      <w:pPr>
        <w:pStyle w:val="12"/>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cs="Times New Roman"/>
        </w:rPr>
        <w:t>The Event Organizer System differs from existing event websites in several important ways:</w:t>
      </w:r>
    </w:p>
    <w:p w14:paraId="54DB6ED5">
      <w:pPr>
        <w:keepNext w:val="0"/>
        <w:keepLines w:val="0"/>
        <w:widowControl/>
        <w:numPr>
          <w:numId w:val="0"/>
        </w:numPr>
        <w:suppressLineNumbers w:val="0"/>
        <w:spacing w:before="0" w:beforeAutospacing="1" w:after="0" w:afterAutospacing="1" w:line="360" w:lineRule="auto"/>
        <w:ind w:left="1080" w:leftChars="0"/>
        <w:jc w:val="left"/>
        <w:rPr>
          <w:rFonts w:hint="default" w:ascii="Times New Roman" w:hAnsi="Times New Roman" w:cs="Times New Roman"/>
        </w:rPr>
      </w:pPr>
    </w:p>
    <w:p w14:paraId="37A54EEA">
      <w:pPr>
        <w:pStyle w:val="12"/>
        <w:keepNext w:val="0"/>
        <w:keepLines w:val="0"/>
        <w:widowControl/>
        <w:numPr>
          <w:ilvl w:val="0"/>
          <w:numId w:val="4"/>
        </w:numPr>
        <w:suppressLineNumbers w:val="0"/>
        <w:spacing w:line="360" w:lineRule="auto"/>
        <w:ind w:left="425" w:leftChars="0" w:hanging="425" w:firstLineChars="0"/>
        <w:jc w:val="left"/>
        <w:rPr>
          <w:rFonts w:hint="default" w:ascii="Times New Roman" w:hAnsi="Times New Roman" w:cs="Times New Roman"/>
        </w:rPr>
      </w:pPr>
      <w:r>
        <w:rPr>
          <w:rStyle w:val="13"/>
          <w:rFonts w:hint="default" w:ascii="Times New Roman" w:hAnsi="Times New Roman" w:cs="Times New Roman"/>
        </w:rPr>
        <w:t>Visitor-Focused Design</w:t>
      </w:r>
      <w:r>
        <w:rPr>
          <w:rFonts w:hint="default" w:ascii="Times New Roman" w:hAnsi="Times New Roman" w:cs="Times New Roman"/>
        </w:rPr>
        <w:br w:type="textWrapping"/>
      </w:r>
      <w:r>
        <w:rPr>
          <w:rFonts w:hint="default" w:ascii="Times New Roman" w:hAnsi="Times New Roman" w:cs="Times New Roman"/>
        </w:rPr>
        <w:t>Unlike many platforms that prioritize event organizers or administrators, this system focuses entirely on the visitor. All features are designed to support easy browsing and booking without unnecessary complexity.</w:t>
      </w:r>
    </w:p>
    <w:p w14:paraId="4144A350">
      <w:pPr>
        <w:pStyle w:val="12"/>
        <w:keepNext w:val="0"/>
        <w:keepLines w:val="0"/>
        <w:widowControl/>
        <w:numPr>
          <w:ilvl w:val="0"/>
          <w:numId w:val="4"/>
        </w:numPr>
        <w:suppressLineNumbers w:val="0"/>
        <w:spacing w:line="360" w:lineRule="auto"/>
        <w:ind w:left="425" w:leftChars="0" w:hanging="425" w:firstLineChars="0"/>
        <w:jc w:val="left"/>
        <w:rPr>
          <w:rFonts w:hint="default" w:ascii="Times New Roman" w:hAnsi="Times New Roman" w:cs="Times New Roman"/>
        </w:rPr>
      </w:pPr>
      <w:r>
        <w:rPr>
          <w:rStyle w:val="13"/>
          <w:rFonts w:hint="default" w:ascii="Times New Roman" w:hAnsi="Times New Roman" w:cs="Times New Roman"/>
        </w:rPr>
        <w:t>Simple and Clear Categorization</w:t>
      </w:r>
      <w:r>
        <w:rPr>
          <w:rFonts w:hint="default" w:ascii="Times New Roman" w:hAnsi="Times New Roman" w:cs="Times New Roman"/>
        </w:rPr>
        <w:br w:type="textWrapping"/>
      </w:r>
      <w:r>
        <w:rPr>
          <w:rFonts w:hint="default" w:ascii="Times New Roman" w:hAnsi="Times New Roman" w:cs="Times New Roman"/>
        </w:rPr>
        <w:t>Events are organized into clearly defined categories and subcategories, allowing users to find relevant events quickly without confusion.</w:t>
      </w:r>
    </w:p>
    <w:p w14:paraId="2C72553F">
      <w:pPr>
        <w:pStyle w:val="12"/>
        <w:keepNext w:val="0"/>
        <w:keepLines w:val="0"/>
        <w:widowControl/>
        <w:numPr>
          <w:ilvl w:val="0"/>
          <w:numId w:val="4"/>
        </w:numPr>
        <w:suppressLineNumbers w:val="0"/>
        <w:spacing w:line="360" w:lineRule="auto"/>
        <w:ind w:left="425" w:leftChars="0" w:hanging="425" w:firstLineChars="0"/>
        <w:jc w:val="left"/>
        <w:rPr>
          <w:rFonts w:hint="default" w:ascii="Times New Roman" w:hAnsi="Times New Roman" w:cs="Times New Roman"/>
        </w:rPr>
      </w:pPr>
      <w:r>
        <w:rPr>
          <w:rStyle w:val="13"/>
          <w:rFonts w:hint="default" w:ascii="Times New Roman" w:hAnsi="Times New Roman" w:cs="Times New Roman"/>
        </w:rPr>
        <w:t>No Complex User Roles</w:t>
      </w:r>
      <w:r>
        <w:rPr>
          <w:rFonts w:hint="default" w:ascii="Times New Roman" w:hAnsi="Times New Roman" w:cs="Times New Roman"/>
        </w:rPr>
        <w:br w:type="textWrapping"/>
      </w:r>
      <w:r>
        <w:rPr>
          <w:rFonts w:hint="default" w:ascii="Times New Roman" w:hAnsi="Times New Roman" w:cs="Times New Roman"/>
        </w:rPr>
        <w:t>The system eliminates the need for user accounts, admin dashboards, or organizer management, making it easier and faster for visitors to use.</w:t>
      </w:r>
      <w:r>
        <w:rPr>
          <w:rStyle w:val="13"/>
          <w:rFonts w:hint="default" w:ascii="Times New Roman" w:hAnsi="Times New Roman" w:cs="Times New Roman"/>
        </w:rPr>
        <w:t>Lightweight and Easy to Use</w:t>
      </w:r>
      <w:r>
        <w:rPr>
          <w:rFonts w:hint="default" w:ascii="Times New Roman" w:hAnsi="Times New Roman" w:cs="Times New Roman"/>
        </w:rPr>
        <w:br w:type="textWrapping"/>
      </w:r>
      <w:r>
        <w:rPr>
          <w:rFonts w:hint="default" w:ascii="Times New Roman" w:hAnsi="Times New Roman" w:cs="Times New Roman"/>
        </w:rPr>
        <w:t>Developed using basic web technologies, the system loads quickly and works efficiently on different devices, including mobile phones</w:t>
      </w:r>
    </w:p>
    <w:p w14:paraId="3E4D9B90">
      <w:pPr>
        <w:pStyle w:val="12"/>
        <w:keepNext w:val="0"/>
        <w:keepLines w:val="0"/>
        <w:widowControl/>
        <w:numPr>
          <w:ilvl w:val="0"/>
          <w:numId w:val="4"/>
        </w:numPr>
        <w:suppressLineNumbers w:val="0"/>
        <w:tabs>
          <w:tab w:val="clear" w:pos="425"/>
        </w:tabs>
        <w:spacing w:line="360" w:lineRule="auto"/>
        <w:ind w:left="425" w:leftChars="0" w:hanging="425" w:firstLineChars="0"/>
        <w:jc w:val="left"/>
        <w:rPr>
          <w:rFonts w:hint="default" w:ascii="Times New Roman" w:hAnsi="Times New Roman" w:cs="Times New Roman"/>
        </w:rPr>
      </w:pPr>
      <w:r>
        <w:rPr>
          <w:rStyle w:val="13"/>
          <w:rFonts w:hint="default" w:ascii="Times New Roman" w:hAnsi="Times New Roman" w:cs="Times New Roman"/>
        </w:rPr>
        <w:t>Centralized Event Information</w:t>
      </w:r>
      <w:r>
        <w:rPr>
          <w:rFonts w:hint="default" w:ascii="Times New Roman" w:hAnsi="Times New Roman" w:cs="Times New Roman"/>
        </w:rPr>
        <w:br w:type="textWrapping"/>
      </w:r>
      <w:r>
        <w:rPr>
          <w:rFonts w:hint="default" w:ascii="Times New Roman" w:hAnsi="Times New Roman" w:cs="Times New Roman"/>
        </w:rPr>
        <w:t>All event details are available in one place, reducing misinformation and outdated announcements commonly found on social media platforms.</w:t>
      </w:r>
    </w:p>
    <w:p w14:paraId="6F531CFC">
      <w:pPr>
        <w:pStyle w:val="12"/>
        <w:keepNext w:val="0"/>
        <w:keepLines w:val="0"/>
        <w:widowControl/>
        <w:numPr>
          <w:ilvl w:val="0"/>
          <w:numId w:val="4"/>
        </w:numPr>
        <w:suppressLineNumbers w:val="0"/>
        <w:tabs>
          <w:tab w:val="clear" w:pos="425"/>
        </w:tabs>
        <w:spacing w:line="360" w:lineRule="auto"/>
        <w:ind w:left="425" w:leftChars="0" w:hanging="425" w:firstLineChars="0"/>
        <w:jc w:val="left"/>
        <w:rPr>
          <w:rFonts w:hint="default" w:ascii="Times New Roman" w:hAnsi="Times New Roman" w:cs="Times New Roman"/>
        </w:rPr>
      </w:pPr>
      <w:r>
        <w:rPr>
          <w:rStyle w:val="13"/>
          <w:rFonts w:hint="default" w:ascii="Times New Roman" w:hAnsi="Times New Roman" w:cs="Times New Roman"/>
        </w:rPr>
        <w:t>Academic and Practical Simplicity</w:t>
      </w:r>
      <w:r>
        <w:rPr>
          <w:rFonts w:hint="default" w:ascii="Times New Roman" w:hAnsi="Times New Roman" w:cs="Times New Roman"/>
        </w:rPr>
        <w:br w:type="textWrapping"/>
      </w:r>
      <w:r>
        <w:rPr>
          <w:rFonts w:hint="default" w:ascii="Times New Roman" w:hAnsi="Times New Roman" w:cs="Times New Roman"/>
        </w:rPr>
        <w:t>The system is designed to be both academically sound and practically useful, making it suitable for educational projects and real-world use.</w:t>
      </w:r>
    </w:p>
    <w:p w14:paraId="726C9746">
      <w:pPr>
        <w:keepNext w:val="0"/>
        <w:keepLines w:val="0"/>
        <w:widowControl/>
        <w:numPr>
          <w:numId w:val="0"/>
        </w:numPr>
        <w:suppressLineNumbers w:val="0"/>
        <w:spacing w:before="0" w:beforeAutospacing="1" w:after="0" w:afterAutospacing="1"/>
        <w:ind w:left="1080" w:leftChars="0"/>
        <w:jc w:val="left"/>
        <w:rPr>
          <w:rFonts w:hint="default" w:ascii="Times New Roman" w:hAnsi="Times New Roman" w:cs="Times New Roman"/>
        </w:rPr>
      </w:pPr>
    </w:p>
    <w:p w14:paraId="157AD709">
      <w:pPr>
        <w:jc w:val="left"/>
        <w:rPr>
          <w:rFonts w:hint="default" w:ascii="Times New Roman" w:hAnsi="Times New Roman" w:cs="Times New Roman"/>
        </w:rPr>
      </w:pPr>
    </w:p>
    <w:p w14:paraId="0A75DC33">
      <w:pPr>
        <w:jc w:val="left"/>
        <w:rPr>
          <w:rFonts w:hint="default" w:ascii="Times New Roman" w:hAnsi="Times New Roman" w:cs="Times New Roman"/>
        </w:rPr>
      </w:pPr>
    </w:p>
    <w:p w14:paraId="6540846C">
      <w:pPr>
        <w:jc w:val="left"/>
        <w:rPr>
          <w:rFonts w:hint="default" w:ascii="Times New Roman" w:hAnsi="Times New Roman" w:cs="Times New Roman"/>
        </w:rPr>
      </w:pPr>
    </w:p>
    <w:p w14:paraId="4464C074">
      <w:pPr>
        <w:jc w:val="left"/>
        <w:rPr>
          <w:rFonts w:hint="default" w:ascii="Times New Roman" w:hAnsi="Times New Roman" w:cs="Times New Roman"/>
        </w:rPr>
      </w:pPr>
    </w:p>
    <w:p w14:paraId="1985EBEE">
      <w:pPr>
        <w:pStyle w:val="3"/>
        <w:jc w:val="left"/>
        <w:rPr>
          <w:rFonts w:hint="default" w:ascii="Times New Roman" w:hAnsi="Times New Roman" w:cs="Times New Roman"/>
        </w:rPr>
      </w:pPr>
      <w:bookmarkStart w:id="8" w:name="_Toc16089"/>
      <w:r>
        <w:rPr>
          <w:rFonts w:hint="default" w:ascii="Times New Roman" w:hAnsi="Times New Roman" w:cs="Times New Roman"/>
        </w:rPr>
        <w:t>2. Significance of the System</w:t>
      </w:r>
      <w:bookmarkEnd w:id="8"/>
    </w:p>
    <w:p w14:paraId="5FBF5970">
      <w:pPr>
        <w:pStyle w:val="12"/>
        <w:jc w:val="left"/>
        <w:rPr>
          <w:rFonts w:hint="default" w:ascii="Times New Roman" w:hAnsi="Times New Roman" w:cs="Times New Roman"/>
        </w:rPr>
      </w:pPr>
      <w:r>
        <w:rPr>
          <w:rFonts w:hint="default" w:ascii="Times New Roman" w:hAnsi="Times New Roman" w:cs="Times New Roman"/>
        </w:rPr>
        <w:t>The Event Organizer System plays an important role in improving how visitors discover and book events. By centralizing event information into one platform, the system eliminates the confusion caused by scattered and inconsistent event announcements. Visitors can easily compare different events and make informed decisions.</w:t>
      </w:r>
    </w:p>
    <w:p w14:paraId="0765E75A">
      <w:pPr>
        <w:pStyle w:val="12"/>
        <w:jc w:val="left"/>
        <w:rPr>
          <w:rFonts w:hint="default" w:ascii="Times New Roman" w:hAnsi="Times New Roman" w:cs="Times New Roman"/>
        </w:rPr>
      </w:pPr>
      <w:r>
        <w:rPr>
          <w:rFonts w:hint="default" w:ascii="Times New Roman" w:hAnsi="Times New Roman" w:cs="Times New Roman"/>
        </w:rPr>
        <w:t>The system also improves accessibility by allowing users to access event information from any device with an internet connection. By focusing on simplicity and clarity, the system ensures that users with different levels of technical knowledge can use it comfortably.</w:t>
      </w:r>
    </w:p>
    <w:p w14:paraId="24F72DBF">
      <w:pPr>
        <w:pStyle w:val="3"/>
        <w:jc w:val="left"/>
        <w:rPr>
          <w:rFonts w:hint="default" w:ascii="Times New Roman" w:hAnsi="Times New Roman" w:cs="Times New Roman"/>
        </w:rPr>
      </w:pPr>
      <w:bookmarkStart w:id="9" w:name="_Toc13212"/>
      <w:r>
        <w:rPr>
          <w:rFonts w:hint="default" w:ascii="Times New Roman" w:hAnsi="Times New Roman" w:cs="Times New Roman"/>
        </w:rPr>
        <w:t>3. Beneficiaries of the System</w:t>
      </w:r>
      <w:bookmarkEnd w:id="9"/>
    </w:p>
    <w:p w14:paraId="19C00FF0">
      <w:pPr>
        <w:pStyle w:val="12"/>
        <w:jc w:val="left"/>
        <w:rPr>
          <w:rFonts w:hint="default" w:ascii="Times New Roman" w:hAnsi="Times New Roman" w:cs="Times New Roman"/>
        </w:rPr>
      </w:pPr>
      <w:r>
        <w:rPr>
          <w:rFonts w:hint="default" w:ascii="Times New Roman" w:hAnsi="Times New Roman" w:cs="Times New Roman"/>
        </w:rPr>
        <w:t>The main beneficiaries of the Event Organizer System include:</w:t>
      </w:r>
    </w:p>
    <w:p w14:paraId="775A3CCE">
      <w:pPr>
        <w:pStyle w:val="12"/>
        <w:numPr>
          <w:ilvl w:val="0"/>
          <w:numId w:val="5"/>
        </w:numPr>
        <w:jc w:val="left"/>
        <w:rPr>
          <w:rFonts w:hint="default" w:ascii="Times New Roman" w:hAnsi="Times New Roman" w:cs="Times New Roman"/>
        </w:rPr>
      </w:pPr>
      <w:r>
        <w:rPr>
          <w:rFonts w:hint="default" w:ascii="Times New Roman" w:hAnsi="Times New Roman" w:cs="Times New Roman"/>
        </w:rPr>
        <w:t>General visitors and event attendees</w:t>
      </w:r>
    </w:p>
    <w:p w14:paraId="52883D99">
      <w:pPr>
        <w:pStyle w:val="12"/>
        <w:numPr>
          <w:ilvl w:val="0"/>
          <w:numId w:val="5"/>
        </w:numPr>
        <w:jc w:val="left"/>
        <w:rPr>
          <w:rFonts w:hint="default" w:ascii="Times New Roman" w:hAnsi="Times New Roman" w:cs="Times New Roman"/>
        </w:rPr>
      </w:pPr>
      <w:r>
        <w:rPr>
          <w:rFonts w:hint="default" w:ascii="Times New Roman" w:hAnsi="Times New Roman" w:cs="Times New Roman"/>
        </w:rPr>
        <w:t>Individuals seeking social or entertainment events</w:t>
      </w:r>
    </w:p>
    <w:p w14:paraId="17BBF2DD">
      <w:pPr>
        <w:pStyle w:val="12"/>
        <w:numPr>
          <w:ilvl w:val="0"/>
          <w:numId w:val="5"/>
        </w:numPr>
        <w:jc w:val="left"/>
        <w:rPr>
          <w:rFonts w:hint="default" w:ascii="Times New Roman" w:hAnsi="Times New Roman" w:cs="Times New Roman"/>
        </w:rPr>
      </w:pPr>
      <w:r>
        <w:rPr>
          <w:rFonts w:hint="default" w:ascii="Times New Roman" w:hAnsi="Times New Roman" w:cs="Times New Roman"/>
        </w:rPr>
        <w:t>Participants interested in business and educational activities</w:t>
      </w:r>
    </w:p>
    <w:p w14:paraId="39BCC3A7">
      <w:pPr>
        <w:pStyle w:val="12"/>
        <w:numPr>
          <w:ilvl w:val="0"/>
          <w:numId w:val="5"/>
        </w:numPr>
        <w:jc w:val="left"/>
        <w:rPr>
          <w:rFonts w:hint="default" w:ascii="Times New Roman" w:hAnsi="Times New Roman" w:cs="Times New Roman"/>
        </w:rPr>
      </w:pPr>
      <w:r>
        <w:rPr>
          <w:rFonts w:hint="default" w:ascii="Times New Roman" w:hAnsi="Times New Roman" w:cs="Times New Roman"/>
        </w:rPr>
        <w:t>Sports enthusiasts and travel event participants</w:t>
      </w:r>
    </w:p>
    <w:p w14:paraId="00905473">
      <w:pPr>
        <w:pStyle w:val="12"/>
        <w:jc w:val="left"/>
        <w:rPr>
          <w:rFonts w:hint="default" w:ascii="Times New Roman" w:hAnsi="Times New Roman" w:cs="Times New Roman"/>
        </w:rPr>
      </w:pPr>
      <w:r>
        <w:rPr>
          <w:rFonts w:hint="default" w:ascii="Times New Roman" w:hAnsi="Times New Roman" w:cs="Times New Roman"/>
        </w:rPr>
        <w:t>These users benefit from improved access to event information and a simplified booking process.</w:t>
      </w:r>
    </w:p>
    <w:p w14:paraId="2D83DFA1">
      <w:pPr>
        <w:pStyle w:val="3"/>
        <w:jc w:val="left"/>
        <w:rPr>
          <w:rFonts w:hint="default" w:ascii="Times New Roman" w:hAnsi="Times New Roman" w:cs="Times New Roman"/>
        </w:rPr>
      </w:pPr>
      <w:bookmarkStart w:id="10" w:name="_Toc15323"/>
      <w:r>
        <w:rPr>
          <w:rFonts w:hint="default" w:ascii="Times New Roman" w:hAnsi="Times New Roman" w:cs="Times New Roman"/>
        </w:rPr>
        <w:t>4. Feasibility Analysis</w:t>
      </w:r>
      <w:bookmarkEnd w:id="10"/>
    </w:p>
    <w:p w14:paraId="32A170A2">
      <w:pPr>
        <w:pStyle w:val="4"/>
        <w:jc w:val="left"/>
        <w:rPr>
          <w:rFonts w:hint="default" w:ascii="Times New Roman" w:hAnsi="Times New Roman" w:cs="Times New Roman"/>
        </w:rPr>
      </w:pPr>
      <w:bookmarkStart w:id="11" w:name="_Toc14651"/>
      <w:r>
        <w:rPr>
          <w:rFonts w:hint="default" w:ascii="Times New Roman" w:hAnsi="Times New Roman" w:cs="Times New Roman"/>
        </w:rPr>
        <w:t>4.1 Technical Feasibility</w:t>
      </w:r>
      <w:bookmarkEnd w:id="11"/>
    </w:p>
    <w:p w14:paraId="75C0571D">
      <w:pPr>
        <w:pStyle w:val="12"/>
        <w:jc w:val="left"/>
        <w:rPr>
          <w:rFonts w:hint="default" w:ascii="Times New Roman" w:hAnsi="Times New Roman" w:cs="Times New Roman"/>
        </w:rPr>
      </w:pPr>
      <w:r>
        <w:rPr>
          <w:rFonts w:hint="default" w:ascii="Times New Roman" w:hAnsi="Times New Roman" w:cs="Times New Roman"/>
        </w:rPr>
        <w:t>The system is technically feasible as it can be developed using standard and widely supported web technologies such as HTML, CSS, and JavaScript. These technologies are suitable for creating a responsive and lightweight event viewing and booking platform. Development tools and hosting environments are readily available.</w:t>
      </w:r>
    </w:p>
    <w:p w14:paraId="2DEE36F5">
      <w:pPr>
        <w:pStyle w:val="4"/>
        <w:jc w:val="left"/>
        <w:rPr>
          <w:rFonts w:hint="default" w:ascii="Times New Roman" w:hAnsi="Times New Roman" w:cs="Times New Roman"/>
        </w:rPr>
      </w:pPr>
      <w:bookmarkStart w:id="12" w:name="_Toc25014"/>
      <w:r>
        <w:rPr>
          <w:rFonts w:hint="default" w:ascii="Times New Roman" w:hAnsi="Times New Roman" w:cs="Times New Roman"/>
        </w:rPr>
        <w:t>4.2 Economic Feasibility</w:t>
      </w:r>
      <w:bookmarkEnd w:id="12"/>
    </w:p>
    <w:p w14:paraId="0561E11A">
      <w:pPr>
        <w:pStyle w:val="12"/>
        <w:jc w:val="left"/>
        <w:rPr>
          <w:rFonts w:hint="default" w:ascii="Times New Roman" w:hAnsi="Times New Roman" w:cs="Times New Roman"/>
        </w:rPr>
      </w:pPr>
      <w:r>
        <w:rPr>
          <w:rFonts w:hint="default" w:ascii="Times New Roman" w:hAnsi="Times New Roman" w:cs="Times New Roman"/>
        </w:rPr>
        <w:t>The project is economically feasible because it relies on open-source technologies, which significantly reduce development costs. No expensive hardware or licensed software is required, making the system affordable to develop and maintain.</w:t>
      </w:r>
    </w:p>
    <w:p w14:paraId="1FD44790">
      <w:pPr>
        <w:pStyle w:val="4"/>
        <w:jc w:val="left"/>
        <w:rPr>
          <w:rFonts w:hint="default" w:ascii="Times New Roman" w:hAnsi="Times New Roman" w:cs="Times New Roman"/>
        </w:rPr>
      </w:pPr>
      <w:bookmarkStart w:id="13" w:name="_Toc7586"/>
      <w:r>
        <w:rPr>
          <w:rFonts w:hint="default" w:ascii="Times New Roman" w:hAnsi="Times New Roman" w:cs="Times New Roman"/>
        </w:rPr>
        <w:t>4.3 Operational Feasibility</w:t>
      </w:r>
      <w:bookmarkEnd w:id="13"/>
    </w:p>
    <w:p w14:paraId="1F4B3E52">
      <w:pPr>
        <w:pStyle w:val="12"/>
        <w:jc w:val="left"/>
        <w:rPr>
          <w:rFonts w:hint="default" w:ascii="Times New Roman" w:hAnsi="Times New Roman" w:cs="Times New Roman"/>
        </w:rPr>
      </w:pPr>
      <w:r>
        <w:rPr>
          <w:rFonts w:hint="default" w:ascii="Times New Roman" w:hAnsi="Times New Roman" w:cs="Times New Roman"/>
        </w:rPr>
        <w:t>The system is operationally feasible because it is designed to be simple and intuitive. Visitors do not require technical training to use the system. Basic internet access and a web browser are sufficient.</w:t>
      </w:r>
    </w:p>
    <w:p w14:paraId="293D2A61">
      <w:pPr>
        <w:pStyle w:val="4"/>
        <w:jc w:val="left"/>
        <w:rPr>
          <w:rFonts w:hint="default" w:ascii="Times New Roman" w:hAnsi="Times New Roman" w:cs="Times New Roman"/>
        </w:rPr>
      </w:pPr>
      <w:bookmarkStart w:id="14" w:name="_Toc17466"/>
      <w:r>
        <w:rPr>
          <w:rFonts w:hint="default" w:ascii="Times New Roman" w:hAnsi="Times New Roman" w:cs="Times New Roman"/>
        </w:rPr>
        <w:t>4.4 Schedule Feasibility</w:t>
      </w:r>
      <w:bookmarkEnd w:id="14"/>
    </w:p>
    <w:p w14:paraId="55B982E1">
      <w:pPr>
        <w:pStyle w:val="12"/>
        <w:jc w:val="left"/>
        <w:rPr>
          <w:rFonts w:hint="default" w:ascii="Times New Roman" w:hAnsi="Times New Roman" w:cs="Times New Roman"/>
        </w:rPr>
      </w:pPr>
      <w:r>
        <w:rPr>
          <w:rFonts w:hint="default" w:ascii="Times New Roman" w:hAnsi="Times New Roman" w:cs="Times New Roman"/>
        </w:rPr>
        <w:t>The development of the Event Organizer System can be completed within the allocated academic project timeframe by following a structured development plan.</w:t>
      </w:r>
    </w:p>
    <w:p w14:paraId="79EC49FC">
      <w:pPr>
        <w:jc w:val="left"/>
        <w:rPr>
          <w:rFonts w:hint="default" w:ascii="Times New Roman" w:hAnsi="Times New Roman" w:cs="Times New Roman"/>
        </w:rPr>
      </w:pPr>
    </w:p>
    <w:p w14:paraId="25044509">
      <w:pPr>
        <w:pStyle w:val="3"/>
        <w:jc w:val="left"/>
        <w:rPr>
          <w:rFonts w:hint="default" w:ascii="Times New Roman" w:hAnsi="Times New Roman" w:cs="Times New Roman"/>
        </w:rPr>
      </w:pPr>
      <w:bookmarkStart w:id="15" w:name="_Toc4621"/>
      <w:r>
        <w:rPr>
          <w:rFonts w:hint="default" w:ascii="Times New Roman" w:hAnsi="Times New Roman" w:cs="Times New Roman"/>
        </w:rPr>
        <w:t>5. Overview of Existing System</w:t>
      </w:r>
      <w:bookmarkEnd w:id="15"/>
    </w:p>
    <w:p w14:paraId="33DE0543">
      <w:pPr>
        <w:pStyle w:val="4"/>
        <w:jc w:val="left"/>
        <w:rPr>
          <w:rFonts w:hint="default" w:ascii="Times New Roman" w:hAnsi="Times New Roman" w:cs="Times New Roman"/>
        </w:rPr>
      </w:pPr>
      <w:bookmarkStart w:id="16" w:name="_Toc12723"/>
      <w:r>
        <w:rPr>
          <w:rFonts w:hint="default" w:ascii="Times New Roman" w:hAnsi="Times New Roman" w:cs="Times New Roman"/>
        </w:rPr>
        <w:t>5.1 Description of Existing System</w:t>
      </w:r>
      <w:bookmarkEnd w:id="16"/>
    </w:p>
    <w:p w14:paraId="58E4776B">
      <w:pPr>
        <w:pStyle w:val="12"/>
        <w:jc w:val="left"/>
        <w:rPr>
          <w:rFonts w:hint="default" w:ascii="Times New Roman" w:hAnsi="Times New Roman" w:cs="Times New Roman"/>
        </w:rPr>
      </w:pPr>
      <w:r>
        <w:rPr>
          <w:rFonts w:hint="default" w:ascii="Times New Roman" w:hAnsi="Times New Roman" w:cs="Times New Roman"/>
        </w:rPr>
        <w:t>In the existing approach, visitors rely on social media posts, personal communication, flyers, or physical notices to learn about events. Booking is often handled manually through phone calls, messages, or in-person arrangements.</w:t>
      </w:r>
    </w:p>
    <w:p w14:paraId="68C89C14">
      <w:pPr>
        <w:pStyle w:val="4"/>
        <w:jc w:val="left"/>
        <w:rPr>
          <w:rFonts w:hint="default" w:ascii="Times New Roman" w:hAnsi="Times New Roman" w:cs="Times New Roman"/>
        </w:rPr>
      </w:pPr>
      <w:bookmarkStart w:id="17" w:name="_Toc3474"/>
      <w:r>
        <w:rPr>
          <w:rFonts w:hint="default" w:ascii="Times New Roman" w:hAnsi="Times New Roman" w:cs="Times New Roman"/>
        </w:rPr>
        <w:t>5.2 Problems of Existing System</w:t>
      </w:r>
      <w:bookmarkEnd w:id="17"/>
    </w:p>
    <w:p w14:paraId="61866216">
      <w:pPr>
        <w:pStyle w:val="12"/>
        <w:jc w:val="left"/>
        <w:rPr>
          <w:rFonts w:hint="default" w:ascii="Times New Roman" w:hAnsi="Times New Roman" w:cs="Times New Roman"/>
        </w:rPr>
      </w:pPr>
      <w:r>
        <w:rPr>
          <w:rFonts w:hint="default" w:ascii="Times New Roman" w:hAnsi="Times New Roman" w:cs="Times New Roman"/>
        </w:rPr>
        <w:t>The existing system has several limitations, including:</w:t>
      </w:r>
    </w:p>
    <w:p w14:paraId="6FC7FC86">
      <w:pPr>
        <w:pStyle w:val="12"/>
        <w:numPr>
          <w:ilvl w:val="0"/>
          <w:numId w:val="6"/>
        </w:numPr>
        <w:jc w:val="left"/>
        <w:rPr>
          <w:rFonts w:hint="default" w:ascii="Times New Roman" w:hAnsi="Times New Roman" w:cs="Times New Roman"/>
        </w:rPr>
      </w:pPr>
      <w:r>
        <w:rPr>
          <w:rFonts w:hint="default" w:ascii="Times New Roman" w:hAnsi="Times New Roman" w:cs="Times New Roman"/>
        </w:rPr>
        <w:t>Event information scattered across multiple platforms</w:t>
      </w:r>
    </w:p>
    <w:p w14:paraId="526ED97C">
      <w:pPr>
        <w:pStyle w:val="12"/>
        <w:numPr>
          <w:ilvl w:val="0"/>
          <w:numId w:val="6"/>
        </w:numPr>
        <w:jc w:val="left"/>
        <w:rPr>
          <w:rFonts w:hint="default" w:ascii="Times New Roman" w:hAnsi="Times New Roman" w:cs="Times New Roman"/>
        </w:rPr>
      </w:pPr>
      <w:r>
        <w:rPr>
          <w:rFonts w:hint="default" w:ascii="Times New Roman" w:hAnsi="Times New Roman" w:cs="Times New Roman"/>
        </w:rPr>
        <w:t>Difficulty comparing events</w:t>
      </w:r>
    </w:p>
    <w:p w14:paraId="6FED0028">
      <w:pPr>
        <w:pStyle w:val="12"/>
        <w:numPr>
          <w:ilvl w:val="0"/>
          <w:numId w:val="6"/>
        </w:numPr>
        <w:jc w:val="left"/>
        <w:rPr>
          <w:rFonts w:hint="default" w:ascii="Times New Roman" w:hAnsi="Times New Roman" w:cs="Times New Roman"/>
        </w:rPr>
      </w:pPr>
      <w:r>
        <w:rPr>
          <w:rFonts w:hint="default" w:ascii="Times New Roman" w:hAnsi="Times New Roman" w:cs="Times New Roman"/>
        </w:rPr>
        <w:t>Lack of a centralized booking mechanism</w:t>
      </w:r>
    </w:p>
    <w:p w14:paraId="4BD260F4">
      <w:pPr>
        <w:pStyle w:val="12"/>
        <w:numPr>
          <w:ilvl w:val="0"/>
          <w:numId w:val="6"/>
        </w:numPr>
        <w:jc w:val="left"/>
        <w:rPr>
          <w:rFonts w:hint="default" w:ascii="Times New Roman" w:hAnsi="Times New Roman" w:cs="Times New Roman"/>
        </w:rPr>
      </w:pPr>
      <w:r>
        <w:rPr>
          <w:rFonts w:hint="default" w:ascii="Times New Roman" w:hAnsi="Times New Roman" w:cs="Times New Roman"/>
        </w:rPr>
        <w:t>High possibility of misinformation or outdated details</w:t>
      </w:r>
    </w:p>
    <w:p w14:paraId="7120783F">
      <w:pPr>
        <w:pStyle w:val="12"/>
        <w:numPr>
          <w:ilvl w:val="0"/>
          <w:numId w:val="6"/>
        </w:numPr>
        <w:jc w:val="left"/>
        <w:rPr>
          <w:rFonts w:hint="default" w:ascii="Times New Roman" w:hAnsi="Times New Roman" w:cs="Times New Roman"/>
        </w:rPr>
      </w:pPr>
      <w:r>
        <w:rPr>
          <w:rFonts w:hint="default" w:ascii="Times New Roman" w:hAnsi="Times New Roman" w:cs="Times New Roman"/>
        </w:rPr>
        <w:t>Time-consuming processes for visitors</w:t>
      </w:r>
    </w:p>
    <w:p w14:paraId="5695485A">
      <w:pPr>
        <w:pStyle w:val="4"/>
        <w:jc w:val="left"/>
        <w:rPr>
          <w:rFonts w:hint="default" w:ascii="Times New Roman" w:hAnsi="Times New Roman" w:cs="Times New Roman"/>
        </w:rPr>
      </w:pPr>
      <w:bookmarkStart w:id="18" w:name="_Toc1779"/>
      <w:r>
        <w:rPr>
          <w:rFonts w:hint="default" w:ascii="Times New Roman" w:hAnsi="Times New Roman" w:cs="Times New Roman"/>
        </w:rPr>
        <w:t>5.3 Existing System Use Case</w:t>
      </w:r>
      <w:bookmarkEnd w:id="18"/>
    </w:p>
    <w:p w14:paraId="440B2497">
      <w:pPr>
        <w:pStyle w:val="12"/>
        <w:numPr>
          <w:ilvl w:val="0"/>
          <w:numId w:val="7"/>
        </w:numPr>
        <w:jc w:val="left"/>
        <w:rPr>
          <w:rFonts w:hint="default" w:ascii="Times New Roman" w:hAnsi="Times New Roman" w:cs="Times New Roman"/>
        </w:rPr>
      </w:pPr>
      <w:r>
        <w:rPr>
          <w:rFonts w:hint="default" w:ascii="Times New Roman" w:hAnsi="Times New Roman" w:cs="Times New Roman"/>
        </w:rPr>
        <w:t>Visitor searches for event information manually</w:t>
      </w:r>
    </w:p>
    <w:p w14:paraId="0091BCD3">
      <w:pPr>
        <w:pStyle w:val="12"/>
        <w:numPr>
          <w:ilvl w:val="0"/>
          <w:numId w:val="7"/>
        </w:numPr>
        <w:jc w:val="left"/>
        <w:rPr>
          <w:rFonts w:hint="default" w:ascii="Times New Roman" w:hAnsi="Times New Roman" w:cs="Times New Roman"/>
        </w:rPr>
      </w:pPr>
      <w:r>
        <w:rPr>
          <w:rFonts w:hint="default" w:ascii="Times New Roman" w:hAnsi="Times New Roman" w:cs="Times New Roman"/>
        </w:rPr>
        <w:t>Visitor contacts the organizer directly</w:t>
      </w:r>
    </w:p>
    <w:p w14:paraId="599B863C">
      <w:pPr>
        <w:pStyle w:val="12"/>
        <w:numPr>
          <w:ilvl w:val="0"/>
          <w:numId w:val="7"/>
        </w:numPr>
        <w:jc w:val="left"/>
        <w:rPr>
          <w:rFonts w:hint="default" w:ascii="Times New Roman" w:hAnsi="Times New Roman" w:cs="Times New Roman"/>
        </w:rPr>
      </w:pPr>
      <w:r>
        <w:rPr>
          <w:rFonts w:hint="default" w:ascii="Times New Roman" w:hAnsi="Times New Roman" w:cs="Times New Roman"/>
        </w:rPr>
        <w:t>Booking is confirmed informally</w:t>
      </w:r>
    </w:p>
    <w:p w14:paraId="5F1A33CF">
      <w:pPr>
        <w:jc w:val="left"/>
        <w:rPr>
          <w:rFonts w:hint="default" w:ascii="Times New Roman" w:hAnsi="Times New Roman" w:cs="Times New Roman"/>
        </w:rPr>
      </w:pPr>
    </w:p>
    <w:p w14:paraId="3DCAFB92">
      <w:pPr>
        <w:pStyle w:val="3"/>
        <w:jc w:val="left"/>
        <w:rPr>
          <w:rFonts w:hint="default" w:ascii="Times New Roman" w:hAnsi="Times New Roman" w:cs="Times New Roman"/>
        </w:rPr>
      </w:pPr>
      <w:bookmarkStart w:id="19" w:name="_Toc31621"/>
      <w:r>
        <w:rPr>
          <w:rFonts w:hint="default" w:ascii="Times New Roman" w:hAnsi="Times New Roman" w:cs="Times New Roman"/>
        </w:rPr>
        <w:t>6. Proposed System</w:t>
      </w:r>
      <w:bookmarkEnd w:id="19"/>
    </w:p>
    <w:p w14:paraId="45827BE3">
      <w:pPr>
        <w:pStyle w:val="4"/>
        <w:jc w:val="left"/>
        <w:rPr>
          <w:rFonts w:hint="default" w:ascii="Times New Roman" w:hAnsi="Times New Roman" w:cs="Times New Roman"/>
        </w:rPr>
      </w:pPr>
      <w:bookmarkStart w:id="20" w:name="_Toc9376"/>
      <w:r>
        <w:rPr>
          <w:rFonts w:hint="default" w:ascii="Times New Roman" w:hAnsi="Times New Roman" w:cs="Times New Roman"/>
        </w:rPr>
        <w:t>6.1 Description of Proposed System</w:t>
      </w:r>
      <w:bookmarkEnd w:id="20"/>
    </w:p>
    <w:p w14:paraId="77664456">
      <w:pPr>
        <w:pStyle w:val="12"/>
        <w:jc w:val="left"/>
        <w:rPr>
          <w:rFonts w:hint="default" w:ascii="Times New Roman" w:hAnsi="Times New Roman" w:cs="Times New Roman"/>
        </w:rPr>
      </w:pPr>
      <w:r>
        <w:rPr>
          <w:rFonts w:hint="default" w:ascii="Times New Roman" w:hAnsi="Times New Roman" w:cs="Times New Roman"/>
        </w:rPr>
        <w:t>The proposed Event Organizer System provides a centralized and organized platform where visitors can view and book events easily. Events are categorized and subcategorized to improve navigation and reduce search time.</w:t>
      </w:r>
    </w:p>
    <w:p w14:paraId="3381AFBB">
      <w:pPr>
        <w:pStyle w:val="4"/>
        <w:jc w:val="left"/>
        <w:rPr>
          <w:rFonts w:hint="default" w:ascii="Times New Roman" w:hAnsi="Times New Roman" w:cs="Times New Roman"/>
        </w:rPr>
      </w:pPr>
      <w:bookmarkStart w:id="21" w:name="_Toc23056"/>
      <w:r>
        <w:rPr>
          <w:rFonts w:hint="default" w:ascii="Times New Roman" w:hAnsi="Times New Roman" w:cs="Times New Roman"/>
        </w:rPr>
        <w:t>6.2 Proposed System Use Case</w:t>
      </w:r>
      <w:bookmarkEnd w:id="21"/>
    </w:p>
    <w:p w14:paraId="5ED9322C">
      <w:pPr>
        <w:pStyle w:val="12"/>
        <w:numPr>
          <w:ilvl w:val="0"/>
          <w:numId w:val="8"/>
        </w:numPr>
        <w:jc w:val="left"/>
        <w:rPr>
          <w:rFonts w:hint="default" w:ascii="Times New Roman" w:hAnsi="Times New Roman" w:cs="Times New Roman"/>
        </w:rPr>
      </w:pPr>
      <w:r>
        <w:rPr>
          <w:rFonts w:hint="default" w:ascii="Times New Roman" w:hAnsi="Times New Roman" w:cs="Times New Roman"/>
        </w:rPr>
        <w:t>Visitor opens the system</w:t>
      </w:r>
    </w:p>
    <w:p w14:paraId="054CE76A">
      <w:pPr>
        <w:pStyle w:val="12"/>
        <w:numPr>
          <w:ilvl w:val="0"/>
          <w:numId w:val="8"/>
        </w:numPr>
        <w:jc w:val="left"/>
        <w:rPr>
          <w:rFonts w:hint="default" w:ascii="Times New Roman" w:hAnsi="Times New Roman" w:cs="Times New Roman"/>
        </w:rPr>
      </w:pPr>
      <w:r>
        <w:rPr>
          <w:rFonts w:hint="default" w:ascii="Times New Roman" w:hAnsi="Times New Roman" w:cs="Times New Roman"/>
        </w:rPr>
        <w:t>Visitor selects an event category</w:t>
      </w:r>
    </w:p>
    <w:p w14:paraId="7B1A3067">
      <w:pPr>
        <w:pStyle w:val="12"/>
        <w:numPr>
          <w:ilvl w:val="0"/>
          <w:numId w:val="8"/>
        </w:numPr>
        <w:jc w:val="left"/>
        <w:rPr>
          <w:rFonts w:hint="default" w:ascii="Times New Roman" w:hAnsi="Times New Roman" w:cs="Times New Roman"/>
        </w:rPr>
      </w:pPr>
      <w:r>
        <w:rPr>
          <w:rFonts w:hint="default" w:ascii="Times New Roman" w:hAnsi="Times New Roman" w:cs="Times New Roman"/>
        </w:rPr>
        <w:t>Visitor views events under the selected category</w:t>
      </w:r>
    </w:p>
    <w:p w14:paraId="2B722BDE">
      <w:pPr>
        <w:pStyle w:val="12"/>
        <w:numPr>
          <w:ilvl w:val="0"/>
          <w:numId w:val="8"/>
        </w:numPr>
        <w:jc w:val="left"/>
        <w:rPr>
          <w:rFonts w:hint="default" w:ascii="Times New Roman" w:hAnsi="Times New Roman" w:cs="Times New Roman"/>
        </w:rPr>
      </w:pPr>
      <w:r>
        <w:rPr>
          <w:rFonts w:hint="default" w:ascii="Times New Roman" w:hAnsi="Times New Roman" w:cs="Times New Roman"/>
        </w:rPr>
        <w:t>Visitor views detailed information about an event</w:t>
      </w:r>
    </w:p>
    <w:p w14:paraId="56B827F6">
      <w:pPr>
        <w:pStyle w:val="12"/>
        <w:numPr>
          <w:ilvl w:val="0"/>
          <w:numId w:val="8"/>
        </w:numPr>
        <w:jc w:val="left"/>
        <w:rPr>
          <w:rFonts w:hint="default" w:ascii="Times New Roman" w:hAnsi="Times New Roman" w:cs="Times New Roman"/>
        </w:rPr>
      </w:pPr>
      <w:r>
        <w:rPr>
          <w:rFonts w:hint="default" w:ascii="Times New Roman" w:hAnsi="Times New Roman" w:cs="Times New Roman"/>
        </w:rPr>
        <w:t>Visitor books the selected event</w:t>
      </w:r>
    </w:p>
    <w:p w14:paraId="0C2B752E">
      <w:pPr>
        <w:jc w:val="left"/>
        <w:rPr>
          <w:rFonts w:hint="default" w:ascii="Times New Roman" w:hAnsi="Times New Roman" w:cs="Times New Roman"/>
        </w:rPr>
      </w:pPr>
    </w:p>
    <w:p w14:paraId="2711EA97">
      <w:pPr>
        <w:pStyle w:val="3"/>
        <w:jc w:val="left"/>
        <w:rPr>
          <w:rFonts w:hint="default" w:ascii="Times New Roman" w:hAnsi="Times New Roman" w:cs="Times New Roman"/>
        </w:rPr>
      </w:pPr>
      <w:bookmarkStart w:id="22" w:name="_Toc6124"/>
      <w:r>
        <w:rPr>
          <w:rFonts w:hint="default" w:ascii="Times New Roman" w:hAnsi="Times New Roman" w:cs="Times New Roman"/>
        </w:rPr>
        <w:t>7. Functional Requirements</w:t>
      </w:r>
      <w:bookmarkEnd w:id="22"/>
    </w:p>
    <w:p w14:paraId="3A41AE87">
      <w:pPr>
        <w:pStyle w:val="12"/>
        <w:numPr>
          <w:ilvl w:val="0"/>
          <w:numId w:val="9"/>
        </w:numPr>
        <w:jc w:val="left"/>
        <w:rPr>
          <w:rFonts w:hint="default" w:ascii="Times New Roman" w:hAnsi="Times New Roman" w:cs="Times New Roman"/>
        </w:rPr>
      </w:pPr>
      <w:r>
        <w:rPr>
          <w:rFonts w:hint="default" w:ascii="Times New Roman" w:hAnsi="Times New Roman" w:cs="Times New Roman"/>
        </w:rPr>
        <w:t>The system shall allow visitors to view event categories.</w:t>
      </w:r>
    </w:p>
    <w:p w14:paraId="53FC7E38">
      <w:pPr>
        <w:pStyle w:val="12"/>
        <w:numPr>
          <w:ilvl w:val="0"/>
          <w:numId w:val="9"/>
        </w:numPr>
        <w:jc w:val="left"/>
        <w:rPr>
          <w:rFonts w:hint="default" w:ascii="Times New Roman" w:hAnsi="Times New Roman" w:cs="Times New Roman"/>
        </w:rPr>
      </w:pPr>
      <w:r>
        <w:rPr>
          <w:rFonts w:hint="default" w:ascii="Times New Roman" w:hAnsi="Times New Roman" w:cs="Times New Roman"/>
        </w:rPr>
        <w:t>The system shall allow visitors to view events within a selected category.</w:t>
      </w:r>
    </w:p>
    <w:p w14:paraId="6628C42D">
      <w:pPr>
        <w:pStyle w:val="12"/>
        <w:numPr>
          <w:ilvl w:val="0"/>
          <w:numId w:val="9"/>
        </w:numPr>
        <w:jc w:val="left"/>
        <w:rPr>
          <w:rFonts w:hint="default" w:ascii="Times New Roman" w:hAnsi="Times New Roman" w:cs="Times New Roman"/>
        </w:rPr>
      </w:pPr>
      <w:r>
        <w:rPr>
          <w:rFonts w:hint="default" w:ascii="Times New Roman" w:hAnsi="Times New Roman" w:cs="Times New Roman"/>
        </w:rPr>
        <w:t>The system shall display detailed event information.</w:t>
      </w:r>
    </w:p>
    <w:p w14:paraId="5B30C820">
      <w:pPr>
        <w:pStyle w:val="12"/>
        <w:numPr>
          <w:ilvl w:val="0"/>
          <w:numId w:val="9"/>
        </w:numPr>
        <w:jc w:val="left"/>
        <w:rPr>
          <w:rFonts w:hint="default" w:ascii="Times New Roman" w:hAnsi="Times New Roman" w:cs="Times New Roman"/>
        </w:rPr>
      </w:pPr>
      <w:r>
        <w:rPr>
          <w:rFonts w:hint="default" w:ascii="Times New Roman" w:hAnsi="Times New Roman" w:cs="Times New Roman"/>
        </w:rPr>
        <w:t>The system shall allow visitors to book an event.</w:t>
      </w:r>
    </w:p>
    <w:p w14:paraId="1262275E">
      <w:pPr>
        <w:pStyle w:val="12"/>
        <w:numPr>
          <w:ilvl w:val="0"/>
          <w:numId w:val="9"/>
        </w:numPr>
        <w:jc w:val="left"/>
        <w:rPr>
          <w:rFonts w:hint="default" w:ascii="Times New Roman" w:hAnsi="Times New Roman" w:cs="Times New Roman"/>
        </w:rPr>
      </w:pPr>
      <w:r>
        <w:rPr>
          <w:rFonts w:hint="default" w:ascii="Times New Roman" w:hAnsi="Times New Roman" w:cs="Times New Roman"/>
        </w:rPr>
        <w:t>The system shall confirm successful event booking.</w:t>
      </w:r>
    </w:p>
    <w:p w14:paraId="5E3A7379">
      <w:pPr>
        <w:pStyle w:val="12"/>
        <w:numPr>
          <w:ilvl w:val="0"/>
          <w:numId w:val="9"/>
        </w:numPr>
        <w:jc w:val="left"/>
        <w:rPr>
          <w:rFonts w:hint="default" w:ascii="Times New Roman" w:hAnsi="Times New Roman" w:cs="Times New Roman"/>
        </w:rPr>
      </w:pPr>
      <w:r>
        <w:rPr>
          <w:rFonts w:hint="default" w:ascii="Times New Roman" w:hAnsi="Times New Roman" w:cs="Times New Roman"/>
        </w:rPr>
        <w:t>The system shall support multiple event categories and types.</w:t>
      </w:r>
    </w:p>
    <w:p w14:paraId="6063673D">
      <w:pPr>
        <w:pStyle w:val="12"/>
        <w:numPr>
          <w:ilvl w:val="0"/>
          <w:numId w:val="9"/>
        </w:numPr>
        <w:jc w:val="left"/>
        <w:rPr>
          <w:rFonts w:hint="default" w:ascii="Times New Roman" w:hAnsi="Times New Roman" w:cs="Times New Roman"/>
        </w:rPr>
      </w:pPr>
      <w:r>
        <w:rPr>
          <w:rFonts w:hint="default" w:ascii="Times New Roman" w:hAnsi="Times New Roman" w:cs="Times New Roman"/>
        </w:rPr>
        <w:t>The system shall provide easy and clear navigation between pages.</w:t>
      </w:r>
    </w:p>
    <w:p w14:paraId="559C0584">
      <w:pPr>
        <w:pStyle w:val="3"/>
        <w:jc w:val="left"/>
        <w:rPr>
          <w:rFonts w:hint="default" w:ascii="Times New Roman" w:hAnsi="Times New Roman" w:cs="Times New Roman"/>
        </w:rPr>
      </w:pPr>
      <w:bookmarkStart w:id="23" w:name="_Toc12931"/>
      <w:r>
        <w:rPr>
          <w:rFonts w:hint="default" w:ascii="Times New Roman" w:hAnsi="Times New Roman" w:cs="Times New Roman"/>
        </w:rPr>
        <w:t>8. Non-Functional Requirements</w:t>
      </w:r>
      <w:bookmarkEnd w:id="23"/>
    </w:p>
    <w:p w14:paraId="1AC4D661">
      <w:pPr>
        <w:pStyle w:val="12"/>
        <w:numPr>
          <w:ilvl w:val="0"/>
          <w:numId w:val="10"/>
        </w:numPr>
        <w:jc w:val="left"/>
        <w:rPr>
          <w:rFonts w:hint="default" w:ascii="Times New Roman" w:hAnsi="Times New Roman" w:cs="Times New Roman"/>
        </w:rPr>
      </w:pPr>
      <w:r>
        <w:rPr>
          <w:rStyle w:val="13"/>
          <w:rFonts w:hint="default" w:ascii="Times New Roman" w:hAnsi="Times New Roman" w:cs="Times New Roman"/>
        </w:rPr>
        <w:t>Usability</w:t>
      </w:r>
      <w:r>
        <w:rPr>
          <w:rFonts w:hint="default" w:ascii="Times New Roman" w:hAnsi="Times New Roman" w:cs="Times New Roman"/>
        </w:rPr>
        <w:t>: The system shall be easy to use and understand.</w:t>
      </w:r>
    </w:p>
    <w:p w14:paraId="483B98E6">
      <w:pPr>
        <w:pStyle w:val="12"/>
        <w:numPr>
          <w:ilvl w:val="0"/>
          <w:numId w:val="10"/>
        </w:numPr>
        <w:jc w:val="left"/>
        <w:rPr>
          <w:rFonts w:hint="default" w:ascii="Times New Roman" w:hAnsi="Times New Roman" w:cs="Times New Roman"/>
        </w:rPr>
      </w:pPr>
      <w:r>
        <w:rPr>
          <w:rStyle w:val="13"/>
          <w:rFonts w:hint="default" w:ascii="Times New Roman" w:hAnsi="Times New Roman" w:cs="Times New Roman"/>
        </w:rPr>
        <w:t>Performance</w:t>
      </w:r>
      <w:r>
        <w:rPr>
          <w:rFonts w:hint="default" w:ascii="Times New Roman" w:hAnsi="Times New Roman" w:cs="Times New Roman"/>
        </w:rPr>
        <w:t>: The system shall load event information quickly.</w:t>
      </w:r>
    </w:p>
    <w:p w14:paraId="6359ABEF">
      <w:pPr>
        <w:pStyle w:val="12"/>
        <w:numPr>
          <w:ilvl w:val="0"/>
          <w:numId w:val="10"/>
        </w:numPr>
        <w:jc w:val="left"/>
        <w:rPr>
          <w:rFonts w:hint="default" w:ascii="Times New Roman" w:hAnsi="Times New Roman" w:cs="Times New Roman"/>
        </w:rPr>
      </w:pPr>
      <w:r>
        <w:rPr>
          <w:rStyle w:val="13"/>
          <w:rFonts w:hint="default" w:ascii="Times New Roman" w:hAnsi="Times New Roman" w:cs="Times New Roman"/>
        </w:rPr>
        <w:t>Reliability</w:t>
      </w:r>
      <w:r>
        <w:rPr>
          <w:rFonts w:hint="default" w:ascii="Times New Roman" w:hAnsi="Times New Roman" w:cs="Times New Roman"/>
        </w:rPr>
        <w:t>: The system shall function correctly during normal use.</w:t>
      </w:r>
    </w:p>
    <w:p w14:paraId="7FF56951">
      <w:pPr>
        <w:pStyle w:val="12"/>
        <w:numPr>
          <w:ilvl w:val="0"/>
          <w:numId w:val="10"/>
        </w:numPr>
        <w:jc w:val="left"/>
        <w:rPr>
          <w:rFonts w:hint="default" w:ascii="Times New Roman" w:hAnsi="Times New Roman" w:cs="Times New Roman"/>
        </w:rPr>
      </w:pPr>
      <w:r>
        <w:rPr>
          <w:rStyle w:val="13"/>
          <w:rFonts w:hint="default" w:ascii="Times New Roman" w:hAnsi="Times New Roman" w:cs="Times New Roman"/>
        </w:rPr>
        <w:t>Accessibility</w:t>
      </w:r>
      <w:r>
        <w:rPr>
          <w:rFonts w:hint="default" w:ascii="Times New Roman" w:hAnsi="Times New Roman" w:cs="Times New Roman"/>
        </w:rPr>
        <w:t>: The system shall be accessible on different devices and screen sizes.</w:t>
      </w:r>
    </w:p>
    <w:p w14:paraId="5B4AF6E8">
      <w:pPr>
        <w:pStyle w:val="12"/>
        <w:numPr>
          <w:ilvl w:val="0"/>
          <w:numId w:val="10"/>
        </w:numPr>
        <w:jc w:val="left"/>
        <w:rPr>
          <w:rFonts w:hint="default" w:ascii="Times New Roman" w:hAnsi="Times New Roman" w:cs="Times New Roman"/>
        </w:rPr>
      </w:pPr>
      <w:r>
        <w:rPr>
          <w:rStyle w:val="13"/>
          <w:rFonts w:hint="default" w:ascii="Times New Roman" w:hAnsi="Times New Roman" w:cs="Times New Roman"/>
        </w:rPr>
        <w:t>Maintainability</w:t>
      </w:r>
      <w:r>
        <w:rPr>
          <w:rFonts w:hint="default" w:ascii="Times New Roman" w:hAnsi="Times New Roman" w:cs="Times New Roman"/>
        </w:rPr>
        <w:t>: The system shall be easy to update and modify.</w:t>
      </w:r>
    </w:p>
    <w:p w14:paraId="6075A448">
      <w:pPr>
        <w:pStyle w:val="3"/>
        <w:jc w:val="left"/>
        <w:rPr>
          <w:rFonts w:hint="default"/>
          <w:lang w:val="en-US"/>
        </w:rPr>
      </w:pPr>
      <w:bookmarkStart w:id="24" w:name="_Toc23080"/>
      <w:r>
        <w:rPr>
          <w:rFonts w:hint="default"/>
          <w:lang w:val="en-US"/>
        </w:rPr>
        <w:t xml:space="preserve">   Usecase diagram </w:t>
      </w:r>
    </w:p>
    <w:p w14:paraId="5A1DB13C">
      <w:pPr>
        <w:pStyle w:val="3"/>
        <w:jc w:val="left"/>
        <w:rPr>
          <w:rFonts w:hint="default" w:ascii="Times New Roman" w:hAnsi="Times New Roman" w:cs="Times New Roman"/>
        </w:rPr>
      </w:pPr>
      <w:r>
        <w:drawing>
          <wp:inline distT="0" distB="0" distL="114300" distR="114300">
            <wp:extent cx="6190615" cy="2084070"/>
            <wp:effectExtent l="0" t="0" r="6985" b="1143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1"/>
                    <a:stretch>
                      <a:fillRect/>
                    </a:stretch>
                  </pic:blipFill>
                  <pic:spPr>
                    <a:xfrm>
                      <a:off x="0" y="0"/>
                      <a:ext cx="6190615" cy="2084070"/>
                    </a:xfrm>
                    <a:prstGeom prst="rect">
                      <a:avLst/>
                    </a:prstGeom>
                    <a:noFill/>
                    <a:ln>
                      <a:noFill/>
                    </a:ln>
                  </pic:spPr>
                </pic:pic>
              </a:graphicData>
            </a:graphic>
          </wp:inline>
        </w:drawing>
      </w:r>
    </w:p>
    <w:p w14:paraId="39AF723D">
      <w:pPr>
        <w:pStyle w:val="3"/>
        <w:jc w:val="left"/>
        <w:rPr>
          <w:rFonts w:hint="default" w:ascii="Times New Roman" w:hAnsi="Times New Roman" w:cs="Times New Roman"/>
        </w:rPr>
      </w:pPr>
      <w:r>
        <w:rPr>
          <w:rFonts w:hint="default" w:ascii="Times New Roman" w:hAnsi="Times New Roman" w:cs="Times New Roman"/>
        </w:rPr>
        <w:t>9. System Requirements</w:t>
      </w:r>
      <w:bookmarkEnd w:id="24"/>
    </w:p>
    <w:p w14:paraId="01B115FB">
      <w:pPr>
        <w:pStyle w:val="4"/>
        <w:jc w:val="left"/>
        <w:rPr>
          <w:rFonts w:hint="default" w:ascii="Times New Roman" w:hAnsi="Times New Roman" w:cs="Times New Roman"/>
        </w:rPr>
      </w:pPr>
      <w:bookmarkStart w:id="25" w:name="_Toc24871"/>
      <w:r>
        <w:rPr>
          <w:rFonts w:hint="default" w:ascii="Times New Roman" w:hAnsi="Times New Roman" w:cs="Times New Roman"/>
        </w:rPr>
        <w:t>9.1 Hardware Requirements</w:t>
      </w:r>
      <w:bookmarkEnd w:id="25"/>
    </w:p>
    <w:p w14:paraId="59E7E6BA">
      <w:pPr>
        <w:pStyle w:val="12"/>
        <w:numPr>
          <w:ilvl w:val="0"/>
          <w:numId w:val="11"/>
        </w:numPr>
        <w:jc w:val="left"/>
        <w:rPr>
          <w:rFonts w:hint="default" w:ascii="Times New Roman" w:hAnsi="Times New Roman" w:cs="Times New Roman"/>
        </w:rPr>
      </w:pPr>
      <w:r>
        <w:rPr>
          <w:rFonts w:hint="default" w:ascii="Times New Roman" w:hAnsi="Times New Roman" w:cs="Times New Roman"/>
        </w:rPr>
        <w:t>Computer, tablet, or smartphone</w:t>
      </w:r>
    </w:p>
    <w:p w14:paraId="5B73AF5A">
      <w:pPr>
        <w:pStyle w:val="12"/>
        <w:numPr>
          <w:ilvl w:val="0"/>
          <w:numId w:val="11"/>
        </w:numPr>
        <w:jc w:val="left"/>
        <w:rPr>
          <w:rFonts w:hint="default" w:ascii="Times New Roman" w:hAnsi="Times New Roman" w:cs="Times New Roman"/>
        </w:rPr>
      </w:pPr>
      <w:r>
        <w:rPr>
          <w:rFonts w:hint="default" w:ascii="Times New Roman" w:hAnsi="Times New Roman" w:cs="Times New Roman"/>
        </w:rPr>
        <w:t>Stable internet connection</w:t>
      </w:r>
    </w:p>
    <w:p w14:paraId="72436A25">
      <w:pPr>
        <w:pStyle w:val="4"/>
        <w:jc w:val="left"/>
        <w:rPr>
          <w:rFonts w:hint="default" w:ascii="Times New Roman" w:hAnsi="Times New Roman" w:cs="Times New Roman"/>
        </w:rPr>
      </w:pPr>
      <w:bookmarkStart w:id="26" w:name="_Toc26064"/>
      <w:r>
        <w:rPr>
          <w:rFonts w:hint="default" w:ascii="Times New Roman" w:hAnsi="Times New Roman" w:cs="Times New Roman"/>
        </w:rPr>
        <w:t>9.2 Software Requirements</w:t>
      </w:r>
      <w:bookmarkEnd w:id="26"/>
    </w:p>
    <w:p w14:paraId="47C04E61">
      <w:pPr>
        <w:pStyle w:val="12"/>
        <w:numPr>
          <w:ilvl w:val="0"/>
          <w:numId w:val="12"/>
        </w:numPr>
        <w:jc w:val="left"/>
        <w:rPr>
          <w:rFonts w:hint="default" w:ascii="Times New Roman" w:hAnsi="Times New Roman" w:cs="Times New Roman"/>
        </w:rPr>
      </w:pPr>
      <w:r>
        <w:rPr>
          <w:rFonts w:hint="default" w:ascii="Times New Roman" w:hAnsi="Times New Roman" w:cs="Times New Roman"/>
        </w:rPr>
        <w:t>Web browser (Chrome, Firefox, Edge, etc.)</w:t>
      </w:r>
    </w:p>
    <w:p w14:paraId="79BCF4F8">
      <w:pPr>
        <w:pStyle w:val="12"/>
        <w:numPr>
          <w:ilvl w:val="0"/>
          <w:numId w:val="12"/>
        </w:numPr>
        <w:jc w:val="left"/>
        <w:rPr>
          <w:rFonts w:hint="default" w:ascii="Times New Roman" w:hAnsi="Times New Roman" w:cs="Times New Roman"/>
        </w:rPr>
      </w:pPr>
      <w:r>
        <w:rPr>
          <w:rFonts w:hint="default" w:ascii="Times New Roman" w:hAnsi="Times New Roman" w:cs="Times New Roman"/>
        </w:rPr>
        <w:t>Web server environment</w:t>
      </w:r>
    </w:p>
    <w:p w14:paraId="3D40F345">
      <w:pPr>
        <w:pStyle w:val="3"/>
        <w:jc w:val="left"/>
        <w:rPr>
          <w:rFonts w:hint="default" w:ascii="Times New Roman" w:hAnsi="Times New Roman" w:cs="Times New Roman"/>
        </w:rPr>
      </w:pPr>
      <w:bookmarkStart w:id="27" w:name="_Toc4245"/>
      <w:r>
        <w:rPr>
          <w:rFonts w:hint="default" w:ascii="Times New Roman" w:hAnsi="Times New Roman" w:cs="Times New Roman"/>
        </w:rPr>
        <w:t>10. System Scope and Constraints</w:t>
      </w:r>
      <w:bookmarkEnd w:id="27"/>
    </w:p>
    <w:p w14:paraId="7AC20A5D">
      <w:pPr>
        <w:pStyle w:val="4"/>
        <w:jc w:val="left"/>
        <w:rPr>
          <w:rFonts w:hint="default" w:ascii="Times New Roman" w:hAnsi="Times New Roman" w:cs="Times New Roman"/>
        </w:rPr>
      </w:pPr>
      <w:bookmarkStart w:id="28" w:name="_Toc5370"/>
      <w:r>
        <w:rPr>
          <w:rFonts w:hint="default" w:ascii="Times New Roman" w:hAnsi="Times New Roman" w:cs="Times New Roman"/>
        </w:rPr>
        <w:t>10.1 System Scope</w:t>
      </w:r>
      <w:bookmarkEnd w:id="28"/>
    </w:p>
    <w:p w14:paraId="054668A1">
      <w:pPr>
        <w:pStyle w:val="12"/>
        <w:jc w:val="left"/>
        <w:rPr>
          <w:rFonts w:hint="default" w:ascii="Times New Roman" w:hAnsi="Times New Roman" w:cs="Times New Roman"/>
        </w:rPr>
      </w:pPr>
      <w:r>
        <w:rPr>
          <w:rFonts w:hint="default" w:ascii="Times New Roman" w:hAnsi="Times New Roman" w:cs="Times New Roman"/>
        </w:rPr>
        <w:t xml:space="preserve">The scope of the </w:t>
      </w:r>
      <w:r>
        <w:rPr>
          <w:rStyle w:val="13"/>
          <w:rFonts w:hint="default" w:ascii="Times New Roman" w:hAnsi="Times New Roman" w:cs="Times New Roman"/>
        </w:rPr>
        <w:t>Event Organizer System</w:t>
      </w:r>
      <w:r>
        <w:rPr>
          <w:rFonts w:hint="default" w:ascii="Times New Roman" w:hAnsi="Times New Roman" w:cs="Times New Roman"/>
        </w:rPr>
        <w:t xml:space="preserve"> defines what the system is intended to do and the boundaries within which it operates. This system is designed specifically to support </w:t>
      </w:r>
      <w:r>
        <w:rPr>
          <w:rStyle w:val="13"/>
          <w:rFonts w:hint="default" w:ascii="Times New Roman" w:hAnsi="Times New Roman" w:cs="Times New Roman"/>
        </w:rPr>
        <w:t>event viewing and booking</w:t>
      </w:r>
      <w:r>
        <w:rPr>
          <w:rFonts w:hint="default" w:ascii="Times New Roman" w:hAnsi="Times New Roman" w:cs="Times New Roman"/>
        </w:rPr>
        <w:t xml:space="preserve"> for visitors through a simple and centralized web-based platform.</w:t>
      </w:r>
    </w:p>
    <w:p w14:paraId="255011C3">
      <w:pPr>
        <w:pStyle w:val="12"/>
        <w:jc w:val="left"/>
        <w:rPr>
          <w:rFonts w:hint="default" w:ascii="Times New Roman" w:hAnsi="Times New Roman" w:cs="Times New Roman"/>
        </w:rPr>
      </w:pPr>
      <w:r>
        <w:rPr>
          <w:rFonts w:hint="default" w:ascii="Times New Roman" w:hAnsi="Times New Roman" w:cs="Times New Roman"/>
        </w:rPr>
        <w:t>The scope of the system includes:</w:t>
      </w:r>
    </w:p>
    <w:p w14:paraId="33F7DA34">
      <w:pPr>
        <w:pStyle w:val="12"/>
        <w:numPr>
          <w:ilvl w:val="0"/>
          <w:numId w:val="13"/>
        </w:numPr>
        <w:jc w:val="left"/>
        <w:rPr>
          <w:rFonts w:hint="default" w:ascii="Times New Roman" w:hAnsi="Times New Roman" w:cs="Times New Roman"/>
        </w:rPr>
      </w:pPr>
      <w:r>
        <w:rPr>
          <w:rFonts w:hint="default" w:ascii="Times New Roman" w:hAnsi="Times New Roman" w:cs="Times New Roman"/>
        </w:rPr>
        <w:t>Allowing visitors to browse events by predefined categories such as Business, Social, Education, Entertainment, Sports, and Travel.</w:t>
      </w:r>
    </w:p>
    <w:p w14:paraId="065641B1">
      <w:pPr>
        <w:pStyle w:val="12"/>
        <w:numPr>
          <w:ilvl w:val="0"/>
          <w:numId w:val="13"/>
        </w:numPr>
        <w:jc w:val="left"/>
        <w:rPr>
          <w:rFonts w:hint="default" w:ascii="Times New Roman" w:hAnsi="Times New Roman" w:cs="Times New Roman"/>
        </w:rPr>
      </w:pPr>
      <w:r>
        <w:rPr>
          <w:rFonts w:hint="default" w:ascii="Times New Roman" w:hAnsi="Times New Roman" w:cs="Times New Roman"/>
        </w:rPr>
        <w:t>Displaying subcategories under each main category, for example:</w:t>
      </w:r>
    </w:p>
    <w:p w14:paraId="586F0BD0">
      <w:pPr>
        <w:pStyle w:val="12"/>
        <w:numPr>
          <w:ilvl w:val="1"/>
          <w:numId w:val="13"/>
        </w:numPr>
        <w:jc w:val="left"/>
        <w:rPr>
          <w:rFonts w:hint="default" w:ascii="Times New Roman" w:hAnsi="Times New Roman" w:cs="Times New Roman"/>
        </w:rPr>
      </w:pPr>
      <w:r>
        <w:rPr>
          <w:rFonts w:hint="default" w:ascii="Times New Roman" w:hAnsi="Times New Roman" w:cs="Times New Roman"/>
        </w:rPr>
        <w:t>Business: Bazaar, Exhibition, Conference</w:t>
      </w:r>
    </w:p>
    <w:p w14:paraId="7E96FCED">
      <w:pPr>
        <w:pStyle w:val="12"/>
        <w:numPr>
          <w:ilvl w:val="1"/>
          <w:numId w:val="13"/>
        </w:numPr>
        <w:jc w:val="left"/>
        <w:rPr>
          <w:rFonts w:hint="default" w:ascii="Times New Roman" w:hAnsi="Times New Roman" w:cs="Times New Roman"/>
        </w:rPr>
      </w:pPr>
      <w:r>
        <w:rPr>
          <w:rFonts w:hint="default" w:ascii="Times New Roman" w:hAnsi="Times New Roman" w:cs="Times New Roman"/>
        </w:rPr>
        <w:t>Social: Birthday, Funeral</w:t>
      </w:r>
    </w:p>
    <w:p w14:paraId="615BFB5E">
      <w:pPr>
        <w:pStyle w:val="12"/>
        <w:numPr>
          <w:ilvl w:val="1"/>
          <w:numId w:val="13"/>
        </w:numPr>
        <w:jc w:val="left"/>
        <w:rPr>
          <w:rFonts w:hint="default" w:ascii="Times New Roman" w:hAnsi="Times New Roman" w:cs="Times New Roman"/>
        </w:rPr>
      </w:pPr>
      <w:r>
        <w:rPr>
          <w:rFonts w:hint="default" w:ascii="Times New Roman" w:hAnsi="Times New Roman" w:cs="Times New Roman"/>
        </w:rPr>
        <w:t>Education: Workshop, Hackathon</w:t>
      </w:r>
    </w:p>
    <w:p w14:paraId="59091338">
      <w:pPr>
        <w:pStyle w:val="12"/>
        <w:numPr>
          <w:ilvl w:val="1"/>
          <w:numId w:val="13"/>
        </w:numPr>
        <w:jc w:val="left"/>
        <w:rPr>
          <w:rFonts w:hint="default" w:ascii="Times New Roman" w:hAnsi="Times New Roman" w:cs="Times New Roman"/>
        </w:rPr>
      </w:pPr>
      <w:r>
        <w:rPr>
          <w:rFonts w:hint="default" w:ascii="Times New Roman" w:hAnsi="Times New Roman" w:cs="Times New Roman"/>
        </w:rPr>
        <w:t>Entertainment: Concert, Festival</w:t>
      </w:r>
    </w:p>
    <w:p w14:paraId="1197122B">
      <w:pPr>
        <w:pStyle w:val="12"/>
        <w:numPr>
          <w:ilvl w:val="1"/>
          <w:numId w:val="13"/>
        </w:numPr>
        <w:jc w:val="left"/>
        <w:rPr>
          <w:rFonts w:hint="default" w:ascii="Times New Roman" w:hAnsi="Times New Roman" w:cs="Times New Roman"/>
        </w:rPr>
      </w:pPr>
      <w:r>
        <w:rPr>
          <w:rFonts w:hint="default" w:ascii="Times New Roman" w:hAnsi="Times New Roman" w:cs="Times New Roman"/>
        </w:rPr>
        <w:t>Sports: Tournament</w:t>
      </w:r>
    </w:p>
    <w:p w14:paraId="5283A850">
      <w:pPr>
        <w:pStyle w:val="12"/>
        <w:numPr>
          <w:ilvl w:val="1"/>
          <w:numId w:val="13"/>
        </w:numPr>
        <w:jc w:val="left"/>
        <w:rPr>
          <w:rFonts w:hint="default" w:ascii="Times New Roman" w:hAnsi="Times New Roman" w:cs="Times New Roman"/>
        </w:rPr>
      </w:pPr>
      <w:r>
        <w:rPr>
          <w:rFonts w:hint="default" w:ascii="Times New Roman" w:hAnsi="Times New Roman" w:cs="Times New Roman"/>
        </w:rPr>
        <w:t>Travel: Trip</w:t>
      </w:r>
    </w:p>
    <w:p w14:paraId="5CB232CC">
      <w:pPr>
        <w:pStyle w:val="12"/>
        <w:numPr>
          <w:ilvl w:val="0"/>
          <w:numId w:val="13"/>
        </w:numPr>
        <w:jc w:val="left"/>
        <w:rPr>
          <w:rFonts w:hint="default" w:ascii="Times New Roman" w:hAnsi="Times New Roman" w:cs="Times New Roman"/>
        </w:rPr>
      </w:pPr>
      <w:r>
        <w:rPr>
          <w:rFonts w:hint="default" w:ascii="Times New Roman" w:hAnsi="Times New Roman" w:cs="Times New Roman"/>
        </w:rPr>
        <w:t>Enabling visitors to view detailed information about each event, including description, date, and category.</w:t>
      </w:r>
    </w:p>
    <w:p w14:paraId="39544488">
      <w:pPr>
        <w:pStyle w:val="12"/>
        <w:numPr>
          <w:ilvl w:val="0"/>
          <w:numId w:val="13"/>
        </w:numPr>
        <w:jc w:val="left"/>
        <w:rPr>
          <w:rFonts w:hint="default" w:ascii="Times New Roman" w:hAnsi="Times New Roman" w:cs="Times New Roman"/>
        </w:rPr>
      </w:pPr>
      <w:r>
        <w:rPr>
          <w:rFonts w:hint="default" w:ascii="Times New Roman" w:hAnsi="Times New Roman" w:cs="Times New Roman"/>
        </w:rPr>
        <w:t>Allowing visitors to book an event through the system.</w:t>
      </w:r>
    </w:p>
    <w:p w14:paraId="674A6B56">
      <w:pPr>
        <w:pStyle w:val="12"/>
        <w:numPr>
          <w:ilvl w:val="0"/>
          <w:numId w:val="13"/>
        </w:numPr>
        <w:jc w:val="left"/>
        <w:rPr>
          <w:rFonts w:hint="default" w:ascii="Times New Roman" w:hAnsi="Times New Roman" w:cs="Times New Roman"/>
        </w:rPr>
      </w:pPr>
      <w:r>
        <w:rPr>
          <w:rFonts w:hint="default" w:ascii="Times New Roman" w:hAnsi="Times New Roman" w:cs="Times New Roman"/>
        </w:rPr>
        <w:t>Providing confirmation of successful booking.</w:t>
      </w:r>
    </w:p>
    <w:p w14:paraId="151A7DB8">
      <w:pPr>
        <w:pStyle w:val="12"/>
        <w:numPr>
          <w:ilvl w:val="0"/>
          <w:numId w:val="13"/>
        </w:numPr>
        <w:jc w:val="left"/>
        <w:rPr>
          <w:rFonts w:hint="default" w:ascii="Times New Roman" w:hAnsi="Times New Roman" w:cs="Times New Roman"/>
        </w:rPr>
      </w:pPr>
      <w:r>
        <w:rPr>
          <w:rFonts w:hint="default" w:ascii="Times New Roman" w:hAnsi="Times New Roman" w:cs="Times New Roman"/>
        </w:rPr>
        <w:t>Ensuring easy navigation and accessibility across different devices.</w:t>
      </w:r>
    </w:p>
    <w:p w14:paraId="069FF58C">
      <w:pPr>
        <w:pStyle w:val="12"/>
        <w:jc w:val="left"/>
        <w:rPr>
          <w:rFonts w:hint="default" w:ascii="Times New Roman" w:hAnsi="Times New Roman" w:cs="Times New Roman"/>
        </w:rPr>
      </w:pPr>
      <w:r>
        <w:rPr>
          <w:rFonts w:hint="default" w:ascii="Times New Roman" w:hAnsi="Times New Roman" w:cs="Times New Roman"/>
        </w:rPr>
        <w:t xml:space="preserve">The system focuses only on </w:t>
      </w:r>
      <w:r>
        <w:rPr>
          <w:rStyle w:val="13"/>
          <w:rFonts w:hint="default" w:ascii="Times New Roman" w:hAnsi="Times New Roman" w:cs="Times New Roman"/>
        </w:rPr>
        <w:t>visitor interaction</w:t>
      </w:r>
      <w:r>
        <w:rPr>
          <w:rFonts w:hint="default" w:ascii="Times New Roman" w:hAnsi="Times New Roman" w:cs="Times New Roman"/>
        </w:rPr>
        <w:t>. It does not include advanced features such as event creation by organizers, payment processing, user accounts, or administrative management. These features are considered outside the scope of the current system and may be implemented in future enhancements.</w:t>
      </w:r>
    </w:p>
    <w:p w14:paraId="7B12D2E8">
      <w:pPr>
        <w:pStyle w:val="4"/>
        <w:jc w:val="left"/>
        <w:rPr>
          <w:rFonts w:hint="default" w:ascii="Times New Roman" w:hAnsi="Times New Roman" w:cs="Times New Roman"/>
        </w:rPr>
      </w:pPr>
      <w:bookmarkStart w:id="29" w:name="_Toc11489"/>
      <w:r>
        <w:rPr>
          <w:rFonts w:hint="default" w:ascii="Times New Roman" w:hAnsi="Times New Roman" w:cs="Times New Roman"/>
        </w:rPr>
        <w:t>10.2 System Constraints</w:t>
      </w:r>
      <w:bookmarkEnd w:id="29"/>
    </w:p>
    <w:p w14:paraId="6585BCC5">
      <w:pPr>
        <w:pStyle w:val="12"/>
        <w:jc w:val="left"/>
        <w:rPr>
          <w:rFonts w:hint="default" w:ascii="Times New Roman" w:hAnsi="Times New Roman" w:cs="Times New Roman"/>
        </w:rPr>
      </w:pPr>
      <w:r>
        <w:rPr>
          <w:rFonts w:hint="default" w:ascii="Times New Roman" w:hAnsi="Times New Roman" w:cs="Times New Roman"/>
        </w:rPr>
        <w:t>The Event Organizer System operates under several constraints that limit its design and implementation. These constraints are outlined below:</w:t>
      </w:r>
    </w:p>
    <w:p w14:paraId="09507B19">
      <w:pPr>
        <w:pStyle w:val="5"/>
        <w:jc w:val="left"/>
        <w:rPr>
          <w:rFonts w:hint="default" w:ascii="Times New Roman" w:hAnsi="Times New Roman" w:cs="Times New Roman"/>
        </w:rPr>
      </w:pPr>
      <w:r>
        <w:rPr>
          <w:rFonts w:hint="default" w:ascii="Times New Roman" w:hAnsi="Times New Roman" w:cs="Times New Roman"/>
        </w:rPr>
        <w:t>10.2.1 Technical Constraints</w:t>
      </w:r>
    </w:p>
    <w:p w14:paraId="4CA255CA">
      <w:pPr>
        <w:pStyle w:val="12"/>
        <w:numPr>
          <w:ilvl w:val="0"/>
          <w:numId w:val="14"/>
        </w:numPr>
        <w:jc w:val="left"/>
        <w:rPr>
          <w:rFonts w:hint="default" w:ascii="Times New Roman" w:hAnsi="Times New Roman" w:cs="Times New Roman"/>
        </w:rPr>
      </w:pPr>
      <w:r>
        <w:rPr>
          <w:rFonts w:hint="default" w:ascii="Times New Roman" w:hAnsi="Times New Roman" w:cs="Times New Roman"/>
        </w:rPr>
        <w:t>The system is developed using basic web technologies such as HTML, CSS, and JavaScript.</w:t>
      </w:r>
    </w:p>
    <w:p w14:paraId="12EAC0AE">
      <w:pPr>
        <w:pStyle w:val="12"/>
        <w:numPr>
          <w:ilvl w:val="0"/>
          <w:numId w:val="14"/>
        </w:numPr>
        <w:jc w:val="left"/>
        <w:rPr>
          <w:rFonts w:hint="default" w:ascii="Times New Roman" w:hAnsi="Times New Roman" w:cs="Times New Roman"/>
        </w:rPr>
      </w:pPr>
      <w:r>
        <w:rPr>
          <w:rFonts w:hint="default" w:ascii="Times New Roman" w:hAnsi="Times New Roman" w:cs="Times New Roman"/>
        </w:rPr>
        <w:t>The system depends on internet connectivity to function.</w:t>
      </w:r>
    </w:p>
    <w:p w14:paraId="4B3BA50F">
      <w:pPr>
        <w:pStyle w:val="12"/>
        <w:numPr>
          <w:ilvl w:val="0"/>
          <w:numId w:val="14"/>
        </w:numPr>
        <w:jc w:val="left"/>
        <w:rPr>
          <w:rFonts w:hint="default" w:ascii="Times New Roman" w:hAnsi="Times New Roman" w:cs="Times New Roman"/>
        </w:rPr>
      </w:pPr>
      <w:r>
        <w:rPr>
          <w:rFonts w:hint="default" w:ascii="Times New Roman" w:hAnsi="Times New Roman" w:cs="Times New Roman"/>
        </w:rPr>
        <w:t>Advanced backend services and databases may be limited or simplified due to project scope.</w:t>
      </w:r>
    </w:p>
    <w:p w14:paraId="584B02F5">
      <w:pPr>
        <w:pStyle w:val="5"/>
        <w:jc w:val="left"/>
        <w:rPr>
          <w:rFonts w:hint="default" w:ascii="Times New Roman" w:hAnsi="Times New Roman" w:cs="Times New Roman"/>
        </w:rPr>
      </w:pPr>
      <w:r>
        <w:rPr>
          <w:rFonts w:hint="default" w:ascii="Times New Roman" w:hAnsi="Times New Roman" w:cs="Times New Roman"/>
        </w:rPr>
        <w:t>10.2.2 Functional Constraints</w:t>
      </w:r>
    </w:p>
    <w:p w14:paraId="74B895FE">
      <w:pPr>
        <w:pStyle w:val="12"/>
        <w:numPr>
          <w:ilvl w:val="0"/>
          <w:numId w:val="15"/>
        </w:numPr>
        <w:jc w:val="left"/>
        <w:rPr>
          <w:rFonts w:hint="default" w:ascii="Times New Roman" w:hAnsi="Times New Roman" w:cs="Times New Roman"/>
        </w:rPr>
      </w:pPr>
      <w:r>
        <w:rPr>
          <w:rFonts w:hint="default" w:ascii="Times New Roman" w:hAnsi="Times New Roman" w:cs="Times New Roman"/>
        </w:rPr>
        <w:t>The system supports only event viewing and booking.</w:t>
      </w:r>
    </w:p>
    <w:p w14:paraId="797B68A7">
      <w:pPr>
        <w:pStyle w:val="12"/>
        <w:numPr>
          <w:ilvl w:val="0"/>
          <w:numId w:val="15"/>
        </w:numPr>
        <w:jc w:val="left"/>
        <w:rPr>
          <w:rFonts w:hint="default" w:ascii="Times New Roman" w:hAnsi="Times New Roman" w:cs="Times New Roman"/>
        </w:rPr>
      </w:pPr>
      <w:r>
        <w:rPr>
          <w:rFonts w:hint="default" w:ascii="Times New Roman" w:hAnsi="Times New Roman" w:cs="Times New Roman"/>
        </w:rPr>
        <w:t>Only one main actor (Visitor) interacts with the system.</w:t>
      </w:r>
    </w:p>
    <w:p w14:paraId="3529DCE1">
      <w:pPr>
        <w:pStyle w:val="12"/>
        <w:numPr>
          <w:ilvl w:val="0"/>
          <w:numId w:val="15"/>
        </w:numPr>
        <w:jc w:val="left"/>
        <w:rPr>
          <w:rFonts w:hint="default" w:ascii="Times New Roman" w:hAnsi="Times New Roman" w:cs="Times New Roman"/>
        </w:rPr>
      </w:pPr>
      <w:r>
        <w:rPr>
          <w:rFonts w:hint="default" w:ascii="Times New Roman" w:hAnsi="Times New Roman" w:cs="Times New Roman"/>
        </w:rPr>
        <w:t>Event data is predefined and managed within the system.</w:t>
      </w:r>
    </w:p>
    <w:p w14:paraId="77EF454C">
      <w:pPr>
        <w:pStyle w:val="12"/>
        <w:numPr>
          <w:ilvl w:val="0"/>
          <w:numId w:val="15"/>
        </w:numPr>
        <w:jc w:val="left"/>
        <w:rPr>
          <w:rFonts w:hint="default" w:ascii="Times New Roman" w:hAnsi="Times New Roman" w:cs="Times New Roman"/>
        </w:rPr>
      </w:pPr>
      <w:r>
        <w:rPr>
          <w:rFonts w:hint="default" w:ascii="Times New Roman" w:hAnsi="Times New Roman" w:cs="Times New Roman"/>
        </w:rPr>
        <w:t>No online payment or ticketing system is included.</w:t>
      </w:r>
    </w:p>
    <w:p w14:paraId="41B5FF93">
      <w:pPr>
        <w:pStyle w:val="5"/>
        <w:jc w:val="left"/>
        <w:rPr>
          <w:rFonts w:hint="default" w:ascii="Times New Roman" w:hAnsi="Times New Roman" w:cs="Times New Roman"/>
        </w:rPr>
      </w:pPr>
      <w:r>
        <w:rPr>
          <w:rFonts w:hint="default" w:ascii="Times New Roman" w:hAnsi="Times New Roman" w:cs="Times New Roman"/>
        </w:rPr>
        <w:t>10.2.3 Time Constraints</w:t>
      </w:r>
    </w:p>
    <w:p w14:paraId="2D12F7EA">
      <w:pPr>
        <w:pStyle w:val="12"/>
        <w:numPr>
          <w:ilvl w:val="0"/>
          <w:numId w:val="16"/>
        </w:numPr>
        <w:jc w:val="left"/>
        <w:rPr>
          <w:rFonts w:hint="default" w:ascii="Times New Roman" w:hAnsi="Times New Roman" w:cs="Times New Roman"/>
        </w:rPr>
      </w:pPr>
      <w:r>
        <w:rPr>
          <w:rFonts w:hint="default" w:ascii="Times New Roman" w:hAnsi="Times New Roman" w:cs="Times New Roman"/>
        </w:rPr>
        <w:t>The system must be developed within the allocated academic project timeframe.</w:t>
      </w:r>
    </w:p>
    <w:p w14:paraId="7113502C">
      <w:pPr>
        <w:pStyle w:val="12"/>
        <w:numPr>
          <w:ilvl w:val="0"/>
          <w:numId w:val="16"/>
        </w:numPr>
        <w:jc w:val="left"/>
        <w:rPr>
          <w:rFonts w:hint="default" w:ascii="Times New Roman" w:hAnsi="Times New Roman" w:cs="Times New Roman"/>
        </w:rPr>
      </w:pPr>
      <w:r>
        <w:rPr>
          <w:rFonts w:hint="default" w:ascii="Times New Roman" w:hAnsi="Times New Roman" w:cs="Times New Roman"/>
        </w:rPr>
        <w:t>Due to limited development time, advanced features are excluded.</w:t>
      </w:r>
    </w:p>
    <w:p w14:paraId="57CCEA7A">
      <w:pPr>
        <w:pStyle w:val="5"/>
        <w:jc w:val="left"/>
        <w:rPr>
          <w:rFonts w:hint="default" w:ascii="Times New Roman" w:hAnsi="Times New Roman" w:cs="Times New Roman"/>
        </w:rPr>
      </w:pPr>
      <w:r>
        <w:rPr>
          <w:rFonts w:hint="default" w:ascii="Times New Roman" w:hAnsi="Times New Roman" w:cs="Times New Roman"/>
        </w:rPr>
        <w:t>10.2.4 Resource Constraints</w:t>
      </w:r>
    </w:p>
    <w:p w14:paraId="42C394B2">
      <w:pPr>
        <w:pStyle w:val="12"/>
        <w:numPr>
          <w:ilvl w:val="0"/>
          <w:numId w:val="17"/>
        </w:numPr>
        <w:jc w:val="left"/>
        <w:rPr>
          <w:rFonts w:hint="default" w:ascii="Times New Roman" w:hAnsi="Times New Roman" w:cs="Times New Roman"/>
        </w:rPr>
      </w:pPr>
      <w:r>
        <w:rPr>
          <w:rFonts w:hint="default" w:ascii="Times New Roman" w:hAnsi="Times New Roman" w:cs="Times New Roman"/>
        </w:rPr>
        <w:t>Development is carried out with limited hardware and software resources.</w:t>
      </w:r>
    </w:p>
    <w:p w14:paraId="26227E83">
      <w:pPr>
        <w:pStyle w:val="12"/>
        <w:numPr>
          <w:ilvl w:val="0"/>
          <w:numId w:val="17"/>
        </w:numPr>
        <w:jc w:val="left"/>
        <w:rPr>
          <w:rFonts w:hint="default" w:ascii="Times New Roman" w:hAnsi="Times New Roman" w:cs="Times New Roman"/>
        </w:rPr>
      </w:pPr>
      <w:r>
        <w:rPr>
          <w:rFonts w:hint="default" w:ascii="Times New Roman" w:hAnsi="Times New Roman" w:cs="Times New Roman"/>
        </w:rPr>
        <w:t>The project relies on open-source tools and freely available technologies.</w:t>
      </w:r>
    </w:p>
    <w:p w14:paraId="4561262C">
      <w:pPr>
        <w:pStyle w:val="5"/>
        <w:jc w:val="left"/>
        <w:rPr>
          <w:rFonts w:hint="default" w:ascii="Times New Roman" w:hAnsi="Times New Roman" w:cs="Times New Roman"/>
        </w:rPr>
      </w:pPr>
      <w:r>
        <w:rPr>
          <w:rFonts w:hint="default" w:ascii="Times New Roman" w:hAnsi="Times New Roman" w:cs="Times New Roman"/>
        </w:rPr>
        <w:t>10.2.5 User Constraints</w:t>
      </w:r>
    </w:p>
    <w:p w14:paraId="1900DE0A">
      <w:pPr>
        <w:pStyle w:val="12"/>
        <w:numPr>
          <w:ilvl w:val="0"/>
          <w:numId w:val="18"/>
        </w:numPr>
        <w:jc w:val="left"/>
        <w:rPr>
          <w:rFonts w:hint="default" w:ascii="Times New Roman" w:hAnsi="Times New Roman" w:cs="Times New Roman"/>
        </w:rPr>
      </w:pPr>
      <w:r>
        <w:rPr>
          <w:rFonts w:hint="default" w:ascii="Times New Roman" w:hAnsi="Times New Roman" w:cs="Times New Roman"/>
        </w:rPr>
        <w:t>The system assumes users have basic knowledge of using a web browser.</w:t>
      </w:r>
    </w:p>
    <w:p w14:paraId="46D42ACB">
      <w:pPr>
        <w:pStyle w:val="12"/>
        <w:numPr>
          <w:ilvl w:val="0"/>
          <w:numId w:val="18"/>
        </w:numPr>
        <w:jc w:val="left"/>
        <w:rPr>
          <w:rFonts w:hint="default" w:ascii="Times New Roman" w:hAnsi="Times New Roman" w:cs="Times New Roman"/>
        </w:rPr>
      </w:pPr>
      <w:r>
        <w:rPr>
          <w:rFonts w:hint="default" w:ascii="Times New Roman" w:hAnsi="Times New Roman" w:cs="Times New Roman"/>
        </w:rPr>
        <w:t>Users must have access to an internet-enabled device.</w:t>
      </w:r>
    </w:p>
    <w:p w14:paraId="330F7423">
      <w:pPr>
        <w:pStyle w:val="12"/>
        <w:ind w:left="720"/>
        <w:jc w:val="left"/>
        <w:rPr>
          <w:rFonts w:hint="default" w:ascii="Times New Roman" w:hAnsi="Times New Roman" w:cs="Times New Roman"/>
        </w:rPr>
      </w:pPr>
      <w:r>
        <w:rPr>
          <w:rFonts w:hint="default" w:ascii="Times New Roman" w:hAnsi="Times New Roman" w:cs="Times New Roman"/>
        </w:rPr>
        <mc:AlternateContent>
          <mc:Choice Requires="wps">
            <w:drawing>
              <wp:inline distT="0" distB="0" distL="0" distR="0">
                <wp:extent cx="304800" cy="304800"/>
                <wp:effectExtent l="0" t="0" r="0" b="0"/>
                <wp:docPr id="1" name="Rectangle 1" descr="https://chatgpt.com/backend-api/estuary/content?id=file_00000000be94722fa59ac513610d6449&amp;ts=491334&amp;p=fs&amp;cid=1&amp;sig=0d4d11c7183800ec5e9c8b35bf225be6bf81aabc25fdd502a9098b1d815b8482&amp;v=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1" o:spid="_x0000_s1026" o:spt="1" alt="https://chatgpt.com/backend-api/estuary/content?id=file_00000000be94722fa59ac513610d6449&amp;ts=491334&amp;p=fs&amp;cid=1&amp;sig=0d4d11c7183800ec5e9c8b35bf225be6bf81aabc25fdd502a9098b1d815b8482&amp;v=0"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AfMlnTSAAAAAwEAAA8AAAAAAAAA&#10;AQAgAAAAIgAAAGRycy9kb3ducmV2LnhtbFBLAQIUABQAAAAIAIdO4kCynTAxiQIAAOUEAAAOAAAA&#10;AAAAAAEAIAAAACEBAABkcnMvZTJvRG9jLnhtbFBLBQYAAAAABgAGAFkBAAAcBgAAAAA=&#10;">
                <v:fill on="f" focussize="0,0"/>
                <v:stroke on="f"/>
                <v:imagedata o:title=""/>
                <o:lock v:ext="edit" aspectratio="t"/>
                <w10:wrap type="none"/>
                <w10:anchorlock/>
              </v:rect>
            </w:pict>
          </mc:Fallback>
        </mc:AlternateContent>
      </w:r>
    </w:p>
    <w:p w14:paraId="078EA8A0">
      <w:pPr>
        <w:pStyle w:val="4"/>
        <w:jc w:val="left"/>
        <w:rPr>
          <w:rFonts w:hint="default" w:ascii="Times New Roman" w:hAnsi="Times New Roman" w:cs="Times New Roman"/>
        </w:rPr>
      </w:pPr>
      <w:bookmarkStart w:id="30" w:name="_Toc7255"/>
      <w:r>
        <w:rPr>
          <w:rFonts w:hint="default" w:ascii="Times New Roman" w:hAnsi="Times New Roman" w:cs="Times New Roman"/>
        </w:rPr>
        <w:t>10.3 Assumptions</w:t>
      </w:r>
      <w:bookmarkEnd w:id="30"/>
    </w:p>
    <w:p w14:paraId="4A1658BD">
      <w:pPr>
        <w:pStyle w:val="12"/>
        <w:jc w:val="left"/>
        <w:rPr>
          <w:rFonts w:hint="default" w:ascii="Times New Roman" w:hAnsi="Times New Roman" w:cs="Times New Roman"/>
        </w:rPr>
      </w:pPr>
      <w:r>
        <w:rPr>
          <w:rFonts w:hint="default" w:ascii="Times New Roman" w:hAnsi="Times New Roman" w:cs="Times New Roman"/>
        </w:rPr>
        <w:t>The following assumptions are made during the development of the system:</w:t>
      </w:r>
    </w:p>
    <w:p w14:paraId="4C7F3E67">
      <w:pPr>
        <w:pStyle w:val="12"/>
        <w:numPr>
          <w:ilvl w:val="0"/>
          <w:numId w:val="19"/>
        </w:numPr>
        <w:jc w:val="left"/>
        <w:rPr>
          <w:rFonts w:hint="default" w:ascii="Times New Roman" w:hAnsi="Times New Roman" w:cs="Times New Roman"/>
        </w:rPr>
      </w:pPr>
      <w:r>
        <w:rPr>
          <w:rFonts w:hint="default" w:ascii="Times New Roman" w:hAnsi="Times New Roman" w:cs="Times New Roman"/>
        </w:rPr>
        <w:t>Visitors will use the system primarily for viewing and booking events.</w:t>
      </w:r>
    </w:p>
    <w:p w14:paraId="64DC5FFB">
      <w:pPr>
        <w:pStyle w:val="12"/>
        <w:numPr>
          <w:ilvl w:val="0"/>
          <w:numId w:val="19"/>
        </w:numPr>
        <w:jc w:val="left"/>
        <w:rPr>
          <w:rFonts w:hint="default" w:ascii="Times New Roman" w:hAnsi="Times New Roman" w:cs="Times New Roman"/>
        </w:rPr>
      </w:pPr>
      <w:r>
        <w:rPr>
          <w:rFonts w:hint="default" w:ascii="Times New Roman" w:hAnsi="Times New Roman" w:cs="Times New Roman"/>
        </w:rPr>
        <w:t>Event information provided in the system is accurate and up to date.</w:t>
      </w:r>
    </w:p>
    <w:p w14:paraId="097730F6">
      <w:pPr>
        <w:pStyle w:val="12"/>
        <w:numPr>
          <w:ilvl w:val="0"/>
          <w:numId w:val="19"/>
        </w:numPr>
        <w:jc w:val="left"/>
        <w:rPr>
          <w:rFonts w:hint="default" w:ascii="Times New Roman" w:hAnsi="Times New Roman" w:cs="Times New Roman"/>
        </w:rPr>
      </w:pPr>
      <w:r>
        <w:rPr>
          <w:rFonts w:hint="default" w:ascii="Times New Roman" w:hAnsi="Times New Roman" w:cs="Times New Roman"/>
        </w:rPr>
        <w:t>Users will access the system using modern web browsers.</w:t>
      </w:r>
    </w:p>
    <w:p w14:paraId="521A620E">
      <w:pPr>
        <w:pStyle w:val="12"/>
        <w:numPr>
          <w:ilvl w:val="0"/>
          <w:numId w:val="19"/>
        </w:numPr>
        <w:jc w:val="left"/>
        <w:rPr>
          <w:rFonts w:hint="default" w:ascii="Times New Roman" w:hAnsi="Times New Roman" w:cs="Times New Roman"/>
        </w:rPr>
      </w:pPr>
      <w:r>
        <w:rPr>
          <w:rFonts w:hint="default" w:ascii="Times New Roman" w:hAnsi="Times New Roman" w:cs="Times New Roman"/>
        </w:rPr>
        <w:t>The number of concurrent users is within manageable limits for a basic web system.</w:t>
      </w:r>
    </w:p>
    <w:p w14:paraId="1BDFBFD0">
      <w:pPr>
        <w:pStyle w:val="12"/>
        <w:jc w:val="left"/>
        <w:rPr>
          <w:rFonts w:hint="default" w:ascii="Times New Roman" w:hAnsi="Times New Roman" w:cs="Times New Roman"/>
        </w:rPr>
      </w:pPr>
    </w:p>
    <w:p w14:paraId="5F8029A6">
      <w:pPr>
        <w:pStyle w:val="3"/>
        <w:jc w:val="left"/>
        <w:rPr>
          <w:rFonts w:hint="default" w:ascii="Times New Roman" w:hAnsi="Times New Roman" w:cs="Times New Roman"/>
        </w:rPr>
      </w:pPr>
      <w:bookmarkStart w:id="31" w:name="_Toc30629"/>
      <w:bookmarkStart w:id="32" w:name="_Toc29987"/>
      <w:r>
        <w:rPr>
          <w:rFonts w:hint="default" w:ascii="Times New Roman" w:hAnsi="Times New Roman" w:cs="Times New Roman"/>
        </w:rPr>
        <w:t>11. Conclusion</w:t>
      </w:r>
      <w:bookmarkEnd w:id="31"/>
      <w:bookmarkEnd w:id="32"/>
    </w:p>
    <w:p w14:paraId="3977A3C1">
      <w:pPr>
        <w:pStyle w:val="12"/>
        <w:jc w:val="left"/>
        <w:rPr>
          <w:rFonts w:hint="default" w:ascii="Times New Roman" w:hAnsi="Times New Roman" w:cs="Times New Roman"/>
        </w:rPr>
      </w:pPr>
      <w:r>
        <w:rPr>
          <w:rFonts w:hint="default" w:ascii="Times New Roman" w:hAnsi="Times New Roman" w:cs="Times New Roman"/>
        </w:rPr>
        <w:t>The Event Organizer System is designed to provide a simple, organized, and effective solution for viewing and booking events. By focusing on visitor needs and clear event categorization, the system improves accessibility, reduces confusion, and enhances user experience. It successfully addresses the limitations of traditional event discovery methods and provides a practical solution for modern event participation.</w:t>
      </w:r>
    </w:p>
    <w:p w14:paraId="26EC7346">
      <w:pPr>
        <w:jc w:val="left"/>
        <w:rPr>
          <w:rFonts w:hint="default" w:ascii="Times New Roman" w:hAnsi="Times New Roman" w:cs="Times New Roman"/>
        </w:rPr>
      </w:pPr>
    </w:p>
    <w:p w14:paraId="0CBFEEF0">
      <w:pPr>
        <w:jc w:val="left"/>
        <w:rPr>
          <w:rFonts w:hint="default" w:ascii="Times New Roman" w:hAnsi="Times New Roman" w:cs="Times New Roman"/>
        </w:rPr>
      </w:pPr>
    </w:p>
    <w:sectPr>
      <w:footerReference r:id="rId8" w:type="default"/>
      <w:pgSz w:w="12240" w:h="15840"/>
      <w:pgMar w:top="1440" w:right="1440" w:bottom="1440" w:left="144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dobe Gothic Std B">
    <w:panose1 w:val="020B0800000000000000"/>
    <w:charset w:val="80"/>
    <w:family w:val="auto"/>
    <w:pitch w:val="default"/>
    <w:sig w:usb0="00000001" w:usb1="21D72C10" w:usb2="00000010" w:usb3="00000000" w:csb0="602A0005" w:csb1="00000000"/>
  </w:font>
  <w:font w:name="Adobe Arabic">
    <w:panose1 w:val="02040503050201020203"/>
    <w:charset w:val="00"/>
    <w:family w:val="auto"/>
    <w:pitch w:val="default"/>
    <w:sig w:usb0="8000202F" w:usb1="8000A04A" w:usb2="00000008" w:usb3="00000000" w:csb0="20000041" w:csb1="00000000"/>
  </w:font>
  <w:font w:name="Pristina">
    <w:panose1 w:val="03060402040406080204"/>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EF18D">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80BD2C">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0480BD2C">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F7EA8">
    <w:pPr>
      <w:pStyle w:val="8"/>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929BB1">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77929BB1">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F641E">
    <w:pPr>
      <w:pStyle w:val="8"/>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2E155F">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292E155F">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40D0B">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314982"/>
    <w:multiLevelType w:val="singleLevel"/>
    <w:tmpl w:val="DC314982"/>
    <w:lvl w:ilvl="0" w:tentative="0">
      <w:start w:val="1"/>
      <w:numFmt w:val="decimal"/>
      <w:lvlText w:val="%1."/>
      <w:lvlJc w:val="left"/>
      <w:pPr>
        <w:tabs>
          <w:tab w:val="left" w:pos="425"/>
        </w:tabs>
        <w:ind w:left="425" w:leftChars="0" w:hanging="425" w:firstLineChars="0"/>
      </w:pPr>
      <w:rPr>
        <w:rFonts w:hint="default"/>
      </w:rPr>
    </w:lvl>
  </w:abstractNum>
  <w:abstractNum w:abstractNumId="1">
    <w:nsid w:val="07FA4414"/>
    <w:multiLevelType w:val="multilevel"/>
    <w:tmpl w:val="07FA44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87C4A25"/>
    <w:multiLevelType w:val="multilevel"/>
    <w:tmpl w:val="287C4A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F4531AD"/>
    <w:multiLevelType w:val="multilevel"/>
    <w:tmpl w:val="2F4531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05E3006"/>
    <w:multiLevelType w:val="multilevel"/>
    <w:tmpl w:val="305E300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0600525"/>
    <w:multiLevelType w:val="multilevel"/>
    <w:tmpl w:val="306005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40E2D08"/>
    <w:multiLevelType w:val="multilevel"/>
    <w:tmpl w:val="340E2D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EC95AD5"/>
    <w:multiLevelType w:val="multilevel"/>
    <w:tmpl w:val="3EC95A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6242566"/>
    <w:multiLevelType w:val="multilevel"/>
    <w:tmpl w:val="462425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F355B23"/>
    <w:multiLevelType w:val="multilevel"/>
    <w:tmpl w:val="4F355B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0C73625"/>
    <w:multiLevelType w:val="multilevel"/>
    <w:tmpl w:val="50C736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67E5D8D"/>
    <w:multiLevelType w:val="multilevel"/>
    <w:tmpl w:val="567E5D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7D560B0"/>
    <w:multiLevelType w:val="multilevel"/>
    <w:tmpl w:val="57D560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E6036A9"/>
    <w:multiLevelType w:val="multilevel"/>
    <w:tmpl w:val="6E6036A9"/>
    <w:lvl w:ilvl="0" w:tentative="0">
      <w:start w:val="1"/>
      <w:numFmt w:val="decimal"/>
      <w:lvlText w:val="%1."/>
      <w:lvlJc w:val="left"/>
      <w:pPr>
        <w:ind w:left="58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722E0D8B"/>
    <w:multiLevelType w:val="multilevel"/>
    <w:tmpl w:val="722E0D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25455A5"/>
    <w:multiLevelType w:val="multilevel"/>
    <w:tmpl w:val="725455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59D5F90"/>
    <w:multiLevelType w:val="multilevel"/>
    <w:tmpl w:val="759D5F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7EC5A52"/>
    <w:multiLevelType w:val="multilevel"/>
    <w:tmpl w:val="77EC5A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D34133D"/>
    <w:multiLevelType w:val="multilevel"/>
    <w:tmpl w:val="7D34133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3"/>
  </w:num>
  <w:num w:numId="2">
    <w:abstractNumId w:val="12"/>
  </w:num>
  <w:num w:numId="3">
    <w:abstractNumId w:val="18"/>
  </w:num>
  <w:num w:numId="4">
    <w:abstractNumId w:val="0"/>
  </w:num>
  <w:num w:numId="5">
    <w:abstractNumId w:val="14"/>
  </w:num>
  <w:num w:numId="6">
    <w:abstractNumId w:val="1"/>
  </w:num>
  <w:num w:numId="7">
    <w:abstractNumId w:val="17"/>
  </w:num>
  <w:num w:numId="8">
    <w:abstractNumId w:val="7"/>
  </w:num>
  <w:num w:numId="9">
    <w:abstractNumId w:val="4"/>
  </w:num>
  <w:num w:numId="10">
    <w:abstractNumId w:val="10"/>
  </w:num>
  <w:num w:numId="11">
    <w:abstractNumId w:val="5"/>
  </w:num>
  <w:num w:numId="12">
    <w:abstractNumId w:val="8"/>
  </w:num>
  <w:num w:numId="13">
    <w:abstractNumId w:val="11"/>
  </w:num>
  <w:num w:numId="14">
    <w:abstractNumId w:val="9"/>
  </w:num>
  <w:num w:numId="15">
    <w:abstractNumId w:val="15"/>
  </w:num>
  <w:num w:numId="16">
    <w:abstractNumId w:val="3"/>
  </w:num>
  <w:num w:numId="17">
    <w:abstractNumId w:val="6"/>
  </w:num>
  <w:num w:numId="18">
    <w:abstractNumId w:val="16"/>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EB8"/>
    <w:rsid w:val="001B2EB8"/>
    <w:rsid w:val="001D2D10"/>
    <w:rsid w:val="005B4BF1"/>
    <w:rsid w:val="00D03398"/>
    <w:rsid w:val="14BE5672"/>
    <w:rsid w:val="19E81232"/>
    <w:rsid w:val="6655601B"/>
    <w:rsid w:val="68BE06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7"/>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8"/>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9"/>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basedOn w:val="1"/>
    <w:link w:val="20"/>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footer"/>
    <w:basedOn w:val="1"/>
    <w:semiHidden/>
    <w:unhideWhenUsed/>
    <w:uiPriority w:val="99"/>
    <w:pPr>
      <w:tabs>
        <w:tab w:val="center" w:pos="4153"/>
        <w:tab w:val="right" w:pos="8306"/>
      </w:tabs>
      <w:snapToGrid w:val="0"/>
      <w:jc w:val="left"/>
    </w:pPr>
    <w:rPr>
      <w:sz w:val="18"/>
      <w:szCs w:val="18"/>
    </w:rPr>
  </w:style>
  <w:style w:type="paragraph" w:styleId="9">
    <w:name w:val="header"/>
    <w:basedOn w:val="1"/>
    <w:semiHidden/>
    <w:unhideWhenUsed/>
    <w:uiPriority w:val="99"/>
    <w:pPr>
      <w:tabs>
        <w:tab w:val="center" w:pos="4153"/>
        <w:tab w:val="right" w:pos="8306"/>
      </w:tabs>
      <w:snapToGrid w:val="0"/>
    </w:pPr>
    <w:rPr>
      <w:sz w:val="18"/>
      <w:szCs w:val="18"/>
    </w:rPr>
  </w:style>
  <w:style w:type="character" w:styleId="10">
    <w:name w:val="HTML Code"/>
    <w:basedOn w:val="6"/>
    <w:semiHidden/>
    <w:unhideWhenUsed/>
    <w:uiPriority w:val="99"/>
    <w:rPr>
      <w:rFonts w:ascii="Courier New" w:hAnsi="Courier New" w:eastAsia="Times New Roman" w:cs="Courier New"/>
      <w:sz w:val="20"/>
      <w:szCs w:val="20"/>
    </w:rPr>
  </w:style>
  <w:style w:type="character" w:styleId="11">
    <w:name w:val="Hyperlink"/>
    <w:basedOn w:val="6"/>
    <w:unhideWhenUsed/>
    <w:uiPriority w:val="99"/>
    <w:rPr>
      <w:color w:val="0563C1" w:themeColor="hyperlink"/>
      <w:u w:val="single"/>
      <w14:textFill>
        <w14:solidFill>
          <w14:schemeClr w14:val="hlink"/>
        </w14:solidFill>
      </w14:textFill>
    </w:rPr>
  </w:style>
  <w:style w:type="paragraph" w:styleId="12">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6"/>
    <w:qFormat/>
    <w:uiPriority w:val="22"/>
    <w:rPr>
      <w:b/>
      <w:bCs/>
    </w:rPr>
  </w:style>
  <w:style w:type="paragraph" w:styleId="14">
    <w:name w:val="toc 1"/>
    <w:basedOn w:val="1"/>
    <w:next w:val="1"/>
    <w:autoRedefine/>
    <w:unhideWhenUsed/>
    <w:qFormat/>
    <w:uiPriority w:val="39"/>
    <w:pPr>
      <w:spacing w:after="100"/>
    </w:pPr>
  </w:style>
  <w:style w:type="paragraph" w:styleId="15">
    <w:name w:val="toc 2"/>
    <w:basedOn w:val="1"/>
    <w:next w:val="1"/>
    <w:autoRedefine/>
    <w:unhideWhenUsed/>
    <w:qFormat/>
    <w:uiPriority w:val="39"/>
    <w:pPr>
      <w:spacing w:after="100"/>
      <w:ind w:left="220"/>
    </w:pPr>
  </w:style>
  <w:style w:type="paragraph" w:styleId="16">
    <w:name w:val="toc 3"/>
    <w:basedOn w:val="1"/>
    <w:next w:val="1"/>
    <w:autoRedefine/>
    <w:unhideWhenUsed/>
    <w:qFormat/>
    <w:uiPriority w:val="39"/>
    <w:pPr>
      <w:spacing w:after="100"/>
      <w:ind w:left="440"/>
    </w:pPr>
  </w:style>
  <w:style w:type="character" w:customStyle="1" w:styleId="17">
    <w:name w:val="Heading 1 Char"/>
    <w:basedOn w:val="6"/>
    <w:link w:val="2"/>
    <w:uiPriority w:val="9"/>
    <w:rPr>
      <w:rFonts w:ascii="Times New Roman" w:hAnsi="Times New Roman" w:eastAsia="Times New Roman" w:cs="Times New Roman"/>
      <w:b/>
      <w:bCs/>
      <w:kern w:val="36"/>
      <w:sz w:val="48"/>
      <w:szCs w:val="48"/>
    </w:rPr>
  </w:style>
  <w:style w:type="character" w:customStyle="1" w:styleId="18">
    <w:name w:val="Heading 2 Char"/>
    <w:basedOn w:val="6"/>
    <w:link w:val="3"/>
    <w:uiPriority w:val="9"/>
    <w:rPr>
      <w:rFonts w:ascii="Times New Roman" w:hAnsi="Times New Roman" w:eastAsia="Times New Roman" w:cs="Times New Roman"/>
      <w:b/>
      <w:bCs/>
      <w:sz w:val="36"/>
      <w:szCs w:val="36"/>
    </w:rPr>
  </w:style>
  <w:style w:type="character" w:customStyle="1" w:styleId="19">
    <w:name w:val="Heading 3 Char"/>
    <w:basedOn w:val="6"/>
    <w:link w:val="4"/>
    <w:uiPriority w:val="9"/>
    <w:rPr>
      <w:rFonts w:ascii="Times New Roman" w:hAnsi="Times New Roman" w:eastAsia="Times New Roman" w:cs="Times New Roman"/>
      <w:b/>
      <w:bCs/>
      <w:sz w:val="27"/>
      <w:szCs w:val="27"/>
    </w:rPr>
  </w:style>
  <w:style w:type="character" w:customStyle="1" w:styleId="20">
    <w:name w:val="Heading 4 Char"/>
    <w:basedOn w:val="6"/>
    <w:link w:val="5"/>
    <w:uiPriority w:val="9"/>
    <w:rPr>
      <w:rFonts w:ascii="Times New Roman" w:hAnsi="Times New Roman" w:eastAsia="Times New Roman" w:cs="Times New Roman"/>
      <w:b/>
      <w:bCs/>
      <w:sz w:val="24"/>
      <w:szCs w:val="24"/>
    </w:rPr>
  </w:style>
  <w:style w:type="paragraph" w:customStyle="1" w:styleId="21">
    <w:name w:val="TOC Heading"/>
    <w:basedOn w:val="2"/>
    <w:next w:val="1"/>
    <w:unhideWhenUsed/>
    <w:qFormat/>
    <w:uiPriority w:val="39"/>
    <w:pPr>
      <w:keepNext/>
      <w:keepLines/>
      <w:spacing w:before="240" w:beforeAutospacing="0" w:after="0" w:afterAutospacing="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paragraph" w:styleId="2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E73F45-EA7F-4DBF-9233-72E89F8A6277}">
  <ds:schemaRefs/>
</ds:datastoreItem>
</file>

<file path=docProps/app.xml><?xml version="1.0" encoding="utf-8"?>
<Properties xmlns="http://schemas.openxmlformats.org/officeDocument/2006/extended-properties" xmlns:vt="http://schemas.openxmlformats.org/officeDocument/2006/docPropsVTypes">
  <Template>Normal</Template>
  <Pages>14</Pages>
  <Words>2151</Words>
  <Characters>12264</Characters>
  <Lines>102</Lines>
  <Paragraphs>28</Paragraphs>
  <TotalTime>5</TotalTime>
  <ScaleCrop>false</ScaleCrop>
  <LinksUpToDate>false</LinksUpToDate>
  <CharactersWithSpaces>14387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2026-01-19T06:27:00Z</dcterms:created>
  <dc:creator>M</dc:creator>
  <cp:lastModifiedBy>adoni</cp:lastModifiedBy>
  <dcterms:modified xsi:type="dcterms:W3CDTF">2026-01-20T18:27:59Z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2013183CB3E54227BC63D783259FBACF_13</vt:lpwstr>
  </property>
</Properties>
</file>