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b w:val="false"/>
          <w:bCs w:val="false"/>
          <w:spacing w:val="-2"/>
          <w:u w:val="none"/>
          <w:lang w:val="en-US"/>
        </w:rPr>
        <w:t>Name : MEBISH</w:t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  <w:lang w:val="en-US"/>
        </w:rPr>
        <w:t>Roll no : 241901053</w:t>
      </w:r>
      <w:r>
        <w:rPr>
          <w:b w:val="false"/>
          <w:bCs w:val="false"/>
          <w:spacing w:val="-2"/>
          <w:u w:val="none"/>
        </w:rPr>
        <w:tab/>
      </w:r>
    </w:p>
    <w:p>
      <w:pPr>
        <w:pStyle w:val="style66"/>
        <w:spacing w:before="63"/>
        <w:rPr>
          <w:rFonts w:ascii="Arial"/>
          <w:b/>
          <w:sz w:val="26"/>
        </w:rPr>
      </w:pPr>
    </w:p>
    <w:p>
      <w:pPr>
        <w:pStyle w:val="style1"/>
        <w:tabs>
          <w:tab w:val="left" w:leader="none" w:pos="2493"/>
        </w:tabs>
        <w:rPr>
          <w:u w:val="none"/>
        </w:rPr>
      </w:pPr>
      <w:r>
        <w:t xml:space="preserve">Ex. No.: </w:t>
      </w:r>
      <w:r>
        <w:rPr>
          <w:spacing w:val="-10"/>
        </w:rPr>
        <w:t>3</w:t>
      </w:r>
      <w:r>
        <w:rPr>
          <w:u w:val="none"/>
        </w:rPr>
        <w:tab/>
      </w:r>
      <w:r>
        <w:t>PASSIVE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rPr>
          <w:spacing w:val="-2"/>
        </w:rPr>
        <w:t>RECONNAISSANCE</w:t>
      </w:r>
    </w:p>
    <w:p>
      <w:pPr>
        <w:pStyle w:val="style66"/>
        <w:spacing w:before="56"/>
        <w:rPr>
          <w:rFonts w:ascii="Arial"/>
          <w:b/>
        </w:rPr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AIM:</w:t>
      </w:r>
    </w:p>
    <w:p>
      <w:pPr>
        <w:pStyle w:val="style0"/>
        <w:spacing w:before="42"/>
        <w:ind w:left="720"/>
        <w:rPr/>
      </w:pPr>
      <w:r>
        <w:t>To</w:t>
      </w:r>
      <w:r>
        <w:rPr>
          <w:spacing w:val="-11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passive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active</w:t>
      </w:r>
      <w:r>
        <w:rPr>
          <w:spacing w:val="-11"/>
        </w:rPr>
        <w:t xml:space="preserve"> </w:t>
      </w:r>
      <w:r>
        <w:t>reconnaissance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TryHackMe</w:t>
      </w:r>
      <w:r>
        <w:rPr>
          <w:spacing w:val="-10"/>
        </w:rPr>
        <w:t xml:space="preserve"> </w:t>
      </w:r>
      <w:r>
        <w:rPr>
          <w:spacing w:val="-2"/>
        </w:rPr>
        <w:t>platform.</w:t>
      </w:r>
    </w:p>
    <w:p>
      <w:pPr>
        <w:pStyle w:val="style66"/>
        <w:spacing w:before="52"/>
        <w:rPr/>
      </w:pPr>
    </w:p>
    <w:p>
      <w:pPr>
        <w:pStyle w:val="style1"/>
        <w:spacing w:before="1"/>
        <w:rPr>
          <w:u w:val="none"/>
        </w:rPr>
      </w:pPr>
      <w:r>
        <w:rPr>
          <w:spacing w:val="-2"/>
        </w:rPr>
        <w:t>ALGORITHM:</w:t>
      </w:r>
    </w:p>
    <w:p>
      <w:pPr>
        <w:pStyle w:val="style66"/>
        <w:spacing w:before="56"/>
        <w:rPr>
          <w:rFonts w:ascii="Arial"/>
          <w:b/>
        </w:rPr>
      </w:pP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0"/>
        <w:ind w:hanging="266"/>
        <w:rPr>
          <w:sz w:val="24"/>
        </w:rPr>
      </w:pP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Passive</w:t>
      </w:r>
      <w:r>
        <w:rPr>
          <w:spacing w:val="-1"/>
          <w:sz w:val="24"/>
        </w:rPr>
        <w:t xml:space="preserve"> </w:t>
      </w:r>
      <w:r>
        <w:rPr>
          <w:sz w:val="24"/>
        </w:rPr>
        <w:t>reconnaissance</w:t>
      </w:r>
      <w:r>
        <w:rPr>
          <w:spacing w:val="-2"/>
          <w:sz w:val="24"/>
        </w:rPr>
        <w:t xml:space="preserve"> </w:t>
      </w:r>
      <w:r>
        <w:rPr>
          <w:sz w:val="24"/>
        </w:rPr>
        <w:t>lab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TryHackMe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platform.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Click Start AttackBox to run the instance of Kali Linux </w:t>
      </w:r>
      <w:r>
        <w:rPr>
          <w:spacing w:val="-2"/>
          <w:sz w:val="24"/>
        </w:rPr>
        <w:t>distribution.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 w:lineRule="auto" w:line="276"/>
        <w:ind w:left="0" w:right="713" w:firstLine="720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whois</w:t>
      </w:r>
      <w:r>
        <w:rPr>
          <w:spacing w:val="-5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website</w:t>
      </w:r>
      <w:r>
        <w:rPr>
          <w:spacing w:val="-5"/>
          <w:sz w:val="24"/>
        </w:rPr>
        <w:t xml:space="preserve"> </w:t>
      </w:r>
      <w:r>
        <w:rPr>
          <w:sz w:val="24"/>
        </w:rPr>
        <w:t>tryhackme.com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gather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 about it.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0"/>
        <w:ind w:hanging="266"/>
        <w:rPr>
          <w:sz w:val="24"/>
        </w:rPr>
      </w:pPr>
      <w:r>
        <w:rPr>
          <w:sz w:val="24"/>
        </w:rPr>
        <w:t xml:space="preserve">Find the IP address of tryhackme.com using nslookup and dig </w:t>
      </w:r>
      <w:r>
        <w:rPr>
          <w:spacing w:val="-2"/>
          <w:sz w:val="24"/>
        </w:rPr>
        <w:t>command.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Find out the subdomain of tryhackme.com using DNSDumpster </w:t>
      </w:r>
      <w:r>
        <w:rPr>
          <w:spacing w:val="-2"/>
          <w:sz w:val="24"/>
        </w:rPr>
        <w:t>command.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 w:lineRule="auto" w:line="276"/>
        <w:ind w:left="0" w:right="1518" w:firstLine="720"/>
        <w:rPr>
          <w:sz w:val="24"/>
        </w:rPr>
      </w:pP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shodan.io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details-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address,</w:t>
      </w:r>
      <w:r>
        <w:rPr>
          <w:spacing w:val="-6"/>
          <w:sz w:val="24"/>
        </w:rPr>
        <w:t xml:space="preserve"> </w:t>
      </w:r>
      <w:r>
        <w:rPr>
          <w:sz w:val="24"/>
        </w:rPr>
        <w:t>Hosting</w:t>
      </w:r>
      <w:r>
        <w:rPr>
          <w:spacing w:val="-6"/>
          <w:sz w:val="24"/>
        </w:rPr>
        <w:t xml:space="preserve"> </w:t>
      </w:r>
      <w:r>
        <w:rPr>
          <w:sz w:val="24"/>
        </w:rPr>
        <w:t>Company, Geographical location and Server type and version.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0"/>
        <w:ind w:hanging="266"/>
        <w:rPr>
          <w:sz w:val="24"/>
        </w:rPr>
      </w:pP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reconnaissance</w:t>
      </w:r>
      <w:r>
        <w:rPr>
          <w:spacing w:val="-2"/>
          <w:sz w:val="24"/>
        </w:rPr>
        <w:t xml:space="preserve"> </w:t>
      </w:r>
      <w:r>
        <w:rPr>
          <w:sz w:val="24"/>
        </w:rPr>
        <w:t>lab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TryHackMe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platform.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Click Start AttackBox to run the instance of Kalilinux </w:t>
      </w:r>
      <w:r>
        <w:rPr>
          <w:spacing w:val="-2"/>
          <w:sz w:val="24"/>
        </w:rPr>
        <w:t>distribution.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lineRule="auto" w:line="276"/>
        <w:ind w:left="0" w:right="886" w:firstLine="720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active</w:t>
      </w:r>
      <w:r>
        <w:rPr>
          <w:spacing w:val="-5"/>
          <w:sz w:val="24"/>
        </w:rPr>
        <w:t xml:space="preserve"> </w:t>
      </w:r>
      <w:r>
        <w:rPr>
          <w:sz w:val="24"/>
        </w:rPr>
        <w:t>reconnaissance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commands,</w:t>
      </w:r>
      <w:r>
        <w:rPr>
          <w:spacing w:val="-5"/>
          <w:sz w:val="24"/>
        </w:rPr>
        <w:t xml:space="preserve"> </w:t>
      </w:r>
      <w:r>
        <w:rPr>
          <w:sz w:val="24"/>
        </w:rPr>
        <w:t>traceroute,</w:t>
      </w:r>
      <w:r>
        <w:rPr>
          <w:spacing w:val="-5"/>
          <w:sz w:val="24"/>
        </w:rPr>
        <w:t xml:space="preserve"> </w:t>
      </w:r>
      <w:r>
        <w:rPr>
          <w:sz w:val="24"/>
        </w:rPr>
        <w:t>ping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netcat.</w:t>
      </w:r>
    </w:p>
    <w:p>
      <w:pPr>
        <w:pStyle w:val="style66"/>
        <w:spacing w:before="15"/>
        <w:rPr/>
      </w:pPr>
    </w:p>
    <w:p>
      <w:pPr>
        <w:pStyle w:val="style1"/>
        <w:rPr>
          <w:u w:val="none"/>
        </w:rPr>
      </w:pPr>
      <w:r>
        <w:rPr>
          <w:spacing w:val="-2"/>
        </w:rPr>
        <w:t>OUTPUT:</w:t>
      </w:r>
    </w:p>
    <w:p>
      <w:pPr>
        <w:pStyle w:val="style66"/>
        <w:spacing w:before="13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245712</wp:posOffset>
            </wp:positionV>
            <wp:extent cx="5943505" cy="1592580"/>
            <wp:effectExtent l="0" t="0" r="0" b="0"/>
            <wp:wrapTopAndBottom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505" cy="159258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2059500</wp:posOffset>
            </wp:positionV>
            <wp:extent cx="5889567" cy="1557337"/>
            <wp:effectExtent l="0" t="0" r="0" b="0"/>
            <wp:wrapTopAndBottom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89567" cy="15573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94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  <w:sectPr>
          <w:type w:val="continuous"/>
          <w:pgSz w:w="12240" w:h="15840" w:orient="portrait"/>
          <w:pgMar w:top="1360" w:right="1080" w:bottom="280" w:left="1440" w:header="720" w:footer="720" w:gutter="0"/>
          <w:cols w:space="720"/>
        </w:sect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spacing w:before="171" w:after="1"/>
        <w:rPr>
          <w:rFonts w:ascii="Arial"/>
          <w:b/>
          <w:sz w:val="20"/>
        </w:rPr>
      </w:pPr>
    </w:p>
    <w:p>
      <w:pPr>
        <w:pStyle w:val="style66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L="0" distT="0" distB="0" distR="0">
            <wp:extent cx="5930318" cy="1701164"/>
            <wp:effectExtent l="0" t="0" r="0" b="0"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0318" cy="1701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3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112621</wp:posOffset>
            </wp:positionV>
            <wp:extent cx="5961569" cy="1643252"/>
            <wp:effectExtent l="0" t="0" r="0" b="0"/>
            <wp:wrapTopAndBottom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61569" cy="16432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spacing w:before="185"/>
        <w:rPr>
          <w:rFonts w:ascii="Arial"/>
          <w:b/>
        </w:rPr>
      </w:pPr>
    </w:p>
    <w:p>
      <w:pPr>
        <w:pStyle w:val="style66"/>
        <w:spacing w:lineRule="auto" w:line="276"/>
        <w:ind w:right="348"/>
        <w:rPr/>
      </w:pPr>
      <w:r>
        <w:rPr>
          <w:rFonts w:ascii="Arial"/>
          <w:b/>
          <w:u w:val="single"/>
        </w:rPr>
        <w:t>Result:</w:t>
      </w:r>
      <w:r>
        <w:rPr>
          <w:rFonts w:ascii="Arial"/>
          <w:b/>
          <w:spacing w:val="-4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passive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reconnaissance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successfully in TryHackMe platform.</w:t>
      </w:r>
    </w:p>
    <w:sectPr>
      <w:pgSz w:w="12240" w:h="15840" w:orient="portrait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0CA2F7A"/>
    <w:lvl w:ilvl="0" w:tplc="B7466D7E">
      <w:start w:val="1"/>
      <w:numFmt w:val="decimal"/>
      <w:lvlText w:val="%1."/>
      <w:lvlJc w:val="left"/>
      <w:pPr>
        <w:ind w:left="986" w:hanging="267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FD847DFC">
      <w:start w:val="1"/>
      <w:numFmt w:val="bullet"/>
      <w:lvlText w:val="•"/>
      <w:lvlJc w:val="left"/>
      <w:pPr>
        <w:ind w:left="1854" w:hanging="267"/>
      </w:pPr>
      <w:rPr>
        <w:rFonts w:hint="default"/>
        <w:lang w:val="en-US" w:bidi="ar-SA" w:eastAsia="en-US"/>
      </w:rPr>
    </w:lvl>
    <w:lvl w:ilvl="2" w:tplc="BEF8E564">
      <w:start w:val="1"/>
      <w:numFmt w:val="bullet"/>
      <w:lvlText w:val="•"/>
      <w:lvlJc w:val="left"/>
      <w:pPr>
        <w:ind w:left="2728" w:hanging="267"/>
      </w:pPr>
      <w:rPr>
        <w:rFonts w:hint="default"/>
        <w:lang w:val="en-US" w:bidi="ar-SA" w:eastAsia="en-US"/>
      </w:rPr>
    </w:lvl>
    <w:lvl w:ilvl="3" w:tplc="BCCA04B2">
      <w:start w:val="1"/>
      <w:numFmt w:val="bullet"/>
      <w:lvlText w:val="•"/>
      <w:lvlJc w:val="left"/>
      <w:pPr>
        <w:ind w:left="3602" w:hanging="267"/>
      </w:pPr>
      <w:rPr>
        <w:rFonts w:hint="default"/>
        <w:lang w:val="en-US" w:bidi="ar-SA" w:eastAsia="en-US"/>
      </w:rPr>
    </w:lvl>
    <w:lvl w:ilvl="4" w:tplc="8116BE06">
      <w:start w:val="1"/>
      <w:numFmt w:val="bullet"/>
      <w:lvlText w:val="•"/>
      <w:lvlJc w:val="left"/>
      <w:pPr>
        <w:ind w:left="4476" w:hanging="267"/>
      </w:pPr>
      <w:rPr>
        <w:rFonts w:hint="default"/>
        <w:lang w:val="en-US" w:bidi="ar-SA" w:eastAsia="en-US"/>
      </w:rPr>
    </w:lvl>
    <w:lvl w:ilvl="5" w:tplc="7968F48E">
      <w:start w:val="1"/>
      <w:numFmt w:val="bullet"/>
      <w:lvlText w:val="•"/>
      <w:lvlJc w:val="left"/>
      <w:pPr>
        <w:ind w:left="5350" w:hanging="267"/>
      </w:pPr>
      <w:rPr>
        <w:rFonts w:hint="default"/>
        <w:lang w:val="en-US" w:bidi="ar-SA" w:eastAsia="en-US"/>
      </w:rPr>
    </w:lvl>
    <w:lvl w:ilvl="6" w:tplc="B37E69A8">
      <w:start w:val="1"/>
      <w:numFmt w:val="bullet"/>
      <w:lvlText w:val="•"/>
      <w:lvlJc w:val="left"/>
      <w:pPr>
        <w:ind w:left="6224" w:hanging="267"/>
      </w:pPr>
      <w:rPr>
        <w:rFonts w:hint="default"/>
        <w:lang w:val="en-US" w:bidi="ar-SA" w:eastAsia="en-US"/>
      </w:rPr>
    </w:lvl>
    <w:lvl w:ilvl="7" w:tplc="E2AC7E10">
      <w:start w:val="1"/>
      <w:numFmt w:val="bullet"/>
      <w:lvlText w:val="•"/>
      <w:lvlJc w:val="left"/>
      <w:pPr>
        <w:ind w:left="7098" w:hanging="267"/>
      </w:pPr>
      <w:rPr>
        <w:rFonts w:hint="default"/>
        <w:lang w:val="en-US" w:bidi="ar-SA" w:eastAsia="en-US"/>
      </w:rPr>
    </w:lvl>
    <w:lvl w:ilvl="8" w:tplc="C980C790">
      <w:start w:val="1"/>
      <w:numFmt w:val="bullet"/>
      <w:lvlText w:val="•"/>
      <w:lvlJc w:val="left"/>
      <w:pPr>
        <w:ind w:left="7972" w:hanging="267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paragraph" w:styleId="style1">
    <w:name w:val="heading 1"/>
    <w:basedOn w:val="style0"/>
    <w:next w:val="style1"/>
    <w:qFormat/>
    <w:uiPriority w:val="9"/>
    <w:pPr>
      <w:outlineLvl w:val="0"/>
    </w:pPr>
    <w:rPr>
      <w:rFonts w:ascii="Arial" w:cs="Arial" w:eastAsia="Arial" w:hAnsi="Arial"/>
      <w:b/>
      <w:bCs/>
      <w:sz w:val="24"/>
      <w:szCs w:val="24"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62">
    <w:name w:val="Title"/>
    <w:basedOn w:val="style0"/>
    <w:next w:val="style62"/>
    <w:qFormat/>
    <w:uiPriority w:val="10"/>
    <w:pPr>
      <w:spacing w:before="80"/>
    </w:pPr>
    <w:rPr>
      <w:rFonts w:ascii="Arial" w:cs="Arial" w:eastAsia="Arial" w:hAnsi="Arial"/>
      <w:b/>
      <w:bCs/>
      <w:sz w:val="26"/>
      <w:szCs w:val="26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>
      <w:spacing w:before="41"/>
      <w:ind w:left="986" w:hanging="266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137</Words>
  <Pages>2</Pages>
  <Characters>815</Characters>
  <Application>WPS Office</Application>
  <DocSecurity>0</DocSecurity>
  <Paragraphs>46</Paragraphs>
  <ScaleCrop>false</ScaleCrop>
  <LinksUpToDate>false</LinksUpToDate>
  <CharactersWithSpaces>943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2025-11-17T06:40:00Z</dcterms:created>
  <dc:creator>WPS Office</dc:creator>
  <lastModifiedBy>RMX3842</lastModifiedBy>
  <dcterms:modified xsi:type="dcterms:W3CDTF">2025-11-18T07:25:32Z</dcterms:modified>
  <revision>3</revision>
  <dc:title>PASSIVE AND ACTIVE RECONNAISSANCE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2025-11-17T00:00:00Z</vt:filetime>
  </property>
  <property fmtid="{D5CDD505-2E9C-101B-9397-08002B2CF9AE}" pid="5" name="ICV">
    <vt:lpwstr>26eb6f6ef7a04f20a4b1f2e41e256de2</vt:lpwstr>
  </property>
</Properties>
</file>