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Deskripsi Use Case</w:t>
      </w:r>
    </w:p>
    <w:p>
      <w:pPr>
        <w:pStyle w:val="Subtitle"/>
      </w:pPr>
      <w:r>
        <w:t>Website Apotek Alfina Rizqy</w:t>
      </w:r>
    </w:p>
    <w:p>
      <w:r>
        <w:t>Aktor dalam diagram adalah Pelanggan dan Admin. Pelanggan dapat mendaftar serta melihat obat sebelum login. Fitur keranjang dan pesanan memerlukan login. Setiap use case di bawah memiliki kode yang sama dengan diagram.</w:t>
      </w:r>
    </w:p>
    <w:p>
      <w:pPr>
        <w:pStyle w:val="Heading2"/>
      </w:pPr>
      <w:r>
        <w:t>UC 01 Mendaftar akun</w:t>
      </w:r>
    </w:p>
    <w:p>
      <w:r>
        <w:rPr>
          <w:b/>
        </w:rPr>
        <w:t xml:space="preserve">Aktor: </w:t>
      </w:r>
      <w:r>
        <w:t>Pelanggan</w:t>
      </w:r>
    </w:p>
    <w:p>
      <w:r>
        <w:rPr>
          <w:b/>
        </w:rPr>
        <w:t xml:space="preserve">Kondisi awal: </w:t>
      </w:r>
      <w:r>
        <w:t>Pelanggan belum memiliki akun.</w:t>
      </w:r>
    </w:p>
    <w:p>
      <w:r>
        <w:rPr>
          <w:b/>
        </w:rPr>
        <w:t xml:space="preserve">Pemicu: </w:t>
      </w:r>
      <w:r>
        <w:t>Pelanggan memilih menu Daftar.</w:t>
      </w:r>
    </w:p>
    <w:p>
      <w:r>
        <w:rPr>
          <w:b/>
        </w:rPr>
        <w:t>Alur utama</w:t>
      </w:r>
    </w:p>
    <w:p>
      <w:pPr>
        <w:spacing w:after="60"/>
      </w:pPr>
      <w:r>
        <w:t>1. Pelanggan mengisi nama, email, dan kata sandi.</w:t>
      </w:r>
    </w:p>
    <w:p>
      <w:pPr>
        <w:spacing w:after="60"/>
      </w:pPr>
      <w:r>
        <w:t>2. Aplikasi memeriksa data yang diisi.</w:t>
      </w:r>
    </w:p>
    <w:p>
      <w:pPr>
        <w:spacing w:after="60"/>
      </w:pPr>
      <w:r>
        <w:t>3. Aplikasi menyimpan akun pelanggan dan membuka halaman utama.</w:t>
      </w:r>
    </w:p>
    <w:p>
      <w:r>
        <w:rPr>
          <w:b/>
        </w:rPr>
        <w:t xml:space="preserve">Alur alternatif: </w:t>
      </w:r>
      <w:r>
        <w:t>Jika email sudah digunakan atau kata sandi kurang dari 8 karakter, pelanggan diminta memperbaiki isian.</w:t>
      </w:r>
    </w:p>
    <w:p>
      <w:r>
        <w:rPr>
          <w:b/>
        </w:rPr>
        <w:t xml:space="preserve">Kondisi akhir: </w:t>
      </w:r>
      <w:r>
        <w:t>Akun pelanggan tersimpan dan dapat digunakan untuk berbelanja.</w:t>
      </w:r>
    </w:p>
    <w:p>
      <w:pPr>
        <w:pStyle w:val="Heading2"/>
      </w:pPr>
      <w:r>
        <w:t>UC 02 Login</w:t>
      </w:r>
    </w:p>
    <w:p>
      <w:r>
        <w:rPr>
          <w:b/>
        </w:rPr>
        <w:t xml:space="preserve">Aktor: </w:t>
      </w:r>
      <w:r>
        <w:t>Pelanggan dan Admin</w:t>
      </w:r>
    </w:p>
    <w:p>
      <w:r>
        <w:rPr>
          <w:b/>
        </w:rPr>
        <w:t xml:space="preserve">Kondisi awal: </w:t>
      </w:r>
      <w:r>
        <w:t>Pengguna sudah mempunyai akun.</w:t>
      </w:r>
    </w:p>
    <w:p>
      <w:r>
        <w:rPr>
          <w:b/>
        </w:rPr>
        <w:t xml:space="preserve">Pemicu: </w:t>
      </w:r>
      <w:r>
        <w:t>Pengguna membuka halaman Login.</w:t>
      </w:r>
    </w:p>
    <w:p>
      <w:r>
        <w:rPr>
          <w:b/>
        </w:rPr>
        <w:t>Alur utama</w:t>
      </w:r>
    </w:p>
    <w:p>
      <w:pPr>
        <w:spacing w:after="60"/>
      </w:pPr>
      <w:r>
        <w:t>1. Pengguna memasukkan email dan kata sandi.</w:t>
      </w:r>
    </w:p>
    <w:p>
      <w:pPr>
        <w:spacing w:after="60"/>
      </w:pPr>
      <w:r>
        <w:t>2. Aplikasi memeriksa kecocokan akun.</w:t>
      </w:r>
    </w:p>
    <w:p>
      <w:pPr>
        <w:spacing w:after="60"/>
      </w:pPr>
      <w:r>
        <w:t>3. Pelanggan masuk ke halaman utama, sedangkan admin masuk ke dashboard.</w:t>
      </w:r>
    </w:p>
    <w:p>
      <w:r>
        <w:rPr>
          <w:b/>
        </w:rPr>
        <w:t xml:space="preserve">Alur alternatif: </w:t>
      </w:r>
      <w:r>
        <w:t>Jika email atau kata sandi salah, aplikasi menampilkan pesan kesalahan.</w:t>
      </w:r>
    </w:p>
    <w:p>
      <w:r>
        <w:rPr>
          <w:b/>
        </w:rPr>
        <w:t xml:space="preserve">Kondisi akhir: </w:t>
      </w:r>
      <w:r>
        <w:t>Pengguna masuk ke akun sesuai perannya.</w:t>
      </w:r>
    </w:p>
    <w:p>
      <w:r>
        <w:br w:type="page"/>
      </w:r>
    </w:p>
    <w:p>
      <w:pPr>
        <w:pStyle w:val="Heading1"/>
      </w:pPr>
      <w:r>
        <w:t>Deskripsi Use Case lanjutan</w:t>
      </w:r>
    </w:p>
    <w:p>
      <w:pPr>
        <w:pStyle w:val="Heading2"/>
      </w:pPr>
      <w:r>
        <w:t>UC 03 Mengatur ulang kata sandi</w:t>
      </w:r>
    </w:p>
    <w:p>
      <w:r>
        <w:rPr>
          <w:b/>
        </w:rPr>
        <w:t xml:space="preserve">Aktor: </w:t>
      </w:r>
      <w:r>
        <w:t>Pelanggan dan Admin</w:t>
      </w:r>
    </w:p>
    <w:p>
      <w:r>
        <w:rPr>
          <w:b/>
        </w:rPr>
        <w:t xml:space="preserve">Kondisi awal: </w:t>
      </w:r>
      <w:r>
        <w:t>Pengguna memiliki email yang terdaftar.</w:t>
      </w:r>
    </w:p>
    <w:p>
      <w:r>
        <w:rPr>
          <w:b/>
        </w:rPr>
        <w:t xml:space="preserve">Pemicu: </w:t>
      </w:r>
      <w:r>
        <w:t>Pengguna memilih Lupa kata sandi.</w:t>
      </w:r>
    </w:p>
    <w:p>
      <w:r>
        <w:rPr>
          <w:b/>
        </w:rPr>
        <w:t>Alur utama</w:t>
      </w:r>
    </w:p>
    <w:p>
      <w:pPr>
        <w:spacing w:after="60"/>
      </w:pPr>
      <w:r>
        <w:t>1. Pengguna memasukkan email terdaftar.</w:t>
      </w:r>
    </w:p>
    <w:p>
      <w:pPr>
        <w:spacing w:after="60"/>
      </w:pPr>
      <w:r>
        <w:t>2. Aplikasi mengirim tautan untuk mengganti kata sandi.</w:t>
      </w:r>
    </w:p>
    <w:p>
      <w:pPr>
        <w:spacing w:after="60"/>
      </w:pPr>
      <w:r>
        <w:t>3. Pengguna membuka tautan, lalu mengisi kata sandi baru dan konfirmasinya.</w:t>
      </w:r>
    </w:p>
    <w:p>
      <w:pPr>
        <w:spacing w:after="60"/>
      </w:pPr>
      <w:r>
        <w:t>4. Aplikasi memeriksa tautan dan menyimpan kata sandi baru.</w:t>
      </w:r>
    </w:p>
    <w:p>
      <w:r>
        <w:rPr>
          <w:b/>
        </w:rPr>
        <w:t xml:space="preserve">Alur alternatif: </w:t>
      </w:r>
      <w:r>
        <w:t>Jika email tidak terdaftar, tautan tidak valid, atau konfirmasi tidak cocok, aplikasi menampilkan kesalahan.</w:t>
      </w:r>
    </w:p>
    <w:p>
      <w:r>
        <w:rPr>
          <w:b/>
        </w:rPr>
        <w:t xml:space="preserve">Kondisi akhir: </w:t>
      </w:r>
      <w:r>
        <w:t>Pengguna dapat login menggunakan kata sandi baru.</w:t>
      </w:r>
    </w:p>
    <w:p>
      <w:pPr>
        <w:pStyle w:val="Heading2"/>
      </w:pPr>
      <w:r>
        <w:t>UC 04 Mencari obat</w:t>
      </w:r>
    </w:p>
    <w:p>
      <w:r>
        <w:rPr>
          <w:b/>
        </w:rPr>
        <w:t xml:space="preserve">Aktor: </w:t>
      </w:r>
      <w:r>
        <w:t>Pelanggan</w:t>
      </w:r>
    </w:p>
    <w:p>
      <w:r>
        <w:rPr>
          <w:b/>
        </w:rPr>
        <w:t xml:space="preserve">Kondisi awal: </w:t>
      </w:r>
      <w:r>
        <w:t>Pelanggan membuka website; login belum diperlukan.</w:t>
      </w:r>
    </w:p>
    <w:p>
      <w:r>
        <w:rPr>
          <w:b/>
        </w:rPr>
        <w:t xml:space="preserve">Pemicu: </w:t>
      </w:r>
      <w:r>
        <w:t>Pelanggan membuka katalog atau mengisi pencarian.</w:t>
      </w:r>
    </w:p>
    <w:p>
      <w:r>
        <w:rPr>
          <w:b/>
        </w:rPr>
        <w:t>Alur utama</w:t>
      </w:r>
    </w:p>
    <w:p>
      <w:pPr>
        <w:spacing w:after="60"/>
      </w:pPr>
      <w:r>
        <w:t>1. Aplikasi menampilkan daftar obat yang memiliki stok.</w:t>
      </w:r>
    </w:p>
    <w:p>
      <w:pPr>
        <w:spacing w:after="60"/>
      </w:pPr>
      <w:r>
        <w:t>2. Pelanggan mencari obat berdasarkan nama atau kategori, atau memakai filter yang tersedia.</w:t>
      </w:r>
    </w:p>
    <w:p>
      <w:pPr>
        <w:spacing w:after="60"/>
      </w:pPr>
      <w:r>
        <w:t>3. Aplikasi menampilkan hasil sesuai pencarian pelanggan.</w:t>
      </w:r>
    </w:p>
    <w:p>
      <w:r>
        <w:rPr>
          <w:b/>
        </w:rPr>
        <w:t xml:space="preserve">Alur alternatif: </w:t>
      </w:r>
      <w:r>
        <w:t>Jika obat tidak ditemukan, pelanggan dapat mengganti kata kunci atau filter.</w:t>
      </w:r>
    </w:p>
    <w:p>
      <w:r>
        <w:rPr>
          <w:b/>
        </w:rPr>
        <w:t xml:space="preserve">Kondisi akhir: </w:t>
      </w:r>
      <w:r>
        <w:t>Pelanggan mendapatkan daftar obat yang sesuai.</w:t>
      </w:r>
    </w:p>
    <w:p>
      <w:r>
        <w:br w:type="page"/>
      </w:r>
    </w:p>
    <w:p>
      <w:pPr>
        <w:pStyle w:val="Heading1"/>
      </w:pPr>
      <w:r>
        <w:t>Deskripsi Use Case lanjutan</w:t>
      </w:r>
    </w:p>
    <w:p>
      <w:pPr>
        <w:pStyle w:val="Heading2"/>
      </w:pPr>
      <w:r>
        <w:t>UC 05 Melihat detail obat</w:t>
      </w:r>
    </w:p>
    <w:p>
      <w:r>
        <w:rPr>
          <w:b/>
        </w:rPr>
        <w:t xml:space="preserve">Aktor: </w:t>
      </w:r>
      <w:r>
        <w:t>Pelanggan</w:t>
      </w:r>
    </w:p>
    <w:p>
      <w:r>
        <w:rPr>
          <w:b/>
        </w:rPr>
        <w:t xml:space="preserve">Kondisi awal: </w:t>
      </w:r>
      <w:r>
        <w:t>Obat yang dipilih tersedia dalam data produk; login belum diperlukan.</w:t>
      </w:r>
    </w:p>
    <w:p>
      <w:r>
        <w:rPr>
          <w:b/>
        </w:rPr>
        <w:t xml:space="preserve">Pemicu: </w:t>
      </w:r>
      <w:r>
        <w:t>Pelanggan memilih salah satu obat.</w:t>
      </w:r>
    </w:p>
    <w:p>
      <w:r>
        <w:rPr>
          <w:b/>
        </w:rPr>
        <w:t>Alur utama</w:t>
      </w:r>
    </w:p>
    <w:p>
      <w:pPr>
        <w:spacing w:after="60"/>
      </w:pPr>
      <w:r>
        <w:t>1. Pelanggan membuka halaman detail obat.</w:t>
      </w:r>
    </w:p>
    <w:p>
      <w:pPr>
        <w:spacing w:after="60"/>
      </w:pPr>
      <w:r>
        <w:t>2. Aplikasi menampilkan nama, gambar, harga, diskon, dan keterangan obat.</w:t>
      </w:r>
    </w:p>
    <w:p>
      <w:pPr>
        <w:spacing w:after="60"/>
      </w:pPr>
      <w:r>
        <w:t>3. Pelanggan membaca informasi sebelum menambahkan obat ke keranjang.</w:t>
      </w:r>
    </w:p>
    <w:p>
      <w:r>
        <w:rPr>
          <w:b/>
        </w:rPr>
        <w:t xml:space="preserve">Alur alternatif: </w:t>
      </w:r>
      <w:r>
        <w:t>Jika data obat tidak ditemukan, halaman detail tidak dapat ditampilkan.</w:t>
      </w:r>
    </w:p>
    <w:p>
      <w:r>
        <w:rPr>
          <w:b/>
        </w:rPr>
        <w:t xml:space="preserve">Kondisi akhir: </w:t>
      </w:r>
      <w:r>
        <w:t>Pelanggan mengetahui informasi obat yang dipilih.</w:t>
      </w:r>
    </w:p>
    <w:p>
      <w:pPr>
        <w:pStyle w:val="Heading2"/>
      </w:pPr>
      <w:r>
        <w:t>UC 06 Mengelola keranjang</w:t>
      </w:r>
    </w:p>
    <w:p>
      <w:r>
        <w:rPr>
          <w:b/>
        </w:rPr>
        <w:t xml:space="preserve">Aktor: </w:t>
      </w:r>
      <w:r>
        <w:t>Pelanggan</w:t>
      </w:r>
    </w:p>
    <w:p>
      <w:r>
        <w:rPr>
          <w:b/>
        </w:rPr>
        <w:t xml:space="preserve">Kondisi awal: </w:t>
      </w:r>
      <w:r>
        <w:t>Pelanggan sudah login.</w:t>
      </w:r>
    </w:p>
    <w:p>
      <w:r>
        <w:rPr>
          <w:b/>
        </w:rPr>
        <w:t xml:space="preserve">Pemicu: </w:t>
      </w:r>
      <w:r>
        <w:t>Pelanggan menambahkan obat atau membuka keranjang.</w:t>
      </w:r>
    </w:p>
    <w:p>
      <w:r>
        <w:rPr>
          <w:b/>
        </w:rPr>
        <w:t>Alur utama</w:t>
      </w:r>
    </w:p>
    <w:p>
      <w:pPr>
        <w:spacing w:after="60"/>
      </w:pPr>
      <w:r>
        <w:t>1. Pelanggan memilih obat dan jumlah yang ingin dibeli.</w:t>
      </w:r>
    </w:p>
    <w:p>
      <w:pPr>
        <w:spacing w:after="60"/>
      </w:pPr>
      <w:r>
        <w:t>2. Aplikasi menyimpan obat dalam keranjang pelanggan.</w:t>
      </w:r>
    </w:p>
    <w:p>
      <w:pPr>
        <w:spacing w:after="60"/>
      </w:pPr>
      <w:r>
        <w:t>3. Pelanggan dapat mengubah jumlah atau menghapus obat.</w:t>
      </w:r>
    </w:p>
    <w:p>
      <w:pPr>
        <w:spacing w:after="60"/>
      </w:pPr>
      <w:r>
        <w:t>4. Aplikasi memperbarui isi keranjang dan subtotal.</w:t>
      </w:r>
    </w:p>
    <w:p>
      <w:r>
        <w:rPr>
          <w:b/>
        </w:rPr>
        <w:t xml:space="preserve">Alur alternatif: </w:t>
      </w:r>
      <w:r>
        <w:t>Jika jumlah dikurangi hingga kurang dari satu, obat dihapus dari keranjang.</w:t>
      </w:r>
    </w:p>
    <w:p>
      <w:r>
        <w:rPr>
          <w:b/>
        </w:rPr>
        <w:t xml:space="preserve">Kondisi akhir: </w:t>
      </w:r>
      <w:r>
        <w:t>Keranjang berisi obat dan jumlah yang dipilih pelanggan.</w:t>
      </w:r>
    </w:p>
    <w:p>
      <w:r>
        <w:br w:type="page"/>
      </w:r>
    </w:p>
    <w:p>
      <w:pPr>
        <w:pStyle w:val="Heading1"/>
      </w:pPr>
      <w:r>
        <w:t>Deskripsi Use Case lanjutan</w:t>
      </w:r>
    </w:p>
    <w:p>
      <w:pPr>
        <w:pStyle w:val="Heading2"/>
      </w:pPr>
      <w:r>
        <w:t>UC 07 Membuat pesanan</w:t>
      </w:r>
    </w:p>
    <w:p>
      <w:r>
        <w:rPr>
          <w:b/>
        </w:rPr>
        <w:t xml:space="preserve">Aktor: </w:t>
      </w:r>
      <w:r>
        <w:t>Pelanggan</w:t>
      </w:r>
    </w:p>
    <w:p>
      <w:r>
        <w:rPr>
          <w:b/>
        </w:rPr>
        <w:t xml:space="preserve">Kondisi awal: </w:t>
      </w:r>
      <w:r>
        <w:t>Pelanggan sudah login dan keranjang berisi obat.</w:t>
      </w:r>
    </w:p>
    <w:p>
      <w:r>
        <w:rPr>
          <w:b/>
        </w:rPr>
        <w:t xml:space="preserve">Pemicu: </w:t>
      </w:r>
      <w:r>
        <w:t>Pelanggan memilih Lanjut ke Pembayaran.</w:t>
      </w:r>
    </w:p>
    <w:p>
      <w:r>
        <w:rPr>
          <w:b/>
        </w:rPr>
        <w:t>Alur utama</w:t>
      </w:r>
    </w:p>
    <w:p>
      <w:pPr>
        <w:spacing w:after="60"/>
      </w:pPr>
      <w:r>
        <w:t>1. Pelanggan menentukan lokasi pengiriman dan melengkapi alamat.</w:t>
      </w:r>
    </w:p>
    <w:p>
      <w:pPr>
        <w:spacing w:after="60"/>
      </w:pPr>
      <w:r>
        <w:t>2. Aplikasi menampilkan ongkir dan total pembayaran.</w:t>
      </w:r>
    </w:p>
    <w:p>
      <w:pPr>
        <w:spacing w:after="60"/>
      </w:pPr>
      <w:r>
        <w:t>3. Pelanggan memeriksa ringkasan, lalu mengonfirmasi pesanan.</w:t>
      </w:r>
    </w:p>
    <w:p>
      <w:pPr>
        <w:spacing w:after="60"/>
      </w:pPr>
      <w:r>
        <w:t>4. Aplikasi menyimpan pesanan dengan status menunggu pembayaran, mengosongkan keranjang, dan membuka instruksi pembayaran.</w:t>
      </w:r>
    </w:p>
    <w:p>
      <w:r>
        <w:rPr>
          <w:b/>
        </w:rPr>
        <w:t xml:space="preserve">Alur alternatif: </w:t>
      </w:r>
      <w:r>
        <w:t>Jika alamat atau lokasi belum diisi, pelanggan diminta melengkapinya. Keranjang kosong tidak dapat dipesan. Jika konfirmasi dibatalkan, pesanan tidak dibuat.</w:t>
      </w:r>
    </w:p>
    <w:p>
      <w:r>
        <w:rPr>
          <w:b/>
        </w:rPr>
        <w:t xml:space="preserve">Kondisi akhir: </w:t>
      </w:r>
      <w:r>
        <w:t>Pesanan dan nomor invoice tersimpan.</w:t>
      </w:r>
    </w:p>
    <w:p>
      <w:pPr>
        <w:pStyle w:val="Heading2"/>
      </w:pPr>
      <w:r>
        <w:t>UC 08 Melihat informasi pembayaran</w:t>
      </w:r>
    </w:p>
    <w:p>
      <w:r>
        <w:rPr>
          <w:b/>
        </w:rPr>
        <w:t xml:space="preserve">Aktor: </w:t>
      </w:r>
      <w:r>
        <w:t>Pelanggan</w:t>
      </w:r>
    </w:p>
    <w:p>
      <w:r>
        <w:rPr>
          <w:b/>
        </w:rPr>
        <w:t xml:space="preserve">Kondisi awal: </w:t>
      </w:r>
      <w:r>
        <w:t>Pelanggan sudah login dan memiliki pesanan.</w:t>
      </w:r>
    </w:p>
    <w:p>
      <w:r>
        <w:rPr>
          <w:b/>
        </w:rPr>
        <w:t xml:space="preserve">Pemicu: </w:t>
      </w:r>
      <w:r>
        <w:t>Pelanggan membuka halaman pembayaran.</w:t>
      </w:r>
    </w:p>
    <w:p>
      <w:r>
        <w:rPr>
          <w:b/>
        </w:rPr>
        <w:t>Alur utama</w:t>
      </w:r>
    </w:p>
    <w:p>
      <w:pPr>
        <w:spacing w:after="60"/>
      </w:pPr>
      <w:r>
        <w:t>1. Aplikasi mengambil rincian pesanan pelanggan.</w:t>
      </w:r>
    </w:p>
    <w:p>
      <w:pPr>
        <w:spacing w:after="60"/>
      </w:pPr>
      <w:r>
        <w:t>2. Aplikasi menampilkan invoice, barang yang dipesan, total bayar, dan rekening tujuan.</w:t>
      </w:r>
    </w:p>
    <w:p>
      <w:pPr>
        <w:spacing w:after="60"/>
      </w:pPr>
      <w:r>
        <w:t>3. Pelanggan menggunakan informasi tersebut untuk transfer di luar aplikasi.</w:t>
      </w:r>
    </w:p>
    <w:p>
      <w:r>
        <w:rPr>
          <w:b/>
        </w:rPr>
        <w:t xml:space="preserve">Alur alternatif: </w:t>
      </w:r>
      <w:r>
        <w:t>Pesanan yang tidak ditemukan atau milik pelanggan lain tidak ditampilkan.</w:t>
      </w:r>
    </w:p>
    <w:p>
      <w:r>
        <w:rPr>
          <w:b/>
        </w:rPr>
        <w:t xml:space="preserve">Kondisi akhir: </w:t>
      </w:r>
      <w:r>
        <w:t>Pelanggan mengetahui jumlah dan tujuan transfer.</w:t>
      </w:r>
    </w:p>
    <w:p>
      <w:r>
        <w:br w:type="page"/>
      </w:r>
    </w:p>
    <w:p>
      <w:pPr>
        <w:pStyle w:val="Heading1"/>
      </w:pPr>
      <w:r>
        <w:t>Deskripsi Use Case lanjutan</w:t>
      </w:r>
    </w:p>
    <w:p>
      <w:pPr>
        <w:pStyle w:val="Heading2"/>
      </w:pPr>
      <w:r>
        <w:t>UC 09 Melihat riwayat pesanan</w:t>
      </w:r>
    </w:p>
    <w:p>
      <w:r>
        <w:rPr>
          <w:b/>
        </w:rPr>
        <w:t xml:space="preserve">Aktor: </w:t>
      </w:r>
      <w:r>
        <w:t>Pelanggan</w:t>
      </w:r>
    </w:p>
    <w:p>
      <w:r>
        <w:rPr>
          <w:b/>
        </w:rPr>
        <w:t xml:space="preserve">Kondisi awal: </w:t>
      </w:r>
      <w:r>
        <w:t>Pelanggan sudah login.</w:t>
      </w:r>
    </w:p>
    <w:p>
      <w:r>
        <w:rPr>
          <w:b/>
        </w:rPr>
        <w:t xml:space="preserve">Pemicu: </w:t>
      </w:r>
      <w:r>
        <w:t>Pelanggan membuka menu Pesanan.</w:t>
      </w:r>
    </w:p>
    <w:p>
      <w:r>
        <w:rPr>
          <w:b/>
        </w:rPr>
        <w:t>Alur utama</w:t>
      </w:r>
    </w:p>
    <w:p>
      <w:pPr>
        <w:spacing w:after="60"/>
      </w:pPr>
      <w:r>
        <w:t>1. Aplikasi menampilkan daftar pesanan pelanggan dari yang terbaru.</w:t>
      </w:r>
    </w:p>
    <w:p>
      <w:pPr>
        <w:spacing w:after="60"/>
      </w:pPr>
      <w:r>
        <w:t>2. Pelanggan memilih pesanan yang ingin dilihat.</w:t>
      </w:r>
    </w:p>
    <w:p>
      <w:pPr>
        <w:spacing w:after="60"/>
      </w:pPr>
      <w:r>
        <w:t>3. Aplikasi menampilkan rincian barang, biaya, alamat, dan status pesanan.</w:t>
      </w:r>
    </w:p>
    <w:p>
      <w:r>
        <w:rPr>
          <w:b/>
        </w:rPr>
        <w:t xml:space="preserve">Alur alternatif: </w:t>
      </w:r>
      <w:r>
        <w:t>Jika pelanggan belum pernah memesan, daftar pesanan masih kosong.</w:t>
      </w:r>
    </w:p>
    <w:p>
      <w:r>
        <w:rPr>
          <w:b/>
        </w:rPr>
        <w:t xml:space="preserve">Kondisi akhir: </w:t>
      </w:r>
      <w:r>
        <w:t>Pelanggan mengetahui rincian dan status pesanannya.</w:t>
      </w:r>
    </w:p>
    <w:p>
      <w:pPr>
        <w:pStyle w:val="Heading2"/>
      </w:pPr>
      <w:r>
        <w:t>UC 10 Melihat dashboard</w:t>
      </w:r>
    </w:p>
    <w:p>
      <w:r>
        <w:rPr>
          <w:b/>
        </w:rPr>
        <w:t xml:space="preserve">Aktor: </w:t>
      </w:r>
      <w:r>
        <w:t>Admin</w:t>
      </w:r>
    </w:p>
    <w:p>
      <w:r>
        <w:rPr>
          <w:b/>
        </w:rPr>
        <w:t xml:space="preserve">Kondisi awal: </w:t>
      </w:r>
      <w:r>
        <w:t>Admin sudah login.</w:t>
      </w:r>
    </w:p>
    <w:p>
      <w:r>
        <w:rPr>
          <w:b/>
        </w:rPr>
        <w:t xml:space="preserve">Pemicu: </w:t>
      </w:r>
      <w:r>
        <w:t>Admin membuka dashboard.</w:t>
      </w:r>
    </w:p>
    <w:p>
      <w:r>
        <w:rPr>
          <w:b/>
        </w:rPr>
        <w:t>Alur utama</w:t>
      </w:r>
    </w:p>
    <w:p>
      <w:pPr>
        <w:spacing w:after="60"/>
      </w:pPr>
      <w:r>
        <w:t>1. Admin membuka halaman utama admin.</w:t>
      </w:r>
    </w:p>
    <w:p>
      <w:pPr>
        <w:spacing w:after="60"/>
      </w:pPr>
      <w:r>
        <w:t>2. Aplikasi menampilkan jumlah pesanan, nilai pesanan selesai, jumlah produk dengan stok rendah, dan jumlah akun pelanggan.</w:t>
      </w:r>
    </w:p>
    <w:p>
      <w:pPr>
        <w:spacing w:after="60"/>
      </w:pPr>
      <w:r>
        <w:t>3. Admin melihat grafik jumlah pesanan berdasarkan tanggal.</w:t>
      </w:r>
    </w:p>
    <w:p>
      <w:r>
        <w:rPr>
          <w:b/>
        </w:rPr>
        <w:t xml:space="preserve">Alur alternatif: </w:t>
      </w:r>
      <w:r>
        <w:t>Jika belum ada pesanan, jumlah dan nilai pesanan bernilai nol.</w:t>
      </w:r>
    </w:p>
    <w:p>
      <w:r>
        <w:rPr>
          <w:b/>
        </w:rPr>
        <w:t xml:space="preserve">Kondisi akhir: </w:t>
      </w:r>
      <w:r>
        <w:t>Admin memperoleh ringkasan kegiatan pemesanan.</w:t>
      </w:r>
    </w:p>
    <w:p>
      <w:r>
        <w:br w:type="page"/>
      </w:r>
    </w:p>
    <w:p>
      <w:pPr>
        <w:pStyle w:val="Heading1"/>
      </w:pPr>
      <w:r>
        <w:t>Deskripsi Use Case lanjutan</w:t>
      </w:r>
    </w:p>
    <w:p>
      <w:pPr>
        <w:pStyle w:val="Heading2"/>
      </w:pPr>
      <w:r>
        <w:t>UC 11 Mengelola data obat</w:t>
      </w:r>
    </w:p>
    <w:p>
      <w:r>
        <w:rPr>
          <w:b/>
        </w:rPr>
        <w:t xml:space="preserve">Aktor: </w:t>
      </w:r>
      <w:r>
        <w:t>Admin</w:t>
      </w:r>
    </w:p>
    <w:p>
      <w:r>
        <w:rPr>
          <w:b/>
        </w:rPr>
        <w:t xml:space="preserve">Kondisi awal: </w:t>
      </w:r>
      <w:r>
        <w:t>Admin sudah login.</w:t>
      </w:r>
    </w:p>
    <w:p>
      <w:r>
        <w:rPr>
          <w:b/>
        </w:rPr>
        <w:t xml:space="preserve">Pemicu: </w:t>
      </w:r>
      <w:r>
        <w:t>Admin membuka menu Produk.</w:t>
      </w:r>
    </w:p>
    <w:p>
      <w:r>
        <w:rPr>
          <w:b/>
        </w:rPr>
        <w:t>Alur utama</w:t>
      </w:r>
    </w:p>
    <w:p>
      <w:pPr>
        <w:spacing w:after="60"/>
      </w:pPr>
      <w:r>
        <w:t>1. Admin melihat daftar obat dan dapat mencari atau memfilter produk.</w:t>
      </w:r>
    </w:p>
    <w:p>
      <w:pPr>
        <w:spacing w:after="60"/>
      </w:pPr>
      <w:r>
        <w:t>2. Admin memilih tambah, ubah, atau hapus obat.</w:t>
      </w:r>
    </w:p>
    <w:p>
      <w:pPr>
        <w:spacing w:after="60"/>
      </w:pPr>
      <w:r>
        <w:t>3. Untuk tambah atau ubah, admin mengisi data obat lalu menyimpannya.</w:t>
      </w:r>
    </w:p>
    <w:p>
      <w:pPr>
        <w:spacing w:after="60"/>
      </w:pPr>
      <w:r>
        <w:t>4. Aplikasi memeriksa isian dan memperbarui daftar obat.</w:t>
      </w:r>
    </w:p>
    <w:p>
      <w:r>
        <w:rPr>
          <w:b/>
        </w:rPr>
        <w:t xml:space="preserve">Alur alternatif: </w:t>
      </w:r>
      <w:r>
        <w:t>Isian wajib yang tidak valid membuat penyimpanan ditolak. Jika admin membatalkan tindakan, data tidak berubah.</w:t>
      </w:r>
    </w:p>
    <w:p>
      <w:r>
        <w:rPr>
          <w:b/>
        </w:rPr>
        <w:t xml:space="preserve">Kondisi akhir: </w:t>
      </w:r>
      <w:r>
        <w:t>Data obat tersimpan sesuai perubahan yang dilakukan admin.</w:t>
      </w:r>
    </w:p>
    <w:p>
      <w:pPr>
        <w:pStyle w:val="Heading2"/>
      </w:pPr>
      <w:r>
        <w:t>UC 12 Melihat pesanan pelanggan</w:t>
      </w:r>
    </w:p>
    <w:p>
      <w:r>
        <w:rPr>
          <w:b/>
        </w:rPr>
        <w:t xml:space="preserve">Aktor: </w:t>
      </w:r>
      <w:r>
        <w:t>Admin</w:t>
      </w:r>
    </w:p>
    <w:p>
      <w:r>
        <w:rPr>
          <w:b/>
        </w:rPr>
        <w:t xml:space="preserve">Kondisi awal: </w:t>
      </w:r>
      <w:r>
        <w:t>Admin sudah login.</w:t>
      </w:r>
    </w:p>
    <w:p>
      <w:r>
        <w:rPr>
          <w:b/>
        </w:rPr>
        <w:t xml:space="preserve">Pemicu: </w:t>
      </w:r>
      <w:r>
        <w:t>Admin membuka menu Pesanan.</w:t>
      </w:r>
    </w:p>
    <w:p>
      <w:r>
        <w:rPr>
          <w:b/>
        </w:rPr>
        <w:t>Alur utama</w:t>
      </w:r>
    </w:p>
    <w:p>
      <w:pPr>
        <w:spacing w:after="60"/>
      </w:pPr>
      <w:r>
        <w:t>1. Aplikasi menampilkan daftar pesanan pelanggan.</w:t>
      </w:r>
    </w:p>
    <w:p>
      <w:pPr>
        <w:spacing w:after="60"/>
      </w:pPr>
      <w:r>
        <w:t>2. Admin dapat memilih filter status.</w:t>
      </w:r>
    </w:p>
    <w:p>
      <w:pPr>
        <w:spacing w:after="60"/>
      </w:pPr>
      <w:r>
        <w:t>3. Admin membuka salah satu pesanan untuk melihat pelanggan, barang, alamat, dan biaya.</w:t>
      </w:r>
    </w:p>
    <w:p>
      <w:r>
        <w:rPr>
          <w:b/>
        </w:rPr>
        <w:t xml:space="preserve">Alur alternatif: </w:t>
      </w:r>
      <w:r>
        <w:t>Jika tidak ada pesanan sesuai filter, daftar tidak menampilkan hasil.</w:t>
      </w:r>
    </w:p>
    <w:p>
      <w:r>
        <w:rPr>
          <w:b/>
        </w:rPr>
        <w:t xml:space="preserve">Kondisi akhir: </w:t>
      </w:r>
      <w:r>
        <w:t>Admin mengetahui rincian pesanan yang perlu ditangani.</w:t>
      </w:r>
    </w:p>
    <w:p>
      <w:r>
        <w:br w:type="page"/>
      </w:r>
    </w:p>
    <w:p>
      <w:pPr>
        <w:pStyle w:val="Heading1"/>
      </w:pPr>
      <w:r>
        <w:t>Deskripsi Use Case lanjutan</w:t>
      </w:r>
    </w:p>
    <w:p>
      <w:pPr>
        <w:pStyle w:val="Heading2"/>
      </w:pPr>
      <w:r>
        <w:t>UC 13 Mengubah status pesanan</w:t>
      </w:r>
    </w:p>
    <w:p>
      <w:r>
        <w:rPr>
          <w:b/>
        </w:rPr>
        <w:t xml:space="preserve">Aktor: </w:t>
      </w:r>
      <w:r>
        <w:t>Admin</w:t>
      </w:r>
    </w:p>
    <w:p>
      <w:r>
        <w:rPr>
          <w:b/>
        </w:rPr>
        <w:t xml:space="preserve">Kondisi awal: </w:t>
      </w:r>
      <w:r>
        <w:t>Admin sudah login dan membuka pesanan yang tersedia.</w:t>
      </w:r>
    </w:p>
    <w:p>
      <w:r>
        <w:rPr>
          <w:b/>
        </w:rPr>
        <w:t xml:space="preserve">Pemicu: </w:t>
      </w:r>
      <w:r>
        <w:t>Admin memilih status pada detail pesanan.</w:t>
      </w:r>
    </w:p>
    <w:p>
      <w:r>
        <w:rPr>
          <w:b/>
        </w:rPr>
        <w:t>Alur utama</w:t>
      </w:r>
    </w:p>
    <w:p>
      <w:pPr>
        <w:spacing w:after="60"/>
      </w:pPr>
      <w:r>
        <w:t>1. Admin memeriksa pesanan yang akan diperbarui.</w:t>
      </w:r>
    </w:p>
    <w:p>
      <w:pPr>
        <w:spacing w:after="60"/>
      </w:pPr>
      <w:r>
        <w:t>2. Admin memilih status sesuai proses penanganan pesanan.</w:t>
      </w:r>
    </w:p>
    <w:p>
      <w:pPr>
        <w:spacing w:after="60"/>
      </w:pPr>
      <w:r>
        <w:t>3. Aplikasi menyimpan status dan menampilkan pemberitahuan berhasil.</w:t>
      </w:r>
    </w:p>
    <w:p>
      <w:r>
        <w:rPr>
          <w:b/>
        </w:rPr>
        <w:t xml:space="preserve">Alur alternatif: </w:t>
      </w:r>
      <w:r>
        <w:t>Jika pesanan tidak ditemukan, status tidak dapat diperbarui.</w:t>
      </w:r>
    </w:p>
    <w:p>
      <w:r>
        <w:rPr>
          <w:b/>
        </w:rPr>
        <w:t xml:space="preserve">Kondisi akhir: </w:t>
      </w:r>
      <w:r>
        <w:t>Status terbaru dapat dilihat admin dan pelanggan.</w:t>
      </w:r>
    </w:p>
    <w:p>
      <w:pPr>
        <w:pStyle w:val="Heading2"/>
      </w:pPr>
      <w:r>
        <w:t>UC 14 Logout</w:t>
      </w:r>
    </w:p>
    <w:p>
      <w:r>
        <w:rPr>
          <w:b/>
        </w:rPr>
        <w:t xml:space="preserve">Aktor: </w:t>
      </w:r>
      <w:r>
        <w:t>Pelanggan dan Admin</w:t>
      </w:r>
    </w:p>
    <w:p>
      <w:r>
        <w:rPr>
          <w:b/>
        </w:rPr>
        <w:t xml:space="preserve">Kondisi awal: </w:t>
      </w:r>
      <w:r>
        <w:t>Pengguna sedang login.</w:t>
      </w:r>
    </w:p>
    <w:p>
      <w:r>
        <w:rPr>
          <w:b/>
        </w:rPr>
        <w:t xml:space="preserve">Pemicu: </w:t>
      </w:r>
      <w:r>
        <w:t>Pengguna memilih Logout.</w:t>
      </w:r>
    </w:p>
    <w:p>
      <w:r>
        <w:rPr>
          <w:b/>
        </w:rPr>
        <w:t>Alur utama</w:t>
      </w:r>
    </w:p>
    <w:p>
      <w:pPr>
        <w:spacing w:after="60"/>
      </w:pPr>
      <w:r>
        <w:t>1. Pengguna memilih keluar dari akun.</w:t>
      </w:r>
    </w:p>
    <w:p>
      <w:pPr>
        <w:spacing w:after="60"/>
      </w:pPr>
      <w:r>
        <w:t>2. Aplikasi mengakhiri sesi login.</w:t>
      </w:r>
    </w:p>
    <w:p>
      <w:pPr>
        <w:spacing w:after="60"/>
      </w:pPr>
      <w:r>
        <w:t>3. Pengguna kembali ke halaman utama.</w:t>
      </w:r>
    </w:p>
    <w:p>
      <w:r>
        <w:rPr>
          <w:b/>
        </w:rPr>
        <w:t xml:space="preserve">Alur alternatif: </w:t>
      </w:r>
      <w:r>
        <w:t>Jika sesi sudah berakhir, pengguna harus login kembali untuk memakai fitur yang memerlukan akun.</w:t>
      </w:r>
    </w:p>
    <w:p>
      <w:r>
        <w:rPr>
          <w:b/>
        </w:rPr>
        <w:t xml:space="preserve">Kondisi akhir: </w:t>
      </w:r>
      <w:r>
        <w:t>Akun tidak lagi aktif pada sesi tersebut.</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WebApotek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Deskripsi Use Case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