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4F57241D" w:rsidR="00A4660E" w:rsidRDefault="00B16E5D" w:rsidP="00210E5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 програми</w:t>
      </w:r>
    </w:p>
    <w:p w14:paraId="5D1145EC" w14:textId="3FCC0199" w:rsidR="00B16E5D" w:rsidRDefault="00D462FC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Створюємо </w:t>
      </w:r>
      <w:r w:rsidR="00D21479">
        <w:rPr>
          <w:rFonts w:ascii="Times New Roman" w:hAnsi="Times New Roman" w:cs="Times New Roman"/>
          <w:sz w:val="24"/>
          <w:szCs w:val="24"/>
          <w:lang w:val="uk-UA"/>
        </w:rPr>
        <w:t>заголовковий файл</w:t>
      </w:r>
      <w:r w:rsidR="00B925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25AD">
        <w:rPr>
          <w:rFonts w:ascii="Times New Roman" w:hAnsi="Times New Roman" w:cs="Times New Roman"/>
          <w:sz w:val="24"/>
          <w:szCs w:val="24"/>
          <w:lang w:val="en-US"/>
        </w:rPr>
        <w:t>SeaBattle.h</w:t>
      </w:r>
      <w:proofErr w:type="spellEnd"/>
      <w:r w:rsidR="00B925AD">
        <w:rPr>
          <w:rFonts w:ascii="Times New Roman" w:hAnsi="Times New Roman" w:cs="Times New Roman"/>
          <w:sz w:val="24"/>
          <w:szCs w:val="24"/>
          <w:lang w:val="uk-UA"/>
        </w:rPr>
        <w:t>, в якому описуємо «скелет» програми</w:t>
      </w:r>
      <w:r w:rsidR="00A15931">
        <w:rPr>
          <w:rFonts w:ascii="Times New Roman" w:hAnsi="Times New Roman" w:cs="Times New Roman"/>
          <w:sz w:val="24"/>
          <w:szCs w:val="24"/>
          <w:lang w:val="uk-UA"/>
        </w:rPr>
        <w:t xml:space="preserve">, тобто набір </w:t>
      </w:r>
      <w:r w:rsidR="003265C1">
        <w:rPr>
          <w:rFonts w:ascii="Times New Roman" w:hAnsi="Times New Roman" w:cs="Times New Roman"/>
          <w:sz w:val="24"/>
          <w:szCs w:val="24"/>
          <w:lang w:val="uk-UA"/>
        </w:rPr>
        <w:t xml:space="preserve">оголошень </w:t>
      </w:r>
      <w:r w:rsidR="00A15931">
        <w:rPr>
          <w:rFonts w:ascii="Times New Roman" w:hAnsi="Times New Roman" w:cs="Times New Roman"/>
          <w:sz w:val="24"/>
          <w:szCs w:val="24"/>
          <w:lang w:val="uk-UA"/>
        </w:rPr>
        <w:t>функцій для</w:t>
      </w:r>
      <w:r w:rsidR="003265C1">
        <w:rPr>
          <w:rFonts w:ascii="Times New Roman" w:hAnsi="Times New Roman" w:cs="Times New Roman"/>
          <w:sz w:val="24"/>
          <w:szCs w:val="24"/>
          <w:lang w:val="uk-UA"/>
        </w:rPr>
        <w:t xml:space="preserve"> їх</w:t>
      </w:r>
      <w:r w:rsidR="00A15931">
        <w:rPr>
          <w:rFonts w:ascii="Times New Roman" w:hAnsi="Times New Roman" w:cs="Times New Roman"/>
          <w:sz w:val="24"/>
          <w:szCs w:val="24"/>
          <w:lang w:val="uk-UA"/>
        </w:rPr>
        <w:t xml:space="preserve"> подальшого використання.</w:t>
      </w:r>
      <w:r w:rsidR="005A76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6FA5">
        <w:rPr>
          <w:rFonts w:ascii="Times New Roman" w:hAnsi="Times New Roman" w:cs="Times New Roman"/>
          <w:sz w:val="24"/>
          <w:szCs w:val="24"/>
          <w:lang w:val="uk-UA"/>
        </w:rPr>
        <w:t xml:space="preserve">Описуємо в ньому класи, методи </w:t>
      </w:r>
      <w:r w:rsidR="002322FB">
        <w:rPr>
          <w:rFonts w:ascii="Times New Roman" w:hAnsi="Times New Roman" w:cs="Times New Roman"/>
          <w:sz w:val="24"/>
          <w:szCs w:val="24"/>
          <w:lang w:val="uk-UA"/>
        </w:rPr>
        <w:t>для майбутньої програми.</w:t>
      </w:r>
    </w:p>
    <w:p w14:paraId="1066192F" w14:textId="353D04FB" w:rsidR="002322FB" w:rsidRDefault="002322F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Створюємо файл основної програми</w:t>
      </w:r>
      <w:r w:rsidR="00EC37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C375D">
        <w:rPr>
          <w:rFonts w:ascii="Times New Roman" w:hAnsi="Times New Roman" w:cs="Times New Roman"/>
          <w:sz w:val="24"/>
          <w:szCs w:val="24"/>
          <w:lang w:val="en-US"/>
        </w:rPr>
        <w:t>SeaBattle.cpp</w:t>
      </w:r>
      <w:r w:rsidR="00EC375D">
        <w:rPr>
          <w:rFonts w:ascii="Times New Roman" w:hAnsi="Times New Roman" w:cs="Times New Roman"/>
          <w:sz w:val="24"/>
          <w:szCs w:val="24"/>
          <w:lang w:val="uk-UA"/>
        </w:rPr>
        <w:t xml:space="preserve">. В ньому </w:t>
      </w:r>
      <w:r w:rsidR="00043783">
        <w:rPr>
          <w:rFonts w:ascii="Times New Roman" w:hAnsi="Times New Roman" w:cs="Times New Roman"/>
          <w:sz w:val="24"/>
          <w:szCs w:val="24"/>
          <w:lang w:val="uk-UA"/>
        </w:rPr>
        <w:t>імпортуємо</w:t>
      </w:r>
      <w:r w:rsidR="001B5609">
        <w:rPr>
          <w:rFonts w:ascii="Times New Roman" w:hAnsi="Times New Roman" w:cs="Times New Roman"/>
          <w:sz w:val="24"/>
          <w:szCs w:val="24"/>
          <w:lang w:val="uk-UA"/>
        </w:rPr>
        <w:t xml:space="preserve"> заголовковий файл та починаємо опис всіх класів та методів.</w:t>
      </w:r>
    </w:p>
    <w:p w14:paraId="00F4F43E" w14:textId="13225506" w:rsidR="00F319FD" w:rsidRDefault="00D355B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D355BB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46B1B29C" wp14:editId="27247F4E">
            <wp:simplePos x="0" y="0"/>
            <wp:positionH relativeFrom="margin">
              <wp:align>left</wp:align>
            </wp:positionH>
            <wp:positionV relativeFrom="paragraph">
              <wp:posOffset>694055</wp:posOffset>
            </wp:positionV>
            <wp:extent cx="5731510" cy="2037080"/>
            <wp:effectExtent l="0" t="0" r="254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796">
        <w:rPr>
          <w:rFonts w:ascii="Times New Roman" w:hAnsi="Times New Roman" w:cs="Times New Roman"/>
          <w:sz w:val="24"/>
          <w:szCs w:val="24"/>
          <w:lang w:val="uk-UA"/>
        </w:rPr>
        <w:t xml:space="preserve">Спершу </w:t>
      </w:r>
      <w:r w:rsidR="007F2E1E">
        <w:rPr>
          <w:rFonts w:ascii="Times New Roman" w:hAnsi="Times New Roman" w:cs="Times New Roman"/>
          <w:sz w:val="24"/>
          <w:szCs w:val="24"/>
          <w:lang w:val="uk-UA"/>
        </w:rPr>
        <w:t>перелічуємо кольори</w:t>
      </w:r>
      <w:r w:rsidR="00DC6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C6460">
        <w:rPr>
          <w:rFonts w:ascii="Times New Roman" w:hAnsi="Times New Roman" w:cs="Times New Roman"/>
          <w:sz w:val="24"/>
          <w:szCs w:val="24"/>
          <w:lang w:val="en-US"/>
        </w:rPr>
        <w:t>ConsoleColor</w:t>
      </w:r>
      <w:proofErr w:type="spellEnd"/>
      <w:r w:rsidR="007F2E1E">
        <w:rPr>
          <w:rFonts w:ascii="Times New Roman" w:hAnsi="Times New Roman" w:cs="Times New Roman"/>
          <w:sz w:val="24"/>
          <w:szCs w:val="24"/>
          <w:lang w:val="uk-UA"/>
        </w:rPr>
        <w:t xml:space="preserve"> для відображення в консолі і потім </w:t>
      </w:r>
      <w:r w:rsidR="000A1568">
        <w:rPr>
          <w:rFonts w:ascii="Times New Roman" w:hAnsi="Times New Roman" w:cs="Times New Roman"/>
          <w:sz w:val="24"/>
          <w:szCs w:val="24"/>
          <w:lang w:val="uk-UA"/>
        </w:rPr>
        <w:t xml:space="preserve">описуємо функцію </w:t>
      </w:r>
      <w:r w:rsidR="00E846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6BD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="00E846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568">
        <w:rPr>
          <w:rFonts w:ascii="Times New Roman" w:hAnsi="Times New Roman" w:cs="Times New Roman"/>
          <w:sz w:val="24"/>
          <w:szCs w:val="24"/>
          <w:lang w:val="uk-UA"/>
        </w:rPr>
        <w:t xml:space="preserve">для задання шрифту та </w:t>
      </w:r>
      <w:r w:rsidR="003144F5">
        <w:rPr>
          <w:rFonts w:ascii="Times New Roman" w:hAnsi="Times New Roman" w:cs="Times New Roman"/>
          <w:sz w:val="24"/>
          <w:szCs w:val="24"/>
          <w:lang w:val="uk-UA"/>
        </w:rPr>
        <w:t xml:space="preserve">кольору бекграунду. </w:t>
      </w:r>
      <w:r w:rsidR="00E065DF">
        <w:rPr>
          <w:rFonts w:ascii="Times New Roman" w:hAnsi="Times New Roman" w:cs="Times New Roman"/>
          <w:sz w:val="24"/>
          <w:szCs w:val="24"/>
          <w:lang w:val="uk-UA"/>
        </w:rPr>
        <w:t xml:space="preserve">Також створюємо функцію </w:t>
      </w:r>
      <w:proofErr w:type="spellStart"/>
      <w:r w:rsidR="00E065DF">
        <w:rPr>
          <w:rFonts w:ascii="Times New Roman" w:hAnsi="Times New Roman" w:cs="Times New Roman"/>
          <w:sz w:val="24"/>
          <w:szCs w:val="24"/>
          <w:lang w:val="en-US"/>
        </w:rPr>
        <w:t>rand_int</w:t>
      </w:r>
      <w:proofErr w:type="spellEnd"/>
      <w:r w:rsidR="00E065DF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="00A63FB4">
        <w:rPr>
          <w:rFonts w:ascii="Times New Roman" w:hAnsi="Times New Roman" w:cs="Times New Roman"/>
          <w:sz w:val="24"/>
          <w:szCs w:val="24"/>
          <w:lang w:val="uk-UA"/>
        </w:rPr>
        <w:t>випадкового числа</w:t>
      </w:r>
      <w:r w:rsidR="00DD5333">
        <w:rPr>
          <w:rFonts w:ascii="Times New Roman" w:hAnsi="Times New Roman" w:cs="Times New Roman"/>
          <w:sz w:val="24"/>
          <w:szCs w:val="24"/>
          <w:lang w:val="uk-UA"/>
        </w:rPr>
        <w:t xml:space="preserve"> з обмеженим діапазоном.</w:t>
      </w:r>
    </w:p>
    <w:p w14:paraId="6BADF1F5" w14:textId="0C11D872" w:rsidR="00D355BB" w:rsidRDefault="00D355B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3A93FB1" w14:textId="0965EA83" w:rsidR="00697328" w:rsidRDefault="00A25B1C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A25B1C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6D895F92" wp14:editId="29B1F5B8">
            <wp:simplePos x="0" y="0"/>
            <wp:positionH relativeFrom="margin">
              <wp:align>left</wp:align>
            </wp:positionH>
            <wp:positionV relativeFrom="paragraph">
              <wp:posOffset>497840</wp:posOffset>
            </wp:positionV>
            <wp:extent cx="2872740" cy="2284730"/>
            <wp:effectExtent l="0" t="0" r="381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328">
        <w:rPr>
          <w:rFonts w:ascii="Times New Roman" w:hAnsi="Times New Roman" w:cs="Times New Roman"/>
          <w:sz w:val="24"/>
          <w:szCs w:val="24"/>
          <w:lang w:val="uk-UA"/>
        </w:rPr>
        <w:t xml:space="preserve">Далі створюємо приватний метод класу </w:t>
      </w:r>
      <w:r w:rsidR="00697328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F140EC">
        <w:rPr>
          <w:rFonts w:ascii="Times New Roman" w:hAnsi="Times New Roman" w:cs="Times New Roman"/>
          <w:sz w:val="24"/>
          <w:szCs w:val="24"/>
          <w:lang w:val="uk-UA"/>
        </w:rPr>
        <w:t>, який створює двомірний масив, що відповідає клітинкам поля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4D7961B" w14:textId="5DD01DD5" w:rsidR="00A25B1C" w:rsidRDefault="00F60196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F60196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5031B75B" wp14:editId="0AB46C7C">
            <wp:simplePos x="0" y="0"/>
            <wp:positionH relativeFrom="margin">
              <wp:align>left</wp:align>
            </wp:positionH>
            <wp:positionV relativeFrom="paragraph">
              <wp:posOffset>2584450</wp:posOffset>
            </wp:positionV>
            <wp:extent cx="2381885" cy="132588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AD">
        <w:rPr>
          <w:rFonts w:ascii="Times New Roman" w:hAnsi="Times New Roman" w:cs="Times New Roman"/>
          <w:sz w:val="24"/>
          <w:szCs w:val="24"/>
          <w:lang w:val="uk-UA"/>
        </w:rPr>
        <w:t xml:space="preserve">Потім створюємо конструктор класу </w:t>
      </w:r>
      <w:r w:rsidR="00E072AD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AC1D1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F107CB2" w14:textId="77777777" w:rsidR="001414B0" w:rsidRDefault="00EF646C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Поля класу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Field </w:t>
      </w:r>
      <w:r>
        <w:rPr>
          <w:rFonts w:ascii="Times New Roman" w:hAnsi="Times New Roman" w:cs="Times New Roman"/>
          <w:sz w:val="24"/>
          <w:szCs w:val="24"/>
          <w:lang w:val="uk-UA"/>
        </w:rPr>
        <w:t>приватні</w:t>
      </w:r>
      <w:r w:rsidR="0090309D">
        <w:rPr>
          <w:rFonts w:ascii="Times New Roman" w:hAnsi="Times New Roman" w:cs="Times New Roman"/>
          <w:sz w:val="24"/>
          <w:szCs w:val="24"/>
          <w:lang w:val="uk-UA"/>
        </w:rPr>
        <w:t xml:space="preserve">, доступ до них обмежений, тому необхідно створити </w:t>
      </w:r>
      <w:proofErr w:type="spellStart"/>
      <w:r w:rsidR="0090309D">
        <w:rPr>
          <w:rFonts w:ascii="Times New Roman" w:hAnsi="Times New Roman" w:cs="Times New Roman"/>
          <w:sz w:val="24"/>
          <w:szCs w:val="24"/>
          <w:lang w:val="uk-UA"/>
        </w:rPr>
        <w:t>геттери</w:t>
      </w:r>
      <w:proofErr w:type="spellEnd"/>
      <w:r w:rsidR="0090309D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="008E103E">
        <w:rPr>
          <w:rFonts w:ascii="Times New Roman" w:hAnsi="Times New Roman" w:cs="Times New Roman"/>
          <w:sz w:val="24"/>
          <w:szCs w:val="24"/>
          <w:lang w:val="uk-UA"/>
        </w:rPr>
        <w:t>отримання значень цих змінних.</w:t>
      </w:r>
    </w:p>
    <w:p w14:paraId="15487BCB" w14:textId="6F65F13D" w:rsidR="00F60196" w:rsidRPr="00EF646C" w:rsidRDefault="001414B0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1414B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4E4AF7E" wp14:editId="442D31D7">
            <wp:extent cx="3315163" cy="5087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09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5D4F8F6" w14:textId="25B7B8C7" w:rsidR="005A762D" w:rsidRDefault="00323FB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323FBE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1312" behindDoc="0" locked="0" layoutInCell="1" allowOverlap="1" wp14:anchorId="04A97FC8" wp14:editId="6F73636A">
            <wp:simplePos x="0" y="0"/>
            <wp:positionH relativeFrom="column">
              <wp:posOffset>358140</wp:posOffset>
            </wp:positionH>
            <wp:positionV relativeFrom="paragraph">
              <wp:posOffset>481965</wp:posOffset>
            </wp:positionV>
            <wp:extent cx="3208020" cy="836295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CCE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proofErr w:type="spellStart"/>
      <w:r w:rsidR="00FA39F6">
        <w:rPr>
          <w:rFonts w:ascii="Times New Roman" w:hAnsi="Times New Roman" w:cs="Times New Roman"/>
          <w:sz w:val="24"/>
          <w:szCs w:val="24"/>
          <w:lang w:val="en-US"/>
        </w:rPr>
        <w:t>set_cell</w:t>
      </w:r>
      <w:proofErr w:type="spellEnd"/>
      <w:r w:rsidR="00FA39F6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FA39F6">
        <w:rPr>
          <w:rFonts w:ascii="Times New Roman" w:hAnsi="Times New Roman" w:cs="Times New Roman"/>
          <w:sz w:val="24"/>
          <w:szCs w:val="24"/>
          <w:lang w:val="uk-UA"/>
        </w:rPr>
        <w:t>сеттер</w:t>
      </w:r>
      <w:proofErr w:type="spellEnd"/>
      <w:r w:rsidR="00FA39F6">
        <w:rPr>
          <w:rFonts w:ascii="Times New Roman" w:hAnsi="Times New Roman" w:cs="Times New Roman"/>
          <w:sz w:val="24"/>
          <w:szCs w:val="24"/>
          <w:lang w:val="uk-UA"/>
        </w:rPr>
        <w:t xml:space="preserve">, що встановлює значення в масиві </w:t>
      </w:r>
      <w:r w:rsidR="00FA39F6">
        <w:rPr>
          <w:rFonts w:ascii="Times New Roman" w:hAnsi="Times New Roman" w:cs="Times New Roman"/>
          <w:sz w:val="24"/>
          <w:szCs w:val="24"/>
          <w:lang w:val="en-US"/>
        </w:rPr>
        <w:t>cells</w:t>
      </w:r>
      <w:r w:rsidR="002E1F41">
        <w:rPr>
          <w:rFonts w:ascii="Times New Roman" w:hAnsi="Times New Roman" w:cs="Times New Roman"/>
          <w:sz w:val="24"/>
          <w:szCs w:val="24"/>
          <w:lang w:val="uk-UA"/>
        </w:rPr>
        <w:t xml:space="preserve"> з індексами х, у значення </w:t>
      </w:r>
      <w:r w:rsidR="002E1F41">
        <w:rPr>
          <w:rFonts w:ascii="Times New Roman" w:hAnsi="Times New Roman" w:cs="Times New Roman"/>
          <w:sz w:val="24"/>
          <w:szCs w:val="24"/>
          <w:lang w:val="en-US"/>
        </w:rPr>
        <w:t>value.</w:t>
      </w:r>
    </w:p>
    <w:p w14:paraId="6B91A979" w14:textId="77777777" w:rsidR="00D126BF" w:rsidRDefault="00D126BF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8E4B4FD" w14:textId="77777777" w:rsidR="00D126BF" w:rsidRDefault="00D126BF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42500CF8" w14:textId="77777777" w:rsidR="00D126BF" w:rsidRDefault="00D126BF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0868EFA5" w14:textId="77777777" w:rsidR="00D126BF" w:rsidRDefault="00D126BF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68C5C589" w14:textId="77777777" w:rsidR="00D126BF" w:rsidRDefault="00D126BF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C127475" w14:textId="77777777" w:rsidR="00D126BF" w:rsidRDefault="00D126BF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1B47AC5" w14:textId="4C387041" w:rsidR="00323FBE" w:rsidRDefault="00D126BF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D126BF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6A2B1B19" wp14:editId="0033FC79">
            <wp:simplePos x="0" y="0"/>
            <wp:positionH relativeFrom="column">
              <wp:posOffset>358140</wp:posOffset>
            </wp:positionH>
            <wp:positionV relativeFrom="paragraph">
              <wp:posOffset>289560</wp:posOffset>
            </wp:positionV>
            <wp:extent cx="2727960" cy="30676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2BC">
        <w:rPr>
          <w:rFonts w:ascii="Times New Roman" w:hAnsi="Times New Roman" w:cs="Times New Roman"/>
          <w:sz w:val="24"/>
          <w:szCs w:val="24"/>
          <w:lang w:val="uk-UA"/>
        </w:rPr>
        <w:t xml:space="preserve">Далі </w:t>
      </w:r>
      <w:r w:rsidR="004E4201">
        <w:rPr>
          <w:rFonts w:ascii="Times New Roman" w:hAnsi="Times New Roman" w:cs="Times New Roman"/>
          <w:sz w:val="24"/>
          <w:szCs w:val="24"/>
          <w:lang w:val="uk-UA"/>
        </w:rPr>
        <w:t xml:space="preserve">опис </w:t>
      </w:r>
      <w:r w:rsidR="0033306C">
        <w:rPr>
          <w:rFonts w:ascii="Times New Roman" w:hAnsi="Times New Roman" w:cs="Times New Roman"/>
          <w:sz w:val="24"/>
          <w:szCs w:val="24"/>
          <w:lang w:val="uk-UA"/>
        </w:rPr>
        <w:t>введення поля гравця з команд</w:t>
      </w:r>
      <w:r w:rsidR="00B1696F">
        <w:rPr>
          <w:rFonts w:ascii="Times New Roman" w:hAnsi="Times New Roman" w:cs="Times New Roman"/>
          <w:sz w:val="24"/>
          <w:szCs w:val="24"/>
          <w:lang w:val="uk-UA"/>
        </w:rPr>
        <w:t>ного рядка</w:t>
      </w:r>
      <w:r w:rsidR="007A411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7F95CDE" w14:textId="1B9973C1" w:rsidR="007A411B" w:rsidRDefault="00270924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70924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3360" behindDoc="0" locked="0" layoutInCell="1" allowOverlap="1" wp14:anchorId="1A8464E3" wp14:editId="295D0D32">
            <wp:simplePos x="0" y="0"/>
            <wp:positionH relativeFrom="column">
              <wp:posOffset>358140</wp:posOffset>
            </wp:positionH>
            <wp:positionV relativeFrom="paragraph">
              <wp:posOffset>3359150</wp:posOffset>
            </wp:positionV>
            <wp:extent cx="2987040" cy="1652905"/>
            <wp:effectExtent l="0" t="0" r="381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7AD">
        <w:rPr>
          <w:rFonts w:ascii="Times New Roman" w:hAnsi="Times New Roman" w:cs="Times New Roman"/>
          <w:sz w:val="24"/>
          <w:szCs w:val="24"/>
          <w:lang w:val="uk-UA"/>
        </w:rPr>
        <w:t>Тепер перевизнач</w:t>
      </w:r>
      <w:r w:rsidR="00AD0683">
        <w:rPr>
          <w:rFonts w:ascii="Times New Roman" w:hAnsi="Times New Roman" w:cs="Times New Roman"/>
          <w:sz w:val="24"/>
          <w:szCs w:val="24"/>
          <w:lang w:val="uk-UA"/>
        </w:rPr>
        <w:t>имо даний метод для автоматичного заповнення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поля:</w:t>
      </w:r>
    </w:p>
    <w:p w14:paraId="20651217" w14:textId="77AF645E" w:rsidR="00270924" w:rsidRDefault="000423E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0423EE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4384" behindDoc="0" locked="0" layoutInCell="1" allowOverlap="1" wp14:anchorId="1E53CFBB" wp14:editId="1A1623D9">
            <wp:simplePos x="0" y="0"/>
            <wp:positionH relativeFrom="column">
              <wp:posOffset>358140</wp:posOffset>
            </wp:positionH>
            <wp:positionV relativeFrom="paragraph">
              <wp:posOffset>1952625</wp:posOffset>
            </wp:positionV>
            <wp:extent cx="2415540" cy="1736725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DC1">
        <w:rPr>
          <w:rFonts w:ascii="Times New Roman" w:hAnsi="Times New Roman" w:cs="Times New Roman"/>
          <w:sz w:val="24"/>
          <w:szCs w:val="24"/>
          <w:lang w:val="uk-UA"/>
        </w:rPr>
        <w:t>Описуємо метод для встановлення однопалубного корабля на пол</w:t>
      </w:r>
      <w:r>
        <w:rPr>
          <w:rFonts w:ascii="Times New Roman" w:hAnsi="Times New Roman" w:cs="Times New Roman"/>
          <w:sz w:val="24"/>
          <w:szCs w:val="24"/>
          <w:lang w:val="uk-UA"/>
        </w:rPr>
        <w:t>і:</w:t>
      </w:r>
    </w:p>
    <w:p w14:paraId="7E428DAA" w14:textId="77777777" w:rsidR="00140EEE" w:rsidRDefault="00140EE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34AD242" w14:textId="77777777" w:rsidR="00140EEE" w:rsidRDefault="00140EE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72E6D2DD" w14:textId="77777777" w:rsidR="00140EEE" w:rsidRDefault="00140EE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EEA53FE" w14:textId="77777777" w:rsidR="00140EEE" w:rsidRDefault="00140EE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3B9D0D95" w14:textId="77777777" w:rsidR="00140EEE" w:rsidRDefault="00140EE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7F188CCE" w14:textId="53C9641B" w:rsidR="000423EE" w:rsidRDefault="00FD00EA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Ну і описуємо функцію для </w:t>
      </w:r>
      <w:r w:rsidR="00D21E4E">
        <w:rPr>
          <w:rFonts w:ascii="Times New Roman" w:hAnsi="Times New Roman" w:cs="Times New Roman"/>
          <w:sz w:val="24"/>
          <w:szCs w:val="24"/>
          <w:lang w:val="uk-UA"/>
        </w:rPr>
        <w:t>«малювання» поля в консолі:</w:t>
      </w:r>
    </w:p>
    <w:p w14:paraId="0BC0D245" w14:textId="327B0527" w:rsidR="00D21E4E" w:rsidRDefault="007C00C1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11C61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6432" behindDoc="0" locked="0" layoutInCell="1" allowOverlap="1" wp14:anchorId="595E797B" wp14:editId="6663A2B8">
            <wp:simplePos x="0" y="0"/>
            <wp:positionH relativeFrom="column">
              <wp:posOffset>350520</wp:posOffset>
            </wp:positionH>
            <wp:positionV relativeFrom="page">
              <wp:posOffset>5417820</wp:posOffset>
            </wp:positionV>
            <wp:extent cx="2193925" cy="25908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EEE" w:rsidRPr="00140EEE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5408" behindDoc="0" locked="0" layoutInCell="1" allowOverlap="1" wp14:anchorId="57A7F19B" wp14:editId="4FEB930E">
            <wp:simplePos x="0" y="0"/>
            <wp:positionH relativeFrom="column">
              <wp:posOffset>358140</wp:posOffset>
            </wp:positionH>
            <wp:positionV relativeFrom="paragraph">
              <wp:posOffset>-1270</wp:posOffset>
            </wp:positionV>
            <wp:extent cx="2484120" cy="3541591"/>
            <wp:effectExtent l="0" t="0" r="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541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75E">
        <w:rPr>
          <w:rFonts w:ascii="Times New Roman" w:hAnsi="Times New Roman" w:cs="Times New Roman"/>
          <w:sz w:val="24"/>
          <w:szCs w:val="24"/>
          <w:lang w:val="uk-UA"/>
        </w:rPr>
        <w:t xml:space="preserve">Потім описуємо технічні функції </w:t>
      </w:r>
      <w:r w:rsidR="00BB40FC">
        <w:rPr>
          <w:rFonts w:ascii="Times New Roman" w:hAnsi="Times New Roman" w:cs="Times New Roman"/>
          <w:sz w:val="24"/>
          <w:szCs w:val="24"/>
          <w:lang w:val="uk-UA"/>
        </w:rPr>
        <w:t xml:space="preserve">для перевірки чи потоплено корабель, для підрахунку </w:t>
      </w:r>
      <w:proofErr w:type="spellStart"/>
      <w:r w:rsidR="00BB40FC">
        <w:rPr>
          <w:rFonts w:ascii="Times New Roman" w:hAnsi="Times New Roman" w:cs="Times New Roman"/>
          <w:sz w:val="24"/>
          <w:szCs w:val="24"/>
          <w:lang w:val="uk-UA"/>
        </w:rPr>
        <w:t>манхетенської</w:t>
      </w:r>
      <w:proofErr w:type="spellEnd"/>
      <w:r w:rsidR="00BB40FC">
        <w:rPr>
          <w:rFonts w:ascii="Times New Roman" w:hAnsi="Times New Roman" w:cs="Times New Roman"/>
          <w:sz w:val="24"/>
          <w:szCs w:val="24"/>
          <w:lang w:val="uk-UA"/>
        </w:rPr>
        <w:t xml:space="preserve"> дистанції</w:t>
      </w:r>
      <w:r w:rsidR="009A3DF1">
        <w:rPr>
          <w:rFonts w:ascii="Times New Roman" w:hAnsi="Times New Roman" w:cs="Times New Roman"/>
          <w:sz w:val="24"/>
          <w:szCs w:val="24"/>
          <w:lang w:val="uk-UA"/>
        </w:rPr>
        <w:t>, перевірки чи можна зробити постріл у дану клітинку</w:t>
      </w:r>
      <w:r w:rsidR="00411C6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52B7925" w14:textId="116860D8" w:rsidR="00411C61" w:rsidRDefault="004B7AD8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Описуємо </w:t>
      </w:r>
      <w:r w:rsidR="00ED279D">
        <w:rPr>
          <w:rFonts w:ascii="Times New Roman" w:hAnsi="Times New Roman" w:cs="Times New Roman"/>
          <w:sz w:val="24"/>
          <w:szCs w:val="24"/>
          <w:lang w:val="uk-UA"/>
        </w:rPr>
        <w:t xml:space="preserve">2 конструктори класу </w:t>
      </w:r>
      <w:r w:rsidR="00ED279D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ED279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6A95804" w14:textId="3B9C34E9" w:rsidR="00ED279D" w:rsidRDefault="00ED279D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72A69E5E" w14:textId="7D16602D" w:rsidR="007C00C1" w:rsidRDefault="007C00C1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5E748B11" w14:textId="3807FA98" w:rsidR="007C00C1" w:rsidRDefault="007C00C1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52576E2" w14:textId="294E7187" w:rsidR="007C00C1" w:rsidRDefault="007C00C1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41660F13" w14:textId="6C57F10B" w:rsidR="007C00C1" w:rsidRDefault="007C00C1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ED279D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0FA0F2BB" wp14:editId="7E44829B">
            <wp:simplePos x="0" y="0"/>
            <wp:positionH relativeFrom="margin">
              <wp:posOffset>336550</wp:posOffset>
            </wp:positionH>
            <wp:positionV relativeFrom="paragraph">
              <wp:posOffset>0</wp:posOffset>
            </wp:positionV>
            <wp:extent cx="2804160" cy="196339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9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D2EC4" w14:textId="029AFE42" w:rsidR="007C00C1" w:rsidRDefault="0087605E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EF345B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8480" behindDoc="0" locked="0" layoutInCell="1" allowOverlap="1" wp14:anchorId="66B8DA55" wp14:editId="786C3FD2">
            <wp:simplePos x="0" y="0"/>
            <wp:positionH relativeFrom="column">
              <wp:posOffset>358140</wp:posOffset>
            </wp:positionH>
            <wp:positionV relativeFrom="paragraph">
              <wp:posOffset>481965</wp:posOffset>
            </wp:positionV>
            <wp:extent cx="3291840" cy="1871345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9B2">
        <w:rPr>
          <w:rFonts w:ascii="Times New Roman" w:hAnsi="Times New Roman" w:cs="Times New Roman"/>
          <w:sz w:val="24"/>
          <w:szCs w:val="24"/>
          <w:lang w:val="uk-UA"/>
        </w:rPr>
        <w:t xml:space="preserve">Далі описуємо функції для </w:t>
      </w:r>
      <w:r w:rsidR="00EF345B">
        <w:rPr>
          <w:rFonts w:ascii="Times New Roman" w:hAnsi="Times New Roman" w:cs="Times New Roman"/>
          <w:sz w:val="24"/>
          <w:szCs w:val="24"/>
          <w:lang w:val="uk-UA"/>
        </w:rPr>
        <w:t xml:space="preserve">перевірки можливості </w:t>
      </w:r>
      <w:r w:rsidR="00847EC9">
        <w:rPr>
          <w:rFonts w:ascii="Times New Roman" w:hAnsi="Times New Roman" w:cs="Times New Roman"/>
          <w:sz w:val="24"/>
          <w:szCs w:val="24"/>
          <w:lang w:val="uk-UA"/>
        </w:rPr>
        <w:t xml:space="preserve">пересування корабля </w:t>
      </w:r>
      <w:r w:rsidR="00C37E07">
        <w:rPr>
          <w:rFonts w:ascii="Times New Roman" w:hAnsi="Times New Roman" w:cs="Times New Roman"/>
          <w:sz w:val="24"/>
          <w:szCs w:val="24"/>
          <w:lang w:val="uk-UA"/>
        </w:rPr>
        <w:t>– вручну та автоматично:</w:t>
      </w:r>
    </w:p>
    <w:p w14:paraId="59659833" w14:textId="6AF977AC" w:rsidR="00C37E07" w:rsidRDefault="00C37E07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7F70ED27" w14:textId="0A086013" w:rsidR="007232C2" w:rsidRDefault="007232C2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7232C2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69504" behindDoc="0" locked="0" layoutInCell="1" allowOverlap="1" wp14:anchorId="7E5A7A9C" wp14:editId="1253468D">
            <wp:simplePos x="0" y="0"/>
            <wp:positionH relativeFrom="column">
              <wp:posOffset>358140</wp:posOffset>
            </wp:positionH>
            <wp:positionV relativeFrom="paragraph">
              <wp:posOffset>1905</wp:posOffset>
            </wp:positionV>
            <wp:extent cx="1996440" cy="3323267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32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4BC96" w14:textId="1FC63C1B" w:rsidR="007C00C1" w:rsidRDefault="007C00C1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2FCAA15" w14:textId="586544DC" w:rsidR="007232C2" w:rsidRDefault="009C4665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Нарешті описуємо головний цикл гри </w:t>
      </w:r>
      <w:r w:rsidR="006C2FC5">
        <w:rPr>
          <w:rFonts w:ascii="Times New Roman" w:hAnsi="Times New Roman" w:cs="Times New Roman"/>
          <w:sz w:val="24"/>
          <w:szCs w:val="24"/>
          <w:lang w:val="uk-UA"/>
        </w:rPr>
        <w:t xml:space="preserve">– метод </w:t>
      </w:r>
      <w:r w:rsidR="006C2FC5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6C2FC5">
        <w:rPr>
          <w:rFonts w:ascii="Times New Roman" w:hAnsi="Times New Roman" w:cs="Times New Roman"/>
          <w:sz w:val="24"/>
          <w:szCs w:val="24"/>
          <w:lang w:val="uk-UA"/>
        </w:rPr>
        <w:t xml:space="preserve">, який буде приймати </w:t>
      </w:r>
      <w:r w:rsidR="008B3402">
        <w:rPr>
          <w:rFonts w:ascii="Times New Roman" w:hAnsi="Times New Roman" w:cs="Times New Roman"/>
          <w:sz w:val="24"/>
          <w:szCs w:val="24"/>
          <w:lang w:val="uk-UA"/>
        </w:rPr>
        <w:t xml:space="preserve">значення </w:t>
      </w:r>
      <w:r w:rsidR="008B3402"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 w:rsidR="008B3402">
        <w:rPr>
          <w:rFonts w:ascii="Times New Roman" w:hAnsi="Times New Roman" w:cs="Times New Roman"/>
          <w:sz w:val="24"/>
          <w:szCs w:val="24"/>
          <w:lang w:val="uk-UA"/>
        </w:rPr>
        <w:t xml:space="preserve">поки ми з нього не вийдемо. В цьому ж методі описуємо </w:t>
      </w:r>
      <w:r w:rsidR="005D23A0">
        <w:rPr>
          <w:rFonts w:ascii="Times New Roman" w:hAnsi="Times New Roman" w:cs="Times New Roman"/>
          <w:sz w:val="24"/>
          <w:szCs w:val="24"/>
          <w:lang w:val="uk-UA"/>
        </w:rPr>
        <w:t xml:space="preserve">суперників – гравця та комп’ютер. </w:t>
      </w:r>
      <w:r w:rsidR="00545A8C">
        <w:rPr>
          <w:rFonts w:ascii="Times New Roman" w:hAnsi="Times New Roman" w:cs="Times New Roman"/>
          <w:sz w:val="24"/>
          <w:szCs w:val="24"/>
          <w:lang w:val="uk-UA"/>
        </w:rPr>
        <w:t xml:space="preserve">Даємо можливість вибрати складність – розумний комп’ютер та звичайний. Різниця в тому, що розумний буде робити постріл виходячи з того, яка </w:t>
      </w:r>
      <w:r w:rsidR="00DF02D1">
        <w:rPr>
          <w:rFonts w:ascii="Times New Roman" w:hAnsi="Times New Roman" w:cs="Times New Roman"/>
          <w:sz w:val="24"/>
          <w:szCs w:val="24"/>
          <w:lang w:val="uk-UA"/>
        </w:rPr>
        <w:t>була відстань від останнього його пострілу до корабля суперника.</w:t>
      </w:r>
      <w:r w:rsidR="00607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98C">
        <w:rPr>
          <w:rFonts w:ascii="Times New Roman" w:hAnsi="Times New Roman" w:cs="Times New Roman"/>
          <w:sz w:val="24"/>
          <w:szCs w:val="24"/>
          <w:lang w:val="uk-UA"/>
        </w:rPr>
        <w:t>Після кожного ходу з’являються карти: гравця та суперника</w:t>
      </w:r>
      <w:r w:rsidR="00467505">
        <w:rPr>
          <w:rFonts w:ascii="Times New Roman" w:hAnsi="Times New Roman" w:cs="Times New Roman"/>
          <w:sz w:val="24"/>
          <w:szCs w:val="24"/>
          <w:lang w:val="uk-UA"/>
        </w:rPr>
        <w:t xml:space="preserve">, на яких </w:t>
      </w:r>
      <w:proofErr w:type="spellStart"/>
      <w:r w:rsidR="00467505">
        <w:rPr>
          <w:rFonts w:ascii="Times New Roman" w:hAnsi="Times New Roman" w:cs="Times New Roman"/>
          <w:sz w:val="24"/>
          <w:szCs w:val="24"/>
          <w:lang w:val="uk-UA"/>
        </w:rPr>
        <w:t>відмічено</w:t>
      </w:r>
      <w:proofErr w:type="spellEnd"/>
      <w:r w:rsidR="00467505">
        <w:rPr>
          <w:rFonts w:ascii="Times New Roman" w:hAnsi="Times New Roman" w:cs="Times New Roman"/>
          <w:sz w:val="24"/>
          <w:szCs w:val="24"/>
          <w:lang w:val="uk-UA"/>
        </w:rPr>
        <w:t xml:space="preserve"> «вільні» клітини, ті, в які вже відбувся постріл</w:t>
      </w:r>
      <w:r w:rsidR="001939A1">
        <w:rPr>
          <w:rFonts w:ascii="Times New Roman" w:hAnsi="Times New Roman" w:cs="Times New Roman"/>
          <w:sz w:val="24"/>
          <w:szCs w:val="24"/>
          <w:lang w:val="uk-UA"/>
        </w:rPr>
        <w:t xml:space="preserve"> та на карті гравця позиція його корабля. Кожен хід гравця це можливість пересунути корабель</w:t>
      </w:r>
      <w:r w:rsidR="00C16DEE">
        <w:rPr>
          <w:rFonts w:ascii="Times New Roman" w:hAnsi="Times New Roman" w:cs="Times New Roman"/>
          <w:sz w:val="24"/>
          <w:szCs w:val="24"/>
          <w:lang w:val="uk-UA"/>
        </w:rPr>
        <w:t xml:space="preserve"> та зробити постріл</w:t>
      </w:r>
      <w:r w:rsidR="00A91C0B">
        <w:rPr>
          <w:rFonts w:ascii="Times New Roman" w:hAnsi="Times New Roman" w:cs="Times New Roman"/>
          <w:sz w:val="24"/>
          <w:szCs w:val="24"/>
          <w:lang w:val="uk-UA"/>
        </w:rPr>
        <w:t xml:space="preserve">. Гра закінчується, як тільки значення зміниться на </w:t>
      </w:r>
      <w:r w:rsidR="00A91C0B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91C0B">
        <w:rPr>
          <w:rFonts w:ascii="Times New Roman" w:hAnsi="Times New Roman" w:cs="Times New Roman"/>
          <w:sz w:val="24"/>
          <w:szCs w:val="24"/>
          <w:lang w:val="uk-UA"/>
        </w:rPr>
        <w:t xml:space="preserve">, тобто один з гравців </w:t>
      </w:r>
      <w:r w:rsidR="00342576">
        <w:rPr>
          <w:rFonts w:ascii="Times New Roman" w:hAnsi="Times New Roman" w:cs="Times New Roman"/>
          <w:sz w:val="24"/>
          <w:szCs w:val="24"/>
          <w:lang w:val="uk-UA"/>
        </w:rPr>
        <w:t>знищить корабель супротивника.</w:t>
      </w:r>
    </w:p>
    <w:p w14:paraId="400F8F6D" w14:textId="77777777" w:rsidR="00342576" w:rsidRPr="00A91C0B" w:rsidRDefault="00342576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BBC8200" w14:textId="475A3B58" w:rsidR="00E77978" w:rsidRDefault="00E77978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5962349A" w14:textId="69F857EB" w:rsidR="003823EB" w:rsidRDefault="003823E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48AB2043" w14:textId="1F1F2698" w:rsidR="003823EB" w:rsidRDefault="003823E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BF3D900" w14:textId="219C8561" w:rsidR="003823EB" w:rsidRDefault="003823E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32B35996" w14:textId="2D62844B" w:rsidR="003823EB" w:rsidRDefault="003823E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53F87308" w14:textId="36A89F62" w:rsidR="003823EB" w:rsidRDefault="003823EB" w:rsidP="00D462FC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3E9B7312" w14:textId="47E7DBBE" w:rsidR="007C6A08" w:rsidRPr="0060798C" w:rsidRDefault="007C6A08" w:rsidP="00D462FC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6A08" w:rsidRPr="00607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EC6FC"/>
    <w:rsid w:val="000423EE"/>
    <w:rsid w:val="00043783"/>
    <w:rsid w:val="000A1568"/>
    <w:rsid w:val="00140EEE"/>
    <w:rsid w:val="001414B0"/>
    <w:rsid w:val="001939A1"/>
    <w:rsid w:val="001B5609"/>
    <w:rsid w:val="00210E5A"/>
    <w:rsid w:val="002322FB"/>
    <w:rsid w:val="00255AB2"/>
    <w:rsid w:val="00266790"/>
    <w:rsid w:val="00270924"/>
    <w:rsid w:val="002E1796"/>
    <w:rsid w:val="002E1F41"/>
    <w:rsid w:val="003144F5"/>
    <w:rsid w:val="00323FBE"/>
    <w:rsid w:val="003265C1"/>
    <w:rsid w:val="0033306C"/>
    <w:rsid w:val="00342576"/>
    <w:rsid w:val="003823EB"/>
    <w:rsid w:val="00411C61"/>
    <w:rsid w:val="00467505"/>
    <w:rsid w:val="004B19B2"/>
    <w:rsid w:val="004B7AD8"/>
    <w:rsid w:val="004E4201"/>
    <w:rsid w:val="00545A8C"/>
    <w:rsid w:val="005A762D"/>
    <w:rsid w:val="005D23A0"/>
    <w:rsid w:val="0060798C"/>
    <w:rsid w:val="00656FA5"/>
    <w:rsid w:val="00686CCE"/>
    <w:rsid w:val="00697328"/>
    <w:rsid w:val="006C2FC5"/>
    <w:rsid w:val="007232C2"/>
    <w:rsid w:val="00794DC1"/>
    <w:rsid w:val="007A32BC"/>
    <w:rsid w:val="007A411B"/>
    <w:rsid w:val="007C00C1"/>
    <w:rsid w:val="007C6A08"/>
    <w:rsid w:val="007F2E1E"/>
    <w:rsid w:val="00847EC9"/>
    <w:rsid w:val="0087605E"/>
    <w:rsid w:val="008B3402"/>
    <w:rsid w:val="008E103E"/>
    <w:rsid w:val="0090309D"/>
    <w:rsid w:val="009A3DF1"/>
    <w:rsid w:val="009C4665"/>
    <w:rsid w:val="00A15931"/>
    <w:rsid w:val="00A25B1C"/>
    <w:rsid w:val="00A4660E"/>
    <w:rsid w:val="00A63FB4"/>
    <w:rsid w:val="00A91C0B"/>
    <w:rsid w:val="00A92FFE"/>
    <w:rsid w:val="00AC1D1F"/>
    <w:rsid w:val="00AD0683"/>
    <w:rsid w:val="00B1696F"/>
    <w:rsid w:val="00B16E5D"/>
    <w:rsid w:val="00B369A2"/>
    <w:rsid w:val="00B925AD"/>
    <w:rsid w:val="00BB40FC"/>
    <w:rsid w:val="00BB575E"/>
    <w:rsid w:val="00C16DEE"/>
    <w:rsid w:val="00C37E07"/>
    <w:rsid w:val="00D126BF"/>
    <w:rsid w:val="00D21479"/>
    <w:rsid w:val="00D21E4E"/>
    <w:rsid w:val="00D355BB"/>
    <w:rsid w:val="00D462FC"/>
    <w:rsid w:val="00D76DC8"/>
    <w:rsid w:val="00DC0831"/>
    <w:rsid w:val="00DC6460"/>
    <w:rsid w:val="00DD5333"/>
    <w:rsid w:val="00DF02D1"/>
    <w:rsid w:val="00DF31CE"/>
    <w:rsid w:val="00E065DF"/>
    <w:rsid w:val="00E072AD"/>
    <w:rsid w:val="00E77978"/>
    <w:rsid w:val="00E846BD"/>
    <w:rsid w:val="00E95D0D"/>
    <w:rsid w:val="00EC375D"/>
    <w:rsid w:val="00ED279D"/>
    <w:rsid w:val="00EF345B"/>
    <w:rsid w:val="00EF646C"/>
    <w:rsid w:val="00F140EC"/>
    <w:rsid w:val="00F319FD"/>
    <w:rsid w:val="00F60196"/>
    <w:rsid w:val="00F71B96"/>
    <w:rsid w:val="00FA39F6"/>
    <w:rsid w:val="00FD00EA"/>
    <w:rsid w:val="00FD37AD"/>
    <w:rsid w:val="3E8EC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C6FC"/>
  <w15:chartTrackingRefBased/>
  <w15:docId w15:val="{D45BF648-3EE2-4207-8BD6-29E0739A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Кравцов</dc:creator>
  <cp:keywords/>
  <dc:description/>
  <cp:lastModifiedBy>Олег Кравцов</cp:lastModifiedBy>
  <cp:revision>90</cp:revision>
  <dcterms:created xsi:type="dcterms:W3CDTF">2019-07-13T18:12:00Z</dcterms:created>
  <dcterms:modified xsi:type="dcterms:W3CDTF">2021-05-30T13:51:00Z</dcterms:modified>
</cp:coreProperties>
</file>