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30</w:t>
        <w:br/>
        <w:br/>
        <w:t>1</w:t>
        <w:tab/>
        <w:t>Множинне наслідування. Проблеми множинного наслідування. Створіть класи Людина, Студент, Викладач, Аспірант за цими принципами. Аспірант — наслідник й студента й викладача.</w:t>
        <w:br/>
        <w:br/>
        <w:t>2</w:t>
        <w:tab/>
        <w:t>Задача: Використовуючи    опис    типу    Дата(структура рік, місяць, число),    визначити функції обчислення: а) дати вчорашнього дня; б) дня тижня за його датою в поточному році.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