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color w:val="0d3359"/>
        </w:rPr>
      </w:pPr>
      <w:bookmarkStart w:colFirst="0" w:colLast="0" w:name="_5r7ywvofwhw7" w:id="0"/>
      <w:bookmarkEnd w:id="0"/>
      <w:r w:rsidDel="00000000" w:rsidR="00000000" w:rsidRPr="00000000">
        <w:rPr>
          <w:b w:val="1"/>
          <w:bCs w:val="1"/>
          <w:color w:val="0d3359"/>
          <w:rtl w:val="0"/>
        </w:rPr>
        <w:t xml:space="preserve">Treasure Dice — ТЗ для математичної моделі Stake Engine v3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Статус: чернетка для валідації математиком</w:t>
      </w:r>
    </w:p>
    <w:p w:rsidR="00000000" w:rsidDel="00000000" w:rsidP="00000000" w:rsidRDefault="00000000" w:rsidRPr="00000000" w14:paraId="00000004">
      <w:pPr>
        <w:rPr>
          <w:b w:val="1"/>
          <w:bCs w:val="1"/>
        </w:rPr>
      </w:pPr>
      <w:r w:rsidDel="00000000" w:rsidR="00000000" w:rsidRPr="00000000">
        <w:rPr>
          <w:b w:val="1"/>
          <w:bCs w:val="1"/>
          <w:rtl w:val="0"/>
        </w:rPr>
        <w:t xml:space="preserve">Тип гри: instant win / route selection game із Bonus Buy mode</w:t>
      </w:r>
    </w:p>
    <w:p w:rsidR="00000000" w:rsidDel="00000000" w:rsidP="00000000" w:rsidRDefault="00000000" w:rsidRPr="00000000" w14:paraId="00000005">
      <w:pPr>
        <w:rPr>
          <w:b w:val="1"/>
          <w:bCs w:val="1"/>
        </w:rPr>
      </w:pPr>
      <w:r w:rsidDel="00000000" w:rsidR="00000000" w:rsidRPr="00000000">
        <w:rPr>
          <w:b w:val="1"/>
          <w:bCs w:val="1"/>
          <w:rtl w:val="0"/>
        </w:rPr>
        <w:t xml:space="preserve">Платформа: Stake Engine / Carrot RGS</w:t>
      </w:r>
    </w:p>
    <w:p w:rsidR="00000000" w:rsidDel="00000000" w:rsidP="00000000" w:rsidRDefault="00000000" w:rsidRPr="00000000" w14:paraId="00000006">
      <w:pPr>
        <w:rPr>
          <w:b w:val="1"/>
          <w:bCs w:val="1"/>
        </w:rPr>
      </w:pPr>
      <w:r w:rsidDel="00000000" w:rsidR="00000000" w:rsidRPr="00000000">
        <w:rPr>
          <w:b w:val="1"/>
          <w:bCs w:val="1"/>
          <w:rtl w:val="0"/>
        </w:rPr>
        <w:t xml:space="preserve">Math publication: Stake Engine Math SDK static outcome package</w:t>
      </w:r>
    </w:p>
    <w:p w:rsidR="00000000" w:rsidDel="00000000" w:rsidP="00000000" w:rsidRDefault="00000000" w:rsidRPr="00000000" w14:paraId="00000007">
      <w:pPr>
        <w:rPr>
          <w:b w:val="1"/>
          <w:bCs w:val="1"/>
          <w:color w:val="1f6145"/>
        </w:rPr>
      </w:pPr>
      <w:r w:rsidDel="00000000" w:rsidR="00000000" w:rsidRPr="00000000">
        <w:rPr>
          <w:b w:val="1"/>
          <w:bCs w:val="1"/>
          <w:color w:val="1f6145"/>
          <w:rtl w:val="0"/>
        </w:rPr>
        <w:t xml:space="preserve">Цільовий RTP кожного доступного mode: 96.00%</w:t>
      </w:r>
    </w:p>
    <w:p w:rsidR="00000000" w:rsidDel="00000000" w:rsidP="00000000" w:rsidRDefault="00000000" w:rsidRPr="00000000" w14:paraId="00000008">
      <w:pPr>
        <w:rPr>
          <w:b w:val="1"/>
          <w:bCs w:val="1"/>
          <w:color w:val="1f6145"/>
        </w:rPr>
      </w:pPr>
      <w:r w:rsidDel="00000000" w:rsidR="00000000" w:rsidRPr="00000000">
        <w:rPr>
          <w:b w:val="1"/>
          <w:bCs w:val="1"/>
          <w:color w:val="1f6145"/>
          <w:rtl w:val="0"/>
        </w:rPr>
        <w:t xml:space="preserve">House edge: 4.00%</w:t>
      </w:r>
    </w:p>
    <w:p w:rsidR="00000000" w:rsidDel="00000000" w:rsidP="00000000" w:rsidRDefault="00000000" w:rsidRPr="00000000" w14:paraId="00000009">
      <w:pPr>
        <w:rPr>
          <w:b w:val="1"/>
          <w:bCs w:val="1"/>
        </w:rPr>
      </w:pPr>
      <w:r w:rsidDel="00000000" w:rsidR="00000000" w:rsidRPr="00000000">
        <w:rPr>
          <w:b w:val="1"/>
          <w:bCs w:val="1"/>
          <w:rtl w:val="0"/>
        </w:rPr>
        <w:t xml:space="preserve">Версія: повна релізна модель гри, не MVP</w:t>
      </w:r>
    </w:p>
    <w:p w:rsidR="00000000" w:rsidDel="00000000" w:rsidP="00000000" w:rsidRDefault="00000000" w:rsidRPr="00000000" w14:paraId="0000000A">
      <w:pPr>
        <w:rPr>
          <w:b w:val="1"/>
          <w:bCs w:val="1"/>
          <w:color w:val="1254cc"/>
          <w:u w:val="single"/>
        </w:rPr>
      </w:pPr>
      <w:r w:rsidDel="00000000" w:rsidR="00000000" w:rsidRPr="00000000">
        <w:rPr>
          <w:b w:val="1"/>
          <w:bCs w:val="1"/>
          <w:rtl w:val="0"/>
        </w:rPr>
        <w:t xml:space="preserve">Офіційні вимоги: </w:t>
      </w:r>
      <w:hyperlink r:id="rId6">
        <w:r w:rsidDel="00000000" w:rsidR="00000000" w:rsidRPr="00000000">
          <w:rPr>
            <w:b w:val="1"/>
            <w:bCs w:val="1"/>
            <w:color w:val="1254cc"/>
            <w:u w:val="single"/>
            <w:rtl w:val="0"/>
          </w:rPr>
          <w:t xml:space="preserve">https://stake-engine.com/docs/math</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s0jqw0i3yg0q" w:id="1"/>
      <w:bookmarkEnd w:id="1"/>
      <w:r w:rsidDel="00000000" w:rsidR="00000000" w:rsidRPr="00000000">
        <w:rPr>
          <w:rtl w:val="0"/>
        </w:rPr>
        <w:t xml:space="preserve">1. Мета документа</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Потрібно перевірити, доповнити та формалізувати математичну модель Treasure Dice для production-релізу через Stake Engine.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Гра має сім звичайних маршрутів і один Bonus Buy mode. Кожен доступний режим публікується як окремий статичний mode у Stake Engine math package. Усі можливі outcome генеруються заздалегідь за допомогою Stake Engine Math SDK та використовуються Carrot RGS.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Карта, кораблик, кубик, шторм, рифи, Kraken, скрині та near miss є presentation layer. Вони не повинні впливати на payout, вагу outcome або RTP.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wi10cc33xeam" w:id="2"/>
      <w:bookmarkEnd w:id="2"/>
      <w:r w:rsidDel="00000000" w:rsidR="00000000" w:rsidRPr="00000000">
        <w:rPr>
          <w:rtl w:val="0"/>
        </w:rPr>
        <w:t xml:space="preserve">2. Режими гри у релізі</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q50buyxnlcsd" w:id="3"/>
      <w:bookmarkEnd w:id="3"/>
      <w:r w:rsidDel="00000000" w:rsidR="00000000" w:rsidRPr="00000000">
        <w:rPr>
          <w:rtl w:val="0"/>
        </w:rPr>
        <w:t xml:space="preserve">2.1. Regular Routes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Гравець обирає один із семи готових маршрутів із фіксованим win chance та total payout multiplier. Кожен маршрут є окремим mode із cost / cost multiplier = 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hd w:fill="dbebf5" w:val="clear"/>
        </w:rPr>
      </w:pPr>
      <w:r w:rsidDel="00000000" w:rsidR="00000000" w:rsidRPr="00000000">
        <w:rPr>
          <w:b w:val="1"/>
          <w:bCs w:val="1"/>
          <w:shd w:fill="dbebf5" w:val="clear"/>
          <w:rtl w:val="0"/>
        </w:rPr>
        <w:t xml:space="preserve">Mode ID | Назва в UI | Cost | Win chance | Total payout multiplier | RTP</w:t>
      </w:r>
    </w:p>
    <w:p w:rsidR="00000000" w:rsidDel="00000000" w:rsidP="00000000" w:rsidRDefault="00000000" w:rsidRPr="00000000" w14:paraId="0000001B">
      <w:pPr>
        <w:rPr/>
      </w:pPr>
      <w:r w:rsidDel="00000000" w:rsidR="00000000" w:rsidRPr="00000000">
        <w:rPr>
          <w:rtl w:val="0"/>
        </w:rPr>
        <w:t xml:space="preserve">safe_shore | Safe Shore | 1 | 80.00% | 1.20x | 96.00%</w:t>
      </w:r>
    </w:p>
    <w:p w:rsidR="00000000" w:rsidDel="00000000" w:rsidP="00000000" w:rsidRDefault="00000000" w:rsidRPr="00000000" w14:paraId="0000001C">
      <w:pPr>
        <w:rPr/>
      </w:pPr>
      <w:r w:rsidDel="00000000" w:rsidR="00000000" w:rsidRPr="00000000">
        <w:rPr>
          <w:rtl w:val="0"/>
        </w:rPr>
        <w:t xml:space="preserve">hidden_bay | Hidden Bay | 1 | 60.00% | 1.60x | 96.00%</w:t>
      </w:r>
    </w:p>
    <w:p w:rsidR="00000000" w:rsidDel="00000000" w:rsidP="00000000" w:rsidRDefault="00000000" w:rsidRPr="00000000" w14:paraId="0000001D">
      <w:pPr>
        <w:rPr/>
      </w:pPr>
      <w:r w:rsidDel="00000000" w:rsidR="00000000" w:rsidRPr="00000000">
        <w:rPr>
          <w:rtl w:val="0"/>
        </w:rPr>
        <w:t xml:space="preserve">coral_reef | Coral Reef | 1 | 40.00% | 2.40x | 96.00%</w:t>
      </w:r>
    </w:p>
    <w:p w:rsidR="00000000" w:rsidDel="00000000" w:rsidP="00000000" w:rsidRDefault="00000000" w:rsidRPr="00000000" w14:paraId="0000001E">
      <w:pPr>
        <w:rPr/>
      </w:pPr>
      <w:r w:rsidDel="00000000" w:rsidR="00000000" w:rsidRPr="00000000">
        <w:rPr>
          <w:rtl w:val="0"/>
        </w:rPr>
        <w:t xml:space="preserve">storm_route | Storm Route | 1 | 25.00% | 3.84x | 96.00%</w:t>
      </w:r>
    </w:p>
    <w:p w:rsidR="00000000" w:rsidDel="00000000" w:rsidP="00000000" w:rsidRDefault="00000000" w:rsidRPr="00000000" w14:paraId="0000001F">
      <w:pPr>
        <w:rPr/>
      </w:pPr>
      <w:r w:rsidDel="00000000" w:rsidR="00000000" w:rsidRPr="00000000">
        <w:rPr>
          <w:rtl w:val="0"/>
        </w:rPr>
        <w:t xml:space="preserve">skull_island | Skull Island | 1 | 10.00% | 9.60x | 96.00%</w:t>
      </w:r>
    </w:p>
    <w:p w:rsidR="00000000" w:rsidDel="00000000" w:rsidP="00000000" w:rsidRDefault="00000000" w:rsidRPr="00000000" w14:paraId="00000020">
      <w:pPr>
        <w:rPr/>
      </w:pPr>
      <w:r w:rsidDel="00000000" w:rsidR="00000000" w:rsidRPr="00000000">
        <w:rPr>
          <w:rtl w:val="0"/>
        </w:rPr>
        <w:t xml:space="preserve">kraken_waters | Kraken Waters | 1 | 5.00% | 19.20x | 96.00%</w:t>
      </w:r>
    </w:p>
    <w:p w:rsidR="00000000" w:rsidDel="00000000" w:rsidP="00000000" w:rsidRDefault="00000000" w:rsidRPr="00000000" w14:paraId="00000021">
      <w:pPr>
        <w:rPr/>
      </w:pPr>
      <w:r w:rsidDel="00000000" w:rsidR="00000000" w:rsidRPr="00000000">
        <w:rPr>
          <w:rtl w:val="0"/>
        </w:rPr>
        <w:t xml:space="preserve">lost_treasure | Lost Treasure | 1 | 1.00% | 96.00x | 96.00%</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uomcipn57iy0" w:id="4"/>
      <w:bookmarkEnd w:id="4"/>
      <w:r w:rsidDel="00000000" w:rsidR="00000000" w:rsidRPr="00000000">
        <w:rPr>
          <w:rtl w:val="0"/>
        </w:rPr>
        <w:t xml:space="preserve">2.2. Bonus Buy — Treasure Hunt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Bonus Buy публікується як окремий mode:</w:t>
      </w:r>
    </w:p>
    <w:p w:rsidR="00000000" w:rsidDel="00000000" w:rsidP="00000000" w:rsidRDefault="00000000" w:rsidRPr="00000000" w14:paraId="00000026">
      <w:pPr>
        <w:rPr/>
      </w:pPr>
      <w:r w:rsidDel="00000000" w:rsidR="00000000" w:rsidRPr="00000000">
        <w:rPr>
          <w:rtl w:val="0"/>
        </w:rPr>
        <w:t xml:space="preserve">• mode ID: treasure_hunt_buy;</w:t>
      </w:r>
    </w:p>
    <w:p w:rsidR="00000000" w:rsidDel="00000000" w:rsidP="00000000" w:rsidRDefault="00000000" w:rsidRPr="00000000" w14:paraId="00000027">
      <w:pPr>
        <w:rPr/>
      </w:pPr>
      <w:r w:rsidDel="00000000" w:rsidR="00000000" w:rsidRPr="00000000">
        <w:rPr>
          <w:rtl w:val="0"/>
        </w:rPr>
        <w:t xml:space="preserve">• cost / cost multiplier: 100;</w:t>
      </w:r>
    </w:p>
    <w:p w:rsidR="00000000" w:rsidDel="00000000" w:rsidP="00000000" w:rsidRDefault="00000000" w:rsidRPr="00000000" w14:paraId="00000028">
      <w:pPr>
        <w:rPr/>
      </w:pPr>
      <w:r w:rsidDel="00000000" w:rsidR="00000000" w:rsidRPr="00000000">
        <w:rPr>
          <w:rtl w:val="0"/>
        </w:rPr>
        <w:t xml:space="preserve">• target RTP: 96.00%;</w:t>
      </w:r>
    </w:p>
    <w:p w:rsidR="00000000" w:rsidDel="00000000" w:rsidP="00000000" w:rsidRDefault="00000000" w:rsidRPr="00000000" w14:paraId="00000029">
      <w:pPr>
        <w:rPr/>
      </w:pPr>
      <w:r w:rsidDel="00000000" w:rsidR="00000000" w:rsidRPr="00000000">
        <w:rPr>
          <w:rtl w:val="0"/>
        </w:rPr>
        <w:t xml:space="preserve">• окремий статичний набір outcome;</w:t>
      </w:r>
    </w:p>
    <w:p w:rsidR="00000000" w:rsidDel="00000000" w:rsidP="00000000" w:rsidRDefault="00000000" w:rsidRPr="00000000" w14:paraId="0000002A">
      <w:pPr>
        <w:rPr/>
      </w:pPr>
      <w:r w:rsidDel="00000000" w:rsidR="00000000" w:rsidRPr="00000000">
        <w:rPr>
          <w:rtl w:val="0"/>
        </w:rPr>
        <w:t xml:space="preserve">• фінальна bonus paytable, hit rate, volatility і max win multiplier визначаються математиком.</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Рекомендована presentation-модель: кілька послідовних відкриттів скринь або етапів подорожі. Фінальний payout може складатися із суми кількох event, але math package має однозначно визначати весь outcome раунду до початку presentation.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Organic bonus trigger зі звичайних маршрутів не входить у реліз. Якщо його буде додано пізніше, потрібно окремо перерахувати RTP budget regular modes і перевидати math package.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f301rajnss3c" w:id="5"/>
      <w:bookmarkEnd w:id="5"/>
      <w:r w:rsidDel="00000000" w:rsidR="00000000" w:rsidRPr="00000000">
        <w:rPr>
          <w:rtl w:val="0"/>
        </w:rPr>
        <w:t xml:space="preserve">2.3. Custom Route slider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color w:val="8c1a1a"/>
        </w:rPr>
      </w:pPr>
      <w:r w:rsidDel="00000000" w:rsidR="00000000" w:rsidRPr="00000000">
        <w:rPr>
          <w:b w:val="1"/>
          <w:bCs w:val="1"/>
          <w:color w:val="8c1a1a"/>
          <w:rtl w:val="0"/>
        </w:rPr>
        <w:t xml:space="preserve">Custom Route slider виключено з production-релізу.</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Stake Engine flow використовує попередньо опубліковані статичні modes. Довільний runtime slider із великою кількістю шансів вимагав би непропорційно великої кількості configs та outcome sets або нестандартної інтеграції. Для релізу залишаємо сім фіксованих маршрутів.</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xc6kym411j4c" w:id="6"/>
      <w:bookmarkEnd w:id="6"/>
      <w:r w:rsidDel="00000000" w:rsidR="00000000" w:rsidRPr="00000000">
        <w:rPr>
          <w:rtl w:val="0"/>
        </w:rPr>
        <w:t xml:space="preserve">3. Загальні параметри</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Target RTP кожного mode: r = 0.96</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House edge кожного mode: 1 − r = 0.04 = 4.00%</w:t>
      </w:r>
    </w:p>
    <w:p w:rsidR="00000000" w:rsidDel="00000000" w:rsidP="00000000" w:rsidRDefault="00000000" w:rsidRPr="00000000" w14:paraId="0000003A">
      <w:pPr>
        <w:rPr/>
      </w:pPr>
      <w:r w:rsidDel="00000000" w:rsidR="00000000" w:rsidRPr="00000000">
        <w:rPr>
          <w:rtl w:val="0"/>
        </w:rPr>
        <w:t xml:space="preserve">Кількість regular modes: 7</w:t>
      </w:r>
    </w:p>
    <w:p w:rsidR="00000000" w:rsidDel="00000000" w:rsidP="00000000" w:rsidRDefault="00000000" w:rsidRPr="00000000" w14:paraId="0000003B">
      <w:pPr>
        <w:rPr/>
      </w:pPr>
      <w:r w:rsidDel="00000000" w:rsidR="00000000" w:rsidRPr="00000000">
        <w:rPr>
          <w:rtl w:val="0"/>
        </w:rPr>
        <w:t xml:space="preserve">Кількість Bonus Buy modes: 1</w:t>
      </w:r>
    </w:p>
    <w:p w:rsidR="00000000" w:rsidDel="00000000" w:rsidP="00000000" w:rsidRDefault="00000000" w:rsidRPr="00000000" w14:paraId="0000003C">
      <w:pPr>
        <w:rPr/>
      </w:pPr>
      <w:r w:rsidDel="00000000" w:rsidR="00000000" w:rsidRPr="00000000">
        <w:rPr>
          <w:rtl w:val="0"/>
        </w:rPr>
        <w:t xml:space="preserve">Bonus Buy cost: C = 100 × B</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Bet levels, валюта, min bet і max bet не повинні жорстко зашиватися в math-модель як єдині доларові значення. Вони задаються platform configuration. Для перевірок потрібно врахувати малі номінали $0.01, $0.02 і $0.05, оскільки Stake Engine рекомендує їх підтримувати у нових релізах.</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Не фіксуємо абсолютний payout cap $100,000 як частину math-моделі без підтвердження platform configuration. Натомість математик має визначити max win multiplier для кожного mode. Якщо платформа надасть absolute payout cap, окремо розрахувати допустимі bet levels для кожного mode.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jbg1wsvtwwvd" w:id="7"/>
      <w:bookmarkEnd w:id="7"/>
      <w:r w:rsidDel="00000000" w:rsidR="00000000" w:rsidRPr="00000000">
        <w:rPr>
          <w:rtl w:val="0"/>
        </w:rPr>
        <w:t xml:space="preserve">4. Визначення</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Base bet (B) — базова ставка regular route або базова одиниця для розрахунку Bonus Buy cost.</w:t>
      </w:r>
    </w:p>
    <w:p w:rsidR="00000000" w:rsidDel="00000000" w:rsidP="00000000" w:rsidRDefault="00000000" w:rsidRPr="00000000" w14:paraId="00000045">
      <w:pPr>
        <w:rPr/>
      </w:pPr>
      <w:r w:rsidDel="00000000" w:rsidR="00000000" w:rsidRPr="00000000">
        <w:rPr>
          <w:rtl w:val="0"/>
        </w:rPr>
        <w:t xml:space="preserve">Win chance (p) — імовірність виграшу regular route, десяткове число від 0 до 1.</w:t>
      </w:r>
    </w:p>
    <w:p w:rsidR="00000000" w:rsidDel="00000000" w:rsidP="00000000" w:rsidRDefault="00000000" w:rsidRPr="00000000" w14:paraId="00000046">
      <w:pPr>
        <w:rPr/>
      </w:pPr>
      <w:r w:rsidDel="00000000" w:rsidR="00000000" w:rsidRPr="00000000">
        <w:rPr>
          <w:rtl w:val="0"/>
        </w:rPr>
        <w:t xml:space="preserve">Target RTP (r) — очікувана частка повернення гравцеві; r = 0.96.</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House edge — 1 − r = 0.04 = 4.00%.</w:t>
      </w:r>
    </w:p>
    <w:p w:rsidR="00000000" w:rsidDel="00000000" w:rsidP="00000000" w:rsidRDefault="00000000" w:rsidRPr="00000000" w14:paraId="00000048">
      <w:pPr>
        <w:rPr/>
      </w:pPr>
      <w:r w:rsidDel="00000000" w:rsidR="00000000" w:rsidRPr="00000000">
        <w:rPr>
          <w:rtl w:val="0"/>
        </w:rPr>
        <w:t xml:space="preserve">Multiplier (M) — total payout multiplier, тобто множник повної виплати з урахуванням повернення ставки.</w:t>
      </w:r>
    </w:p>
    <w:p w:rsidR="00000000" w:rsidDel="00000000" w:rsidP="00000000" w:rsidRDefault="00000000" w:rsidRPr="00000000" w14:paraId="00000049">
      <w:pPr>
        <w:rPr/>
      </w:pPr>
      <w:r w:rsidDel="00000000" w:rsidR="00000000" w:rsidRPr="00000000">
        <w:rPr>
          <w:rtl w:val="0"/>
        </w:rPr>
        <w:t xml:space="preserve">Payout — сума, що зараховується гравцеві за результатом outcome.</w:t>
      </w:r>
    </w:p>
    <w:p w:rsidR="00000000" w:rsidDel="00000000" w:rsidP="00000000" w:rsidRDefault="00000000" w:rsidRPr="00000000" w14:paraId="0000004A">
      <w:pPr>
        <w:rPr/>
      </w:pPr>
      <w:r w:rsidDel="00000000" w:rsidR="00000000" w:rsidRPr="00000000">
        <w:rPr>
          <w:rtl w:val="0"/>
        </w:rPr>
        <w:t xml:space="preserve">Net profit — payout мінус вартість відповідної ставки.</w:t>
      </w:r>
    </w:p>
    <w:p w:rsidR="00000000" w:rsidDel="00000000" w:rsidP="00000000" w:rsidRDefault="00000000" w:rsidRPr="00000000" w14:paraId="0000004B">
      <w:pPr>
        <w:rPr/>
      </w:pPr>
      <w:r w:rsidDel="00000000" w:rsidR="00000000" w:rsidRPr="00000000">
        <w:rPr>
          <w:rtl w:val="0"/>
        </w:rPr>
        <w:t xml:space="preserve">Bonus Buy cost (C) — вартість запуску bonus mode; C = 100 × B.</w:t>
      </w:r>
    </w:p>
    <w:p w:rsidR="00000000" w:rsidDel="00000000" w:rsidP="00000000" w:rsidRDefault="00000000" w:rsidRPr="00000000" w14:paraId="0000004C">
      <w:pPr>
        <w:rPr/>
      </w:pPr>
      <w:r w:rsidDel="00000000" w:rsidR="00000000" w:rsidRPr="00000000">
        <w:rPr>
          <w:rtl w:val="0"/>
        </w:rPr>
        <w:t xml:space="preserve">Bonus payout (P_bonus) — сума всіх виплат усередині одного purchased bonus.</w:t>
      </w:r>
    </w:p>
    <w:p w:rsidR="00000000" w:rsidDel="00000000" w:rsidP="00000000" w:rsidRDefault="00000000" w:rsidRPr="00000000" w14:paraId="0000004D">
      <w:pPr>
        <w:rPr/>
      </w:pPr>
      <w:r w:rsidDel="00000000" w:rsidR="00000000" w:rsidRPr="00000000">
        <w:rPr>
          <w:rtl w:val="0"/>
        </w:rPr>
        <w:t xml:space="preserve">Max win multiplier — найбільший total payout конкретного mode у множниках від base bet.</w:t>
      </w:r>
    </w:p>
    <w:p w:rsidR="00000000" w:rsidDel="00000000" w:rsidP="00000000" w:rsidRDefault="00000000" w:rsidRPr="00000000" w14:paraId="0000004E">
      <w:pPr>
        <w:rPr/>
      </w:pPr>
      <w:r w:rsidDel="00000000" w:rsidR="00000000" w:rsidRPr="00000000">
        <w:rPr>
          <w:rtl w:val="0"/>
        </w:rPr>
        <w:t xml:space="preserve">Outcome weight — вага outcome у статичному math package.</w:t>
      </w:r>
    </w:p>
    <w:p w:rsidR="00000000" w:rsidDel="00000000" w:rsidP="00000000" w:rsidRDefault="00000000" w:rsidRPr="00000000" w14:paraId="0000004F">
      <w:pPr>
        <w:rPr/>
      </w:pPr>
      <w:r w:rsidDel="00000000" w:rsidR="00000000" w:rsidRPr="00000000">
        <w:rPr>
          <w:rtl w:val="0"/>
        </w:rPr>
        <w:t xml:space="preserve">Presentation event — дані для frontend animation, які не змінюють settlement.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bookmarkStart w:colFirst="0" w:colLast="0" w:name="_8n4406npljt5" w:id="8"/>
      <w:bookmarkEnd w:id="8"/>
      <w:r w:rsidDel="00000000" w:rsidR="00000000" w:rsidRPr="00000000">
        <w:rPr>
          <w:rtl w:val="0"/>
        </w:rPr>
        <w:t xml:space="preserve">5. Математика Regular Routes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Для маршруту з імовірністю виграшу 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 = r / p</w:t>
      </w:r>
    </w:p>
    <w:p w:rsidR="00000000" w:rsidDel="00000000" w:rsidP="00000000" w:rsidRDefault="00000000" w:rsidRPr="00000000" w14:paraId="00000056">
      <w:pPr>
        <w:rPr/>
      </w:pPr>
      <w:r w:rsidDel="00000000" w:rsidR="00000000" w:rsidRPr="00000000">
        <w:rPr>
          <w:rtl w:val="0"/>
        </w:rPr>
        <w:t xml:space="preserve">Win payout = B × M</w:t>
      </w:r>
    </w:p>
    <w:p w:rsidR="00000000" w:rsidDel="00000000" w:rsidP="00000000" w:rsidRDefault="00000000" w:rsidRPr="00000000" w14:paraId="00000057">
      <w:pPr>
        <w:rPr/>
      </w:pPr>
      <w:r w:rsidDel="00000000" w:rsidR="00000000" w:rsidRPr="00000000">
        <w:rPr>
          <w:rtl w:val="0"/>
        </w:rPr>
        <w:t xml:space="preserve">Lose payout = 0</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Net profit on win = B × M − B</w:t>
      </w:r>
    </w:p>
    <w:p w:rsidR="00000000" w:rsidDel="00000000" w:rsidP="00000000" w:rsidRDefault="00000000" w:rsidRPr="00000000" w14:paraId="00000059">
      <w:pPr>
        <w:rPr/>
      </w:pPr>
      <w:r w:rsidDel="00000000" w:rsidR="00000000" w:rsidRPr="00000000">
        <w:rPr>
          <w:rtl w:val="0"/>
        </w:rPr>
        <w:t xml:space="preserve">Expected payout = p × B × M = B × r</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Expected platform revenue = B × (1 − r) = B × 0.04</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Базова формула коректна. Усі сім regular multipliers мають точні значення з двома знаками після коми, тому не створюють додаткового RTP drift через округлення multiplier.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bookmarkStart w:colFirst="0" w:colLast="0" w:name="_g2204tfnv53i" w:id="9"/>
      <w:bookmarkEnd w:id="9"/>
      <w:r w:rsidDel="00000000" w:rsidR="00000000" w:rsidRPr="00000000">
        <w:rPr>
          <w:rtl w:val="0"/>
        </w:rPr>
        <w:t xml:space="preserve">6. Попередня paytable Regular Routes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hd w:fill="dbebf5" w:val="clear"/>
        </w:rPr>
      </w:pPr>
      <w:r w:rsidDel="00000000" w:rsidR="00000000" w:rsidRPr="00000000">
        <w:rPr>
          <w:b w:val="1"/>
          <w:bCs w:val="1"/>
          <w:shd w:fill="dbebf5" w:val="clear"/>
          <w:rtl w:val="0"/>
        </w:rPr>
        <w:t xml:space="preserve">Mode ID | Назва | Win chance | Multiplier | Payout при B = $1 | Net profit при B = $1</w:t>
      </w:r>
    </w:p>
    <w:p w:rsidR="00000000" w:rsidDel="00000000" w:rsidP="00000000" w:rsidRDefault="00000000" w:rsidRPr="00000000" w14:paraId="00000061">
      <w:pPr>
        <w:rPr/>
      </w:pPr>
      <w:r w:rsidDel="00000000" w:rsidR="00000000" w:rsidRPr="00000000">
        <w:rPr>
          <w:rtl w:val="0"/>
        </w:rPr>
        <w:t xml:space="preserve">safe_shore | Safe Shore | 80.00% | 1.20x | $1.20 | $0.20</w:t>
      </w:r>
    </w:p>
    <w:p w:rsidR="00000000" w:rsidDel="00000000" w:rsidP="00000000" w:rsidRDefault="00000000" w:rsidRPr="00000000" w14:paraId="00000062">
      <w:pPr>
        <w:rPr/>
      </w:pPr>
      <w:r w:rsidDel="00000000" w:rsidR="00000000" w:rsidRPr="00000000">
        <w:rPr>
          <w:rtl w:val="0"/>
        </w:rPr>
        <w:t xml:space="preserve">hidden_bay | Hidden Bay | 60.00% | 1.60x | $1.60 | $0.60</w:t>
      </w:r>
    </w:p>
    <w:p w:rsidR="00000000" w:rsidDel="00000000" w:rsidP="00000000" w:rsidRDefault="00000000" w:rsidRPr="00000000" w14:paraId="00000063">
      <w:pPr>
        <w:rPr/>
      </w:pPr>
      <w:r w:rsidDel="00000000" w:rsidR="00000000" w:rsidRPr="00000000">
        <w:rPr>
          <w:rtl w:val="0"/>
        </w:rPr>
        <w:t xml:space="preserve">coral_reef | Coral Reef | 40.00% | 2.40x | $2.40 | $1.40</w:t>
      </w:r>
    </w:p>
    <w:p w:rsidR="00000000" w:rsidDel="00000000" w:rsidP="00000000" w:rsidRDefault="00000000" w:rsidRPr="00000000" w14:paraId="00000064">
      <w:pPr>
        <w:rPr/>
      </w:pPr>
      <w:r w:rsidDel="00000000" w:rsidR="00000000" w:rsidRPr="00000000">
        <w:rPr>
          <w:rtl w:val="0"/>
        </w:rPr>
        <w:t xml:space="preserve">storm_route | Storm Route | 25.00% | 3.84x | $3.84 | $2.84</w:t>
      </w:r>
    </w:p>
    <w:p w:rsidR="00000000" w:rsidDel="00000000" w:rsidP="00000000" w:rsidRDefault="00000000" w:rsidRPr="00000000" w14:paraId="00000065">
      <w:pPr>
        <w:rPr/>
      </w:pPr>
      <w:r w:rsidDel="00000000" w:rsidR="00000000" w:rsidRPr="00000000">
        <w:rPr>
          <w:rtl w:val="0"/>
        </w:rPr>
        <w:t xml:space="preserve">skull_island | Skull Island | 10.00% | 9.60x | $9.60 | $8.60</w:t>
      </w:r>
    </w:p>
    <w:p w:rsidR="00000000" w:rsidDel="00000000" w:rsidP="00000000" w:rsidRDefault="00000000" w:rsidRPr="00000000" w14:paraId="00000066">
      <w:pPr>
        <w:rPr/>
      </w:pPr>
      <w:r w:rsidDel="00000000" w:rsidR="00000000" w:rsidRPr="00000000">
        <w:rPr>
          <w:rtl w:val="0"/>
        </w:rPr>
        <w:t xml:space="preserve">kraken_waters | Kraken Waters | 5.00% | 19.20x | $19.20 | $18.20</w:t>
      </w:r>
    </w:p>
    <w:p w:rsidR="00000000" w:rsidDel="00000000" w:rsidP="00000000" w:rsidRDefault="00000000" w:rsidRPr="00000000" w14:paraId="00000067">
      <w:pPr>
        <w:rPr/>
      </w:pPr>
      <w:r w:rsidDel="00000000" w:rsidR="00000000" w:rsidRPr="00000000">
        <w:rPr>
          <w:rtl w:val="0"/>
        </w:rPr>
        <w:t xml:space="preserve">lost_treasure | Lost Treasure | 1.00% | 96.00x | $96.00 | $95.00</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ntqz99lhda7j" w:id="10"/>
      <w:bookmarkEnd w:id="10"/>
      <w:r w:rsidDel="00000000" w:rsidR="00000000" w:rsidRPr="00000000">
        <w:rPr>
          <w:rtl w:val="0"/>
        </w:rPr>
        <w:t xml:space="preserve">7. Попередня оцінка волатильності Regular Routes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Для regular route payout multiplier X набуває значення M з імовірністю p та 0 з імовірністю 1 − p.</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E[X] = r = 0.96</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Var(X) = p × M² − r² = r² × (1 / p − 1)</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shd w:fill="dbebf5" w:val="clear"/>
        </w:rPr>
      </w:pPr>
      <w:r w:rsidDel="00000000" w:rsidR="00000000" w:rsidRPr="00000000">
        <w:rPr>
          <w:b w:val="1"/>
          <w:bCs w:val="1"/>
          <w:shd w:fill="dbebf5" w:val="clear"/>
          <w:rtl w:val="0"/>
        </w:rPr>
        <w:t xml:space="preserve">Mode ID | Hit rate | Multiplier | Variance payout multiplier | Standard deviation</w:t>
      </w:r>
    </w:p>
    <w:p w:rsidR="00000000" w:rsidDel="00000000" w:rsidP="00000000" w:rsidRDefault="00000000" w:rsidRPr="00000000" w14:paraId="00000071">
      <w:pPr>
        <w:rPr/>
      </w:pPr>
      <w:r w:rsidDel="00000000" w:rsidR="00000000" w:rsidRPr="00000000">
        <w:rPr>
          <w:rtl w:val="0"/>
        </w:rPr>
        <w:t xml:space="preserve">safe_shore | 80.00% | 1.20x | 0.2304 | 0.4800</w:t>
      </w:r>
    </w:p>
    <w:p w:rsidR="00000000" w:rsidDel="00000000" w:rsidP="00000000" w:rsidRDefault="00000000" w:rsidRPr="00000000" w14:paraId="00000072">
      <w:pPr>
        <w:rPr/>
      </w:pPr>
      <w:r w:rsidDel="00000000" w:rsidR="00000000" w:rsidRPr="00000000">
        <w:rPr>
          <w:rtl w:val="0"/>
        </w:rPr>
        <w:t xml:space="preserve">hidden_bay | 60.00% | 1.60x | 0.6144 | 0.7838</w:t>
      </w:r>
    </w:p>
    <w:p w:rsidR="00000000" w:rsidDel="00000000" w:rsidP="00000000" w:rsidRDefault="00000000" w:rsidRPr="00000000" w14:paraId="00000073">
      <w:pPr>
        <w:rPr/>
      </w:pPr>
      <w:r w:rsidDel="00000000" w:rsidR="00000000" w:rsidRPr="00000000">
        <w:rPr>
          <w:rtl w:val="0"/>
        </w:rPr>
        <w:t xml:space="preserve">coral_reef | 40.00% | 2.40x | 1.3824 | 1.1758</w:t>
      </w:r>
    </w:p>
    <w:p w:rsidR="00000000" w:rsidDel="00000000" w:rsidP="00000000" w:rsidRDefault="00000000" w:rsidRPr="00000000" w14:paraId="00000074">
      <w:pPr>
        <w:rPr/>
      </w:pPr>
      <w:r w:rsidDel="00000000" w:rsidR="00000000" w:rsidRPr="00000000">
        <w:rPr>
          <w:rtl w:val="0"/>
        </w:rPr>
        <w:t xml:space="preserve">storm_route | 25.00% | 3.84x | 2.7648 | 1.6628</w:t>
      </w:r>
    </w:p>
    <w:p w:rsidR="00000000" w:rsidDel="00000000" w:rsidP="00000000" w:rsidRDefault="00000000" w:rsidRPr="00000000" w14:paraId="00000075">
      <w:pPr>
        <w:rPr/>
      </w:pPr>
      <w:r w:rsidDel="00000000" w:rsidR="00000000" w:rsidRPr="00000000">
        <w:rPr>
          <w:rtl w:val="0"/>
        </w:rPr>
        <w:t xml:space="preserve">skull_island | 10.00% | 9.60x | 8.2944 | 2.8800</w:t>
      </w:r>
    </w:p>
    <w:p w:rsidR="00000000" w:rsidDel="00000000" w:rsidP="00000000" w:rsidRDefault="00000000" w:rsidRPr="00000000" w14:paraId="00000076">
      <w:pPr>
        <w:rPr/>
      </w:pPr>
      <w:r w:rsidDel="00000000" w:rsidR="00000000" w:rsidRPr="00000000">
        <w:rPr>
          <w:rtl w:val="0"/>
        </w:rPr>
        <w:t xml:space="preserve">kraken_waters | 5.00% | 19.20x | 17.5104 | 4.1845</w:t>
      </w:r>
    </w:p>
    <w:p w:rsidR="00000000" w:rsidDel="00000000" w:rsidP="00000000" w:rsidRDefault="00000000" w:rsidRPr="00000000" w14:paraId="00000077">
      <w:pPr>
        <w:rPr/>
      </w:pPr>
      <w:r w:rsidDel="00000000" w:rsidR="00000000" w:rsidRPr="00000000">
        <w:rPr>
          <w:rtl w:val="0"/>
        </w:rPr>
        <w:t xml:space="preserve">lost_treasure | 1.00% | 96.00x | 91.2384 | 9.5519</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Математик має підтвердити ці розрахунки у фінальному report та додати прийнятий опис volatility profile для кожного mode.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f512uoxmm4x7" w:id="11"/>
      <w:bookmarkEnd w:id="11"/>
      <w:r w:rsidDel="00000000" w:rsidR="00000000" w:rsidRPr="00000000">
        <w:rPr>
          <w:rtl w:val="0"/>
        </w:rPr>
        <w:t xml:space="preserve">8. Stake Engine outcome model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Production settlement не реалізується через власний frontend або backend RNG threshold. Frontend не генерує RNG result і не вирішує, виграв гравець чи програв.</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Для кожного mode математик готує статичний набір усіх можливих outcome та їх weights через Stake Engine Math SDK. Carrot RGS використовує опублікований math package і повертає frontend авторитетний round event.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Для regular route мінімально потрібні:</w:t>
      </w:r>
    </w:p>
    <w:p w:rsidR="00000000" w:rsidDel="00000000" w:rsidP="00000000" w:rsidRDefault="00000000" w:rsidRPr="00000000" w14:paraId="00000082">
      <w:pPr>
        <w:rPr/>
      </w:pPr>
      <w:r w:rsidDel="00000000" w:rsidR="00000000" w:rsidRPr="00000000">
        <w:rPr>
          <w:rtl w:val="0"/>
        </w:rPr>
        <w:t xml:space="preserve">• win outcome із правильним payout multiplier;</w:t>
      </w:r>
    </w:p>
    <w:p w:rsidR="00000000" w:rsidDel="00000000" w:rsidP="00000000" w:rsidRDefault="00000000" w:rsidRPr="00000000" w14:paraId="00000083">
      <w:pPr>
        <w:rPr/>
      </w:pPr>
      <w:r w:rsidDel="00000000" w:rsidR="00000000" w:rsidRPr="00000000">
        <w:rPr>
          <w:rtl w:val="0"/>
        </w:rPr>
        <w:t xml:space="preserve">• lose outcome;</w:t>
      </w:r>
    </w:p>
    <w:p w:rsidR="00000000" w:rsidDel="00000000" w:rsidP="00000000" w:rsidRDefault="00000000" w:rsidRPr="00000000" w14:paraId="00000084">
      <w:pPr>
        <w:rPr/>
      </w:pPr>
      <w:r w:rsidDel="00000000" w:rsidR="00000000" w:rsidRPr="00000000">
        <w:rPr>
          <w:rtl w:val="0"/>
        </w:rPr>
        <w:t xml:space="preserve">• за потреби кілька lose presentation variants із сумарною вагою програшу;</w:t>
      </w:r>
    </w:p>
    <w:p w:rsidR="00000000" w:rsidDel="00000000" w:rsidP="00000000" w:rsidRDefault="00000000" w:rsidRPr="00000000" w14:paraId="00000085">
      <w:pPr>
        <w:rPr/>
      </w:pPr>
      <w:r w:rsidDel="00000000" w:rsidR="00000000" w:rsidRPr="00000000">
        <w:rPr>
          <w:rtl w:val="0"/>
        </w:rPr>
        <w:t xml:space="preserve">• за потреби near miss presentation variant усередині програшних outcome.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Presentation variants не повинні змінювати сумарну імовірність win, payout або RTP.</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vez5ujb5dfpx" w:id="12"/>
      <w:bookmarkEnd w:id="12"/>
      <w:r w:rsidDel="00000000" w:rsidR="00000000" w:rsidRPr="00000000">
        <w:rPr>
          <w:rtl w:val="0"/>
        </w:rPr>
        <w:t xml:space="preserve">9. Bonus Buy Mode — Treasure Hunt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tjevjtl5l8em" w:id="13"/>
      <w:bookmarkEnd w:id="13"/>
      <w:r w:rsidDel="00000000" w:rsidR="00000000" w:rsidRPr="00000000">
        <w:rPr>
          <w:rtl w:val="0"/>
        </w:rPr>
        <w:t xml:space="preserve">9.1. Базова модель</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Bonus Buy є окремою ставкою та окремим mode. Він не накладається на regular route і не змінює виплату вже завершеного звичайного раунду.</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 = 100 × B</w:t>
      </w:r>
    </w:p>
    <w:p w:rsidR="00000000" w:rsidDel="00000000" w:rsidP="00000000" w:rsidRDefault="00000000" w:rsidRPr="00000000" w14:paraId="00000090">
      <w:pPr>
        <w:rPr/>
      </w:pPr>
      <w:r w:rsidDel="00000000" w:rsidR="00000000" w:rsidRPr="00000000">
        <w:rPr>
          <w:rtl w:val="0"/>
        </w:rPr>
        <w:t xml:space="preserve">RTP_bonus = E[P_bonus] / C = 0.96</w:t>
      </w:r>
    </w:p>
    <w:p w:rsidR="00000000" w:rsidDel="00000000" w:rsidP="00000000" w:rsidRDefault="00000000" w:rsidRPr="00000000" w14:paraId="00000091">
      <w:pPr>
        <w:rPr/>
      </w:pPr>
      <w:r w:rsidDel="00000000" w:rsidR="00000000" w:rsidRPr="00000000">
        <w:rPr>
          <w:rtl w:val="0"/>
        </w:rPr>
        <w:t xml:space="preserve">E[P_bonus] = 0.96 × C = 96 × B</w:t>
      </w:r>
    </w:p>
    <w:p w:rsidR="00000000" w:rsidDel="00000000" w:rsidP="00000000" w:rsidRDefault="00000000" w:rsidRPr="00000000" w14:paraId="00000092">
      <w:pPr>
        <w:rPr/>
      </w:pPr>
      <w:r w:rsidDel="00000000" w:rsidR="00000000" w:rsidRPr="00000000">
        <w:rPr>
          <w:rtl w:val="0"/>
        </w:rPr>
        <w:t xml:space="preserve">Expected platform revenue per purchased bonus = 0.04 × C = 4 × B</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Приклад для B = $1.00:</w:t>
      </w:r>
    </w:p>
    <w:p w:rsidR="00000000" w:rsidDel="00000000" w:rsidP="00000000" w:rsidRDefault="00000000" w:rsidRPr="00000000" w14:paraId="00000095">
      <w:pPr>
        <w:rPr/>
      </w:pPr>
      <w:r w:rsidDel="00000000" w:rsidR="00000000" w:rsidRPr="00000000">
        <w:rPr>
          <w:rtl w:val="0"/>
        </w:rPr>
        <w:t xml:space="preserve">Bonus Buy cost = $100.00</w:t>
      </w:r>
    </w:p>
    <w:p w:rsidR="00000000" w:rsidDel="00000000" w:rsidP="00000000" w:rsidRDefault="00000000" w:rsidRPr="00000000" w14:paraId="00000096">
      <w:pPr>
        <w:rPr/>
      </w:pPr>
      <w:r w:rsidDel="00000000" w:rsidR="00000000" w:rsidRPr="00000000">
        <w:rPr>
          <w:rtl w:val="0"/>
        </w:rPr>
        <w:t xml:space="preserve">Expected bonus payout = $96.00</w:t>
      </w:r>
    </w:p>
    <w:p w:rsidR="00000000" w:rsidDel="00000000" w:rsidP="00000000" w:rsidRDefault="00000000" w:rsidRPr="00000000" w14:paraId="00000097">
      <w:pPr>
        <w:rPr/>
      </w:pPr>
      <w:r w:rsidDel="00000000" w:rsidR="00000000" w:rsidRPr="00000000">
        <w:rPr>
          <w:rtl w:val="0"/>
        </w:rPr>
        <w:t xml:space="preserve">Expected platform revenue = $4.00</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z5ul2vxgtwm8" w:id="14"/>
      <w:bookmarkEnd w:id="14"/>
      <w:r w:rsidDel="00000000" w:rsidR="00000000" w:rsidRPr="00000000">
        <w:rPr>
          <w:rtl w:val="0"/>
        </w:rPr>
        <w:t xml:space="preserve">9.2. Вимоги до bonus paytable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Математик має запропонувати 1–2 варіанти Treasure Hunt paytable та рекомендувати один із них.</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Для кожного варіанту вказати:</w:t>
      </w:r>
    </w:p>
    <w:p w:rsidR="00000000" w:rsidDel="00000000" w:rsidP="00000000" w:rsidRDefault="00000000" w:rsidRPr="00000000" w14:paraId="0000009E">
      <w:pPr>
        <w:rPr/>
      </w:pPr>
      <w:r w:rsidDel="00000000" w:rsidR="00000000" w:rsidRPr="00000000">
        <w:rPr>
          <w:rtl w:val="0"/>
        </w:rPr>
        <w:t xml:space="preserve">• перелік outcome;</w:t>
      </w:r>
    </w:p>
    <w:p w:rsidR="00000000" w:rsidDel="00000000" w:rsidP="00000000" w:rsidRDefault="00000000" w:rsidRPr="00000000" w14:paraId="0000009F">
      <w:pPr>
        <w:rPr/>
      </w:pPr>
      <w:r w:rsidDel="00000000" w:rsidR="00000000" w:rsidRPr="00000000">
        <w:rPr>
          <w:rtl w:val="0"/>
        </w:rPr>
        <w:t xml:space="preserve">• weight кожного outcome;</w:t>
      </w:r>
    </w:p>
    <w:p w:rsidR="00000000" w:rsidDel="00000000" w:rsidP="00000000" w:rsidRDefault="00000000" w:rsidRPr="00000000" w14:paraId="000000A0">
      <w:pPr>
        <w:rPr/>
      </w:pPr>
      <w:r w:rsidDel="00000000" w:rsidR="00000000" w:rsidRPr="00000000">
        <w:rPr>
          <w:rtl w:val="0"/>
        </w:rPr>
        <w:t xml:space="preserve">• total payout multiplier кожного outcome відносно B;</w:t>
      </w:r>
    </w:p>
    <w:p w:rsidR="00000000" w:rsidDel="00000000" w:rsidP="00000000" w:rsidRDefault="00000000" w:rsidRPr="00000000" w14:paraId="000000A1">
      <w:pPr>
        <w:rPr/>
      </w:pPr>
      <w:r w:rsidDel="00000000" w:rsidR="00000000" w:rsidRPr="00000000">
        <w:rPr>
          <w:rtl w:val="0"/>
        </w:rPr>
        <w:t xml:space="preserve">• RTP;</w:t>
      </w:r>
    </w:p>
    <w:p w:rsidR="00000000" w:rsidDel="00000000" w:rsidP="00000000" w:rsidRDefault="00000000" w:rsidRPr="00000000" w14:paraId="000000A2">
      <w:pPr>
        <w:rPr/>
      </w:pPr>
      <w:r w:rsidDel="00000000" w:rsidR="00000000" w:rsidRPr="00000000">
        <w:rPr>
          <w:rtl w:val="0"/>
        </w:rPr>
        <w:t xml:space="preserve">• hit frequency;</w:t>
      </w:r>
    </w:p>
    <w:p w:rsidR="00000000" w:rsidDel="00000000" w:rsidP="00000000" w:rsidRDefault="00000000" w:rsidRPr="00000000" w14:paraId="000000A3">
      <w:pPr>
        <w:rPr/>
      </w:pPr>
      <w:r w:rsidDel="00000000" w:rsidR="00000000" w:rsidRPr="00000000">
        <w:rPr>
          <w:rtl w:val="0"/>
        </w:rPr>
        <w:t xml:space="preserve">• probability of zero payout;</w:t>
      </w:r>
    </w:p>
    <w:p w:rsidR="00000000" w:rsidDel="00000000" w:rsidP="00000000" w:rsidRDefault="00000000" w:rsidRPr="00000000" w14:paraId="000000A4">
      <w:pPr>
        <w:rPr/>
      </w:pPr>
      <w:r w:rsidDel="00000000" w:rsidR="00000000" w:rsidRPr="00000000">
        <w:rPr>
          <w:rtl w:val="0"/>
        </w:rPr>
        <w:t xml:space="preserve">• probability of payout below Bonus Buy cost;</w:t>
      </w:r>
    </w:p>
    <w:p w:rsidR="00000000" w:rsidDel="00000000" w:rsidP="00000000" w:rsidRDefault="00000000" w:rsidRPr="00000000" w14:paraId="000000A5">
      <w:pPr>
        <w:rPr/>
      </w:pPr>
      <w:r w:rsidDel="00000000" w:rsidR="00000000" w:rsidRPr="00000000">
        <w:rPr>
          <w:rtl w:val="0"/>
        </w:rPr>
        <w:t xml:space="preserve">• probability of profit;</w:t>
      </w:r>
    </w:p>
    <w:p w:rsidR="00000000" w:rsidDel="00000000" w:rsidP="00000000" w:rsidRDefault="00000000" w:rsidRPr="00000000" w14:paraId="000000A6">
      <w:pPr>
        <w:rPr/>
      </w:pPr>
      <w:r w:rsidDel="00000000" w:rsidR="00000000" w:rsidRPr="00000000">
        <w:rPr>
          <w:rtl w:val="0"/>
        </w:rPr>
        <w:t xml:space="preserve">• median payout;</w:t>
      </w:r>
    </w:p>
    <w:p w:rsidR="00000000" w:rsidDel="00000000" w:rsidP="00000000" w:rsidRDefault="00000000" w:rsidRPr="00000000" w14:paraId="000000A7">
      <w:pPr>
        <w:rPr/>
      </w:pPr>
      <w:r w:rsidDel="00000000" w:rsidR="00000000" w:rsidRPr="00000000">
        <w:rPr>
          <w:rtl w:val="0"/>
        </w:rPr>
        <w:t xml:space="preserve">• P95 і P99 payout;</w:t>
      </w:r>
    </w:p>
    <w:p w:rsidR="00000000" w:rsidDel="00000000" w:rsidP="00000000" w:rsidRDefault="00000000" w:rsidRPr="00000000" w14:paraId="000000A8">
      <w:pPr>
        <w:rPr/>
      </w:pPr>
      <w:r w:rsidDel="00000000" w:rsidR="00000000" w:rsidRPr="00000000">
        <w:rPr>
          <w:rtl w:val="0"/>
        </w:rPr>
        <w:t xml:space="preserve">• variance / volatility profile;</w:t>
      </w:r>
    </w:p>
    <w:p w:rsidR="00000000" w:rsidDel="00000000" w:rsidP="00000000" w:rsidRDefault="00000000" w:rsidRPr="00000000" w14:paraId="000000A9">
      <w:pPr>
        <w:rPr/>
      </w:pPr>
      <w:r w:rsidDel="00000000" w:rsidR="00000000" w:rsidRPr="00000000">
        <w:rPr>
          <w:rtl w:val="0"/>
        </w:rPr>
        <w:t xml:space="preserve">• max win multiplier;</w:t>
      </w:r>
    </w:p>
    <w:p w:rsidR="00000000" w:rsidDel="00000000" w:rsidP="00000000" w:rsidRDefault="00000000" w:rsidRPr="00000000" w14:paraId="000000AA">
      <w:pPr>
        <w:rPr/>
      </w:pPr>
      <w:r w:rsidDel="00000000" w:rsidR="00000000" w:rsidRPr="00000000">
        <w:rPr>
          <w:rtl w:val="0"/>
        </w:rPr>
        <w:t xml:space="preserve">• кількість presentation event у кожному outcome.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Бажано уникати інтерактивних рішень, які змінюють математичну цінність. Якщо гравець візуально обирає скриню, усі доступні вибори повинні мати однакову математичну цінність або результат має бути визначений опублікованим outcome до взаємодії.</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eghsj8pa8duq" w:id="15"/>
      <w:bookmarkEnd w:id="15"/>
      <w:r w:rsidDel="00000000" w:rsidR="00000000" w:rsidRPr="00000000">
        <w:rPr>
          <w:rtl w:val="0"/>
        </w:rPr>
        <w:t xml:space="preserve">9.3. Combined RTP</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Якщо кожен regular route і Bonus Buy mode має RTP 96.00%, combined RTP гри також дорівнює 96.00% незалежно від розподілу ставок між modes.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Нехай:</w:t>
      </w:r>
    </w:p>
    <w:p w:rsidR="00000000" w:rsidDel="00000000" w:rsidP="00000000" w:rsidRDefault="00000000" w:rsidRPr="00000000" w14:paraId="000000B3">
      <w:pPr>
        <w:rPr/>
      </w:pPr>
      <w:r w:rsidDel="00000000" w:rsidR="00000000" w:rsidRPr="00000000">
        <w:rPr>
          <w:rtl w:val="0"/>
        </w:rPr>
        <w:t xml:space="preserve">W_regular — загальна сума ставок у regular routes.</w:t>
      </w:r>
    </w:p>
    <w:p w:rsidR="00000000" w:rsidDel="00000000" w:rsidP="00000000" w:rsidRDefault="00000000" w:rsidRPr="00000000" w14:paraId="000000B4">
      <w:pPr>
        <w:rPr/>
      </w:pPr>
      <w:r w:rsidDel="00000000" w:rsidR="00000000" w:rsidRPr="00000000">
        <w:rPr>
          <w:rtl w:val="0"/>
        </w:rPr>
        <w:t xml:space="preserve">W_bonus — загальна сума витрат на Bonus Buy.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Expected total payout = 0.96 × W_regular + 0.96 × W_bonus</w:t>
      </w:r>
    </w:p>
    <w:p w:rsidR="00000000" w:rsidDel="00000000" w:rsidP="00000000" w:rsidRDefault="00000000" w:rsidRPr="00000000" w14:paraId="000000B7">
      <w:pPr>
        <w:rPr/>
      </w:pPr>
      <w:r w:rsidDel="00000000" w:rsidR="00000000" w:rsidRPr="00000000">
        <w:rPr>
          <w:rtl w:val="0"/>
        </w:rPr>
        <w:t xml:space="preserve">Combined RTP = Expected total payout / (W_regular + W_bonus) = 0.96</w:t>
      </w:r>
    </w:p>
    <w:p w:rsidR="00000000" w:rsidDel="00000000" w:rsidP="00000000" w:rsidRDefault="00000000" w:rsidRPr="00000000" w14:paraId="000000B8">
      <w:pPr>
        <w:rPr/>
      </w:pPr>
      <w:r w:rsidDel="00000000" w:rsidR="00000000" w:rsidRPr="00000000">
        <w:rPr>
          <w:rtl w:val="0"/>
        </w:rPr>
        <w:t xml:space="preserve">Expected platform revenue = 0.04 × (W_regular + W_bonus)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pPr>
      <w:bookmarkStart w:colFirst="0" w:colLast="0" w:name="_5jmool1z54ap" w:id="16"/>
      <w:bookmarkEnd w:id="16"/>
      <w:r w:rsidDel="00000000" w:rsidR="00000000" w:rsidRPr="00000000">
        <w:rPr>
          <w:rtl w:val="0"/>
        </w:rPr>
        <w:t xml:space="preserve">10. Max win multiplier та platform exposure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Для кожного mode математик має визначити max win multiplier і включити його до Stake Engine index metadata.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Для regular routes попередній max win multiplier дорівнює звичайному multiplier маршруту. Найвище значення regular routes: 96.00x у lost_treasure.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Для treasure_hunt_buy max win multiplier визначається bonus paytable.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Якщо operator / ACP configuration задає absolute payout cap, потрібно підготувати окрему exposure table:</w:t>
      </w:r>
    </w:p>
    <w:p w:rsidR="00000000" w:rsidDel="00000000" w:rsidP="00000000" w:rsidRDefault="00000000" w:rsidRPr="00000000" w14:paraId="000000C3">
      <w:pPr>
        <w:rPr/>
      </w:pPr>
      <w:r w:rsidDel="00000000" w:rsidR="00000000" w:rsidRPr="00000000">
        <w:rPr>
          <w:rtl w:val="0"/>
        </w:rPr>
        <w:t xml:space="preserve">max allowed base bet = absolute payout cap / max win multiplier mode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Виграш не можна обрізати після settlement. Доступні bet levels мають бути обмежені до старту раунду відповідно до platform configuration.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rPr/>
      </w:pPr>
      <w:bookmarkStart w:colFirst="0" w:colLast="0" w:name="_jsrxxlbwrbzo" w:id="17"/>
      <w:bookmarkEnd w:id="17"/>
      <w:r w:rsidDel="00000000" w:rsidR="00000000" w:rsidRPr="00000000">
        <w:rPr>
          <w:rtl w:val="0"/>
        </w:rPr>
        <w:t xml:space="preserve">11. Precision, payout rounding та валюти</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Математик має визначити:</w:t>
      </w:r>
    </w:p>
    <w:p w:rsidR="00000000" w:rsidDel="00000000" w:rsidP="00000000" w:rsidRDefault="00000000" w:rsidRPr="00000000" w14:paraId="000000CA">
      <w:pPr>
        <w:rPr/>
      </w:pPr>
      <w:r w:rsidDel="00000000" w:rsidR="00000000" w:rsidRPr="00000000">
        <w:rPr>
          <w:rtl w:val="0"/>
        </w:rPr>
        <w:t xml:space="preserve">1. Внутрішню точність probabilities, weights, multiplier і payout.</w:t>
      </w:r>
    </w:p>
    <w:p w:rsidR="00000000" w:rsidDel="00000000" w:rsidP="00000000" w:rsidRDefault="00000000" w:rsidRPr="00000000" w14:paraId="000000CB">
      <w:pPr>
        <w:rPr/>
      </w:pPr>
      <w:r w:rsidDel="00000000" w:rsidR="00000000" w:rsidRPr="00000000">
        <w:rPr>
          <w:rtl w:val="0"/>
        </w:rPr>
        <w:t xml:space="preserve">2. Правила валютного rounding для fiat і crypto-like валют.</w:t>
      </w:r>
    </w:p>
    <w:p w:rsidR="00000000" w:rsidDel="00000000" w:rsidP="00000000" w:rsidRDefault="00000000" w:rsidRPr="00000000" w14:paraId="000000CC">
      <w:pPr>
        <w:rPr/>
      </w:pPr>
      <w:r w:rsidDel="00000000" w:rsidR="00000000" w:rsidRPr="00000000">
        <w:rPr>
          <w:rtl w:val="0"/>
        </w:rPr>
        <w:t xml:space="preserve">3. Мінімальну одиницю виплати.</w:t>
      </w:r>
    </w:p>
    <w:p w:rsidR="00000000" w:rsidDel="00000000" w:rsidP="00000000" w:rsidRDefault="00000000" w:rsidRPr="00000000" w14:paraId="000000CD">
      <w:pPr>
        <w:rPr/>
      </w:pPr>
      <w:r w:rsidDel="00000000" w:rsidR="00000000" w:rsidRPr="00000000">
        <w:rPr>
          <w:rtl w:val="0"/>
        </w:rPr>
        <w:t xml:space="preserve">4. Фактичний RTP після валютного округлення для малих bet levels $0.01, $0.02 і $0.05.</w:t>
      </w:r>
    </w:p>
    <w:p w:rsidR="00000000" w:rsidDel="00000000" w:rsidP="00000000" w:rsidRDefault="00000000" w:rsidRPr="00000000" w14:paraId="000000CE">
      <w:pPr>
        <w:rPr/>
      </w:pPr>
      <w:r w:rsidDel="00000000" w:rsidR="00000000" w:rsidRPr="00000000">
        <w:rPr>
          <w:rtl w:val="0"/>
        </w:rPr>
        <w:t xml:space="preserve">5. Вплив rounding на Bonus Buy outcomes.</w:t>
      </w:r>
    </w:p>
    <w:p w:rsidR="00000000" w:rsidDel="00000000" w:rsidP="00000000" w:rsidRDefault="00000000" w:rsidRPr="00000000" w14:paraId="000000CF">
      <w:pPr>
        <w:rPr/>
      </w:pPr>
      <w:r w:rsidDel="00000000" w:rsidR="00000000" w:rsidRPr="00000000">
        <w:rPr>
          <w:rtl w:val="0"/>
        </w:rPr>
        <w:t xml:space="preserve">6. Правила відображення multiplier у UI.</w:t>
      </w:r>
    </w:p>
    <w:p w:rsidR="00000000" w:rsidDel="00000000" w:rsidP="00000000" w:rsidRDefault="00000000" w:rsidRPr="00000000" w14:paraId="000000D0">
      <w:pPr>
        <w:rPr/>
      </w:pPr>
      <w:r w:rsidDel="00000000" w:rsidR="00000000" w:rsidRPr="00000000">
        <w:rPr>
          <w:rtl w:val="0"/>
        </w:rPr>
        <w:t xml:space="preserve">7. Узгодження UI multiplier із фактичним settlement.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bookmarkStart w:colFirst="0" w:colLast="0" w:name="_81ququmyqwlw" w:id="18"/>
      <w:bookmarkEnd w:id="18"/>
      <w:r w:rsidDel="00000000" w:rsidR="00000000" w:rsidRPr="00000000">
        <w:rPr>
          <w:rtl w:val="0"/>
        </w:rPr>
        <w:t xml:space="preserve">12. Presentation events та near miss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Кубик у грі є тематичною анімацією, а не фізичним d6 і не джерелом випадковості.</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Сім локацій не мапляться на шість граней кубика. Гравець обирає локацію до початку раунду, а вибрана локація визначає Stake Engine mode. RGS після play request обирає статичний outcome усередині цього mode. Кубик не обирає локацію і не settlement-ить результат.</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Near miss дозволений лише як presentation variant програшного outcome. Він не повинен змінювати weights, win chance, payout або RTP. У replay має відтворюватися той самий presentation event.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Математик має надати frontend-команді перелік presentation events і mapping до outcome, зокрема:</w:t>
      </w:r>
    </w:p>
    <w:p w:rsidR="00000000" w:rsidDel="00000000" w:rsidP="00000000" w:rsidRDefault="00000000" w:rsidRPr="00000000" w14:paraId="000000DB">
      <w:pPr>
        <w:rPr/>
      </w:pPr>
      <w:r w:rsidDel="00000000" w:rsidR="00000000" w:rsidRPr="00000000">
        <w:rPr>
          <w:rtl w:val="0"/>
        </w:rPr>
        <w:t xml:space="preserve">• route_win;</w:t>
      </w:r>
    </w:p>
    <w:p w:rsidR="00000000" w:rsidDel="00000000" w:rsidP="00000000" w:rsidRDefault="00000000" w:rsidRPr="00000000" w14:paraId="000000DC">
      <w:pPr>
        <w:rPr/>
      </w:pPr>
      <w:r w:rsidDel="00000000" w:rsidR="00000000" w:rsidRPr="00000000">
        <w:rPr>
          <w:rtl w:val="0"/>
        </w:rPr>
        <w:t xml:space="preserve">• route_lose_storm;</w:t>
      </w:r>
    </w:p>
    <w:p w:rsidR="00000000" w:rsidDel="00000000" w:rsidP="00000000" w:rsidRDefault="00000000" w:rsidRPr="00000000" w14:paraId="000000DD">
      <w:pPr>
        <w:rPr/>
      </w:pPr>
      <w:r w:rsidDel="00000000" w:rsidR="00000000" w:rsidRPr="00000000">
        <w:rPr>
          <w:rtl w:val="0"/>
        </w:rPr>
        <w:t xml:space="preserve">• route_lose_reef;</w:t>
      </w:r>
    </w:p>
    <w:p w:rsidR="00000000" w:rsidDel="00000000" w:rsidP="00000000" w:rsidRDefault="00000000" w:rsidRPr="00000000" w14:paraId="000000DE">
      <w:pPr>
        <w:rPr/>
      </w:pPr>
      <w:r w:rsidDel="00000000" w:rsidR="00000000" w:rsidRPr="00000000">
        <w:rPr>
          <w:rtl w:val="0"/>
        </w:rPr>
        <w:t xml:space="preserve">• route_lose_skull;</w:t>
      </w:r>
    </w:p>
    <w:p w:rsidR="00000000" w:rsidDel="00000000" w:rsidP="00000000" w:rsidRDefault="00000000" w:rsidRPr="00000000" w14:paraId="000000DF">
      <w:pPr>
        <w:rPr/>
      </w:pPr>
      <w:r w:rsidDel="00000000" w:rsidR="00000000" w:rsidRPr="00000000">
        <w:rPr>
          <w:rtl w:val="0"/>
        </w:rPr>
        <w:t xml:space="preserve">• route_lose_kraken;</w:t>
      </w:r>
    </w:p>
    <w:p w:rsidR="00000000" w:rsidDel="00000000" w:rsidP="00000000" w:rsidRDefault="00000000" w:rsidRPr="00000000" w14:paraId="000000E0">
      <w:pPr>
        <w:rPr/>
      </w:pPr>
      <w:r w:rsidDel="00000000" w:rsidR="00000000" w:rsidRPr="00000000">
        <w:rPr>
          <w:rtl w:val="0"/>
        </w:rPr>
        <w:t xml:space="preserve">• route_near_miss;</w:t>
      </w:r>
    </w:p>
    <w:p w:rsidR="00000000" w:rsidDel="00000000" w:rsidP="00000000" w:rsidRDefault="00000000" w:rsidRPr="00000000" w14:paraId="000000E1">
      <w:pPr>
        <w:rPr/>
      </w:pPr>
      <w:r w:rsidDel="00000000" w:rsidR="00000000" w:rsidRPr="00000000">
        <w:rPr>
          <w:rtl w:val="0"/>
        </w:rPr>
        <w:t xml:space="preserve">• bonus_step;</w:t>
      </w:r>
    </w:p>
    <w:p w:rsidR="00000000" w:rsidDel="00000000" w:rsidP="00000000" w:rsidRDefault="00000000" w:rsidRPr="00000000" w14:paraId="000000E2">
      <w:pPr>
        <w:rPr/>
      </w:pPr>
      <w:r w:rsidDel="00000000" w:rsidR="00000000" w:rsidRPr="00000000">
        <w:rPr>
          <w:rtl w:val="0"/>
        </w:rPr>
        <w:t xml:space="preserve">• bonus_complete.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Фінальні назви event можна змінити разом із програмістом, але mapping має бути однозначним і детермінованим для replay.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bookmarkStart w:colFirst="0" w:colLast="0" w:name="_tog47u8xzwh8" w:id="19"/>
      <w:bookmarkEnd w:id="19"/>
      <w:r w:rsidDel="00000000" w:rsidR="00000000" w:rsidRPr="00000000">
        <w:rPr>
          <w:rtl w:val="0"/>
        </w:rPr>
        <w:t xml:space="preserve">13. Stake Engine math publication package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Математик має підготувати package через Stake Engine Math SDK для всіх восьми modes.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Очікувані артефакти:</w:t>
      </w:r>
    </w:p>
    <w:p w:rsidR="00000000" w:rsidDel="00000000" w:rsidP="00000000" w:rsidRDefault="00000000" w:rsidRPr="00000000" w14:paraId="000000EB">
      <w:pPr>
        <w:rPr/>
      </w:pPr>
      <w:r w:rsidDel="00000000" w:rsidR="00000000" w:rsidRPr="00000000">
        <w:rPr>
          <w:rtl w:val="0"/>
        </w:rPr>
        <w:t xml:space="preserve">• configs для семи regular routes із cost = 1;</w:t>
      </w:r>
    </w:p>
    <w:p w:rsidR="00000000" w:rsidDel="00000000" w:rsidP="00000000" w:rsidRDefault="00000000" w:rsidRPr="00000000" w14:paraId="000000EC">
      <w:pPr>
        <w:rPr/>
      </w:pPr>
      <w:r w:rsidDel="00000000" w:rsidR="00000000" w:rsidRPr="00000000">
        <w:rPr>
          <w:rtl w:val="0"/>
        </w:rPr>
        <w:t xml:space="preserve">• config для treasure_hunt_buy із cost = 100;</w:t>
      </w:r>
    </w:p>
    <w:p w:rsidR="00000000" w:rsidDel="00000000" w:rsidP="00000000" w:rsidRDefault="00000000" w:rsidRPr="00000000" w14:paraId="000000ED">
      <w:pPr>
        <w:rPr/>
      </w:pPr>
      <w:r w:rsidDel="00000000" w:rsidR="00000000" w:rsidRPr="00000000">
        <w:rPr>
          <w:rtl w:val="0"/>
        </w:rPr>
        <w:t xml:space="preserve">• index.json;</w:t>
      </w:r>
    </w:p>
    <w:p w:rsidR="00000000" w:rsidDel="00000000" w:rsidP="00000000" w:rsidRDefault="00000000" w:rsidRPr="00000000" w14:paraId="000000EE">
      <w:pPr>
        <w:rPr/>
      </w:pPr>
      <w:r w:rsidDel="00000000" w:rsidR="00000000" w:rsidRPr="00000000">
        <w:rPr>
          <w:rtl w:val="0"/>
        </w:rPr>
        <w:t xml:space="preserve">• lookUpTable.csv;</w:t>
      </w:r>
    </w:p>
    <w:p w:rsidR="00000000" w:rsidDel="00000000" w:rsidP="00000000" w:rsidRDefault="00000000" w:rsidRPr="00000000" w14:paraId="000000EF">
      <w:pPr>
        <w:rPr/>
      </w:pPr>
      <w:r w:rsidDel="00000000" w:rsidR="00000000" w:rsidRPr="00000000">
        <w:rPr>
          <w:rtl w:val="0"/>
        </w:rPr>
        <w:t xml:space="preserve">• compressed gameplay outcome files у форматі, який генерує SDK;</w:t>
      </w:r>
    </w:p>
    <w:p w:rsidR="00000000" w:rsidDel="00000000" w:rsidP="00000000" w:rsidRDefault="00000000" w:rsidRPr="00000000" w14:paraId="000000F0">
      <w:pPr>
        <w:rPr/>
      </w:pPr>
      <w:r w:rsidDel="00000000" w:rsidR="00000000" w:rsidRPr="00000000">
        <w:rPr>
          <w:rtl w:val="0"/>
        </w:rPr>
        <w:t xml:space="preserve">• mapping/library files, які очікує RGS;</w:t>
      </w:r>
    </w:p>
    <w:p w:rsidR="00000000" w:rsidDel="00000000" w:rsidP="00000000" w:rsidRDefault="00000000" w:rsidRPr="00000000" w14:paraId="000000F1">
      <w:pPr>
        <w:rPr/>
      </w:pPr>
      <w:r w:rsidDel="00000000" w:rsidR="00000000" w:rsidRPr="00000000">
        <w:rPr>
          <w:rtl w:val="0"/>
        </w:rPr>
        <w:t xml:space="preserve">• max win metadata;</w:t>
      </w:r>
    </w:p>
    <w:p w:rsidR="00000000" w:rsidDel="00000000" w:rsidP="00000000" w:rsidRDefault="00000000" w:rsidRPr="00000000" w14:paraId="000000F2">
      <w:pPr>
        <w:rPr/>
      </w:pPr>
      <w:r w:rsidDel="00000000" w:rsidR="00000000" w:rsidRPr="00000000">
        <w:rPr>
          <w:rtl w:val="0"/>
        </w:rPr>
        <w:t xml:space="preserve">• підтверджений RTP для кожного mode;</w:t>
      </w:r>
    </w:p>
    <w:p w:rsidR="00000000" w:rsidDel="00000000" w:rsidP="00000000" w:rsidRDefault="00000000" w:rsidRPr="00000000" w14:paraId="000000F3">
      <w:pPr>
        <w:rPr/>
      </w:pPr>
      <w:r w:rsidDel="00000000" w:rsidR="00000000" w:rsidRPr="00000000">
        <w:rPr>
          <w:rtl w:val="0"/>
        </w:rPr>
        <w:t xml:space="preserve">• simulation report.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Фінальні назви файлів і структура package мають відповідати актуальній версії Stake Engine Math SDK на момент генерації.</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rPr/>
      </w:pPr>
      <w:bookmarkStart w:colFirst="0" w:colLast="0" w:name="_y0kaw7bqngfm" w:id="20"/>
      <w:bookmarkEnd w:id="20"/>
      <w:r w:rsidDel="00000000" w:rsidR="00000000" w:rsidRPr="00000000">
        <w:rPr>
          <w:rtl w:val="0"/>
        </w:rPr>
        <w:t xml:space="preserve">14. Валідація та тести математики</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Для кожного mode потрібні:</w:t>
      </w:r>
    </w:p>
    <w:p w:rsidR="00000000" w:rsidDel="00000000" w:rsidP="00000000" w:rsidRDefault="00000000" w:rsidRPr="00000000" w14:paraId="000000FA">
      <w:pPr>
        <w:rPr/>
      </w:pPr>
      <w:r w:rsidDel="00000000" w:rsidR="00000000" w:rsidRPr="00000000">
        <w:rPr>
          <w:rtl w:val="0"/>
        </w:rPr>
        <w:t xml:space="preserve">• theoretical RTP check;</w:t>
      </w:r>
    </w:p>
    <w:p w:rsidR="00000000" w:rsidDel="00000000" w:rsidP="00000000" w:rsidRDefault="00000000" w:rsidRPr="00000000" w14:paraId="000000FB">
      <w:pPr>
        <w:rPr/>
      </w:pPr>
      <w:r w:rsidDel="00000000" w:rsidR="00000000" w:rsidRPr="00000000">
        <w:rPr>
          <w:rtl w:val="0"/>
        </w:rPr>
        <w:t xml:space="preserve">• simulated RTP check;</w:t>
      </w:r>
    </w:p>
    <w:p w:rsidR="00000000" w:rsidDel="00000000" w:rsidP="00000000" w:rsidRDefault="00000000" w:rsidRPr="00000000" w14:paraId="000000FC">
      <w:pPr>
        <w:rPr/>
      </w:pPr>
      <w:r w:rsidDel="00000000" w:rsidR="00000000" w:rsidRPr="00000000">
        <w:rPr>
          <w:rtl w:val="0"/>
        </w:rPr>
        <w:t xml:space="preserve">• перевірка weights;</w:t>
      </w:r>
    </w:p>
    <w:p w:rsidR="00000000" w:rsidDel="00000000" w:rsidP="00000000" w:rsidRDefault="00000000" w:rsidRPr="00000000" w14:paraId="000000FD">
      <w:pPr>
        <w:rPr/>
      </w:pPr>
      <w:r w:rsidDel="00000000" w:rsidR="00000000" w:rsidRPr="00000000">
        <w:rPr>
          <w:rtl w:val="0"/>
        </w:rPr>
        <w:t xml:space="preserve">• перевірка max win multiplier;</w:t>
      </w:r>
    </w:p>
    <w:p w:rsidR="00000000" w:rsidDel="00000000" w:rsidP="00000000" w:rsidRDefault="00000000" w:rsidRPr="00000000" w14:paraId="000000FE">
      <w:pPr>
        <w:rPr/>
      </w:pPr>
      <w:r w:rsidDel="00000000" w:rsidR="00000000" w:rsidRPr="00000000">
        <w:rPr>
          <w:rtl w:val="0"/>
        </w:rPr>
        <w:t xml:space="preserve">• перевірка відсутності невалідних або недосяжних outcome;</w:t>
      </w:r>
    </w:p>
    <w:p w:rsidR="00000000" w:rsidDel="00000000" w:rsidP="00000000" w:rsidRDefault="00000000" w:rsidRPr="00000000" w14:paraId="000000FF">
      <w:pPr>
        <w:rPr/>
      </w:pPr>
      <w:r w:rsidDel="00000000" w:rsidR="00000000" w:rsidRPr="00000000">
        <w:rPr>
          <w:rtl w:val="0"/>
        </w:rPr>
        <w:t xml:space="preserve">• перевірка index metadata;</w:t>
      </w:r>
    </w:p>
    <w:p w:rsidR="00000000" w:rsidDel="00000000" w:rsidP="00000000" w:rsidRDefault="00000000" w:rsidRPr="00000000" w14:paraId="00000100">
      <w:pPr>
        <w:rPr/>
      </w:pPr>
      <w:r w:rsidDel="00000000" w:rsidR="00000000" w:rsidRPr="00000000">
        <w:rPr>
          <w:rtl w:val="0"/>
        </w:rPr>
        <w:t xml:space="preserve">• перевірка lookup tables;</w:t>
      </w:r>
    </w:p>
    <w:p w:rsidR="00000000" w:rsidDel="00000000" w:rsidP="00000000" w:rsidRDefault="00000000" w:rsidRPr="00000000" w14:paraId="00000101">
      <w:pPr>
        <w:rPr/>
      </w:pPr>
      <w:r w:rsidDel="00000000" w:rsidR="00000000" w:rsidRPr="00000000">
        <w:rPr>
          <w:rtl w:val="0"/>
        </w:rPr>
        <w:t xml:space="preserve">• перевірка payout rounding на малих bet levels;</w:t>
      </w:r>
    </w:p>
    <w:p w:rsidR="00000000" w:rsidDel="00000000" w:rsidP="00000000" w:rsidRDefault="00000000" w:rsidRPr="00000000" w14:paraId="00000102">
      <w:pPr>
        <w:rPr/>
      </w:pPr>
      <w:r w:rsidDel="00000000" w:rsidR="00000000" w:rsidRPr="00000000">
        <w:rPr>
          <w:rtl w:val="0"/>
        </w:rPr>
        <w:t xml:space="preserve">• replay-friendly deterministic presentation mapping.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Для Bonus Buy додатково потрібні:</w:t>
      </w:r>
    </w:p>
    <w:p w:rsidR="00000000" w:rsidDel="00000000" w:rsidP="00000000" w:rsidRDefault="00000000" w:rsidRPr="00000000" w14:paraId="00000105">
      <w:pPr>
        <w:rPr/>
      </w:pPr>
      <w:r w:rsidDel="00000000" w:rsidR="00000000" w:rsidRPr="00000000">
        <w:rPr>
          <w:rtl w:val="0"/>
        </w:rPr>
        <w:t xml:space="preserve">• перевірка cost = 100;</w:t>
      </w:r>
    </w:p>
    <w:p w:rsidR="00000000" w:rsidDel="00000000" w:rsidP="00000000" w:rsidRDefault="00000000" w:rsidRPr="00000000" w14:paraId="00000106">
      <w:pPr>
        <w:rPr/>
      </w:pPr>
      <w:r w:rsidDel="00000000" w:rsidR="00000000" w:rsidRPr="00000000">
        <w:rPr>
          <w:rtl w:val="0"/>
        </w:rPr>
        <w:t xml:space="preserve">• перевірка RTP 96.00%;</w:t>
      </w:r>
    </w:p>
    <w:p w:rsidR="00000000" w:rsidDel="00000000" w:rsidP="00000000" w:rsidRDefault="00000000" w:rsidRPr="00000000" w14:paraId="00000107">
      <w:pPr>
        <w:rPr/>
      </w:pPr>
      <w:r w:rsidDel="00000000" w:rsidR="00000000" w:rsidRPr="00000000">
        <w:rPr>
          <w:rtl w:val="0"/>
        </w:rPr>
        <w:t xml:space="preserve">• перевірка всіх multi-event outcome;</w:t>
      </w:r>
    </w:p>
    <w:p w:rsidR="00000000" w:rsidDel="00000000" w:rsidP="00000000" w:rsidRDefault="00000000" w:rsidRPr="00000000" w14:paraId="00000108">
      <w:pPr>
        <w:rPr/>
      </w:pPr>
      <w:r w:rsidDel="00000000" w:rsidR="00000000" w:rsidRPr="00000000">
        <w:rPr>
          <w:rtl w:val="0"/>
        </w:rPr>
        <w:t xml:space="preserve">• probability distribution report;</w:t>
      </w:r>
    </w:p>
    <w:p w:rsidR="00000000" w:rsidDel="00000000" w:rsidP="00000000" w:rsidRDefault="00000000" w:rsidRPr="00000000" w14:paraId="00000109">
      <w:pPr>
        <w:rPr/>
      </w:pPr>
      <w:r w:rsidDel="00000000" w:rsidR="00000000" w:rsidRPr="00000000">
        <w:rPr>
          <w:rtl w:val="0"/>
        </w:rPr>
        <w:t xml:space="preserve">• max exposure report.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color w:val="8c1a1a"/>
        </w:rPr>
      </w:pPr>
      <w:r w:rsidDel="00000000" w:rsidR="00000000" w:rsidRPr="00000000">
        <w:rPr>
          <w:b w:val="1"/>
          <w:bCs w:val="1"/>
          <w:color w:val="8c1a1a"/>
          <w:rtl w:val="0"/>
        </w:rPr>
        <w:t xml:space="preserve">Окремі backend threshold test vectors не потрібні, оскільки власний backend game service не розробляється. Натомість потрібні test vectors для статичних outcome, weights, lookup та frontend presentation mapping.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rPr/>
      </w:pPr>
      <w:bookmarkStart w:colFirst="0" w:colLast="0" w:name="_qaoqgwmro2bb" w:id="21"/>
      <w:bookmarkEnd w:id="21"/>
      <w:r w:rsidDel="00000000" w:rsidR="00000000" w:rsidRPr="00000000">
        <w:rPr>
          <w:rtl w:val="0"/>
        </w:rPr>
        <w:t xml:space="preserve">15. Питання, які має закрити математик</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1. Підтвердити theoretical RTP 96.00% і house edge 4.00% для кожного regular mode.</w:t>
      </w:r>
    </w:p>
    <w:p w:rsidR="00000000" w:rsidDel="00000000" w:rsidP="00000000" w:rsidRDefault="00000000" w:rsidRPr="00000000" w14:paraId="00000110">
      <w:pPr>
        <w:rPr/>
      </w:pPr>
      <w:r w:rsidDel="00000000" w:rsidR="00000000" w:rsidRPr="00000000">
        <w:rPr>
          <w:rtl w:val="0"/>
        </w:rPr>
        <w:t xml:space="preserve">2. Підтвердити weights та static outcome mapping для кожного regular mode.</w:t>
      </w:r>
    </w:p>
    <w:p w:rsidR="00000000" w:rsidDel="00000000" w:rsidP="00000000" w:rsidRDefault="00000000" w:rsidRPr="00000000" w14:paraId="00000111">
      <w:pPr>
        <w:rPr/>
      </w:pPr>
      <w:r w:rsidDel="00000000" w:rsidR="00000000" w:rsidRPr="00000000">
        <w:rPr>
          <w:rtl w:val="0"/>
        </w:rPr>
        <w:t xml:space="preserve">3. Підготувати фінальну Bonus Buy paytable із RTP 96.00%.</w:t>
      </w:r>
    </w:p>
    <w:p w:rsidR="00000000" w:rsidDel="00000000" w:rsidP="00000000" w:rsidRDefault="00000000" w:rsidRPr="00000000" w14:paraId="00000112">
      <w:pPr>
        <w:rPr/>
      </w:pPr>
      <w:r w:rsidDel="00000000" w:rsidR="00000000" w:rsidRPr="00000000">
        <w:rPr>
          <w:rtl w:val="0"/>
        </w:rPr>
        <w:t xml:space="preserve">4. Визначити Bonus Buy hit rate, volatility profile і max win multiplier.</w:t>
      </w:r>
    </w:p>
    <w:p w:rsidR="00000000" w:rsidDel="00000000" w:rsidP="00000000" w:rsidRDefault="00000000" w:rsidRPr="00000000" w14:paraId="00000113">
      <w:pPr>
        <w:rPr/>
      </w:pPr>
      <w:r w:rsidDel="00000000" w:rsidR="00000000" w:rsidRPr="00000000">
        <w:rPr>
          <w:rtl w:val="0"/>
        </w:rPr>
        <w:t xml:space="preserve">5. Підтвердити precision і payout rounding rules.</w:t>
      </w:r>
    </w:p>
    <w:p w:rsidR="00000000" w:rsidDel="00000000" w:rsidP="00000000" w:rsidRDefault="00000000" w:rsidRPr="00000000" w14:paraId="00000114">
      <w:pPr>
        <w:rPr/>
      </w:pPr>
      <w:r w:rsidDel="00000000" w:rsidR="00000000" w:rsidRPr="00000000">
        <w:rPr>
          <w:rtl w:val="0"/>
        </w:rPr>
        <w:t xml:space="preserve">6. Розрахувати фактичний RTP після валютного rounding для малих bet levels.</w:t>
      </w:r>
    </w:p>
    <w:p w:rsidR="00000000" w:rsidDel="00000000" w:rsidP="00000000" w:rsidRDefault="00000000" w:rsidRPr="00000000" w14:paraId="00000115">
      <w:pPr>
        <w:rPr/>
      </w:pPr>
      <w:r w:rsidDel="00000000" w:rsidR="00000000" w:rsidRPr="00000000">
        <w:rPr>
          <w:rtl w:val="0"/>
        </w:rPr>
        <w:t xml:space="preserve">7. Підготувати exposure table після отримання platform payout cap, якщо він буде заданий.</w:t>
      </w:r>
    </w:p>
    <w:p w:rsidR="00000000" w:rsidDel="00000000" w:rsidP="00000000" w:rsidRDefault="00000000" w:rsidRPr="00000000" w14:paraId="00000116">
      <w:pPr>
        <w:rPr/>
      </w:pPr>
      <w:r w:rsidDel="00000000" w:rsidR="00000000" w:rsidRPr="00000000">
        <w:rPr>
          <w:rtl w:val="0"/>
        </w:rPr>
        <w:t xml:space="preserve">8. Підготувати simulation report для всіх восьми modes.</w:t>
      </w:r>
    </w:p>
    <w:p w:rsidR="00000000" w:rsidDel="00000000" w:rsidP="00000000" w:rsidRDefault="00000000" w:rsidRPr="00000000" w14:paraId="00000117">
      <w:pPr>
        <w:rPr/>
      </w:pPr>
      <w:r w:rsidDel="00000000" w:rsidR="00000000" w:rsidRPr="00000000">
        <w:rPr>
          <w:rtl w:val="0"/>
        </w:rPr>
        <w:t xml:space="preserve">9. Підготувати Stake Engine Math SDK publication package.</w:t>
      </w:r>
    </w:p>
    <w:p w:rsidR="00000000" w:rsidDel="00000000" w:rsidP="00000000" w:rsidRDefault="00000000" w:rsidRPr="00000000" w14:paraId="00000118">
      <w:pPr>
        <w:rPr/>
      </w:pPr>
      <w:r w:rsidDel="00000000" w:rsidR="00000000" w:rsidRPr="00000000">
        <w:rPr>
          <w:rtl w:val="0"/>
        </w:rPr>
        <w:t xml:space="preserve">10. Підготувати presentation event mapping для frontend і replay.</w:t>
      </w:r>
    </w:p>
    <w:p w:rsidR="00000000" w:rsidDel="00000000" w:rsidP="00000000" w:rsidRDefault="00000000" w:rsidRPr="00000000" w14:paraId="00000119">
      <w:pPr>
        <w:rPr/>
      </w:pPr>
      <w:r w:rsidDel="00000000" w:rsidR="00000000" w:rsidRPr="00000000">
        <w:rPr>
          <w:rtl w:val="0"/>
        </w:rPr>
        <w:t xml:space="preserve">11. Зафіксувати, що dice animation, near miss і візуальні bonus choices не впливають на settlement.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rPr/>
      </w:pPr>
      <w:bookmarkStart w:colFirst="0" w:colLast="0" w:name="_nrarsmh1cykc" w:id="22"/>
      <w:bookmarkEnd w:id="22"/>
      <w:r w:rsidDel="00000000" w:rsidR="00000000" w:rsidRPr="00000000">
        <w:rPr>
          <w:rtl w:val="0"/>
        </w:rPr>
        <w:t xml:space="preserve">16. Очікувані матеріали від математика</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 Фінальний math report із версією моделі.</w:t>
      </w:r>
    </w:p>
    <w:p w:rsidR="00000000" w:rsidDel="00000000" w:rsidP="00000000" w:rsidRDefault="00000000" w:rsidRPr="00000000" w14:paraId="0000011E">
      <w:pPr>
        <w:rPr/>
      </w:pPr>
      <w:r w:rsidDel="00000000" w:rsidR="00000000" w:rsidRPr="00000000">
        <w:rPr>
          <w:rtl w:val="0"/>
        </w:rPr>
        <w:t xml:space="preserve">2. Stake Engine Math SDK package для восьми modes.</w:t>
      </w:r>
    </w:p>
    <w:p w:rsidR="00000000" w:rsidDel="00000000" w:rsidP="00000000" w:rsidRDefault="00000000" w:rsidRPr="00000000" w14:paraId="0000011F">
      <w:pPr>
        <w:rPr/>
      </w:pPr>
      <w:r w:rsidDel="00000000" w:rsidR="00000000" w:rsidRPr="00000000">
        <w:rPr>
          <w:rtl w:val="0"/>
        </w:rPr>
        <w:t xml:space="preserve">3. Затверджена paytable regular routes.</w:t>
      </w:r>
    </w:p>
    <w:p w:rsidR="00000000" w:rsidDel="00000000" w:rsidP="00000000" w:rsidRDefault="00000000" w:rsidRPr="00000000" w14:paraId="00000120">
      <w:pPr>
        <w:rPr/>
      </w:pPr>
      <w:r w:rsidDel="00000000" w:rsidR="00000000" w:rsidRPr="00000000">
        <w:rPr>
          <w:rtl w:val="0"/>
        </w:rPr>
        <w:t xml:space="preserve">4. Затверджена Bonus Buy paytable та опис Treasure Hunt.</w:t>
      </w:r>
    </w:p>
    <w:p w:rsidR="00000000" w:rsidDel="00000000" w:rsidP="00000000" w:rsidRDefault="00000000" w:rsidRPr="00000000" w14:paraId="00000121">
      <w:pPr>
        <w:rPr/>
      </w:pPr>
      <w:r w:rsidDel="00000000" w:rsidR="00000000" w:rsidRPr="00000000">
        <w:rPr>
          <w:rtl w:val="0"/>
        </w:rPr>
        <w:t xml:space="preserve">5. index.json, lookUpTable.csv і compressed gameplay outcome files.</w:t>
      </w:r>
    </w:p>
    <w:p w:rsidR="00000000" w:rsidDel="00000000" w:rsidP="00000000" w:rsidRDefault="00000000" w:rsidRPr="00000000" w14:paraId="00000122">
      <w:pPr>
        <w:rPr/>
      </w:pPr>
      <w:r w:rsidDel="00000000" w:rsidR="00000000" w:rsidRPr="00000000">
        <w:rPr>
          <w:rtl w:val="0"/>
        </w:rPr>
        <w:t xml:space="preserve">6. Max win multiplier для кожного mode.</w:t>
      </w:r>
    </w:p>
    <w:p w:rsidR="00000000" w:rsidDel="00000000" w:rsidP="00000000" w:rsidRDefault="00000000" w:rsidRPr="00000000" w14:paraId="00000123">
      <w:pPr>
        <w:rPr/>
      </w:pPr>
      <w:r w:rsidDel="00000000" w:rsidR="00000000" w:rsidRPr="00000000">
        <w:rPr>
          <w:rtl w:val="0"/>
        </w:rPr>
        <w:t xml:space="preserve">7. Simulation report.</w:t>
      </w:r>
    </w:p>
    <w:p w:rsidR="00000000" w:rsidDel="00000000" w:rsidP="00000000" w:rsidRDefault="00000000" w:rsidRPr="00000000" w14:paraId="00000124">
      <w:pPr>
        <w:rPr/>
      </w:pPr>
      <w:r w:rsidDel="00000000" w:rsidR="00000000" w:rsidRPr="00000000">
        <w:rPr>
          <w:rtl w:val="0"/>
        </w:rPr>
        <w:t xml:space="preserve">8. Volatility / variance report.</w:t>
      </w:r>
    </w:p>
    <w:p w:rsidR="00000000" w:rsidDel="00000000" w:rsidP="00000000" w:rsidRDefault="00000000" w:rsidRPr="00000000" w14:paraId="00000125">
      <w:pPr>
        <w:rPr/>
      </w:pPr>
      <w:r w:rsidDel="00000000" w:rsidR="00000000" w:rsidRPr="00000000">
        <w:rPr>
          <w:rtl w:val="0"/>
        </w:rPr>
        <w:t xml:space="preserve">9. Precision і rounding rules.</w:t>
      </w:r>
    </w:p>
    <w:p w:rsidR="00000000" w:rsidDel="00000000" w:rsidP="00000000" w:rsidRDefault="00000000" w:rsidRPr="00000000" w14:paraId="00000126">
      <w:pPr>
        <w:rPr/>
      </w:pPr>
      <w:r w:rsidDel="00000000" w:rsidR="00000000" w:rsidRPr="00000000">
        <w:rPr>
          <w:rtl w:val="0"/>
        </w:rPr>
        <w:t xml:space="preserve">10. Exposure table після отримання platform cap, якщо потрібна.</w:t>
      </w:r>
    </w:p>
    <w:p w:rsidR="00000000" w:rsidDel="00000000" w:rsidP="00000000" w:rsidRDefault="00000000" w:rsidRPr="00000000" w14:paraId="00000127">
      <w:pPr>
        <w:rPr/>
      </w:pPr>
      <w:r w:rsidDel="00000000" w:rsidR="00000000" w:rsidRPr="00000000">
        <w:rPr>
          <w:rtl w:val="0"/>
        </w:rPr>
        <w:t xml:space="preserve">11. Presentation event mapping для frontend і replay.</w:t>
      </w:r>
    </w:p>
    <w:p w:rsidR="00000000" w:rsidDel="00000000" w:rsidP="00000000" w:rsidRDefault="00000000" w:rsidRPr="00000000" w14:paraId="00000128">
      <w:pPr>
        <w:rPr/>
      </w:pPr>
      <w:r w:rsidDel="00000000" w:rsidR="00000000" w:rsidRPr="00000000">
        <w:rPr>
          <w:rtl w:val="0"/>
        </w:rPr>
        <w:t xml:space="preserve">12. Коротка оцінка ризиків.</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13ujs2m8mfn" w:id="23"/>
      <w:bookmarkEnd w:id="23"/>
      <w:r w:rsidDel="00000000" w:rsidR="00000000" w:rsidRPr="00000000">
        <w:rPr>
          <w:rtl w:val="0"/>
        </w:rPr>
        <w:t xml:space="preserve">17. Критерії приймання math spec</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 Усі сім regular routes опубліковані як окремі статичні modes із cost = 1.</w:t>
      </w:r>
    </w:p>
    <w:p w:rsidR="00000000" w:rsidDel="00000000" w:rsidP="00000000" w:rsidRDefault="00000000" w:rsidRPr="00000000" w14:paraId="0000012D">
      <w:pPr>
        <w:rPr/>
      </w:pPr>
      <w:r w:rsidDel="00000000" w:rsidR="00000000" w:rsidRPr="00000000">
        <w:rPr>
          <w:rtl w:val="0"/>
        </w:rPr>
        <w:t xml:space="preserve">2. Bonus Buy опублікований як окремий treasure_hunt_buy mode із cost = 100.</w:t>
      </w:r>
    </w:p>
    <w:p w:rsidR="00000000" w:rsidDel="00000000" w:rsidP="00000000" w:rsidRDefault="00000000" w:rsidRPr="00000000" w14:paraId="0000012E">
      <w:pPr>
        <w:rPr/>
      </w:pPr>
      <w:r w:rsidDel="00000000" w:rsidR="00000000" w:rsidRPr="00000000">
        <w:rPr>
          <w:rtl w:val="0"/>
        </w:rPr>
        <w:t xml:space="preserve">3. Theoretical RTP кожного доступного mode дорівнює 96.00% до валютного rounding.</w:t>
      </w:r>
    </w:p>
    <w:p w:rsidR="00000000" w:rsidDel="00000000" w:rsidP="00000000" w:rsidRDefault="00000000" w:rsidRPr="00000000" w14:paraId="0000012F">
      <w:pPr>
        <w:rPr/>
      </w:pPr>
      <w:r w:rsidDel="00000000" w:rsidR="00000000" w:rsidRPr="00000000">
        <w:rPr>
          <w:rtl w:val="0"/>
        </w:rPr>
        <w:t xml:space="preserve">4. Combined RTP залишається 96.00% незалежно від частки Bonus Buy ставок.</w:t>
      </w:r>
    </w:p>
    <w:p w:rsidR="00000000" w:rsidDel="00000000" w:rsidP="00000000" w:rsidRDefault="00000000" w:rsidRPr="00000000" w14:paraId="00000130">
      <w:pPr>
        <w:rPr/>
      </w:pPr>
      <w:r w:rsidDel="00000000" w:rsidR="00000000" w:rsidRPr="00000000">
        <w:rPr>
          <w:rtl w:val="0"/>
        </w:rPr>
        <w:t xml:space="preserve">5. Вплив валютного rounding описаний і перевірений на малих bet levels.</w:t>
      </w:r>
    </w:p>
    <w:p w:rsidR="00000000" w:rsidDel="00000000" w:rsidP="00000000" w:rsidRDefault="00000000" w:rsidRPr="00000000" w14:paraId="00000131">
      <w:pPr>
        <w:rPr/>
      </w:pPr>
      <w:r w:rsidDel="00000000" w:rsidR="00000000" w:rsidRPr="00000000">
        <w:rPr>
          <w:rtl w:val="0"/>
        </w:rPr>
        <w:t xml:space="preserve">6. Max win multiplier зафіксований для кожного mode.</w:t>
      </w:r>
    </w:p>
    <w:p w:rsidR="00000000" w:rsidDel="00000000" w:rsidP="00000000" w:rsidRDefault="00000000" w:rsidRPr="00000000" w14:paraId="00000132">
      <w:pPr>
        <w:rPr/>
      </w:pPr>
      <w:r w:rsidDel="00000000" w:rsidR="00000000" w:rsidRPr="00000000">
        <w:rPr>
          <w:rtl w:val="0"/>
        </w:rPr>
        <w:t xml:space="preserve">7. Якщо platform cap заданий, жоден доступний bet level не перевищує допустиму exposure.</w:t>
      </w:r>
    </w:p>
    <w:p w:rsidR="00000000" w:rsidDel="00000000" w:rsidP="00000000" w:rsidRDefault="00000000" w:rsidRPr="00000000" w14:paraId="00000133">
      <w:pPr>
        <w:rPr/>
      </w:pPr>
      <w:r w:rsidDel="00000000" w:rsidR="00000000" w:rsidRPr="00000000">
        <w:rPr>
          <w:rtl w:val="0"/>
        </w:rPr>
        <w:t xml:space="preserve">8. Виграш не обрізається після settlement.</w:t>
      </w:r>
    </w:p>
    <w:p w:rsidR="00000000" w:rsidDel="00000000" w:rsidP="00000000" w:rsidRDefault="00000000" w:rsidRPr="00000000" w14:paraId="00000134">
      <w:pPr>
        <w:rPr/>
      </w:pPr>
      <w:r w:rsidDel="00000000" w:rsidR="00000000" w:rsidRPr="00000000">
        <w:rPr>
          <w:rtl w:val="0"/>
        </w:rPr>
        <w:t xml:space="preserve">9. Візуальні елементи не впливають на outcome, weights або RTP.</w:t>
      </w:r>
    </w:p>
    <w:p w:rsidR="00000000" w:rsidDel="00000000" w:rsidP="00000000" w:rsidRDefault="00000000" w:rsidRPr="00000000" w14:paraId="00000135">
      <w:pPr>
        <w:rPr/>
      </w:pPr>
      <w:r w:rsidDel="00000000" w:rsidR="00000000" w:rsidRPr="00000000">
        <w:rPr>
          <w:rtl w:val="0"/>
        </w:rPr>
        <w:t xml:space="preserve">10. Усі modes покриті симуляціями з указаною кількістю раундів і допустимим відхиленням theoretical RTP vs simulated RTP.</w:t>
      </w:r>
    </w:p>
    <w:p w:rsidR="00000000" w:rsidDel="00000000" w:rsidP="00000000" w:rsidRDefault="00000000" w:rsidRPr="00000000" w14:paraId="00000136">
      <w:pPr>
        <w:rPr/>
      </w:pPr>
      <w:r w:rsidDel="00000000" w:rsidR="00000000" w:rsidRPr="00000000">
        <w:rPr>
          <w:rtl w:val="0"/>
        </w:rPr>
        <w:t xml:space="preserve">11. Статичні файли згенеровані актуальним Stake Engine Math SDK і готові до RGS publication.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bookmarkStart w:colFirst="0" w:colLast="0" w:name="_lj1dlu5qf5b8" w:id="24"/>
      <w:bookmarkEnd w:id="24"/>
      <w:r w:rsidDel="00000000" w:rsidR="00000000" w:rsidRPr="00000000">
        <w:rPr>
          <w:rtl w:val="0"/>
        </w:rPr>
        <w:t xml:space="preserve">18. Попередня оцінка адекватності концепту</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Regular Routes математично послідовні: формула прозора, сім маршрутів дають зрозумілу градацію ризику, а multipliers обчислюються без похибки округлення.</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Bonus Buy доцільно рахувати як окремий mode вартістю 100x base bet із власною paytable та RTP 96.00%. Це не змінює combined house edge, якщо bonus outcomes згенеровані й валідовані окремо.</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Custom Route slider не рекомендується для production-релізу Stake Engine. Вісім фіксованих modes створюють чисту та перевірювану модель для RGS, social testing, replay і approval.</w:t>
      </w:r>
    </w:p>
    <w:p w:rsidR="00000000" w:rsidDel="00000000" w:rsidP="00000000" w:rsidRDefault="00000000" w:rsidRPr="00000000" w14:paraId="0000013F">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ake-engine.com/docs/math"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