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686" w:rsidRPr="007A6133" w:rsidRDefault="00273497" w:rsidP="00444FC7">
      <w:pPr>
        <w:rPr>
          <w:rFonts w:ascii="幼圆" w:eastAsia="幼圆"/>
          <w:sz w:val="24"/>
          <w:szCs w:val="24"/>
        </w:rPr>
      </w:pPr>
      <w:r w:rsidRPr="00273497">
        <w:rPr>
          <w:noProof/>
          <w:sz w:val="24"/>
          <w:szCs w:val="24"/>
        </w:rPr>
        <w:pict>
          <v:group id="_x0000_s1055" style="position:absolute;left:0;text-align:left;margin-left:342pt;margin-top:-39pt;width:128.35pt;height:23.8pt;z-index:251656192" coordorigin="2352,4130" coordsize="2399,459">
            <o:lock v:ext="edit" aspectratio="t"/>
            <v:shape id="_x0000_s1056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057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058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059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060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061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444FC7" w:rsidRPr="00444FC7">
        <w:rPr>
          <w:rFonts w:ascii="幼圆" w:eastAsia="幼圆" w:hint="eastAsia"/>
          <w:sz w:val="24"/>
          <w:szCs w:val="24"/>
        </w:rPr>
        <w:t>项目名称：</w:t>
      </w:r>
      <w:r w:rsidR="007A6133" w:rsidRPr="007A6133">
        <w:rPr>
          <w:rFonts w:ascii="幼圆" w:eastAsia="幼圆" w:hAnsi="Arial" w:hint="eastAsia"/>
          <w:sz w:val="24"/>
          <w:szCs w:val="24"/>
        </w:rPr>
        <w:t>手机游戏模拟器之</w:t>
      </w:r>
      <w:r w:rsidR="007A6133" w:rsidRPr="007A6133">
        <w:rPr>
          <w:rFonts w:ascii="幼圆" w:eastAsia="幼圆" w:hint="eastAsia"/>
          <w:sz w:val="24"/>
          <w:szCs w:val="24"/>
        </w:rPr>
        <w:t>Greedy Snake</w:t>
      </w:r>
    </w:p>
    <w:p w:rsidR="00444FC7" w:rsidRPr="00444FC7" w:rsidRDefault="00444FC7" w:rsidP="00444FC7">
      <w:pPr>
        <w:rPr>
          <w:rFonts w:ascii="幼圆" w:eastAsia="幼圆"/>
          <w:sz w:val="24"/>
          <w:szCs w:val="24"/>
        </w:rPr>
      </w:pPr>
      <w:r w:rsidRPr="00444FC7">
        <w:rPr>
          <w:rFonts w:ascii="幼圆" w:eastAsia="幼圆" w:hint="eastAsia"/>
          <w:sz w:val="24"/>
          <w:szCs w:val="24"/>
        </w:rPr>
        <w:t>项目编号</w:t>
      </w:r>
      <w:r w:rsidR="00D15ACB">
        <w:rPr>
          <w:rFonts w:ascii="幼圆" w:eastAsia="幼圆" w:hint="eastAsia"/>
          <w:sz w:val="24"/>
          <w:szCs w:val="24"/>
        </w:rPr>
        <w:t>:</w:t>
      </w:r>
      <w:r w:rsidR="00A71DD0">
        <w:rPr>
          <w:rFonts w:ascii="幼圆" w:eastAsia="幼圆" w:hint="eastAsia"/>
          <w:sz w:val="24"/>
          <w:szCs w:val="24"/>
        </w:rPr>
        <w:t xml:space="preserve"> </w:t>
      </w:r>
      <w:r w:rsidR="007A6133" w:rsidRPr="007A6133">
        <w:rPr>
          <w:rFonts w:ascii="幼圆" w:eastAsia="幼圆" w:hint="eastAsia"/>
          <w:sz w:val="24"/>
          <w:szCs w:val="24"/>
        </w:rPr>
        <w:t>EBD00001</w:t>
      </w:r>
    </w:p>
    <w:p w:rsidR="005A5610" w:rsidRDefault="005A5610" w:rsidP="00444FC7">
      <w:pPr>
        <w:rPr>
          <w:rFonts w:ascii="幼圆" w:eastAsia="幼圆"/>
          <w:sz w:val="36"/>
        </w:rPr>
      </w:pPr>
      <w:r w:rsidRPr="00444FC7">
        <w:rPr>
          <w:rFonts w:ascii="幼圆" w:eastAsia="幼圆" w:hint="eastAsia"/>
          <w:sz w:val="24"/>
          <w:szCs w:val="24"/>
        </w:rPr>
        <w:t>文档编号：</w:t>
      </w:r>
      <w:r w:rsidR="007F3686">
        <w:rPr>
          <w:rFonts w:ascii="幼圆" w:eastAsia="幼圆" w:hint="eastAsia"/>
          <w:sz w:val="24"/>
          <w:szCs w:val="24"/>
        </w:rPr>
        <w:t>EBD</w:t>
      </w:r>
      <w:r w:rsidR="0061233B">
        <w:rPr>
          <w:rFonts w:ascii="幼圆" w:eastAsia="幼圆" w:hint="eastAsia"/>
          <w:sz w:val="24"/>
          <w:szCs w:val="24"/>
        </w:rPr>
        <w:t>881101</w:t>
      </w:r>
      <w:r w:rsidR="0061233B" w:rsidRPr="00D55EF0">
        <w:rPr>
          <w:rFonts w:ascii="幼圆" w:eastAsia="幼圆" w:hint="eastAsia"/>
          <w:color w:val="FF0000"/>
          <w:sz w:val="24"/>
          <w:szCs w:val="24"/>
        </w:rPr>
        <w:t>PDR</w:t>
      </w:r>
      <w:r w:rsidR="0061233B" w:rsidRPr="00D55EF0">
        <w:rPr>
          <w:rFonts w:ascii="幼圆" w:eastAsia="幼圆" w:hint="eastAsia"/>
          <w:color w:val="0000FF"/>
          <w:sz w:val="24"/>
          <w:szCs w:val="24"/>
        </w:rPr>
        <w:t>003</w:t>
      </w:r>
      <w:r w:rsidRPr="00D55EF0">
        <w:rPr>
          <w:rFonts w:ascii="幼圆" w:eastAsia="幼圆" w:hint="eastAsia"/>
          <w:color w:val="0000FF"/>
          <w:sz w:val="24"/>
          <w:szCs w:val="24"/>
        </w:rPr>
        <w:t xml:space="preserve"> </w:t>
      </w:r>
      <w:r>
        <w:rPr>
          <w:rFonts w:ascii="幼圆" w:eastAsia="幼圆" w:hint="eastAsia"/>
          <w:sz w:val="36"/>
        </w:rPr>
        <w:t xml:space="preserve">        </w:t>
      </w:r>
      <w:r w:rsidR="00166C5B">
        <w:rPr>
          <w:rFonts w:ascii="幼圆" w:eastAsia="幼圆" w:hint="eastAsia"/>
          <w:sz w:val="36"/>
        </w:rPr>
        <w:t xml:space="preserve">         </w:t>
      </w:r>
    </w:p>
    <w:p w:rsidR="005A5610" w:rsidRDefault="005A5610">
      <w:pPr>
        <w:adjustRightInd w:val="0"/>
        <w:snapToGrid w:val="0"/>
        <w:rPr>
          <w:sz w:val="28"/>
        </w:rPr>
      </w:pPr>
      <w:r>
        <w:rPr>
          <w:rFonts w:ascii="幼圆" w:eastAsia="幼圆" w:hint="eastAsia"/>
          <w:sz w:val="36"/>
        </w:rPr>
        <w:t xml:space="preserve">                          </w:t>
      </w: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49799C">
      <w:pPr>
        <w:autoSpaceDE w:val="0"/>
        <w:autoSpaceDN w:val="0"/>
        <w:adjustRightInd w:val="0"/>
        <w:spacing w:line="240" w:lineRule="auto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贪吃蛇游戏</w:t>
      </w:r>
      <w:r w:rsidR="00444FC7">
        <w:rPr>
          <w:rFonts w:eastAsia="黑体" w:hint="eastAsia"/>
          <w:sz w:val="72"/>
        </w:rPr>
        <w:t>概要设计</w:t>
      </w: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5A5610" w:rsidRDefault="005A5610">
      <w:pPr>
        <w:adjustRightInd w:val="0"/>
        <w:snapToGrid w:val="0"/>
        <w:rPr>
          <w:sz w:val="28"/>
        </w:rPr>
      </w:pPr>
    </w:p>
    <w:p w:rsidR="00444FC7" w:rsidRDefault="00444FC7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A4209C" w:rsidRDefault="00A4209C">
      <w:pPr>
        <w:adjustRightInd w:val="0"/>
        <w:snapToGrid w:val="0"/>
        <w:rPr>
          <w:sz w:val="28"/>
        </w:rPr>
      </w:pPr>
    </w:p>
    <w:p w:rsidR="005A5610" w:rsidRDefault="005A5610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p w:rsidR="005A5610" w:rsidRDefault="005A5610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  <w:r>
        <w:rPr>
          <w:rFonts w:ascii="Times New Roman" w:eastAsia="楷体_GB2312" w:hAnsi="Times New Roman"/>
          <w:kern w:val="2"/>
          <w:szCs w:val="24"/>
          <w:lang w:eastAsia="zh-CN"/>
        </w:rPr>
        <w:t>沈阳东软软件股份有限公司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5A5610">
        <w:trPr>
          <w:trHeight w:val="428"/>
        </w:trPr>
        <w:tc>
          <w:tcPr>
            <w:tcW w:w="116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总页数</w:t>
            </w:r>
          </w:p>
        </w:tc>
        <w:tc>
          <w:tcPr>
            <w:tcW w:w="1108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5A5610">
        <w:trPr>
          <w:cantSplit/>
          <w:trHeight w:val="461"/>
        </w:trPr>
        <w:tc>
          <w:tcPr>
            <w:tcW w:w="116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5A5610" w:rsidRDefault="005A5610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A5610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5A5610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5A5610" w:rsidRDefault="005A5610"/>
    <w:p w:rsidR="005A5610" w:rsidRDefault="005A5610">
      <w:pPr>
        <w:jc w:val="center"/>
        <w:sectPr w:rsidR="005A5610" w:rsidSect="00551E3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:rsidR="005A5610" w:rsidRDefault="005A561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</w:t>
      </w:r>
      <w:r>
        <w:rPr>
          <w:rFonts w:hint="eastAsia"/>
          <w:b/>
          <w:sz w:val="30"/>
          <w:szCs w:val="30"/>
        </w:rPr>
        <w:t xml:space="preserve"> </w:t>
      </w:r>
      <w:r w:rsidR="00A4209C">
        <w:rPr>
          <w:rFonts w:hint="eastAsia"/>
          <w:b/>
          <w:sz w:val="30"/>
          <w:szCs w:val="30"/>
        </w:rPr>
        <w:t>改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履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历</w:t>
      </w:r>
    </w:p>
    <w:p w:rsidR="005A5610" w:rsidRDefault="005A5610">
      <w:pPr>
        <w:jc w:val="center"/>
      </w:pPr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94"/>
        <w:gridCol w:w="1316"/>
        <w:gridCol w:w="1158"/>
        <w:gridCol w:w="1272"/>
        <w:gridCol w:w="4705"/>
      </w:tblGrid>
      <w:tr w:rsidR="00A4209C">
        <w:trPr>
          <w:trHeight w:val="145"/>
        </w:trPr>
        <w:tc>
          <w:tcPr>
            <w:tcW w:w="1294" w:type="dxa"/>
            <w:shd w:val="clear" w:color="auto" w:fill="C0C0C0"/>
          </w:tcPr>
          <w:p w:rsidR="00A4209C" w:rsidRDefault="00A4209C">
            <w:pPr>
              <w:spacing w:line="240" w:lineRule="auto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316" w:type="dxa"/>
            <w:shd w:val="clear" w:color="auto" w:fill="C0C0C0"/>
          </w:tcPr>
          <w:p w:rsidR="00A4209C" w:rsidRDefault="00A4209C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58" w:type="dxa"/>
            <w:shd w:val="clear" w:color="auto" w:fill="C0C0C0"/>
          </w:tcPr>
          <w:p w:rsidR="00A4209C" w:rsidRDefault="00A4209C">
            <w:pPr>
              <w:spacing w:line="24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2" w:type="dxa"/>
            <w:shd w:val="clear" w:color="auto" w:fill="C0C0C0"/>
          </w:tcPr>
          <w:p w:rsidR="00A4209C" w:rsidRDefault="00A4209C">
            <w:pPr>
              <w:spacing w:line="24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705" w:type="dxa"/>
            <w:shd w:val="clear" w:color="auto" w:fill="C0C0C0"/>
          </w:tcPr>
          <w:p w:rsidR="00A4209C" w:rsidRDefault="00A4209C">
            <w:pPr>
              <w:spacing w:line="240" w:lineRule="auto"/>
              <w:ind w:firstLineChars="100" w:firstLine="210"/>
            </w:pPr>
            <w:r>
              <w:rPr>
                <w:rFonts w:hint="eastAsia"/>
              </w:rPr>
              <w:t>修改内容</w:t>
            </w:r>
          </w:p>
        </w:tc>
      </w:tr>
      <w:tr w:rsidR="00A4209C">
        <w:trPr>
          <w:trHeight w:val="134"/>
        </w:trPr>
        <w:tc>
          <w:tcPr>
            <w:tcW w:w="1294" w:type="dxa"/>
          </w:tcPr>
          <w:p w:rsidR="00A4209C" w:rsidRDefault="00FC2DAF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16" w:type="dxa"/>
          </w:tcPr>
          <w:p w:rsidR="00A4209C" w:rsidRDefault="00391BC3">
            <w:pPr>
              <w:spacing w:line="240" w:lineRule="auto"/>
              <w:jc w:val="center"/>
            </w:pPr>
            <w:r>
              <w:rPr>
                <w:rFonts w:hint="eastAsia"/>
              </w:rPr>
              <w:t>200</w:t>
            </w:r>
            <w:r w:rsidR="00CD5A3B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CD5A3B">
              <w:rPr>
                <w:rFonts w:hint="eastAsia"/>
              </w:rPr>
              <w:t>09</w:t>
            </w:r>
            <w:r>
              <w:rPr>
                <w:rFonts w:hint="eastAsia"/>
              </w:rPr>
              <w:t>.</w:t>
            </w:r>
            <w:r w:rsidR="00CD5A3B">
              <w:rPr>
                <w:rFonts w:hint="eastAsia"/>
              </w:rPr>
              <w:t>16</w:t>
            </w:r>
          </w:p>
        </w:tc>
        <w:tc>
          <w:tcPr>
            <w:tcW w:w="1158" w:type="dxa"/>
          </w:tcPr>
          <w:p w:rsidR="00A4209C" w:rsidRDefault="00CD5A3B">
            <w:pPr>
              <w:spacing w:line="240" w:lineRule="auto"/>
              <w:jc w:val="center"/>
            </w:pPr>
            <w:r>
              <w:rPr>
                <w:rFonts w:hint="eastAsia"/>
              </w:rPr>
              <w:t>XXX</w:t>
            </w:r>
          </w:p>
        </w:tc>
        <w:tc>
          <w:tcPr>
            <w:tcW w:w="1272" w:type="dxa"/>
          </w:tcPr>
          <w:p w:rsidR="00A4209C" w:rsidRDefault="00FC2DAF">
            <w:pPr>
              <w:spacing w:line="240" w:lineRule="auto"/>
              <w:jc w:val="center"/>
            </w:pPr>
            <w:r>
              <w:rPr>
                <w:rFonts w:hint="eastAsia"/>
              </w:rPr>
              <w:t>VER0.</w:t>
            </w:r>
            <w:r w:rsidR="00391BC3">
              <w:rPr>
                <w:rFonts w:hint="eastAsia"/>
              </w:rPr>
              <w:t>1</w:t>
            </w:r>
          </w:p>
        </w:tc>
        <w:tc>
          <w:tcPr>
            <w:tcW w:w="4705" w:type="dxa"/>
          </w:tcPr>
          <w:p w:rsidR="00A4209C" w:rsidRDefault="00391BC3">
            <w:pPr>
              <w:spacing w:line="240" w:lineRule="auto"/>
            </w:pPr>
            <w:r>
              <w:rPr>
                <w:rFonts w:hint="eastAsia"/>
              </w:rPr>
              <w:t>初始做成</w:t>
            </w:r>
          </w:p>
        </w:tc>
      </w:tr>
      <w:tr w:rsidR="00A4209C">
        <w:trPr>
          <w:trHeight w:val="125"/>
        </w:trPr>
        <w:tc>
          <w:tcPr>
            <w:tcW w:w="1294" w:type="dxa"/>
          </w:tcPr>
          <w:p w:rsidR="00A4209C" w:rsidRDefault="00FC2DAF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16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A4209C" w:rsidRDefault="00A4209C">
            <w:pPr>
              <w:spacing w:line="240" w:lineRule="auto"/>
            </w:pPr>
          </w:p>
        </w:tc>
      </w:tr>
      <w:tr w:rsidR="00A4209C">
        <w:trPr>
          <w:trHeight w:val="114"/>
        </w:trPr>
        <w:tc>
          <w:tcPr>
            <w:tcW w:w="1294" w:type="dxa"/>
          </w:tcPr>
          <w:p w:rsidR="00A4209C" w:rsidRDefault="00FC2DAF">
            <w:pPr>
              <w:spacing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16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A4209C" w:rsidRDefault="00A4209C">
            <w:pPr>
              <w:spacing w:line="240" w:lineRule="auto"/>
            </w:pPr>
          </w:p>
        </w:tc>
      </w:tr>
      <w:tr w:rsidR="00A4209C">
        <w:trPr>
          <w:trHeight w:val="259"/>
        </w:trPr>
        <w:tc>
          <w:tcPr>
            <w:tcW w:w="1294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A4209C" w:rsidRDefault="00A4209C">
            <w:pPr>
              <w:spacing w:line="240" w:lineRule="auto"/>
            </w:pPr>
          </w:p>
        </w:tc>
      </w:tr>
      <w:tr w:rsidR="00A4209C">
        <w:trPr>
          <w:trHeight w:val="249"/>
        </w:trPr>
        <w:tc>
          <w:tcPr>
            <w:tcW w:w="1294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316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158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1272" w:type="dxa"/>
          </w:tcPr>
          <w:p w:rsidR="00A4209C" w:rsidRDefault="00A4209C">
            <w:pPr>
              <w:spacing w:line="240" w:lineRule="auto"/>
              <w:jc w:val="center"/>
            </w:pPr>
          </w:p>
        </w:tc>
        <w:tc>
          <w:tcPr>
            <w:tcW w:w="4705" w:type="dxa"/>
          </w:tcPr>
          <w:p w:rsidR="00A4209C" w:rsidRDefault="00A4209C">
            <w:pPr>
              <w:spacing w:line="240" w:lineRule="auto"/>
            </w:pPr>
          </w:p>
        </w:tc>
      </w:tr>
    </w:tbl>
    <w:p w:rsidR="005A5610" w:rsidRDefault="005A5610"/>
    <w:p w:rsidR="005A5610" w:rsidRDefault="005A5610">
      <w:pPr>
        <w:pStyle w:val="a5"/>
      </w:pPr>
    </w:p>
    <w:p w:rsidR="005A5610" w:rsidRDefault="005A5610" w:rsidP="008309A6">
      <w:pPr>
        <w:pStyle w:val="a5"/>
        <w:ind w:left="425" w:firstLine="0"/>
      </w:pPr>
      <w:r>
        <w:br w:type="page"/>
      </w:r>
    </w:p>
    <w:p w:rsidR="005A5610" w:rsidRDefault="005A561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录</w:t>
      </w:r>
    </w:p>
    <w:p w:rsidR="009F5028" w:rsidRDefault="00273497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66C5B">
        <w:instrText xml:space="preserve"> TOC \o "1-3" \h \z \u </w:instrText>
      </w:r>
      <w:r>
        <w:fldChar w:fldCharType="separate"/>
      </w:r>
      <w:hyperlink w:anchor="_Toc387824142" w:history="1">
        <w:r w:rsidR="009F5028" w:rsidRPr="00FC2DF1">
          <w:rPr>
            <w:rStyle w:val="ac"/>
            <w:noProof/>
          </w:rPr>
          <w:t>1</w:t>
        </w:r>
        <w:r w:rsidR="009F502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F5028" w:rsidRPr="00FC2DF1">
          <w:rPr>
            <w:rStyle w:val="ac"/>
            <w:rFonts w:hint="eastAsia"/>
            <w:noProof/>
          </w:rPr>
          <w:t>文档概述</w:t>
        </w:r>
        <w:r w:rsidR="009F5028">
          <w:rPr>
            <w:noProof/>
            <w:webHidden/>
          </w:rPr>
          <w:tab/>
        </w:r>
        <w:r w:rsidR="009F5028">
          <w:rPr>
            <w:noProof/>
            <w:webHidden/>
          </w:rPr>
          <w:fldChar w:fldCharType="begin"/>
        </w:r>
        <w:r w:rsidR="009F5028">
          <w:rPr>
            <w:noProof/>
            <w:webHidden/>
          </w:rPr>
          <w:instrText xml:space="preserve"> PAGEREF _Toc387824142 \h </w:instrText>
        </w:r>
        <w:r w:rsidR="009F5028">
          <w:rPr>
            <w:noProof/>
            <w:webHidden/>
          </w:rPr>
        </w:r>
        <w:r w:rsidR="009F5028">
          <w:rPr>
            <w:noProof/>
            <w:webHidden/>
          </w:rPr>
          <w:fldChar w:fldCharType="separate"/>
        </w:r>
        <w:r w:rsidR="009F5028">
          <w:rPr>
            <w:noProof/>
            <w:webHidden/>
          </w:rPr>
          <w:t>4</w:t>
        </w:r>
        <w:r w:rsidR="009F5028"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3" w:history="1">
        <w:r w:rsidRPr="00FC2DF1">
          <w:rPr>
            <w:rStyle w:val="a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文档目的和范围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4" w:history="1">
        <w:r w:rsidRPr="00FC2DF1">
          <w:rPr>
            <w:rStyle w:val="a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术语</w:t>
        </w:r>
        <w:r w:rsidRPr="00FC2DF1">
          <w:rPr>
            <w:rStyle w:val="ac"/>
            <w:noProof/>
          </w:rPr>
          <w:t>/</w:t>
        </w:r>
        <w:r w:rsidRPr="00FC2DF1">
          <w:rPr>
            <w:rStyle w:val="ac"/>
            <w:rFonts w:hint="eastAsia"/>
            <w:noProof/>
          </w:rPr>
          <w:t>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5" w:history="1">
        <w:r w:rsidRPr="00FC2DF1">
          <w:rPr>
            <w:rStyle w:val="a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6" w:history="1">
        <w:r w:rsidRPr="00FC2DF1">
          <w:rPr>
            <w:rStyle w:val="ac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系统说明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7" w:history="1">
        <w:r w:rsidRPr="00FC2DF1">
          <w:rPr>
            <w:rStyle w:val="a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系统框图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8" w:history="1">
        <w:r w:rsidRPr="00FC2DF1">
          <w:rPr>
            <w:rStyle w:val="a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模块概述和数据流向说明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49" w:history="1">
        <w:r w:rsidRPr="00FC2DF1">
          <w:rPr>
            <w:rStyle w:val="ac"/>
            <w:noProof/>
            <w:lang w:val="zh-CN"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  <w:lang w:val="zh-CN"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0" w:history="1">
        <w:r w:rsidRPr="00FC2DF1">
          <w:rPr>
            <w:rStyle w:val="ac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模块功能说明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1" w:history="1">
        <w:r w:rsidRPr="00FC2DF1">
          <w:rPr>
            <w:rStyle w:val="ac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模块功能定义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2" w:history="1">
        <w:r w:rsidRPr="00FC2DF1">
          <w:rPr>
            <w:rStyle w:val="ac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模块接口概述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3" w:history="1">
        <w:r w:rsidRPr="00FC2DF1">
          <w:rPr>
            <w:rStyle w:val="ac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系统管理模块（</w:t>
        </w:r>
        <w:r w:rsidRPr="00FC2DF1">
          <w:rPr>
            <w:rStyle w:val="ac"/>
            <w:noProof/>
          </w:rPr>
          <w:t>CSysMng</w:t>
        </w:r>
        <w:r w:rsidRPr="00FC2DF1">
          <w:rPr>
            <w:rStyle w:val="ac"/>
            <w:rFonts w:hint="eastAsia"/>
            <w:noProof/>
          </w:rPr>
          <w:t>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4" w:history="1">
        <w:r w:rsidRPr="00FC2DF1">
          <w:rPr>
            <w:rStyle w:val="ac"/>
            <w:rFonts w:hAnsi="Arial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按键检测模块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5" w:history="1">
        <w:r w:rsidRPr="00FC2DF1">
          <w:rPr>
            <w:rStyle w:val="ac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信息显示模块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6" w:history="1">
        <w:r w:rsidRPr="00FC2DF1">
          <w:rPr>
            <w:rStyle w:val="ac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游戏任务模块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7" w:history="1">
        <w:r w:rsidRPr="00FC2DF1">
          <w:rPr>
            <w:rStyle w:val="ac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模块接口详细说明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8" w:history="1">
        <w:r w:rsidRPr="00FC2DF1">
          <w:rPr>
            <w:rStyle w:val="ac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系统管理模块（</w:t>
        </w:r>
        <w:r w:rsidRPr="00FC2DF1">
          <w:rPr>
            <w:rStyle w:val="ac"/>
            <w:noProof/>
          </w:rPr>
          <w:t>CSysMng</w:t>
        </w:r>
        <w:r w:rsidRPr="00FC2DF1">
          <w:rPr>
            <w:rStyle w:val="ac"/>
            <w:rFonts w:hint="eastAsia"/>
            <w:noProof/>
          </w:rPr>
          <w:t>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59" w:history="1">
        <w:r w:rsidRPr="00FC2DF1">
          <w:rPr>
            <w:rStyle w:val="ac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按键检测模块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60" w:history="1">
        <w:r w:rsidRPr="00FC2DF1">
          <w:rPr>
            <w:rStyle w:val="ac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显示信息模块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30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61" w:history="1">
        <w:r w:rsidRPr="00FC2DF1">
          <w:rPr>
            <w:rStyle w:val="ac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游戏任务模块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62" w:history="1">
        <w:r w:rsidRPr="00FC2DF1">
          <w:rPr>
            <w:rStyle w:val="ac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主要数据结构和算法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63" w:history="1">
        <w:r w:rsidRPr="00FC2DF1">
          <w:rPr>
            <w:rStyle w:val="ac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主要时序说明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F5028" w:rsidRDefault="009F5028">
      <w:pPr>
        <w:pStyle w:val="20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87824164" w:history="1">
        <w:r w:rsidRPr="00FC2DF1">
          <w:rPr>
            <w:rStyle w:val="ac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C2DF1">
          <w:rPr>
            <w:rStyle w:val="ac"/>
            <w:rFonts w:hint="eastAsia"/>
            <w:noProof/>
          </w:rPr>
          <w:t>系统初始化时序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_Toc387824164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5610" w:rsidRDefault="00273497">
      <w:r>
        <w:fldChar w:fldCharType="end"/>
      </w:r>
    </w:p>
    <w:p w:rsidR="003220D7" w:rsidRDefault="003220D7"/>
    <w:p w:rsidR="003220D7" w:rsidRDefault="003220D7"/>
    <w:p w:rsidR="003220D7" w:rsidRDefault="003220D7"/>
    <w:p w:rsidR="005A5610" w:rsidRDefault="005A5610">
      <w:pPr>
        <w:pStyle w:val="1"/>
      </w:pPr>
      <w:bookmarkStart w:id="0" w:name="_Toc387824142"/>
      <w:r>
        <w:rPr>
          <w:rFonts w:hint="eastAsia"/>
        </w:rPr>
        <w:lastRenderedPageBreak/>
        <w:t>文档概述</w:t>
      </w:r>
      <w:bookmarkEnd w:id="0"/>
    </w:p>
    <w:p w:rsidR="005A5610" w:rsidRDefault="005A5610">
      <w:pPr>
        <w:pStyle w:val="2"/>
      </w:pPr>
      <w:bookmarkStart w:id="1" w:name="_Toc387824143"/>
      <w:r>
        <w:rPr>
          <w:rFonts w:hint="eastAsia"/>
        </w:rPr>
        <w:t>文档目的和范围</w:t>
      </w:r>
      <w:bookmarkEnd w:id="1"/>
    </w:p>
    <w:p w:rsidR="005A5610" w:rsidRDefault="0049799C">
      <w:pPr>
        <w:pStyle w:val="a5"/>
      </w:pPr>
      <w:r>
        <w:rPr>
          <w:rFonts w:hint="eastAsia"/>
        </w:rPr>
        <w:t>该文档描述贪吃蛇游戏各</w:t>
      </w:r>
      <w:r w:rsidR="00C4445C">
        <w:rPr>
          <w:rFonts w:hint="eastAsia"/>
        </w:rPr>
        <w:t>模块的概要设计思想。</w:t>
      </w:r>
    </w:p>
    <w:p w:rsidR="005A5610" w:rsidRDefault="005A5610">
      <w:pPr>
        <w:pStyle w:val="2"/>
      </w:pPr>
      <w:bookmarkStart w:id="2" w:name="_Toc387824144"/>
      <w:r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缩略语</w:t>
      </w:r>
      <w:bookmarkEnd w:id="2"/>
    </w:p>
    <w:p w:rsidR="005A5610" w:rsidRDefault="005A5610">
      <w:pPr>
        <w:pStyle w:val="a7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1440"/>
        <w:gridCol w:w="7020"/>
      </w:tblGrid>
      <w:tr w:rsidR="005A5610">
        <w:trPr>
          <w:trHeight w:val="225"/>
        </w:trPr>
        <w:tc>
          <w:tcPr>
            <w:tcW w:w="720" w:type="dxa"/>
            <w:shd w:val="clear" w:color="auto" w:fill="E6E6E6"/>
          </w:tcPr>
          <w:p w:rsidR="005A5610" w:rsidRDefault="005A561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术语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缩略语</w:t>
            </w:r>
          </w:p>
        </w:tc>
        <w:tc>
          <w:tcPr>
            <w:tcW w:w="702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5A5610" w:rsidRPr="00B374CE" w:rsidRDefault="00AE0FF9">
            <w:pPr>
              <w:spacing w:line="240" w:lineRule="auto"/>
              <w:rPr>
                <w:szCs w:val="21"/>
              </w:rPr>
            </w:pPr>
            <w:r w:rsidRPr="00B374CE">
              <w:rPr>
                <w:rFonts w:hint="eastAsia"/>
                <w:szCs w:val="21"/>
              </w:rPr>
              <w:t>LCD</w:t>
            </w:r>
          </w:p>
        </w:tc>
        <w:tc>
          <w:tcPr>
            <w:tcW w:w="7020" w:type="dxa"/>
            <w:vAlign w:val="center"/>
          </w:tcPr>
          <w:p w:rsidR="005A5610" w:rsidRPr="00B374CE" w:rsidRDefault="00AE0FF9">
            <w:pPr>
              <w:spacing w:line="240" w:lineRule="auto"/>
              <w:rPr>
                <w:szCs w:val="21"/>
              </w:rPr>
            </w:pPr>
            <w:r w:rsidRPr="00B374CE">
              <w:rPr>
                <w:rFonts w:hint="eastAsia"/>
                <w:szCs w:val="21"/>
              </w:rPr>
              <w:t>液晶显示</w:t>
            </w: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7020" w:type="dxa"/>
            <w:vAlign w:val="center"/>
          </w:tcPr>
          <w:p w:rsidR="005A5610" w:rsidRDefault="005A5610">
            <w:pPr>
              <w:spacing w:line="240" w:lineRule="auto"/>
              <w:rPr>
                <w:szCs w:val="21"/>
              </w:rPr>
            </w:pPr>
          </w:p>
        </w:tc>
      </w:tr>
    </w:tbl>
    <w:p w:rsidR="005A5610" w:rsidRDefault="005A5610">
      <w:pPr>
        <w:pStyle w:val="a5"/>
      </w:pPr>
    </w:p>
    <w:p w:rsidR="005A5610" w:rsidRDefault="005A5610">
      <w:pPr>
        <w:pStyle w:val="2"/>
      </w:pPr>
      <w:bookmarkStart w:id="3" w:name="_Toc387824145"/>
      <w:r>
        <w:rPr>
          <w:rFonts w:hint="eastAsia"/>
        </w:rPr>
        <w:t>参考文档</w:t>
      </w:r>
      <w:bookmarkEnd w:id="3"/>
    </w:p>
    <w:p w:rsidR="005A5610" w:rsidRDefault="00C607A6">
      <w:pPr>
        <w:pStyle w:val="a7"/>
      </w:pPr>
      <w:r>
        <w:rPr>
          <w:rFonts w:hint="eastAsia"/>
        </w:rPr>
        <w:t>列出所参考的式样或者文档等</w:t>
      </w: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4500"/>
        <w:gridCol w:w="1260"/>
        <w:gridCol w:w="1440"/>
        <w:gridCol w:w="1260"/>
      </w:tblGrid>
      <w:tr w:rsidR="005A5610">
        <w:trPr>
          <w:trHeight w:val="225"/>
        </w:trPr>
        <w:tc>
          <w:tcPr>
            <w:tcW w:w="720" w:type="dxa"/>
            <w:shd w:val="clear" w:color="auto" w:fill="E6E6E6"/>
          </w:tcPr>
          <w:p w:rsidR="005A5610" w:rsidRDefault="005A5610">
            <w:pPr>
              <w:spacing w:line="240" w:lineRule="auto"/>
              <w:jc w:val="distribute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</w:tcPr>
          <w:p w:rsidR="005A5610" w:rsidRDefault="005A561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</w:tr>
      <w:tr w:rsidR="005A5610">
        <w:trPr>
          <w:trHeight w:val="225"/>
        </w:trPr>
        <w:tc>
          <w:tcPr>
            <w:tcW w:w="720" w:type="dxa"/>
            <w:vAlign w:val="center"/>
          </w:tcPr>
          <w:p w:rsidR="005A5610" w:rsidRDefault="005A5610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500" w:type="dxa"/>
            <w:vAlign w:val="center"/>
          </w:tcPr>
          <w:p w:rsidR="005A5610" w:rsidRPr="001D657E" w:rsidRDefault="001D657E">
            <w:pPr>
              <w:spacing w:line="240" w:lineRule="auto"/>
              <w:rPr>
                <w:szCs w:val="21"/>
              </w:rPr>
            </w:pPr>
            <w:r w:rsidRPr="001D657E">
              <w:rPr>
                <w:szCs w:val="21"/>
              </w:rPr>
              <w:t>CM12864.pdf</w:t>
            </w: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</w:tr>
      <w:tr w:rsidR="00024902">
        <w:trPr>
          <w:trHeight w:val="225"/>
        </w:trPr>
        <w:tc>
          <w:tcPr>
            <w:tcW w:w="720" w:type="dxa"/>
            <w:vAlign w:val="center"/>
          </w:tcPr>
          <w:p w:rsidR="00024902" w:rsidRDefault="00024902" w:rsidP="00CA520A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vAlign w:val="center"/>
          </w:tcPr>
          <w:p w:rsidR="00024902" w:rsidRPr="001D657E" w:rsidRDefault="00024902" w:rsidP="00CA520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 w:rsidRPr="001D657E">
              <w:rPr>
                <w:szCs w:val="21"/>
              </w:rPr>
              <w:t>pc2114_2124_cn.pdf</w:t>
            </w:r>
          </w:p>
        </w:tc>
        <w:tc>
          <w:tcPr>
            <w:tcW w:w="1260" w:type="dxa"/>
            <w:vAlign w:val="center"/>
          </w:tcPr>
          <w:p w:rsidR="00024902" w:rsidRDefault="00024902" w:rsidP="00CA520A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24902" w:rsidRDefault="00024902" w:rsidP="00CA520A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24902" w:rsidRDefault="00024902" w:rsidP="00CA520A">
            <w:pPr>
              <w:spacing w:line="240" w:lineRule="auto"/>
              <w:rPr>
                <w:szCs w:val="21"/>
              </w:rPr>
            </w:pPr>
          </w:p>
        </w:tc>
      </w:tr>
      <w:tr w:rsidR="00024902">
        <w:trPr>
          <w:trHeight w:val="225"/>
        </w:trPr>
        <w:tc>
          <w:tcPr>
            <w:tcW w:w="720" w:type="dxa"/>
            <w:vAlign w:val="center"/>
          </w:tcPr>
          <w:p w:rsidR="00024902" w:rsidRDefault="00024902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50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Visual CHM 3.10</w:t>
            </w:r>
          </w:p>
        </w:tc>
        <w:tc>
          <w:tcPr>
            <w:tcW w:w="126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</w:tr>
      <w:tr w:rsidR="00024902">
        <w:trPr>
          <w:trHeight w:val="225"/>
        </w:trPr>
        <w:tc>
          <w:tcPr>
            <w:tcW w:w="720" w:type="dxa"/>
            <w:vAlign w:val="center"/>
          </w:tcPr>
          <w:p w:rsidR="00024902" w:rsidRDefault="00BD66A5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500" w:type="dxa"/>
            <w:vAlign w:val="center"/>
          </w:tcPr>
          <w:p w:rsidR="00024902" w:rsidRDefault="00BD66A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LCD12864</w:t>
            </w:r>
            <w:r>
              <w:rPr>
                <w:rFonts w:hint="eastAsia"/>
                <w:szCs w:val="21"/>
              </w:rPr>
              <w:t>基础入门</w:t>
            </w:r>
            <w:r>
              <w:rPr>
                <w:rFonts w:hint="eastAsia"/>
                <w:szCs w:val="21"/>
              </w:rPr>
              <w:t>.chm</w:t>
            </w:r>
          </w:p>
        </w:tc>
        <w:tc>
          <w:tcPr>
            <w:tcW w:w="126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024902" w:rsidRDefault="00024902">
            <w:pPr>
              <w:spacing w:line="240" w:lineRule="auto"/>
              <w:rPr>
                <w:szCs w:val="21"/>
              </w:rPr>
            </w:pPr>
          </w:p>
        </w:tc>
      </w:tr>
      <w:tr w:rsidR="00BD66A5">
        <w:trPr>
          <w:trHeight w:val="225"/>
        </w:trPr>
        <w:tc>
          <w:tcPr>
            <w:tcW w:w="720" w:type="dxa"/>
            <w:vAlign w:val="center"/>
          </w:tcPr>
          <w:p w:rsidR="00BD66A5" w:rsidRDefault="00BD66A5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500" w:type="dxa"/>
            <w:vAlign w:val="center"/>
          </w:tcPr>
          <w:p w:rsidR="00BD66A5" w:rsidRDefault="00BD66A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引脚连接、中断控制、</w:t>
            </w:r>
            <w:r>
              <w:rPr>
                <w:rFonts w:hint="eastAsia"/>
                <w:szCs w:val="21"/>
              </w:rPr>
              <w:t>GPIO.pdf</w:t>
            </w:r>
          </w:p>
        </w:tc>
        <w:tc>
          <w:tcPr>
            <w:tcW w:w="1260" w:type="dxa"/>
            <w:vAlign w:val="center"/>
          </w:tcPr>
          <w:p w:rsidR="00BD66A5" w:rsidRDefault="00BD66A5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BD66A5" w:rsidRDefault="00BD66A5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BD66A5" w:rsidRDefault="00BD66A5">
            <w:pPr>
              <w:spacing w:line="240" w:lineRule="auto"/>
              <w:rPr>
                <w:szCs w:val="21"/>
              </w:rPr>
            </w:pPr>
          </w:p>
        </w:tc>
      </w:tr>
    </w:tbl>
    <w:p w:rsidR="005A5610" w:rsidRDefault="005A5610"/>
    <w:p w:rsidR="00210E98" w:rsidRDefault="00210E98">
      <w:pPr>
        <w:pStyle w:val="1"/>
      </w:pPr>
      <w:bookmarkStart w:id="4" w:name="_Toc387824146"/>
      <w:r>
        <w:rPr>
          <w:rFonts w:hint="eastAsia"/>
        </w:rPr>
        <w:t>系统</w:t>
      </w:r>
      <w:r w:rsidR="00AD3C8B">
        <w:rPr>
          <w:rFonts w:hint="eastAsia"/>
        </w:rPr>
        <w:t>说明</w:t>
      </w:r>
      <w:bookmarkEnd w:id="4"/>
    </w:p>
    <w:p w:rsidR="00210E98" w:rsidRDefault="00210E98" w:rsidP="00210E98">
      <w:pPr>
        <w:pStyle w:val="a7"/>
      </w:pPr>
      <w:r>
        <w:rPr>
          <w:rFonts w:hint="eastAsia"/>
        </w:rPr>
        <w:t>对于嵌入式</w:t>
      </w:r>
      <w:r w:rsidR="00334603">
        <w:rPr>
          <w:rFonts w:hint="eastAsia"/>
        </w:rPr>
        <w:t>C</w:t>
      </w:r>
      <w:r>
        <w:rPr>
          <w:rFonts w:hint="eastAsia"/>
        </w:rPr>
        <w:t>只需要系统框图，如果是</w:t>
      </w:r>
      <w:r>
        <w:rPr>
          <w:rFonts w:hint="eastAsia"/>
        </w:rPr>
        <w:t>C++</w:t>
      </w:r>
      <w:r>
        <w:rPr>
          <w:rFonts w:hint="eastAsia"/>
        </w:rPr>
        <w:t>面向对象，需要画出系统的类图</w:t>
      </w:r>
      <w:r w:rsidR="00E65C7F">
        <w:rPr>
          <w:rFonts w:hint="eastAsia"/>
        </w:rPr>
        <w:t>及类之间的依赖关系</w:t>
      </w:r>
      <w:r>
        <w:rPr>
          <w:rFonts w:hint="eastAsia"/>
        </w:rPr>
        <w:t>。</w:t>
      </w:r>
    </w:p>
    <w:p w:rsidR="008D28E9" w:rsidRDefault="007C229B" w:rsidP="00210E98">
      <w:pPr>
        <w:pStyle w:val="a7"/>
      </w:pPr>
      <w:r>
        <w:rPr>
          <w:rFonts w:hint="eastAsia"/>
        </w:rPr>
        <w:t>无论是</w:t>
      </w:r>
      <w:r>
        <w:rPr>
          <w:rFonts w:hint="eastAsia"/>
        </w:rPr>
        <w:t>C</w:t>
      </w:r>
      <w:r>
        <w:rPr>
          <w:rFonts w:hint="eastAsia"/>
        </w:rPr>
        <w:t>还是</w:t>
      </w:r>
      <w:r>
        <w:rPr>
          <w:rFonts w:hint="eastAsia"/>
        </w:rPr>
        <w:t>C++</w:t>
      </w:r>
      <w:r>
        <w:rPr>
          <w:rFonts w:hint="eastAsia"/>
        </w:rPr>
        <w:t>都需要清晰地描述</w:t>
      </w:r>
      <w:r w:rsidR="008D28E9">
        <w:rPr>
          <w:rFonts w:hint="eastAsia"/>
        </w:rPr>
        <w:t>模块间的数据流向。</w:t>
      </w:r>
    </w:p>
    <w:p w:rsidR="00F5045B" w:rsidRDefault="00F5045B" w:rsidP="00F5045B">
      <w:pPr>
        <w:pStyle w:val="2"/>
      </w:pPr>
      <w:bookmarkStart w:id="5" w:name="_Toc387824147"/>
      <w:r>
        <w:rPr>
          <w:rFonts w:hint="eastAsia"/>
        </w:rPr>
        <w:lastRenderedPageBreak/>
        <w:t>系统框图</w:t>
      </w:r>
      <w:bookmarkEnd w:id="5"/>
    </w:p>
    <w:p w:rsidR="00F5045B" w:rsidRDefault="00273497" w:rsidP="00210E98">
      <w:pPr>
        <w:pStyle w:val="a7"/>
      </w:pPr>
      <w:r>
        <w:pict>
          <v:group id="_x0000_s1127" editas="canvas" style="width:5in;height:265.2pt;mso-position-horizontal-relative:char;mso-position-vertical-relative:line" coordorigin="2199,12626" coordsize="8217,67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6" type="#_x0000_t75" style="position:absolute;left:2199;top:12626;width:8217;height:6720" o:preferrelative="f">
              <v:fill o:detectmouseclick="t"/>
              <v:path o:extrusionok="t" o:connecttype="none"/>
              <o:lock v:ext="edit" text="t"/>
            </v:shape>
            <v:rect id="_x0000_s1112" style="position:absolute;left:2199;top:12626;width:8217;height:5614;v-text-anchor:middle" fillcolor="#bbe0e3"/>
            <v:rect id="_x0000_s1113" style="position:absolute;left:3141;top:13052;width:6675;height:1616;v-text-anchor:middle" fillcolor="#bbe0e3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显示信息模块</w:t>
                    </w:r>
                  </w:p>
                </w:txbxContent>
              </v:textbox>
            </v:rect>
            <v:rect id="_x0000_s1114" style="position:absolute;left:6563;top:16455;width:3255;height:1616;v-text-anchor:middle" fillcolor="#bbe0e3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按键任务模块</w:t>
                    </w:r>
                  </w:p>
                </w:txbxContent>
              </v:textbox>
            </v:rect>
            <v:rect id="_x0000_s1115" style="position:absolute;left:3225;top:16455;width:3082;height:1616;v-text-anchor:middle" fillcolor="#bbe0e3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系统管理模块</w:t>
                    </w:r>
                  </w:p>
                </w:txbxContent>
              </v:textbox>
            </v:rect>
            <v:rect id="_x0000_s1116" style="position:absolute;left:3141;top:14923;width:6675;height:1277;v-text-anchor:middle" fillcolor="#bbe0e3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游戏任务模块</w:t>
                    </w:r>
                  </w:p>
                </w:txbxContent>
              </v:textbox>
            </v:rect>
            <v:rect id="_x0000_s1117" style="position:absolute;left:2199;top:18411;width:8217;height:935;v-text-anchor:middle" fillcolor="#cbd3cc" strokecolor="#9c0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sz w:val="24"/>
                        <w:szCs w:val="36"/>
                      </w:rPr>
                    </w:pPr>
                    <w:r w:rsidRPr="00F5045B">
                      <w:rPr>
                        <w:rFonts w:ascii="Arial" w:hAnsi="Arial" w:cs="Arial"/>
                        <w:color w:val="000000"/>
                        <w:sz w:val="24"/>
                        <w:szCs w:val="36"/>
                      </w:rPr>
                      <w:t>ARM2410</w:t>
                    </w:r>
                  </w:p>
                </w:txbxContent>
              </v:textbox>
            </v:rect>
            <v:line id="_x0000_s1118" style="position:absolute" from="4767,18070" to="4767,18495">
              <v:stroke endarrow="block"/>
            </v:line>
            <v:line id="_x0000_s1119" style="position:absolute;flip:y" from="8361,18070" to="8361,18495">
              <v:stroke endarrow="block"/>
            </v:line>
            <v:line id="_x0000_s1120" style="position:absolute;flip:y" from="8104,16114" to="8104,16455">
              <v:stroke endarrow="block"/>
            </v:line>
            <v:line id="_x0000_s1121" style="position:absolute;flip:y" from="8104,14584" to="8104,14923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2" type="#_x0000_t202" style="position:absolute;left:8276;top:14207;width:514;height:810" filled="f" fillcolor="#bbe0e3" stroked="f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④</w:t>
                    </w:r>
                  </w:p>
                </w:txbxContent>
              </v:textbox>
            </v:shape>
            <v:shape id="_x0000_s1123" type="#_x0000_t202" style="position:absolute;left:8361;top:15986;width:513;height:561" filled="f" fillcolor="#bbe0e3" stroked="f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③</w:t>
                    </w:r>
                  </w:p>
                </w:txbxContent>
              </v:textbox>
            </v:shape>
            <v:shape id="_x0000_s1124" type="#_x0000_t202" style="position:absolute;left:8619;top:17765;width:512;height:823" filled="f" fillcolor="#bbe0e3" stroked="f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①</w:t>
                    </w:r>
                  </w:p>
                </w:txbxContent>
              </v:textbox>
            </v:shape>
            <v:shape id="_x0000_s1125" type="#_x0000_t202" style="position:absolute;left:4939;top:17765;width:513;height:737" filled="f" fillcolor="#bbe0e3" stroked="f">
              <v:textbox inset="1.69547mm,.84772mm,1.69547mm,.84772mm">
                <w:txbxContent>
                  <w:p w:rsidR="004B3325" w:rsidRPr="00F5045B" w:rsidRDefault="004B3325" w:rsidP="00F5045B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sz w:val="24"/>
                        <w:szCs w:val="36"/>
                        <w:lang w:val="zh-CN"/>
                      </w:rPr>
                    </w:pPr>
                    <w:r w:rsidRPr="00F5045B">
                      <w:rPr>
                        <w:rFonts w:ascii="Arial" w:hAnsi="Arial" w:cs="宋体" w:hint="eastAsia"/>
                        <w:color w:val="000000"/>
                        <w:sz w:val="24"/>
                        <w:szCs w:val="36"/>
                        <w:lang w:val="zh-CN"/>
                      </w:rPr>
                      <w:t>②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045B" w:rsidRDefault="00FF1E45" w:rsidP="00F5045B">
      <w:pPr>
        <w:pStyle w:val="2"/>
        <w:spacing w:line="415" w:lineRule="auto"/>
      </w:pPr>
      <w:bookmarkStart w:id="6" w:name="_Toc387824148"/>
      <w:r>
        <w:rPr>
          <w:rFonts w:hint="eastAsia"/>
        </w:rPr>
        <w:t>模块概述和数据流向说明</w:t>
      </w:r>
      <w:bookmarkEnd w:id="6"/>
    </w:p>
    <w:p w:rsidR="00AD3C8B" w:rsidRPr="008E0166" w:rsidRDefault="00AD3C8B" w:rsidP="00035E5B">
      <w:p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 w:rsidRPr="008E0166">
        <w:rPr>
          <w:rFonts w:ascii="Arial" w:hAnsi="Arial" w:cs="宋体" w:hint="eastAsia"/>
          <w:color w:val="000000"/>
          <w:sz w:val="24"/>
          <w:szCs w:val="36"/>
          <w:lang w:val="zh-CN"/>
        </w:rPr>
        <w:t>本系统分为系统管理模块，按键任务模块，显示信息模块，游戏任务模块。</w:t>
      </w:r>
    </w:p>
    <w:p w:rsidR="00AD3C8B" w:rsidRPr="008E0166" w:rsidRDefault="00AD3C8B" w:rsidP="00035E5B">
      <w:p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 w:rsidRPr="008E0166">
        <w:rPr>
          <w:rFonts w:ascii="Arial" w:hAnsi="Arial" w:cs="宋体" w:hint="eastAsia"/>
          <w:color w:val="000000"/>
          <w:sz w:val="24"/>
          <w:szCs w:val="36"/>
          <w:lang w:val="zh-CN"/>
        </w:rPr>
        <w:t>模块间的数据流向如图</w:t>
      </w:r>
    </w:p>
    <w:p w:rsidR="00AD3C8B" w:rsidRDefault="00AD3C8B" w:rsidP="00AD3C8B">
      <w:pPr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 w:hint="eastAsia"/>
          <w:color w:val="000000"/>
          <w:sz w:val="24"/>
          <w:szCs w:val="36"/>
          <w:lang w:val="zh-CN"/>
        </w:rPr>
        <w:t>按键任务模块从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ARM2410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检测按键信息</w:t>
      </w:r>
    </w:p>
    <w:p w:rsidR="00AD3C8B" w:rsidRDefault="00AD3C8B" w:rsidP="00AD3C8B">
      <w:pPr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 w:hint="eastAsia"/>
          <w:color w:val="000000"/>
          <w:sz w:val="24"/>
          <w:szCs w:val="36"/>
          <w:lang w:val="zh-CN"/>
        </w:rPr>
        <w:t>系统管理模块将初始化信息设定给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ARM2410</w:t>
      </w:r>
    </w:p>
    <w:p w:rsidR="00AD3C8B" w:rsidRDefault="00AD3C8B" w:rsidP="00AD3C8B">
      <w:pPr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 w:hint="eastAsia"/>
          <w:color w:val="000000"/>
          <w:sz w:val="24"/>
          <w:szCs w:val="36"/>
          <w:lang w:val="zh-CN"/>
        </w:rPr>
        <w:t>游戏任务模块根据按键信息处理游戏逻辑</w:t>
      </w:r>
    </w:p>
    <w:p w:rsidR="00AD3C8B" w:rsidRDefault="00AD3C8B" w:rsidP="00AD3C8B">
      <w:pPr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宋体" w:hint="eastAsia"/>
          <w:color w:val="000000"/>
          <w:sz w:val="24"/>
          <w:szCs w:val="36"/>
          <w:lang w:val="zh-CN"/>
        </w:rPr>
      </w:pPr>
      <w:r>
        <w:rPr>
          <w:rFonts w:ascii="Arial" w:hAnsi="Arial" w:cs="宋体" w:hint="eastAsia"/>
          <w:color w:val="000000"/>
          <w:sz w:val="24"/>
          <w:szCs w:val="36"/>
          <w:lang w:val="zh-CN"/>
        </w:rPr>
        <w:t>游戏任务模块将任务逻辑处理后，在信息显示模块进行显示。</w:t>
      </w:r>
    </w:p>
    <w:p w:rsidR="00865F22" w:rsidRDefault="00865F22" w:rsidP="00865F22">
      <w:pPr>
        <w:pStyle w:val="2"/>
        <w:rPr>
          <w:rFonts w:hint="eastAsia"/>
          <w:lang w:val="zh-CN"/>
        </w:rPr>
      </w:pPr>
      <w:bookmarkStart w:id="7" w:name="_Toc387824149"/>
      <w:r>
        <w:rPr>
          <w:rFonts w:hint="eastAsia"/>
          <w:lang w:val="zh-CN"/>
        </w:rPr>
        <w:t>类图</w:t>
      </w:r>
      <w:bookmarkEnd w:id="7"/>
    </w:p>
    <w:p w:rsidR="00C853C2" w:rsidRDefault="00C853C2" w:rsidP="004E3307">
      <w:pPr>
        <w:pStyle w:val="a7"/>
        <w:rPr>
          <w:rFonts w:hint="eastAsia"/>
        </w:rPr>
      </w:pPr>
      <w:r w:rsidRPr="004E3307">
        <w:rPr>
          <w:rFonts w:hint="eastAsia"/>
        </w:rPr>
        <w:t>针对</w:t>
      </w:r>
      <w:r w:rsidRPr="004E3307">
        <w:rPr>
          <w:rFonts w:hint="eastAsia"/>
        </w:rPr>
        <w:t>C++</w:t>
      </w:r>
      <w:r w:rsidRPr="004E3307">
        <w:rPr>
          <w:rFonts w:hint="eastAsia"/>
        </w:rPr>
        <w:t>面向对象设计，需要画出系统类图。</w:t>
      </w:r>
    </w:p>
    <w:p w:rsidR="00A33557" w:rsidRDefault="00A33557" w:rsidP="004E3307">
      <w:pPr>
        <w:pStyle w:val="a7"/>
        <w:rPr>
          <w:rFonts w:hint="eastAsia"/>
        </w:rPr>
      </w:pPr>
      <w:r>
        <w:object w:dxaOrig="7592" w:dyaOrig="3417">
          <v:shape id="_x0000_i1026" type="#_x0000_t75" style="width:379.25pt;height:170.8pt" o:ole="">
            <v:imagedata r:id="rId12" o:title=""/>
          </v:shape>
          <o:OLEObject Type="Embed" ProgID="Visio.Drawing.11" ShapeID="_x0000_i1026" DrawAspect="Content" ObjectID="_1461566010" r:id="rId13"/>
        </w:object>
      </w:r>
    </w:p>
    <w:p w:rsidR="00095116" w:rsidRPr="00095116" w:rsidRDefault="00095116" w:rsidP="00095116">
      <w:pPr>
        <w:pStyle w:val="af"/>
        <w:numPr>
          <w:ilvl w:val="0"/>
          <w:numId w:val="31"/>
        </w:numPr>
        <w:autoSpaceDE w:val="0"/>
        <w:autoSpaceDN w:val="0"/>
        <w:adjustRightInd w:val="0"/>
        <w:ind w:firstLineChars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 w:hint="eastAsia"/>
          <w:color w:val="000000"/>
          <w:sz w:val="24"/>
          <w:szCs w:val="36"/>
          <w:lang w:val="zh-CN"/>
        </w:rPr>
        <w:t>C</w:t>
      </w:r>
      <w:r>
        <w:rPr>
          <w:rFonts w:ascii="Arial" w:hAnsi="Arial" w:cs="宋体"/>
          <w:color w:val="000000"/>
          <w:sz w:val="24"/>
          <w:szCs w:val="36"/>
          <w:lang w:val="zh-CN"/>
        </w:rPr>
        <w:t>s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ysMng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类依赖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CDisplayInfo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类，使用其共有成员方法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LCDInit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进行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LCD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的初始化。</w:t>
      </w:r>
    </w:p>
    <w:p w:rsidR="00A33557" w:rsidRDefault="00095116" w:rsidP="00A33557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宋体"/>
          <w:color w:val="000000"/>
          <w:sz w:val="24"/>
          <w:szCs w:val="36"/>
          <w:lang w:val="zh-CN"/>
        </w:rPr>
      </w:pPr>
      <w:r>
        <w:rPr>
          <w:rFonts w:ascii="Arial" w:hAnsi="Arial" w:cs="宋体"/>
          <w:color w:val="000000"/>
          <w:sz w:val="24"/>
          <w:szCs w:val="36"/>
          <w:lang w:val="zh-CN"/>
        </w:rPr>
        <w:t>……</w:t>
      </w:r>
      <w:r>
        <w:rPr>
          <w:rFonts w:ascii="Arial" w:hAnsi="Arial" w:cs="宋体" w:hint="eastAsia"/>
          <w:color w:val="000000"/>
          <w:sz w:val="24"/>
          <w:szCs w:val="36"/>
          <w:lang w:val="zh-CN"/>
        </w:rPr>
        <w:t>.</w:t>
      </w:r>
    </w:p>
    <w:p w:rsidR="00A33557" w:rsidRDefault="00095116" w:rsidP="00A33557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宋体" w:hint="eastAsia"/>
          <w:color w:val="000000"/>
          <w:sz w:val="24"/>
          <w:szCs w:val="36"/>
          <w:lang w:val="zh-CN"/>
        </w:rPr>
      </w:pPr>
      <w:r>
        <w:rPr>
          <w:rFonts w:ascii="Arial" w:hAnsi="Arial" w:cs="宋体"/>
          <w:color w:val="000000"/>
          <w:sz w:val="24"/>
          <w:szCs w:val="36"/>
          <w:lang w:val="zh-CN"/>
        </w:rPr>
        <w:t>……</w:t>
      </w:r>
    </w:p>
    <w:p w:rsidR="00A33557" w:rsidRPr="004E3307" w:rsidRDefault="00A33557" w:rsidP="004E3307">
      <w:pPr>
        <w:pStyle w:val="a7"/>
      </w:pPr>
    </w:p>
    <w:p w:rsidR="005A5610" w:rsidRDefault="005A5610">
      <w:pPr>
        <w:pStyle w:val="1"/>
      </w:pPr>
      <w:bookmarkStart w:id="8" w:name="_Toc387824150"/>
      <w:r>
        <w:rPr>
          <w:rFonts w:hint="eastAsia"/>
        </w:rPr>
        <w:t>模块</w:t>
      </w:r>
      <w:r w:rsidR="00322E37">
        <w:rPr>
          <w:rFonts w:hint="eastAsia"/>
        </w:rPr>
        <w:t>功能说明</w:t>
      </w:r>
      <w:bookmarkEnd w:id="8"/>
    </w:p>
    <w:p w:rsidR="0049799C" w:rsidRDefault="0049799C" w:rsidP="0049799C">
      <w:pPr>
        <w:pStyle w:val="a7"/>
        <w:numPr>
          <w:ilvl w:val="0"/>
          <w:numId w:val="19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系统管理模块：</w:t>
      </w:r>
      <w:r w:rsidR="001B1136">
        <w:rPr>
          <w:rFonts w:hint="eastAsia"/>
          <w:i w:val="0"/>
          <w:color w:val="auto"/>
        </w:rPr>
        <w:t>该模块主要功能为初始化系统和游戏，启动各个任务</w:t>
      </w:r>
      <w:r w:rsidR="00B80FB8">
        <w:rPr>
          <w:rFonts w:hint="eastAsia"/>
          <w:i w:val="0"/>
          <w:color w:val="auto"/>
        </w:rPr>
        <w:t>。</w:t>
      </w:r>
    </w:p>
    <w:p w:rsidR="0049799C" w:rsidRDefault="0049799C" w:rsidP="0049799C">
      <w:pPr>
        <w:pStyle w:val="a7"/>
        <w:numPr>
          <w:ilvl w:val="0"/>
          <w:numId w:val="19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按键任务模块：</w:t>
      </w:r>
      <w:r w:rsidR="001B1136">
        <w:rPr>
          <w:rFonts w:hint="eastAsia"/>
          <w:i w:val="0"/>
          <w:color w:val="auto"/>
        </w:rPr>
        <w:t>该模块的主要功能为检测按键并进行处理</w:t>
      </w:r>
      <w:r w:rsidR="00B80FB8">
        <w:rPr>
          <w:rFonts w:hint="eastAsia"/>
          <w:i w:val="0"/>
          <w:color w:val="auto"/>
        </w:rPr>
        <w:t>。</w:t>
      </w:r>
    </w:p>
    <w:p w:rsidR="0049799C" w:rsidRDefault="0049799C" w:rsidP="0049799C">
      <w:pPr>
        <w:pStyle w:val="a7"/>
        <w:numPr>
          <w:ilvl w:val="0"/>
          <w:numId w:val="19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显示信息模块：</w:t>
      </w:r>
      <w:r w:rsidR="00B80FB8">
        <w:rPr>
          <w:rFonts w:hint="eastAsia"/>
          <w:i w:val="0"/>
          <w:color w:val="auto"/>
        </w:rPr>
        <w:t>该模块的主要功能为显示游戏界面和信息。</w:t>
      </w:r>
    </w:p>
    <w:p w:rsidR="00DC75AF" w:rsidRPr="00F917E4" w:rsidRDefault="0049799C" w:rsidP="0049799C">
      <w:pPr>
        <w:pStyle w:val="a7"/>
        <w:numPr>
          <w:ilvl w:val="0"/>
          <w:numId w:val="19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游戏任务模块：</w:t>
      </w:r>
      <w:r w:rsidR="006B23AA">
        <w:rPr>
          <w:rFonts w:hint="eastAsia"/>
          <w:i w:val="0"/>
          <w:color w:val="auto"/>
        </w:rPr>
        <w:t>该模块主要功能为游戏初始化及游戏动作处理</w:t>
      </w:r>
      <w:r w:rsidR="000426DF" w:rsidRPr="00F917E4">
        <w:rPr>
          <w:rFonts w:hint="eastAsia"/>
          <w:i w:val="0"/>
          <w:color w:val="auto"/>
        </w:rPr>
        <w:t>。</w:t>
      </w:r>
    </w:p>
    <w:p w:rsidR="003220D7" w:rsidRDefault="003220D7">
      <w:pPr>
        <w:pStyle w:val="a7"/>
      </w:pPr>
    </w:p>
    <w:p w:rsidR="00210E98" w:rsidRPr="00210E98" w:rsidRDefault="005A5610" w:rsidP="00210E98">
      <w:pPr>
        <w:pStyle w:val="2"/>
      </w:pPr>
      <w:bookmarkStart w:id="9" w:name="_Toc387824151"/>
      <w:r>
        <w:rPr>
          <w:rFonts w:hint="eastAsia"/>
        </w:rPr>
        <w:t>模块功能</w:t>
      </w:r>
      <w:r w:rsidR="00E02506">
        <w:rPr>
          <w:rFonts w:hint="eastAsia"/>
        </w:rPr>
        <w:t>定义</w:t>
      </w:r>
      <w:bookmarkEnd w:id="9"/>
    </w:p>
    <w:p w:rsidR="009F2BAF" w:rsidRDefault="009F2BAF" w:rsidP="009F2BAF">
      <w:pPr>
        <w:numPr>
          <w:ilvl w:val="0"/>
          <w:numId w:val="20"/>
        </w:numPr>
        <w:rPr>
          <w:rStyle w:val="a6"/>
          <w:i w:val="0"/>
          <w:color w:val="auto"/>
        </w:rPr>
      </w:pPr>
      <w:r>
        <w:rPr>
          <w:rStyle w:val="a6"/>
          <w:rFonts w:hint="eastAsia"/>
          <w:i w:val="0"/>
          <w:color w:val="auto"/>
        </w:rPr>
        <w:t>系统管理模块</w:t>
      </w:r>
    </w:p>
    <w:tbl>
      <w:tblPr>
        <w:tblStyle w:val="ad"/>
        <w:tblW w:w="8820" w:type="dxa"/>
        <w:tblInd w:w="468" w:type="dxa"/>
        <w:tblLook w:val="01E0"/>
      </w:tblPr>
      <w:tblGrid>
        <w:gridCol w:w="828"/>
        <w:gridCol w:w="2772"/>
        <w:gridCol w:w="5220"/>
      </w:tblGrid>
      <w:tr w:rsidR="00AE1816">
        <w:tc>
          <w:tcPr>
            <w:tcW w:w="828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772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BE705F" w:rsidRPr="00E01FA1">
        <w:tc>
          <w:tcPr>
            <w:tcW w:w="828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 w:rsidRPr="008E50AF">
              <w:rPr>
                <w:rStyle w:val="a6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 w:rsidR="00BE705F" w:rsidRPr="00AB1050" w:rsidRDefault="00BE705F" w:rsidP="00CA520A">
            <w:pPr>
              <w:rPr>
                <w:rStyle w:val="a6"/>
                <w:rFonts w:ascii="宋体" w:hAnsi="宋体" w:cs="宋体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Fonts w:hint="eastAsia"/>
              </w:rPr>
              <w:t>系统初始化</w:t>
            </w:r>
          </w:p>
        </w:tc>
        <w:tc>
          <w:tcPr>
            <w:tcW w:w="5220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初始化</w:t>
            </w:r>
            <w:r w:rsidR="005A11B3">
              <w:rPr>
                <w:rStyle w:val="a6"/>
                <w:rFonts w:hint="eastAsia"/>
                <w:i w:val="0"/>
                <w:color w:val="auto"/>
              </w:rPr>
              <w:t>游戏系统</w:t>
            </w:r>
          </w:p>
        </w:tc>
      </w:tr>
      <w:tr w:rsidR="00BE705F" w:rsidRPr="00E01FA1">
        <w:tc>
          <w:tcPr>
            <w:tcW w:w="828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2</w:t>
            </w:r>
          </w:p>
        </w:tc>
        <w:tc>
          <w:tcPr>
            <w:tcW w:w="2772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游戏初始化</w:t>
            </w:r>
          </w:p>
        </w:tc>
        <w:tc>
          <w:tcPr>
            <w:tcW w:w="5220" w:type="dxa"/>
          </w:tcPr>
          <w:p w:rsidR="00BE705F" w:rsidRPr="006F5530" w:rsidRDefault="005A11B3" w:rsidP="00CA520A">
            <w:pPr>
              <w:spacing w:line="240" w:lineRule="auto"/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初始化游戏数据</w:t>
            </w:r>
            <w:r w:rsidR="00BE705F">
              <w:rPr>
                <w:rStyle w:val="a6"/>
                <w:rFonts w:hint="eastAsia"/>
                <w:i w:val="0"/>
                <w:color w:val="auto"/>
              </w:rPr>
              <w:t>，</w:t>
            </w:r>
            <w:r w:rsidR="00BE705F" w:rsidRPr="006F5530">
              <w:rPr>
                <w:rStyle w:val="a6"/>
                <w:rFonts w:hint="eastAsia"/>
                <w:i w:val="0"/>
                <w:color w:val="auto"/>
              </w:rPr>
              <w:t xml:space="preserve"> </w:t>
            </w:r>
          </w:p>
        </w:tc>
      </w:tr>
      <w:tr w:rsidR="00BE705F" w:rsidRPr="00E01FA1">
        <w:tc>
          <w:tcPr>
            <w:tcW w:w="828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3</w:t>
            </w:r>
          </w:p>
        </w:tc>
        <w:tc>
          <w:tcPr>
            <w:tcW w:w="2772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游戏任务</w:t>
            </w:r>
          </w:p>
        </w:tc>
        <w:tc>
          <w:tcPr>
            <w:tcW w:w="5220" w:type="dxa"/>
          </w:tcPr>
          <w:p w:rsidR="00BE705F" w:rsidRPr="006C7E47" w:rsidRDefault="00BE705F" w:rsidP="00CA520A">
            <w:pPr>
              <w:spacing w:line="240" w:lineRule="auto"/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创建游戏任务</w:t>
            </w:r>
          </w:p>
        </w:tc>
      </w:tr>
      <w:tr w:rsidR="00BE705F" w:rsidRPr="00E01FA1">
        <w:tc>
          <w:tcPr>
            <w:tcW w:w="828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4</w:t>
            </w:r>
          </w:p>
        </w:tc>
        <w:tc>
          <w:tcPr>
            <w:tcW w:w="2772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游戏信息任务</w:t>
            </w:r>
          </w:p>
        </w:tc>
        <w:tc>
          <w:tcPr>
            <w:tcW w:w="5220" w:type="dxa"/>
          </w:tcPr>
          <w:p w:rsidR="00BE705F" w:rsidRPr="00A47A06" w:rsidRDefault="00BE705F" w:rsidP="00CA520A">
            <w:pPr>
              <w:spacing w:line="240" w:lineRule="auto"/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创建</w:t>
            </w:r>
            <w:r w:rsidR="00A23804">
              <w:rPr>
                <w:rStyle w:val="a6"/>
                <w:rFonts w:hint="eastAsia"/>
                <w:i w:val="0"/>
                <w:color w:val="auto"/>
              </w:rPr>
              <w:t>游戏信息</w:t>
            </w:r>
            <w:r>
              <w:rPr>
                <w:rStyle w:val="a6"/>
                <w:rFonts w:hint="eastAsia"/>
                <w:i w:val="0"/>
                <w:color w:val="auto"/>
              </w:rPr>
              <w:t>显示任务</w:t>
            </w:r>
          </w:p>
        </w:tc>
      </w:tr>
      <w:tr w:rsidR="00BE705F" w:rsidRPr="00E01FA1">
        <w:tc>
          <w:tcPr>
            <w:tcW w:w="828" w:type="dxa"/>
          </w:tcPr>
          <w:p w:rsidR="00BE705F" w:rsidRPr="008E50AF" w:rsidRDefault="00BE705F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5</w:t>
            </w:r>
          </w:p>
        </w:tc>
        <w:tc>
          <w:tcPr>
            <w:tcW w:w="2772" w:type="dxa"/>
          </w:tcPr>
          <w:p w:rsidR="00BE705F" w:rsidRPr="008E50AF" w:rsidRDefault="00A23804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按钮检测</w:t>
            </w:r>
            <w:r w:rsidR="00BE705F">
              <w:rPr>
                <w:rStyle w:val="a6"/>
                <w:rFonts w:hint="eastAsia"/>
                <w:i w:val="0"/>
                <w:color w:val="auto"/>
              </w:rPr>
              <w:t>任务</w:t>
            </w:r>
          </w:p>
        </w:tc>
        <w:tc>
          <w:tcPr>
            <w:tcW w:w="5220" w:type="dxa"/>
          </w:tcPr>
          <w:p w:rsidR="00BE705F" w:rsidRPr="008F16C1" w:rsidRDefault="005A11B3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创建按键</w:t>
            </w:r>
            <w:r w:rsidR="00A23804">
              <w:rPr>
                <w:rStyle w:val="a6"/>
                <w:rFonts w:hint="eastAsia"/>
                <w:i w:val="0"/>
                <w:color w:val="auto"/>
              </w:rPr>
              <w:t>检测</w:t>
            </w:r>
            <w:r w:rsidR="00BE705F">
              <w:rPr>
                <w:rStyle w:val="a6"/>
                <w:rFonts w:hint="eastAsia"/>
                <w:i w:val="0"/>
                <w:color w:val="auto"/>
              </w:rPr>
              <w:t>任务</w:t>
            </w:r>
          </w:p>
        </w:tc>
      </w:tr>
    </w:tbl>
    <w:p w:rsidR="009F2BAF" w:rsidRDefault="009F2BAF" w:rsidP="009F2BAF">
      <w:pPr>
        <w:ind w:left="420"/>
        <w:rPr>
          <w:rStyle w:val="a6"/>
          <w:i w:val="0"/>
          <w:color w:val="auto"/>
        </w:rPr>
      </w:pPr>
    </w:p>
    <w:p w:rsidR="009F2BAF" w:rsidRDefault="009F2BAF" w:rsidP="009F2BAF">
      <w:pPr>
        <w:numPr>
          <w:ilvl w:val="0"/>
          <w:numId w:val="20"/>
        </w:numPr>
        <w:rPr>
          <w:rStyle w:val="a6"/>
          <w:i w:val="0"/>
          <w:color w:val="auto"/>
        </w:rPr>
      </w:pPr>
      <w:r>
        <w:rPr>
          <w:rStyle w:val="a6"/>
          <w:rFonts w:hint="eastAsia"/>
          <w:i w:val="0"/>
          <w:color w:val="auto"/>
        </w:rPr>
        <w:t>按键任务模块</w:t>
      </w:r>
    </w:p>
    <w:tbl>
      <w:tblPr>
        <w:tblStyle w:val="ad"/>
        <w:tblW w:w="8820" w:type="dxa"/>
        <w:tblInd w:w="468" w:type="dxa"/>
        <w:tblLook w:val="01E0"/>
      </w:tblPr>
      <w:tblGrid>
        <w:gridCol w:w="828"/>
        <w:gridCol w:w="2772"/>
        <w:gridCol w:w="5220"/>
      </w:tblGrid>
      <w:tr w:rsidR="00AE1816">
        <w:tc>
          <w:tcPr>
            <w:tcW w:w="828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lastRenderedPageBreak/>
              <w:t>序号</w:t>
            </w:r>
          </w:p>
        </w:tc>
        <w:tc>
          <w:tcPr>
            <w:tcW w:w="2772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4A62E4" w:rsidRPr="00E01FA1">
        <w:tc>
          <w:tcPr>
            <w:tcW w:w="828" w:type="dxa"/>
          </w:tcPr>
          <w:p w:rsidR="004A62E4" w:rsidRPr="008E50AF" w:rsidRDefault="004A62E4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 w:rsidR="004A62E4" w:rsidRPr="008E50AF" w:rsidRDefault="004A62E4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按钮键值检测</w:t>
            </w:r>
          </w:p>
        </w:tc>
        <w:tc>
          <w:tcPr>
            <w:tcW w:w="5220" w:type="dxa"/>
          </w:tcPr>
          <w:p w:rsidR="004A62E4" w:rsidRPr="008F16C1" w:rsidRDefault="004D5280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检测按钮键值，并将</w:t>
            </w:r>
            <w:r w:rsidR="004A62E4">
              <w:rPr>
                <w:rStyle w:val="a6"/>
                <w:rFonts w:hint="eastAsia"/>
                <w:i w:val="0"/>
                <w:color w:val="auto"/>
              </w:rPr>
              <w:t>键值返回给按钮处理函数</w:t>
            </w:r>
          </w:p>
        </w:tc>
      </w:tr>
      <w:tr w:rsidR="004A62E4" w:rsidRPr="00E01FA1">
        <w:tc>
          <w:tcPr>
            <w:tcW w:w="828" w:type="dxa"/>
          </w:tcPr>
          <w:p w:rsidR="004A62E4" w:rsidRPr="008E50AF" w:rsidRDefault="004A62E4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2</w:t>
            </w:r>
          </w:p>
        </w:tc>
        <w:tc>
          <w:tcPr>
            <w:tcW w:w="2772" w:type="dxa"/>
          </w:tcPr>
          <w:p w:rsidR="004A62E4" w:rsidRPr="008E50AF" w:rsidRDefault="004A62E4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按钮处理</w:t>
            </w:r>
          </w:p>
        </w:tc>
        <w:tc>
          <w:tcPr>
            <w:tcW w:w="5220" w:type="dxa"/>
          </w:tcPr>
          <w:p w:rsidR="004A62E4" w:rsidRPr="00B633FB" w:rsidRDefault="001B1D97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判断按钮检测函数返回的键值，如果是方向键</w:t>
            </w:r>
            <w:r w:rsidR="007C6482">
              <w:rPr>
                <w:rStyle w:val="a6"/>
                <w:rFonts w:hint="eastAsia"/>
                <w:i w:val="0"/>
                <w:color w:val="auto"/>
              </w:rPr>
              <w:t>判断移动方向</w:t>
            </w:r>
            <w:r>
              <w:rPr>
                <w:rStyle w:val="a6"/>
                <w:rFonts w:hint="eastAsia"/>
                <w:i w:val="0"/>
                <w:color w:val="auto"/>
              </w:rPr>
              <w:t>，</w:t>
            </w:r>
            <w:r w:rsidR="007C6482">
              <w:rPr>
                <w:rStyle w:val="a6"/>
                <w:rFonts w:hint="eastAsia"/>
                <w:i w:val="0"/>
                <w:color w:val="auto"/>
              </w:rPr>
              <w:t>把键值返回给游戏任务模块处理</w:t>
            </w:r>
          </w:p>
        </w:tc>
      </w:tr>
    </w:tbl>
    <w:p w:rsidR="009F2BAF" w:rsidRDefault="009F2BAF" w:rsidP="009F2BAF">
      <w:pPr>
        <w:ind w:left="420"/>
        <w:rPr>
          <w:rStyle w:val="a6"/>
          <w:i w:val="0"/>
          <w:color w:val="auto"/>
        </w:rPr>
      </w:pPr>
    </w:p>
    <w:p w:rsidR="00E37516" w:rsidRDefault="009F2BAF" w:rsidP="00E37516">
      <w:pPr>
        <w:numPr>
          <w:ilvl w:val="0"/>
          <w:numId w:val="20"/>
        </w:numPr>
        <w:rPr>
          <w:rStyle w:val="a6"/>
          <w:i w:val="0"/>
          <w:color w:val="auto"/>
        </w:rPr>
      </w:pPr>
      <w:r>
        <w:rPr>
          <w:rStyle w:val="a6"/>
          <w:rFonts w:hint="eastAsia"/>
          <w:i w:val="0"/>
          <w:color w:val="auto"/>
        </w:rPr>
        <w:t>显示信息模块</w:t>
      </w:r>
    </w:p>
    <w:tbl>
      <w:tblPr>
        <w:tblStyle w:val="ad"/>
        <w:tblW w:w="8820" w:type="dxa"/>
        <w:tblInd w:w="468" w:type="dxa"/>
        <w:tblLook w:val="01E0"/>
      </w:tblPr>
      <w:tblGrid>
        <w:gridCol w:w="828"/>
        <w:gridCol w:w="2772"/>
        <w:gridCol w:w="5220"/>
      </w:tblGrid>
      <w:tr w:rsidR="00AE1816">
        <w:tc>
          <w:tcPr>
            <w:tcW w:w="828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772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 w:rsidR="00AE1816" w:rsidRPr="00CF07BE" w:rsidRDefault="00AE1816" w:rsidP="00CA520A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显示游戏时间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处理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GamePlay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模块提供的时间变量，显示在字符显示屏（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LCD1</w:t>
            </w:r>
            <w:r w:rsidR="006B23AA">
              <w:rPr>
                <w:rStyle w:val="a6"/>
                <w:rFonts w:hint="eastAsia"/>
                <w:i w:val="0"/>
                <w:color w:val="auto"/>
              </w:rPr>
              <w:t>）上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2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显示游戏积分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在字符显示屏（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LCD1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）上显示游戏积分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3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显示游戏等级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在字符显示屏（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LCD1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）上显示游戏等级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4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显示游戏欢迎界面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游戏开始时，显示欢迎界面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5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显示游戏过程界面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游戏进行时，在图形显示屏（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LCD2</w:t>
            </w:r>
            <w:r w:rsidRPr="006852E1">
              <w:rPr>
                <w:rStyle w:val="a6"/>
                <w:rFonts w:hint="eastAsia"/>
                <w:i w:val="0"/>
                <w:color w:val="auto"/>
              </w:rPr>
              <w:t>）上显示当前地图、障碍物、贪吃蛇和食物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6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显示游戏结束界面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 w:rsidRPr="006852E1">
              <w:rPr>
                <w:rStyle w:val="a6"/>
                <w:rFonts w:hint="eastAsia"/>
                <w:i w:val="0"/>
                <w:color w:val="auto"/>
              </w:rPr>
              <w:t>游戏结束时，显示结束界面</w:t>
            </w:r>
          </w:p>
        </w:tc>
      </w:tr>
      <w:tr w:rsidR="00E37516" w:rsidRPr="00E01FA1">
        <w:tc>
          <w:tcPr>
            <w:tcW w:w="828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7</w:t>
            </w:r>
          </w:p>
        </w:tc>
        <w:tc>
          <w:tcPr>
            <w:tcW w:w="2772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显示游戏通关界面</w:t>
            </w:r>
          </w:p>
        </w:tc>
        <w:tc>
          <w:tcPr>
            <w:tcW w:w="5220" w:type="dxa"/>
          </w:tcPr>
          <w:p w:rsidR="00E37516" w:rsidRPr="006852E1" w:rsidRDefault="00E37516" w:rsidP="00CA520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游戏通关时，显示通关界面</w:t>
            </w:r>
          </w:p>
        </w:tc>
      </w:tr>
    </w:tbl>
    <w:p w:rsidR="009F2BAF" w:rsidRDefault="009F2BAF" w:rsidP="009F2BAF">
      <w:pPr>
        <w:ind w:left="420"/>
        <w:rPr>
          <w:rStyle w:val="a6"/>
          <w:i w:val="0"/>
          <w:color w:val="auto"/>
        </w:rPr>
      </w:pPr>
    </w:p>
    <w:p w:rsidR="009F2BAF" w:rsidRPr="009F2BAF" w:rsidRDefault="009F2BAF" w:rsidP="002A2C14">
      <w:pPr>
        <w:numPr>
          <w:ilvl w:val="0"/>
          <w:numId w:val="20"/>
        </w:numPr>
        <w:rPr>
          <w:rStyle w:val="a6"/>
          <w:i w:val="0"/>
          <w:color w:val="auto"/>
        </w:rPr>
      </w:pPr>
      <w:r>
        <w:rPr>
          <w:rStyle w:val="a6"/>
          <w:rFonts w:hint="eastAsia"/>
          <w:i w:val="0"/>
          <w:color w:val="auto"/>
        </w:rPr>
        <w:t>游戏任务模块</w:t>
      </w:r>
    </w:p>
    <w:tbl>
      <w:tblPr>
        <w:tblStyle w:val="ad"/>
        <w:tblW w:w="8820" w:type="dxa"/>
        <w:tblInd w:w="468" w:type="dxa"/>
        <w:tblLook w:val="01E0"/>
      </w:tblPr>
      <w:tblGrid>
        <w:gridCol w:w="828"/>
        <w:gridCol w:w="2772"/>
        <w:gridCol w:w="5220"/>
      </w:tblGrid>
      <w:tr w:rsidR="00CF07BE">
        <w:tc>
          <w:tcPr>
            <w:tcW w:w="828" w:type="dxa"/>
            <w:shd w:val="clear" w:color="auto" w:fill="CCCCCC"/>
          </w:tcPr>
          <w:p w:rsidR="00CF07BE" w:rsidRPr="00CF07BE" w:rsidRDefault="00CF07BE" w:rsidP="009F10BC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772" w:type="dxa"/>
            <w:shd w:val="clear" w:color="auto" w:fill="CCCCCC"/>
          </w:tcPr>
          <w:p w:rsidR="00CF07BE" w:rsidRPr="00CF07BE" w:rsidRDefault="00CF07BE" w:rsidP="009F10BC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220" w:type="dxa"/>
            <w:shd w:val="clear" w:color="auto" w:fill="CCCCCC"/>
          </w:tcPr>
          <w:p w:rsidR="00CF07BE" w:rsidRPr="00CF07BE" w:rsidRDefault="00CF07BE" w:rsidP="009F10BC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CF07BE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AE1816" w:rsidRPr="00E01FA1">
        <w:tc>
          <w:tcPr>
            <w:tcW w:w="828" w:type="dxa"/>
          </w:tcPr>
          <w:p w:rsidR="00AE1816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1</w:t>
            </w:r>
          </w:p>
        </w:tc>
        <w:tc>
          <w:tcPr>
            <w:tcW w:w="2772" w:type="dxa"/>
          </w:tcPr>
          <w:p w:rsidR="00AE1816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地图初始化</w:t>
            </w:r>
          </w:p>
        </w:tc>
        <w:tc>
          <w:tcPr>
            <w:tcW w:w="5220" w:type="dxa"/>
          </w:tcPr>
          <w:p w:rsidR="00AE1816" w:rsidRPr="008E50AF" w:rsidRDefault="006B23AA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设定地图边界、食物、</w:t>
            </w:r>
            <w:r w:rsidR="000D0511">
              <w:rPr>
                <w:rStyle w:val="a6"/>
                <w:rFonts w:hint="eastAsia"/>
                <w:i w:val="0"/>
                <w:color w:val="auto"/>
              </w:rPr>
              <w:t>地图中的障碍物</w:t>
            </w:r>
          </w:p>
        </w:tc>
      </w:tr>
      <w:tr w:rsidR="00AE1816" w:rsidRPr="00E01FA1">
        <w:tc>
          <w:tcPr>
            <w:tcW w:w="828" w:type="dxa"/>
          </w:tcPr>
          <w:p w:rsidR="00AE1816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2</w:t>
            </w:r>
          </w:p>
        </w:tc>
        <w:tc>
          <w:tcPr>
            <w:tcW w:w="2772" w:type="dxa"/>
          </w:tcPr>
          <w:p w:rsidR="00AE1816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贪吃蛇初始化</w:t>
            </w:r>
          </w:p>
        </w:tc>
        <w:tc>
          <w:tcPr>
            <w:tcW w:w="5220" w:type="dxa"/>
          </w:tcPr>
          <w:p w:rsidR="00AE1816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初始化贪吃蛇的速度、方向、身体、蛇头等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3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游戏信息初始化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初始化游戏的时间、等级、积分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4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移动情况检测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根据移动方向判断移动结果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5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升级检测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检测游戏是否升级或通关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6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增加蛇身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增加蛇身的长度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7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创造食物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生成新的食物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8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移动蛇身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移动蛇的位置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9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游戏升级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游戏等级提升，速度增加</w:t>
            </w:r>
          </w:p>
        </w:tc>
      </w:tr>
      <w:tr w:rsidR="003B416A" w:rsidRPr="00E01FA1">
        <w:tc>
          <w:tcPr>
            <w:tcW w:w="828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10</w:t>
            </w:r>
          </w:p>
        </w:tc>
        <w:tc>
          <w:tcPr>
            <w:tcW w:w="2772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游戏开始</w:t>
            </w:r>
            <w:r>
              <w:rPr>
                <w:rStyle w:val="a6"/>
                <w:rFonts w:hint="eastAsia"/>
                <w:i w:val="0"/>
                <w:color w:val="auto"/>
              </w:rPr>
              <w:t>/</w:t>
            </w:r>
            <w:r>
              <w:rPr>
                <w:rStyle w:val="a6"/>
                <w:rFonts w:hint="eastAsia"/>
                <w:i w:val="0"/>
                <w:color w:val="auto"/>
              </w:rPr>
              <w:t>暂停</w:t>
            </w:r>
          </w:p>
        </w:tc>
        <w:tc>
          <w:tcPr>
            <w:tcW w:w="5220" w:type="dxa"/>
          </w:tcPr>
          <w:p w:rsidR="003B416A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根据按键情况决定游戏开始或者暂停</w:t>
            </w:r>
          </w:p>
        </w:tc>
      </w:tr>
      <w:tr w:rsidR="006F5530" w:rsidRPr="00E01FA1">
        <w:tc>
          <w:tcPr>
            <w:tcW w:w="828" w:type="dxa"/>
          </w:tcPr>
          <w:p w:rsidR="006F5530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11</w:t>
            </w:r>
          </w:p>
        </w:tc>
        <w:tc>
          <w:tcPr>
            <w:tcW w:w="2772" w:type="dxa"/>
          </w:tcPr>
          <w:p w:rsidR="006F5530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游戏结束</w:t>
            </w:r>
          </w:p>
        </w:tc>
        <w:tc>
          <w:tcPr>
            <w:tcW w:w="5220" w:type="dxa"/>
          </w:tcPr>
          <w:p w:rsidR="006F5530" w:rsidRPr="008E50AF" w:rsidRDefault="000D0511">
            <w:pPr>
              <w:rPr>
                <w:rStyle w:val="a6"/>
                <w:i w:val="0"/>
                <w:color w:val="auto"/>
              </w:rPr>
            </w:pPr>
            <w:r>
              <w:rPr>
                <w:rStyle w:val="a6"/>
                <w:rFonts w:hint="eastAsia"/>
                <w:i w:val="0"/>
                <w:color w:val="auto"/>
              </w:rPr>
              <w:t>结束游戏，显示结束画面</w:t>
            </w:r>
          </w:p>
        </w:tc>
      </w:tr>
    </w:tbl>
    <w:p w:rsidR="00653CE2" w:rsidRDefault="008D28E9" w:rsidP="00F5045B">
      <w:pPr>
        <w:pStyle w:val="2"/>
        <w:pageBreakBefore/>
        <w:spacing w:line="415" w:lineRule="auto"/>
        <w:ind w:left="578" w:hanging="578"/>
        <w:rPr>
          <w:rFonts w:hint="eastAsia"/>
        </w:rPr>
      </w:pPr>
      <w:bookmarkStart w:id="10" w:name="_Toc387824152"/>
      <w:r>
        <w:rPr>
          <w:rFonts w:hint="eastAsia"/>
        </w:rPr>
        <w:lastRenderedPageBreak/>
        <w:t>模块接口概述</w:t>
      </w:r>
      <w:bookmarkEnd w:id="10"/>
    </w:p>
    <w:p w:rsidR="004F65AF" w:rsidRPr="00D25340" w:rsidRDefault="004F65AF" w:rsidP="004F65AF">
      <w:pPr>
        <w:pStyle w:val="a7"/>
      </w:pPr>
      <w:r>
        <w:rPr>
          <w:rFonts w:hint="eastAsia"/>
        </w:rPr>
        <w:t>对于</w:t>
      </w:r>
      <w:r>
        <w:rPr>
          <w:rFonts w:hint="eastAsia"/>
        </w:rPr>
        <w:t>C++</w:t>
      </w:r>
      <w:r>
        <w:rPr>
          <w:rFonts w:hint="eastAsia"/>
        </w:rPr>
        <w:t>各个模块可有多个类，模块接口概述以类为单位进行说明。外部接口可以理解</w:t>
      </w:r>
      <w:r w:rsidRPr="00A94C4F">
        <w:rPr>
          <w:rFonts w:hint="eastAsia"/>
        </w:rPr>
        <w:t>为</w:t>
      </w:r>
      <w:r>
        <w:rPr>
          <w:rFonts w:hint="eastAsia"/>
        </w:rPr>
        <w:t>类公</w:t>
      </w:r>
      <w:r w:rsidRPr="00A94C4F">
        <w:rPr>
          <w:rFonts w:hint="eastAsia"/>
        </w:rPr>
        <w:t>有成员函数</w:t>
      </w:r>
      <w:r>
        <w:rPr>
          <w:rFonts w:hint="eastAsia"/>
        </w:rPr>
        <w:t>，内部接口可以理解为保护和私有成员函数。</w:t>
      </w:r>
    </w:p>
    <w:p w:rsidR="004F65AF" w:rsidRPr="004F65AF" w:rsidRDefault="006D1FBD" w:rsidP="00A51ED4">
      <w:pPr>
        <w:pStyle w:val="a7"/>
      </w:pPr>
      <w:r>
        <w:rPr>
          <w:rFonts w:hint="eastAsia"/>
        </w:rPr>
        <w:t>对于</w:t>
      </w:r>
      <w:r>
        <w:rPr>
          <w:rFonts w:hint="eastAsia"/>
        </w:rPr>
        <w:t>C</w:t>
      </w:r>
      <w:r>
        <w:rPr>
          <w:rFonts w:hint="eastAsia"/>
        </w:rPr>
        <w:t>这样理解外部和内部接口：</w:t>
      </w:r>
      <w:r w:rsidR="004A7F86">
        <w:rPr>
          <w:rFonts w:hint="eastAsia"/>
        </w:rPr>
        <w:t>外部接口是本模块提供给其他模块调用的函数，需要生命在头文件中，内部接口是模块内部使用的内部函数，不需要声明在头文件中。</w:t>
      </w:r>
    </w:p>
    <w:p w:rsidR="0015318B" w:rsidRPr="00B7321A" w:rsidRDefault="00381BDC" w:rsidP="00662D82">
      <w:pPr>
        <w:pStyle w:val="3"/>
      </w:pPr>
      <w:bookmarkStart w:id="11" w:name="_Toc387824153"/>
      <w:r>
        <w:rPr>
          <w:rFonts w:hint="eastAsia"/>
        </w:rPr>
        <w:t>系统管理</w:t>
      </w:r>
      <w:r w:rsidR="001B1D97" w:rsidRPr="00B7321A">
        <w:rPr>
          <w:rFonts w:hint="eastAsia"/>
        </w:rPr>
        <w:t>模块</w:t>
      </w:r>
      <w:r w:rsidR="000F04BF">
        <w:rPr>
          <w:rFonts w:hint="eastAsia"/>
        </w:rPr>
        <w:t>（</w:t>
      </w:r>
      <w:r w:rsidR="000F04BF">
        <w:rPr>
          <w:rFonts w:hint="eastAsia"/>
        </w:rPr>
        <w:t>CSysMng</w:t>
      </w:r>
      <w:r w:rsidR="000F04BF">
        <w:rPr>
          <w:rFonts w:hint="eastAsia"/>
        </w:rPr>
        <w:t>类）</w:t>
      </w:r>
      <w:bookmarkEnd w:id="11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1620"/>
        <w:gridCol w:w="4556"/>
      </w:tblGrid>
      <w:tr w:rsidR="001B1D97">
        <w:tc>
          <w:tcPr>
            <w:tcW w:w="2880" w:type="dxa"/>
            <w:shd w:val="clear" w:color="auto" w:fill="C0C0C0"/>
          </w:tcPr>
          <w:p w:rsidR="001B1D97" w:rsidRDefault="001B1D97" w:rsidP="00CA520A">
            <w:pPr>
              <w:spacing w:line="240" w:lineRule="auto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1620" w:type="dxa"/>
            <w:shd w:val="clear" w:color="auto" w:fill="C0C0C0"/>
          </w:tcPr>
          <w:p w:rsidR="001B1D97" w:rsidRDefault="001B1D97" w:rsidP="00CA520A">
            <w:pPr>
              <w:spacing w:line="240" w:lineRule="auto"/>
            </w:pPr>
            <w:r>
              <w:rPr>
                <w:rFonts w:hint="eastAsia"/>
              </w:rPr>
              <w:t>函数类型</w:t>
            </w:r>
          </w:p>
        </w:tc>
        <w:tc>
          <w:tcPr>
            <w:tcW w:w="4556" w:type="dxa"/>
            <w:shd w:val="clear" w:color="auto" w:fill="C0C0C0"/>
          </w:tcPr>
          <w:p w:rsidR="001B1D97" w:rsidRDefault="001B1D97" w:rsidP="00CA520A">
            <w:pPr>
              <w:spacing w:line="240" w:lineRule="auto"/>
            </w:pPr>
            <w:r>
              <w:rPr>
                <w:rFonts w:hint="eastAsia"/>
              </w:rPr>
              <w:t>概要说明</w:t>
            </w:r>
          </w:p>
        </w:tc>
      </w:tr>
      <w:tr w:rsidR="001B1D97" w:rsidRPr="00B7321A" w:rsidTr="009A621C">
        <w:trPr>
          <w:trHeight w:val="1042"/>
        </w:trPr>
        <w:tc>
          <w:tcPr>
            <w:tcW w:w="288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B7321A">
              <w:rPr>
                <w:rFonts w:ascii="Arial" w:hAnsi="Arial" w:cs="Arial"/>
                <w:iCs/>
                <w:szCs w:val="21"/>
              </w:rPr>
              <w:t>SysInit</w:t>
            </w:r>
          </w:p>
        </w:tc>
        <w:tc>
          <w:tcPr>
            <w:tcW w:w="162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B7321A">
              <w:rPr>
                <w:rFonts w:ascii="Arial" w:hAnsi="Arial" w:cs="Arial"/>
                <w:iCs/>
                <w:szCs w:val="21"/>
              </w:rPr>
              <w:t>外部</w:t>
            </w:r>
            <w:r w:rsidR="004F65AF">
              <w:rPr>
                <w:rFonts w:ascii="Arial" w:hAnsi="Arial" w:cs="Arial" w:hint="eastAsia"/>
                <w:iCs/>
                <w:szCs w:val="21"/>
              </w:rPr>
              <w:t>接口</w:t>
            </w:r>
          </w:p>
        </w:tc>
        <w:tc>
          <w:tcPr>
            <w:tcW w:w="4556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B7321A">
              <w:rPr>
                <w:rFonts w:ascii="Arial" w:hAnsi="Arial" w:cs="Arial"/>
                <w:iCs/>
                <w:szCs w:val="21"/>
              </w:rPr>
              <w:t>调用操作系统初始化函数，</w:t>
            </w:r>
            <w:r w:rsidRPr="00B7321A">
              <w:rPr>
                <w:rFonts w:ascii="Arial" w:hAnsi="Arial" w:cs="Arial"/>
                <w:iCs/>
                <w:szCs w:val="21"/>
              </w:rPr>
              <w:t>LCD</w:t>
            </w:r>
            <w:r w:rsidRPr="00B7321A">
              <w:rPr>
                <w:rFonts w:ascii="Arial" w:hAnsi="Arial" w:cs="Arial"/>
                <w:iCs/>
                <w:szCs w:val="21"/>
              </w:rPr>
              <w:t>初始化函数，按键初始化函数，目标板初始化函数进行系统初始化</w:t>
            </w:r>
          </w:p>
        </w:tc>
      </w:tr>
      <w:tr w:rsidR="00653CE2" w:rsidRPr="00B7321A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E2" w:rsidRPr="00B7321A" w:rsidRDefault="004F65AF" w:rsidP="005C1B5A">
            <w:pPr>
              <w:spacing w:line="240" w:lineRule="auto"/>
              <w:rPr>
                <w:rFonts w:ascii="Arial" w:hAnsi="Arial" w:cs="Arial" w:hint="eastAsia"/>
                <w:iCs/>
                <w:szCs w:val="21"/>
              </w:rPr>
            </w:pPr>
            <w:r>
              <w:rPr>
                <w:rFonts w:ascii="Arial" w:hAnsi="Arial" w:cs="Arial"/>
                <w:iCs/>
                <w:szCs w:val="21"/>
              </w:rPr>
              <w:t>……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E2" w:rsidRPr="00B7321A" w:rsidRDefault="004F65AF" w:rsidP="005C1B5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Arial" w:hAnsi="Arial" w:cs="Arial" w:hint="eastAsia"/>
                <w:iCs/>
                <w:szCs w:val="21"/>
              </w:rPr>
              <w:t>内部接口</w:t>
            </w: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CE2" w:rsidRPr="00B7321A" w:rsidRDefault="004F65AF" w:rsidP="005C1B5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Arial" w:hAnsi="Arial" w:cs="Arial"/>
                <w:iCs/>
                <w:szCs w:val="21"/>
              </w:rPr>
              <w:t>……</w:t>
            </w:r>
          </w:p>
        </w:tc>
      </w:tr>
    </w:tbl>
    <w:p w:rsidR="001B1D97" w:rsidRPr="00653CE2" w:rsidRDefault="001B1D97" w:rsidP="001B1D97">
      <w:pPr>
        <w:pStyle w:val="a5"/>
        <w:rPr>
          <w:rFonts w:ascii="Arial" w:hAnsi="Arial" w:cs="Arial"/>
          <w:szCs w:val="21"/>
        </w:rPr>
      </w:pPr>
    </w:p>
    <w:p w:rsidR="001B1D97" w:rsidRPr="00B7321A" w:rsidRDefault="001B1D97" w:rsidP="00662D82">
      <w:pPr>
        <w:pStyle w:val="3"/>
        <w:rPr>
          <w:rFonts w:hAnsi="Arial"/>
        </w:rPr>
      </w:pPr>
      <w:bookmarkStart w:id="12" w:name="_Toc387824154"/>
      <w:r w:rsidRPr="00B7321A">
        <w:t>按键检测模块</w:t>
      </w:r>
      <w:bookmarkEnd w:id="12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1620"/>
        <w:gridCol w:w="4556"/>
      </w:tblGrid>
      <w:tr w:rsidR="001B1D97" w:rsidRPr="00B7321A">
        <w:tc>
          <w:tcPr>
            <w:tcW w:w="2880" w:type="dxa"/>
            <w:shd w:val="clear" w:color="auto" w:fill="C0C0C0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  <w:shd w:val="clear" w:color="auto" w:fill="C0C0C0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4556" w:type="dxa"/>
            <w:shd w:val="clear" w:color="auto" w:fill="C0C0C0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</w:p>
        </w:tc>
      </w:tr>
      <w:tr w:rsidR="001A00E2" w:rsidRPr="00B7321A">
        <w:tc>
          <w:tcPr>
            <w:tcW w:w="2880" w:type="dxa"/>
          </w:tcPr>
          <w:p w:rsidR="001A00E2" w:rsidRPr="00B7321A" w:rsidRDefault="001A00E2" w:rsidP="00E27F92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1620" w:type="dxa"/>
          </w:tcPr>
          <w:p w:rsidR="001A00E2" w:rsidRPr="00B7321A" w:rsidRDefault="001A00E2" w:rsidP="00E27F92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4556" w:type="dxa"/>
          </w:tcPr>
          <w:p w:rsidR="001A00E2" w:rsidRPr="00B7321A" w:rsidRDefault="001A00E2" w:rsidP="00E27F92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</w:tr>
      <w:tr w:rsidR="001B1D97" w:rsidRPr="00B7321A">
        <w:tc>
          <w:tcPr>
            <w:tcW w:w="288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162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4556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</w:tr>
      <w:tr w:rsidR="001B1D97" w:rsidRPr="00B7321A">
        <w:tc>
          <w:tcPr>
            <w:tcW w:w="288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1620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4556" w:type="dxa"/>
          </w:tcPr>
          <w:p w:rsidR="001B1D97" w:rsidRPr="00B7321A" w:rsidRDefault="001B1D97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</w:tr>
    </w:tbl>
    <w:p w:rsidR="001B1D97" w:rsidRPr="00B7321A" w:rsidRDefault="001B1D97" w:rsidP="001B1D97">
      <w:pPr>
        <w:pStyle w:val="a5"/>
        <w:ind w:firstLine="0"/>
        <w:rPr>
          <w:rFonts w:ascii="Arial" w:hAnsi="Arial" w:cs="Arial"/>
          <w:szCs w:val="21"/>
        </w:rPr>
      </w:pPr>
      <w:r w:rsidRPr="00B7321A">
        <w:rPr>
          <w:rFonts w:ascii="Arial" w:hAnsi="Arial" w:cs="Arial"/>
          <w:szCs w:val="21"/>
        </w:rPr>
        <w:tab/>
      </w:r>
    </w:p>
    <w:p w:rsidR="001B1D97" w:rsidRPr="00662D82" w:rsidRDefault="001B1D97" w:rsidP="00662D82">
      <w:pPr>
        <w:pStyle w:val="3"/>
      </w:pPr>
      <w:bookmarkStart w:id="13" w:name="_Toc387824155"/>
      <w:r w:rsidRPr="00662D82">
        <w:t>信息显示模块</w:t>
      </w:r>
      <w:bookmarkEnd w:id="13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1620"/>
        <w:gridCol w:w="4705"/>
      </w:tblGrid>
      <w:tr w:rsidR="00DE72CA" w:rsidRPr="00B7321A">
        <w:tc>
          <w:tcPr>
            <w:tcW w:w="2880" w:type="dxa"/>
            <w:tcBorders>
              <w:bottom w:val="single" w:sz="4" w:space="0" w:color="auto"/>
            </w:tcBorders>
            <w:shd w:val="clear" w:color="auto" w:fill="C0C0C0"/>
          </w:tcPr>
          <w:p w:rsidR="00DE72CA" w:rsidRPr="00B7321A" w:rsidRDefault="00DE72CA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模块名称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C0C0C0"/>
          </w:tcPr>
          <w:p w:rsidR="00DE72CA" w:rsidRPr="00B7321A" w:rsidRDefault="00DE72CA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模块类型</w:t>
            </w:r>
          </w:p>
        </w:tc>
        <w:tc>
          <w:tcPr>
            <w:tcW w:w="4705" w:type="dxa"/>
            <w:tcBorders>
              <w:bottom w:val="single" w:sz="4" w:space="0" w:color="auto"/>
            </w:tcBorders>
            <w:shd w:val="clear" w:color="auto" w:fill="C0C0C0"/>
          </w:tcPr>
          <w:p w:rsidR="00DE72CA" w:rsidRPr="00B7321A" w:rsidRDefault="00DE72CA" w:rsidP="00CA520A">
            <w:pPr>
              <w:spacing w:line="240" w:lineRule="auto"/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概要说明</w:t>
            </w:r>
          </w:p>
        </w:tc>
      </w:tr>
      <w:tr w:rsidR="009A621C" w:rsidRPr="00B7321A">
        <w:trPr>
          <w:trHeight w:hRule="exact" w:val="567"/>
        </w:trPr>
        <w:tc>
          <w:tcPr>
            <w:tcW w:w="2880" w:type="dxa"/>
            <w:shd w:val="clear" w:color="auto" w:fill="auto"/>
          </w:tcPr>
          <w:p w:rsidR="009A621C" w:rsidRPr="00B7321A" w:rsidRDefault="009A621C" w:rsidP="00CC6784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Arial" w:hAnsi="Arial" w:cs="Arial" w:hint="eastAsia"/>
                <w:iCs/>
                <w:szCs w:val="21"/>
              </w:rPr>
              <w:t>LCD</w:t>
            </w:r>
            <w:r w:rsidRPr="00B7321A">
              <w:rPr>
                <w:rFonts w:ascii="Arial" w:hAnsi="Arial" w:cs="Arial"/>
                <w:iCs/>
                <w:szCs w:val="21"/>
              </w:rPr>
              <w:t>Init</w:t>
            </w:r>
          </w:p>
        </w:tc>
        <w:tc>
          <w:tcPr>
            <w:tcW w:w="1620" w:type="dxa"/>
            <w:shd w:val="clear" w:color="auto" w:fill="auto"/>
          </w:tcPr>
          <w:p w:rsidR="009A621C" w:rsidRPr="00B7321A" w:rsidRDefault="004F65AF" w:rsidP="00001F33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B7321A">
              <w:rPr>
                <w:rFonts w:ascii="Arial" w:hAnsi="Arial" w:cs="Arial"/>
                <w:iCs/>
                <w:szCs w:val="21"/>
              </w:rPr>
              <w:t>外部</w:t>
            </w:r>
            <w:r>
              <w:rPr>
                <w:rFonts w:ascii="Arial" w:hAnsi="Arial" w:cs="Arial" w:hint="eastAsia"/>
                <w:iCs/>
                <w:szCs w:val="21"/>
              </w:rPr>
              <w:t>接口</w:t>
            </w:r>
          </w:p>
        </w:tc>
        <w:tc>
          <w:tcPr>
            <w:tcW w:w="4705" w:type="dxa"/>
            <w:shd w:val="clear" w:color="auto" w:fill="auto"/>
          </w:tcPr>
          <w:p w:rsidR="009A621C" w:rsidRPr="00B7321A" w:rsidRDefault="009A621C" w:rsidP="00CC6784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B7321A">
              <w:rPr>
                <w:rFonts w:ascii="Arial" w:hAnsi="Arial" w:cs="Arial"/>
                <w:iCs/>
                <w:szCs w:val="21"/>
              </w:rPr>
              <w:t>LCD</w:t>
            </w:r>
            <w:r w:rsidRPr="00B7321A">
              <w:rPr>
                <w:rFonts w:ascii="Arial" w:hAnsi="Arial" w:cs="Arial"/>
                <w:iCs/>
                <w:szCs w:val="21"/>
              </w:rPr>
              <w:t>初始化函数</w:t>
            </w:r>
          </w:p>
        </w:tc>
      </w:tr>
      <w:tr w:rsidR="009A621C" w:rsidRPr="00B7321A">
        <w:trPr>
          <w:trHeight w:hRule="exact" w:val="567"/>
        </w:trPr>
        <w:tc>
          <w:tcPr>
            <w:tcW w:w="2880" w:type="dxa"/>
          </w:tcPr>
          <w:p w:rsidR="009A621C" w:rsidRPr="00B7321A" w:rsidRDefault="009A621C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1620" w:type="dxa"/>
          </w:tcPr>
          <w:p w:rsidR="009A621C" w:rsidRPr="00B7321A" w:rsidRDefault="009A621C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4705" w:type="dxa"/>
          </w:tcPr>
          <w:p w:rsidR="009A621C" w:rsidRPr="00B7321A" w:rsidRDefault="009A621C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</w:p>
        </w:tc>
      </w:tr>
    </w:tbl>
    <w:p w:rsidR="001B1D97" w:rsidRPr="00B7321A" w:rsidRDefault="001B1D97" w:rsidP="001B1D97">
      <w:pPr>
        <w:pStyle w:val="a5"/>
        <w:ind w:left="425" w:firstLine="0"/>
        <w:rPr>
          <w:rFonts w:ascii="Arial" w:hAnsi="Arial" w:cs="Arial"/>
          <w:szCs w:val="21"/>
        </w:rPr>
      </w:pPr>
    </w:p>
    <w:p w:rsidR="006D43BC" w:rsidRPr="00662D82" w:rsidRDefault="001B1D97" w:rsidP="00662D82">
      <w:pPr>
        <w:pStyle w:val="3"/>
      </w:pPr>
      <w:bookmarkStart w:id="14" w:name="_Toc387824156"/>
      <w:r w:rsidRPr="00662D82">
        <w:t>游戏任务模块</w:t>
      </w:r>
      <w:bookmarkEnd w:id="14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1620"/>
        <w:gridCol w:w="4705"/>
      </w:tblGrid>
      <w:tr w:rsidR="006D43BC" w:rsidRPr="00B7321A">
        <w:tc>
          <w:tcPr>
            <w:tcW w:w="2880" w:type="dxa"/>
            <w:shd w:val="clear" w:color="auto" w:fill="C0C0C0"/>
          </w:tcPr>
          <w:p w:rsidR="006D43BC" w:rsidRPr="00B7321A" w:rsidRDefault="006D43BC" w:rsidP="0035768E">
            <w:pPr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函数名称</w:t>
            </w:r>
          </w:p>
        </w:tc>
        <w:tc>
          <w:tcPr>
            <w:tcW w:w="1620" w:type="dxa"/>
            <w:shd w:val="clear" w:color="auto" w:fill="C0C0C0"/>
          </w:tcPr>
          <w:p w:rsidR="006D43BC" w:rsidRPr="00B7321A" w:rsidRDefault="006D43BC" w:rsidP="0035768E">
            <w:pPr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函数类型</w:t>
            </w:r>
          </w:p>
        </w:tc>
        <w:tc>
          <w:tcPr>
            <w:tcW w:w="4705" w:type="dxa"/>
            <w:shd w:val="clear" w:color="auto" w:fill="C0C0C0"/>
          </w:tcPr>
          <w:p w:rsidR="006D43BC" w:rsidRPr="00B7321A" w:rsidRDefault="006D43BC" w:rsidP="0035768E">
            <w:pPr>
              <w:rPr>
                <w:rFonts w:ascii="Arial" w:hAnsi="Arial" w:cs="Arial"/>
                <w:szCs w:val="21"/>
              </w:rPr>
            </w:pPr>
            <w:r w:rsidRPr="00B7321A">
              <w:rPr>
                <w:rFonts w:ascii="Arial" w:cs="Arial"/>
                <w:szCs w:val="21"/>
              </w:rPr>
              <w:t>概要说明</w:t>
            </w:r>
          </w:p>
        </w:tc>
      </w:tr>
      <w:tr w:rsidR="00061500" w:rsidRPr="00B7321A">
        <w:tc>
          <w:tcPr>
            <w:tcW w:w="2880" w:type="dxa"/>
          </w:tcPr>
          <w:p w:rsidR="00061500" w:rsidRPr="00B7321A" w:rsidRDefault="00061500" w:rsidP="0035768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620" w:type="dxa"/>
          </w:tcPr>
          <w:p w:rsidR="00061500" w:rsidRPr="00B7321A" w:rsidRDefault="00061500" w:rsidP="0035768E">
            <w:pPr>
              <w:rPr>
                <w:rFonts w:ascii="Arial" w:hAnsi="Arial" w:cs="Arial"/>
                <w:iCs/>
                <w:szCs w:val="21"/>
              </w:rPr>
            </w:pPr>
          </w:p>
        </w:tc>
        <w:tc>
          <w:tcPr>
            <w:tcW w:w="4705" w:type="dxa"/>
          </w:tcPr>
          <w:p w:rsidR="00061500" w:rsidRPr="00B7321A" w:rsidRDefault="00061500" w:rsidP="0035768E">
            <w:pPr>
              <w:rPr>
                <w:rFonts w:ascii="Arial" w:hAnsi="Arial" w:cs="Arial"/>
                <w:iCs/>
                <w:szCs w:val="21"/>
              </w:rPr>
            </w:pPr>
          </w:p>
        </w:tc>
      </w:tr>
    </w:tbl>
    <w:p w:rsidR="00CE7C04" w:rsidRDefault="00096D6E" w:rsidP="00662D82">
      <w:pPr>
        <w:pStyle w:val="2"/>
      </w:pPr>
      <w:bookmarkStart w:id="15" w:name="_Toc387824157"/>
      <w:r>
        <w:rPr>
          <w:rFonts w:hint="eastAsia"/>
        </w:rPr>
        <w:lastRenderedPageBreak/>
        <w:t>模块</w:t>
      </w:r>
      <w:r w:rsidR="00CE7C04">
        <w:rPr>
          <w:rFonts w:hint="eastAsia"/>
        </w:rPr>
        <w:t>接口</w:t>
      </w:r>
      <w:r>
        <w:rPr>
          <w:rFonts w:hint="eastAsia"/>
        </w:rPr>
        <w:t>详细</w:t>
      </w:r>
      <w:r w:rsidR="00CE7C04">
        <w:rPr>
          <w:rFonts w:hint="eastAsia"/>
        </w:rPr>
        <w:t>说明</w:t>
      </w:r>
      <w:bookmarkEnd w:id="15"/>
    </w:p>
    <w:p w:rsidR="00C6599D" w:rsidRDefault="00C6599D" w:rsidP="00662D82">
      <w:pPr>
        <w:pStyle w:val="3"/>
        <w:rPr>
          <w:rFonts w:hint="eastAsia"/>
        </w:rPr>
      </w:pPr>
      <w:bookmarkStart w:id="16" w:name="_Toc387824158"/>
      <w:r w:rsidRPr="00EE2100">
        <w:rPr>
          <w:rFonts w:hint="eastAsia"/>
        </w:rPr>
        <w:t>系统管理模块</w:t>
      </w:r>
      <w:r w:rsidR="009D1902">
        <w:rPr>
          <w:rFonts w:hint="eastAsia"/>
        </w:rPr>
        <w:t>（</w:t>
      </w:r>
      <w:r w:rsidR="009D1902">
        <w:rPr>
          <w:rFonts w:hint="eastAsia"/>
        </w:rPr>
        <w:t>CSysMng</w:t>
      </w:r>
      <w:r w:rsidR="00C86FCE">
        <w:rPr>
          <w:rFonts w:hint="eastAsia"/>
        </w:rPr>
        <w:t>类</w:t>
      </w:r>
      <w:r w:rsidR="009D1902">
        <w:rPr>
          <w:rFonts w:hint="eastAsia"/>
        </w:rPr>
        <w:t>）</w:t>
      </w:r>
      <w:bookmarkEnd w:id="16"/>
    </w:p>
    <w:p w:rsidR="00D25340" w:rsidRPr="00D25340" w:rsidRDefault="00D25340" w:rsidP="00D25340">
      <w:pPr>
        <w:pStyle w:val="a7"/>
      </w:pPr>
      <w:r>
        <w:rPr>
          <w:rFonts w:hint="eastAsia"/>
        </w:rPr>
        <w:t>对于</w:t>
      </w:r>
      <w:r>
        <w:rPr>
          <w:rFonts w:hint="eastAsia"/>
        </w:rPr>
        <w:t>C++</w:t>
      </w:r>
      <w:r>
        <w:rPr>
          <w:rFonts w:hint="eastAsia"/>
        </w:rPr>
        <w:t>各个模块可有多个类，模块的详细说明以类为单位进行说明。外部接口可以理解</w:t>
      </w:r>
      <w:r w:rsidRPr="00A94C4F">
        <w:rPr>
          <w:rFonts w:hint="eastAsia"/>
        </w:rPr>
        <w:t>为</w:t>
      </w:r>
      <w:r>
        <w:rPr>
          <w:rFonts w:hint="eastAsia"/>
        </w:rPr>
        <w:t>类公</w:t>
      </w:r>
      <w:r w:rsidRPr="00A94C4F">
        <w:rPr>
          <w:rFonts w:hint="eastAsia"/>
        </w:rPr>
        <w:t>有成员函数</w:t>
      </w:r>
      <w:r>
        <w:rPr>
          <w:rFonts w:hint="eastAsia"/>
        </w:rPr>
        <w:t>，内部接口可以理解为保护和私有成员函数。</w:t>
      </w:r>
    </w:p>
    <w:p w:rsidR="00145776" w:rsidRPr="00145776" w:rsidRDefault="00145776" w:rsidP="00662D82">
      <w:pPr>
        <w:pStyle w:val="4"/>
      </w:pPr>
      <w:r>
        <w:rPr>
          <w:rFonts w:hint="eastAsia"/>
        </w:rPr>
        <w:t>外部接口</w:t>
      </w:r>
    </w:p>
    <w:p w:rsidR="00C6599D" w:rsidRPr="0078007C" w:rsidRDefault="00EE2100" w:rsidP="00C6599D">
      <w:pPr>
        <w:rPr>
          <w:rFonts w:ascii="Arial" w:hAnsi="Arial" w:cs="Arial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A94C4F">
        <w:rPr>
          <w:rFonts w:ascii="Arial" w:hAnsi="Arial" w:cs="Arial"/>
          <w:b/>
          <w:sz w:val="28"/>
          <w:szCs w:val="28"/>
        </w:rPr>
        <w:t>Sys</w:t>
      </w:r>
      <w:r w:rsidR="00C6599D" w:rsidRPr="0078007C">
        <w:rPr>
          <w:rFonts w:ascii="Arial" w:hAnsi="Arial" w:cs="Arial"/>
          <w:b/>
          <w:sz w:val="28"/>
          <w:szCs w:val="28"/>
        </w:rPr>
        <w:t>Init</w:t>
      </w:r>
    </w:p>
    <w:tbl>
      <w:tblPr>
        <w:tblW w:w="9853" w:type="dxa"/>
        <w:jc w:val="center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088"/>
        <w:gridCol w:w="1545"/>
        <w:gridCol w:w="2399"/>
        <w:gridCol w:w="721"/>
        <w:gridCol w:w="3100"/>
      </w:tblGrid>
      <w:tr w:rsidR="00C6599D" w:rsidRPr="00ED7BCD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C6599D" w:rsidRPr="00ED7BCD" w:rsidRDefault="00C6599D" w:rsidP="00CA520A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7765" w:type="dxa"/>
            <w:gridSpan w:val="4"/>
          </w:tcPr>
          <w:p w:rsidR="00C6599D" w:rsidRPr="0089061D" w:rsidRDefault="005B6F5E" w:rsidP="00CA520A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Arial" w:hAnsi="Arial" w:cs="Arial" w:hint="eastAsia"/>
                <w:iCs/>
                <w:szCs w:val="21"/>
              </w:rPr>
              <w:t>SysInit</w:t>
            </w:r>
          </w:p>
        </w:tc>
      </w:tr>
      <w:tr w:rsidR="00C6599D" w:rsidRPr="00ED7BCD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7765" w:type="dxa"/>
            <w:gridSpan w:val="4"/>
          </w:tcPr>
          <w:p w:rsidR="00C6599D" w:rsidRPr="007B3CAE" w:rsidRDefault="00C6599D" w:rsidP="00CA520A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SysInit.c</w:t>
            </w:r>
            <w:r w:rsidR="00435398">
              <w:rPr>
                <w:rFonts w:ascii="宋体" w:hAnsi="宋体" w:hint="eastAsia"/>
                <w:sz w:val="20"/>
              </w:rPr>
              <w:t>pp</w:t>
            </w:r>
          </w:p>
        </w:tc>
      </w:tr>
      <w:tr w:rsidR="00C6599D" w:rsidRPr="00ED7BCD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7765" w:type="dxa"/>
            <w:gridSpan w:val="4"/>
            <w:tcBorders>
              <w:bottom w:val="single" w:sz="4" w:space="0" w:color="auto"/>
            </w:tcBorders>
          </w:tcPr>
          <w:p w:rsidR="00C6599D" w:rsidRPr="0077080A" w:rsidRDefault="00C6599D" w:rsidP="00CA520A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系统</w:t>
            </w:r>
            <w:r w:rsidRPr="007B3CAE">
              <w:rPr>
                <w:rFonts w:ascii="MS PGothic" w:eastAsia="MS PGothic" w:hAnsi="MS PGothic" w:cs="MS PGothic" w:hint="eastAsia"/>
                <w:sz w:val="20"/>
                <w:lang w:eastAsia="ja-JP"/>
              </w:rPr>
              <w:t>初始化</w:t>
            </w:r>
          </w:p>
        </w:tc>
      </w:tr>
      <w:tr w:rsidR="00C6599D" w:rsidRPr="00ED7BCD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7765" w:type="dxa"/>
            <w:gridSpan w:val="4"/>
          </w:tcPr>
          <w:p w:rsidR="00C6599D" w:rsidRPr="001D3110" w:rsidRDefault="00C30025" w:rsidP="00CA520A">
            <w:pPr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bool</w:t>
            </w:r>
            <w:r w:rsidR="00C6599D" w:rsidRPr="001D3110">
              <w:rPr>
                <w:rFonts w:ascii="MS PGothic" w:hAnsi="MS PGothic"/>
                <w:sz w:val="20"/>
              </w:rPr>
              <w:t xml:space="preserve"> </w:t>
            </w:r>
            <w:r w:rsidR="005B6F5E" w:rsidRPr="00B7321A">
              <w:rPr>
                <w:rFonts w:ascii="Arial" w:hAnsi="Arial" w:cs="Arial"/>
                <w:iCs/>
                <w:szCs w:val="21"/>
              </w:rPr>
              <w:t>SysInit</w:t>
            </w:r>
            <w:r w:rsidR="005B6F5E" w:rsidRPr="001D3110">
              <w:rPr>
                <w:rFonts w:ascii="MS PGothic" w:hAnsi="MS PGothic"/>
                <w:sz w:val="20"/>
              </w:rPr>
              <w:t xml:space="preserve"> </w:t>
            </w:r>
            <w:r w:rsidR="00C6599D" w:rsidRPr="001D3110">
              <w:rPr>
                <w:rFonts w:ascii="MS PGothic" w:hAnsi="MS PGothic"/>
                <w:sz w:val="20"/>
              </w:rPr>
              <w:t>(void)</w:t>
            </w:r>
          </w:p>
        </w:tc>
      </w:tr>
      <w:tr w:rsidR="00C6599D" w:rsidRPr="00ED7BCD">
        <w:trPr>
          <w:cantSplit/>
          <w:jc w:val="center"/>
        </w:trPr>
        <w:tc>
          <w:tcPr>
            <w:tcW w:w="9853" w:type="dxa"/>
            <w:gridSpan w:val="5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C6599D" w:rsidRPr="00ED7BCD">
        <w:trPr>
          <w:jc w:val="center"/>
        </w:trPr>
        <w:tc>
          <w:tcPr>
            <w:tcW w:w="2088" w:type="dxa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3100" w:type="dxa"/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6599D" w:rsidRPr="00ED7BCD">
        <w:trPr>
          <w:jc w:val="center"/>
        </w:trPr>
        <w:tc>
          <w:tcPr>
            <w:tcW w:w="2088" w:type="dxa"/>
          </w:tcPr>
          <w:p w:rsidR="00C6599D" w:rsidRPr="007B3CAE" w:rsidRDefault="00C6599D" w:rsidP="00CA520A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 w:rsidRPr="007B3CAE">
              <w:rPr>
                <w:rFonts w:ascii="MS PGothic" w:eastAsia="MS PGothic" w:hAnsi="MS PGothic" w:hint="eastAsia"/>
                <w:sz w:val="20"/>
              </w:rPr>
              <w:t>void</w:t>
            </w:r>
          </w:p>
        </w:tc>
        <w:tc>
          <w:tcPr>
            <w:tcW w:w="3944" w:type="dxa"/>
            <w:gridSpan w:val="2"/>
          </w:tcPr>
          <w:p w:rsidR="00C6599D" w:rsidRPr="007B3CAE" w:rsidRDefault="00C6599D" w:rsidP="00CA520A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  <w:tc>
          <w:tcPr>
            <w:tcW w:w="721" w:type="dxa"/>
          </w:tcPr>
          <w:p w:rsidR="00C6599D" w:rsidRPr="007B3CAE" w:rsidRDefault="00C6599D" w:rsidP="00CA520A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  <w:tc>
          <w:tcPr>
            <w:tcW w:w="3100" w:type="dxa"/>
          </w:tcPr>
          <w:p w:rsidR="00C6599D" w:rsidRPr="007B3CAE" w:rsidRDefault="00C6599D" w:rsidP="00CA520A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</w:tr>
      <w:tr w:rsidR="00363886" w:rsidRPr="00ED7BCD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363886" w:rsidRPr="00ED7BCD" w:rsidRDefault="00363886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363886" w:rsidRPr="00ED7BCD" w:rsidRDefault="00363886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:rsidR="00363886" w:rsidRPr="00ED7BCD" w:rsidRDefault="00C30025" w:rsidP="00CA520A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bool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363886" w:rsidRPr="007B3CAE" w:rsidRDefault="00363886" w:rsidP="00CA520A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C30025" w:rsidRPr="00ED7BCD" w:rsidTr="009739AC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C30025" w:rsidRDefault="00C30025" w:rsidP="00CA520A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1545" w:type="dxa"/>
            <w:vMerge w:val="restart"/>
            <w:shd w:val="clear" w:color="auto" w:fill="CCCCCC"/>
          </w:tcPr>
          <w:p w:rsidR="00C30025" w:rsidRDefault="00C30025" w:rsidP="00CA520A">
            <w:pPr>
              <w:ind w:leftChars="1" w:left="211" w:rightChars="104" w:right="218" w:hangingChars="104" w:hanging="209"/>
              <w:rPr>
                <w:rFonts w:ascii="宋体" w:hAnsi="宋体" w:hint="eastAsia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C30025" w:rsidRDefault="00C30025" w:rsidP="00CA520A">
            <w:pPr>
              <w:ind w:leftChars="1" w:left="210" w:rightChars="104" w:right="218" w:hangingChars="104" w:hanging="208"/>
              <w:rPr>
                <w:rFonts w:ascii="宋体" w:hAnsi="宋体" w:hint="eastAsia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TRUE</w:t>
            </w:r>
          </w:p>
        </w:tc>
        <w:tc>
          <w:tcPr>
            <w:tcW w:w="3821" w:type="dxa"/>
            <w:gridSpan w:val="2"/>
            <w:shd w:val="clear" w:color="auto" w:fill="auto"/>
          </w:tcPr>
          <w:p w:rsidR="00C30025" w:rsidRPr="00C30025" w:rsidRDefault="00C30025" w:rsidP="00C30025">
            <w:pPr>
              <w:ind w:leftChars="1" w:left="210" w:rightChars="104" w:right="218" w:hangingChars="104" w:hanging="208"/>
              <w:rPr>
                <w:rFonts w:ascii="宋体" w:hAnsi="宋体" w:hint="eastAsia"/>
                <w:sz w:val="20"/>
              </w:rPr>
            </w:pPr>
            <w:r w:rsidRPr="00C30025">
              <w:rPr>
                <w:rFonts w:ascii="宋体" w:hAnsi="宋体" w:hint="eastAsia"/>
                <w:sz w:val="20"/>
              </w:rPr>
              <w:t>初始化成功</w:t>
            </w:r>
          </w:p>
        </w:tc>
      </w:tr>
      <w:tr w:rsidR="00C30025" w:rsidRPr="00ED7BCD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C30025" w:rsidRDefault="00C30025" w:rsidP="00CA520A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1545" w:type="dxa"/>
            <w:vMerge/>
            <w:tcBorders>
              <w:bottom w:val="single" w:sz="4" w:space="0" w:color="auto"/>
            </w:tcBorders>
            <w:shd w:val="clear" w:color="auto" w:fill="CCCCCC"/>
          </w:tcPr>
          <w:p w:rsidR="00C30025" w:rsidRDefault="00C30025" w:rsidP="00CA520A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2399" w:type="dxa"/>
          </w:tcPr>
          <w:p w:rsidR="00C30025" w:rsidRDefault="00C30025" w:rsidP="00CA520A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FALSE</w:t>
            </w:r>
          </w:p>
        </w:tc>
        <w:tc>
          <w:tcPr>
            <w:tcW w:w="3821" w:type="dxa"/>
            <w:gridSpan w:val="2"/>
            <w:shd w:val="clear" w:color="auto" w:fill="auto"/>
          </w:tcPr>
          <w:p w:rsidR="00C30025" w:rsidRPr="00C30025" w:rsidRDefault="00C30025" w:rsidP="00C30025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 w:rsidRPr="00C30025">
              <w:rPr>
                <w:rFonts w:ascii="宋体" w:hAnsi="宋体" w:hint="eastAsia"/>
                <w:sz w:val="20"/>
              </w:rPr>
              <w:t>初始化失败</w:t>
            </w:r>
          </w:p>
        </w:tc>
      </w:tr>
      <w:tr w:rsidR="00C6599D" w:rsidRPr="00ED7BCD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C6599D" w:rsidRPr="00C04621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599D" w:rsidRPr="0084400E" w:rsidRDefault="00C6599D" w:rsidP="00CA520A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Arial" w:hAnsi="Arial" w:cs="Arial" w:hint="eastAsia"/>
                <w:iCs/>
                <w:szCs w:val="21"/>
              </w:rPr>
              <w:t>调用操作系统初始化函数，</w:t>
            </w:r>
            <w:r>
              <w:rPr>
                <w:rFonts w:ascii="Arial" w:hAnsi="Arial" w:cs="Arial" w:hint="eastAsia"/>
                <w:iCs/>
                <w:szCs w:val="21"/>
              </w:rPr>
              <w:t>LCD</w:t>
            </w:r>
            <w:r>
              <w:rPr>
                <w:rFonts w:ascii="Arial" w:hAnsi="Arial" w:cs="Arial" w:hint="eastAsia"/>
                <w:iCs/>
                <w:szCs w:val="21"/>
              </w:rPr>
              <w:t>初始化函数，按键初始化函数，目标板初始化函数进行系统初始化</w:t>
            </w:r>
          </w:p>
        </w:tc>
      </w:tr>
      <w:tr w:rsidR="00C6599D" w:rsidRPr="00ED7BCD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C6599D" w:rsidRPr="00ED7BCD" w:rsidRDefault="00C6599D" w:rsidP="00CA520A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C6599D" w:rsidRPr="00ED7BCD">
        <w:trPr>
          <w:cantSplit/>
          <w:trHeight w:val="263"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C6599D" w:rsidRPr="001E1106" w:rsidRDefault="00C6599D" w:rsidP="00CA520A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在系统的最开始也就是</w:t>
            </w:r>
            <w:r>
              <w:rPr>
                <w:rFonts w:ascii="MS PGothic" w:hAnsi="MS PGothic" w:hint="eastAsia"/>
                <w:sz w:val="20"/>
              </w:rPr>
              <w:t>Main</w:t>
            </w:r>
            <w:r>
              <w:rPr>
                <w:rFonts w:ascii="MS PGothic" w:hAnsi="MS PGothic" w:hint="eastAsia"/>
                <w:sz w:val="20"/>
              </w:rPr>
              <w:t>模块的最开始调用此函数</w:t>
            </w:r>
          </w:p>
        </w:tc>
      </w:tr>
    </w:tbl>
    <w:p w:rsidR="00145776" w:rsidRDefault="00145776" w:rsidP="00662D82">
      <w:pPr>
        <w:pStyle w:val="4"/>
      </w:pPr>
      <w:r>
        <w:rPr>
          <w:rFonts w:hint="eastAsia"/>
        </w:rPr>
        <w:lastRenderedPageBreak/>
        <w:t>内部接口</w:t>
      </w:r>
    </w:p>
    <w:p w:rsidR="00C6599D" w:rsidRDefault="00C6599D" w:rsidP="00662D82">
      <w:pPr>
        <w:pStyle w:val="3"/>
      </w:pPr>
      <w:bookmarkStart w:id="17" w:name="_Toc387824159"/>
      <w:r w:rsidRPr="00BC56E4">
        <w:rPr>
          <w:rFonts w:hint="eastAsia"/>
        </w:rPr>
        <w:t>按键检测模块</w:t>
      </w:r>
      <w:bookmarkEnd w:id="17"/>
    </w:p>
    <w:p w:rsidR="00145776" w:rsidRPr="00145776" w:rsidRDefault="00145776" w:rsidP="00662D82">
      <w:pPr>
        <w:pStyle w:val="4"/>
      </w:pPr>
      <w:r>
        <w:rPr>
          <w:rFonts w:hint="eastAsia"/>
        </w:rPr>
        <w:t>外部接口</w:t>
      </w:r>
    </w:p>
    <w:p w:rsidR="00145776" w:rsidRDefault="00145776" w:rsidP="00145776">
      <w:pPr>
        <w:pStyle w:val="4"/>
      </w:pPr>
      <w:r>
        <w:rPr>
          <w:rFonts w:hint="eastAsia"/>
        </w:rPr>
        <w:t>内部接口</w:t>
      </w:r>
    </w:p>
    <w:p w:rsidR="00805622" w:rsidRPr="00B7321A" w:rsidRDefault="00C6599D" w:rsidP="00662D82">
      <w:pPr>
        <w:pStyle w:val="3"/>
      </w:pPr>
      <w:bookmarkStart w:id="18" w:name="_Toc387824160"/>
      <w:r w:rsidRPr="00B7321A">
        <w:rPr>
          <w:rFonts w:hint="eastAsia"/>
        </w:rPr>
        <w:t>显示信息模块</w:t>
      </w:r>
      <w:bookmarkEnd w:id="18"/>
    </w:p>
    <w:p w:rsidR="00A94C4F" w:rsidRDefault="00A94C4F" w:rsidP="00662D82">
      <w:pPr>
        <w:pStyle w:val="4"/>
        <w:rPr>
          <w:rFonts w:hint="eastAsia"/>
        </w:rPr>
      </w:pPr>
      <w:r>
        <w:rPr>
          <w:rFonts w:hint="eastAsia"/>
        </w:rPr>
        <w:t>外部接口</w:t>
      </w:r>
    </w:p>
    <w:p w:rsidR="00001F33" w:rsidRPr="0078007C" w:rsidRDefault="00001F33" w:rsidP="00001F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LCD</w:t>
      </w:r>
      <w:r w:rsidRPr="0078007C">
        <w:rPr>
          <w:rFonts w:ascii="Arial" w:hAnsi="Arial" w:cs="Arial"/>
          <w:b/>
          <w:sz w:val="28"/>
          <w:szCs w:val="28"/>
        </w:rPr>
        <w:t>Init</w:t>
      </w:r>
    </w:p>
    <w:tbl>
      <w:tblPr>
        <w:tblW w:w="9853" w:type="dxa"/>
        <w:jc w:val="center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088"/>
        <w:gridCol w:w="1545"/>
        <w:gridCol w:w="2399"/>
        <w:gridCol w:w="721"/>
        <w:gridCol w:w="3100"/>
      </w:tblGrid>
      <w:tr w:rsidR="00001F33" w:rsidRPr="00ED7BCD" w:rsidTr="00CC6784">
        <w:trPr>
          <w:cantSplit/>
          <w:trHeight w:val="285"/>
          <w:jc w:val="center"/>
        </w:trPr>
        <w:tc>
          <w:tcPr>
            <w:tcW w:w="2088" w:type="dxa"/>
            <w:shd w:val="clear" w:color="auto" w:fill="CCCCCC"/>
          </w:tcPr>
          <w:p w:rsidR="00001F33" w:rsidRPr="00ED7BCD" w:rsidRDefault="00001F33" w:rsidP="00CC678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sz w:val="20"/>
              </w:rPr>
              <w:br w:type="page"/>
            </w:r>
            <w:r>
              <w:rPr>
                <w:rFonts w:ascii="宋体" w:hAnsi="宋体" w:hint="eastAsia"/>
                <w:b/>
                <w:bCs/>
                <w:sz w:val="20"/>
              </w:rPr>
              <w:t>函数名</w:t>
            </w:r>
          </w:p>
        </w:tc>
        <w:tc>
          <w:tcPr>
            <w:tcW w:w="7765" w:type="dxa"/>
            <w:gridSpan w:val="4"/>
          </w:tcPr>
          <w:p w:rsidR="00001F33" w:rsidRPr="00A94C4F" w:rsidRDefault="00001F33" w:rsidP="00CC6784">
            <w:pPr>
              <w:spacing w:line="240" w:lineRule="auto"/>
              <w:rPr>
                <w:rFonts w:ascii="Arial" w:hAnsi="Arial" w:cs="Arial"/>
                <w:iCs/>
                <w:szCs w:val="21"/>
              </w:rPr>
            </w:pPr>
            <w:r w:rsidRPr="00A94C4F">
              <w:rPr>
                <w:rFonts w:ascii="Arial" w:hAnsi="Arial" w:cs="Arial"/>
                <w:iCs/>
                <w:szCs w:val="21"/>
              </w:rPr>
              <w:t>LCDInit</w:t>
            </w:r>
          </w:p>
        </w:tc>
      </w:tr>
      <w:tr w:rsidR="00001F33" w:rsidRPr="00ED7BCD" w:rsidTr="00CC6784">
        <w:trPr>
          <w:cantSplit/>
          <w:trHeight w:val="300"/>
          <w:jc w:val="center"/>
        </w:trPr>
        <w:tc>
          <w:tcPr>
            <w:tcW w:w="2088" w:type="dxa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文件名</w:t>
            </w:r>
          </w:p>
        </w:tc>
        <w:tc>
          <w:tcPr>
            <w:tcW w:w="7765" w:type="dxa"/>
            <w:gridSpan w:val="4"/>
          </w:tcPr>
          <w:p w:rsidR="00001F33" w:rsidRPr="007B3CAE" w:rsidRDefault="00001F33" w:rsidP="00CC678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DisplayInfo.c</w:t>
            </w:r>
            <w:r w:rsidR="00435398">
              <w:rPr>
                <w:rFonts w:ascii="宋体" w:hAnsi="宋体" w:hint="eastAsia"/>
                <w:sz w:val="20"/>
              </w:rPr>
              <w:t>pp</w:t>
            </w:r>
          </w:p>
        </w:tc>
      </w:tr>
      <w:tr w:rsidR="00001F33" w:rsidRPr="00ED7BCD" w:rsidTr="00CC6784">
        <w:trPr>
          <w:cantSplit/>
          <w:jc w:val="center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功能概要</w:t>
            </w:r>
          </w:p>
        </w:tc>
        <w:tc>
          <w:tcPr>
            <w:tcW w:w="7765" w:type="dxa"/>
            <w:gridSpan w:val="4"/>
            <w:tcBorders>
              <w:bottom w:val="single" w:sz="4" w:space="0" w:color="auto"/>
            </w:tcBorders>
          </w:tcPr>
          <w:p w:rsidR="00001F33" w:rsidRPr="0077080A" w:rsidRDefault="00001F33" w:rsidP="00CC678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时钟</w:t>
            </w:r>
            <w:r w:rsidRPr="007B3CAE">
              <w:rPr>
                <w:rFonts w:ascii="MS PGothic" w:eastAsia="MS PGothic" w:hAnsi="MS PGothic" w:cs="MS PGothic" w:hint="eastAsia"/>
                <w:sz w:val="20"/>
                <w:lang w:eastAsia="ja-JP"/>
              </w:rPr>
              <w:t>初始化</w:t>
            </w:r>
          </w:p>
        </w:tc>
      </w:tr>
      <w:tr w:rsidR="00001F33" w:rsidRPr="00ED7BCD" w:rsidTr="00CC6784">
        <w:trPr>
          <w:cantSplit/>
          <w:jc w:val="center"/>
        </w:trPr>
        <w:tc>
          <w:tcPr>
            <w:tcW w:w="2088" w:type="dxa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记述形式</w:t>
            </w:r>
          </w:p>
        </w:tc>
        <w:tc>
          <w:tcPr>
            <w:tcW w:w="7765" w:type="dxa"/>
            <w:gridSpan w:val="4"/>
          </w:tcPr>
          <w:p w:rsidR="00001F33" w:rsidRPr="001D3110" w:rsidRDefault="00001F33" w:rsidP="00CC6784">
            <w:pPr>
              <w:rPr>
                <w:rFonts w:ascii="MS PGothic" w:hAnsi="MS PGothic"/>
                <w:sz w:val="20"/>
              </w:rPr>
            </w:pPr>
            <w:r w:rsidRPr="001D3110">
              <w:rPr>
                <w:rFonts w:ascii="MS PGothic" w:hAnsi="MS PGothic"/>
                <w:sz w:val="20"/>
              </w:rPr>
              <w:t xml:space="preserve">void </w:t>
            </w:r>
            <w:r w:rsidRPr="00A94C4F">
              <w:rPr>
                <w:rFonts w:ascii="Arial" w:hAnsi="Arial" w:cs="Arial"/>
                <w:iCs/>
                <w:szCs w:val="21"/>
              </w:rPr>
              <w:t xml:space="preserve">LCDInit </w:t>
            </w:r>
            <w:r w:rsidRPr="001D3110">
              <w:rPr>
                <w:rFonts w:ascii="MS PGothic" w:hAnsi="MS PGothic"/>
                <w:sz w:val="20"/>
              </w:rPr>
              <w:t>(void)</w:t>
            </w:r>
          </w:p>
        </w:tc>
      </w:tr>
      <w:tr w:rsidR="00001F33" w:rsidRPr="00ED7BCD" w:rsidTr="00CC6784">
        <w:trPr>
          <w:cantSplit/>
          <w:jc w:val="center"/>
        </w:trPr>
        <w:tc>
          <w:tcPr>
            <w:tcW w:w="9853" w:type="dxa"/>
            <w:gridSpan w:val="5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参数</w:t>
            </w:r>
          </w:p>
        </w:tc>
      </w:tr>
      <w:tr w:rsidR="00001F33" w:rsidRPr="00ED7BCD" w:rsidTr="00CC6784">
        <w:trPr>
          <w:jc w:val="center"/>
        </w:trPr>
        <w:tc>
          <w:tcPr>
            <w:tcW w:w="2088" w:type="dxa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3944" w:type="dxa"/>
            <w:gridSpan w:val="2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变量名</w:t>
            </w:r>
          </w:p>
        </w:tc>
        <w:tc>
          <w:tcPr>
            <w:tcW w:w="721" w:type="dxa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 w:rsidRPr="00ED7BCD">
              <w:rPr>
                <w:rFonts w:ascii="MS PGothic" w:eastAsia="MS PGothic" w:hAnsi="MS PGothic"/>
                <w:b/>
                <w:bCs/>
                <w:sz w:val="20"/>
              </w:rPr>
              <w:t>I/O</w:t>
            </w:r>
          </w:p>
        </w:tc>
        <w:tc>
          <w:tcPr>
            <w:tcW w:w="3100" w:type="dxa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001F33" w:rsidRPr="00ED7BCD" w:rsidTr="00CC6784">
        <w:trPr>
          <w:jc w:val="center"/>
        </w:trPr>
        <w:tc>
          <w:tcPr>
            <w:tcW w:w="2088" w:type="dxa"/>
          </w:tcPr>
          <w:p w:rsidR="00001F33" w:rsidRPr="007B3CAE" w:rsidRDefault="00001F33" w:rsidP="00CC678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 w:rsidRPr="007B3CAE">
              <w:rPr>
                <w:rFonts w:ascii="MS PGothic" w:eastAsia="MS PGothic" w:hAnsi="MS PGothic" w:hint="eastAsia"/>
                <w:sz w:val="20"/>
              </w:rPr>
              <w:t>void</w:t>
            </w:r>
          </w:p>
        </w:tc>
        <w:tc>
          <w:tcPr>
            <w:tcW w:w="3944" w:type="dxa"/>
            <w:gridSpan w:val="2"/>
          </w:tcPr>
          <w:p w:rsidR="00001F33" w:rsidRPr="007B3CAE" w:rsidRDefault="00001F33" w:rsidP="00CC6784">
            <w:pPr>
              <w:tabs>
                <w:tab w:val="right" w:pos="2014"/>
              </w:tabs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  <w:tc>
          <w:tcPr>
            <w:tcW w:w="721" w:type="dxa"/>
          </w:tcPr>
          <w:p w:rsidR="00001F33" w:rsidRPr="007B3CAE" w:rsidRDefault="00001F33" w:rsidP="00CC6784">
            <w:pPr>
              <w:ind w:leftChars="1" w:left="210" w:rightChars="104" w:right="218" w:hangingChars="104" w:hanging="20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  <w:tc>
          <w:tcPr>
            <w:tcW w:w="3100" w:type="dxa"/>
          </w:tcPr>
          <w:p w:rsidR="00001F33" w:rsidRPr="007B3CAE" w:rsidRDefault="00001F33" w:rsidP="00CC678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-</w:t>
            </w:r>
          </w:p>
        </w:tc>
      </w:tr>
      <w:tr w:rsidR="00001F33" w:rsidRPr="00ED7BCD" w:rsidTr="00CC6784">
        <w:trPr>
          <w:jc w:val="center"/>
        </w:trPr>
        <w:tc>
          <w:tcPr>
            <w:tcW w:w="2088" w:type="dxa"/>
            <w:vMerge w:val="restart"/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返回值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类型</w:t>
            </w:r>
          </w:p>
        </w:tc>
        <w:tc>
          <w:tcPr>
            <w:tcW w:w="2399" w:type="dxa"/>
          </w:tcPr>
          <w:p w:rsidR="00001F33" w:rsidRPr="00ED7BCD" w:rsidRDefault="00001F33" w:rsidP="00CC6784">
            <w:pPr>
              <w:ind w:leftChars="1" w:left="210" w:rightChars="104" w:right="218" w:hangingChars="104" w:hanging="208"/>
              <w:rPr>
                <w:rFonts w:ascii="MS PGothic" w:eastAsia="MS PGothic" w:hAnsi="MS PGothic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void</w:t>
            </w:r>
          </w:p>
        </w:tc>
        <w:tc>
          <w:tcPr>
            <w:tcW w:w="3821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:rsidR="00001F33" w:rsidRPr="007B3CAE" w:rsidRDefault="00001F33" w:rsidP="00CC6784">
            <w:pPr>
              <w:ind w:leftChars="1" w:left="211" w:rightChars="104" w:right="218" w:hangingChars="104" w:hanging="209"/>
              <w:rPr>
                <w:rFonts w:ascii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说明</w:t>
            </w:r>
          </w:p>
        </w:tc>
      </w:tr>
      <w:tr w:rsidR="00001F33" w:rsidRPr="00ED7BCD" w:rsidTr="00CC6784">
        <w:trPr>
          <w:jc w:val="center"/>
        </w:trPr>
        <w:tc>
          <w:tcPr>
            <w:tcW w:w="2088" w:type="dxa"/>
            <w:vMerge/>
            <w:shd w:val="clear" w:color="auto" w:fill="CCCCCC"/>
          </w:tcPr>
          <w:p w:rsidR="00001F33" w:rsidRDefault="00001F33" w:rsidP="00CC6784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</w:p>
        </w:tc>
        <w:tc>
          <w:tcPr>
            <w:tcW w:w="1545" w:type="dxa"/>
            <w:tcBorders>
              <w:bottom w:val="single" w:sz="4" w:space="0" w:color="auto"/>
            </w:tcBorders>
            <w:shd w:val="clear" w:color="auto" w:fill="CCCCCC"/>
          </w:tcPr>
          <w:p w:rsidR="00001F33" w:rsidRDefault="00001F33" w:rsidP="00CC6784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值</w:t>
            </w:r>
          </w:p>
        </w:tc>
        <w:tc>
          <w:tcPr>
            <w:tcW w:w="2399" w:type="dxa"/>
          </w:tcPr>
          <w:p w:rsidR="00001F33" w:rsidRDefault="00001F33" w:rsidP="00CC6784">
            <w:pPr>
              <w:ind w:leftChars="1" w:left="210" w:rightChars="104" w:right="218" w:hangingChars="104" w:hanging="208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-</w:t>
            </w:r>
          </w:p>
        </w:tc>
        <w:tc>
          <w:tcPr>
            <w:tcW w:w="3821" w:type="dxa"/>
            <w:gridSpan w:val="2"/>
            <w:shd w:val="clear" w:color="auto" w:fill="auto"/>
          </w:tcPr>
          <w:p w:rsidR="00001F33" w:rsidRDefault="00001F33" w:rsidP="00CC6784">
            <w:pPr>
              <w:ind w:leftChars="1" w:left="211" w:rightChars="104" w:right="218" w:hangingChars="104" w:hanging="209"/>
              <w:rPr>
                <w:rFonts w:ascii="宋体" w:hAnsi="宋体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-</w:t>
            </w:r>
          </w:p>
        </w:tc>
      </w:tr>
      <w:tr w:rsidR="00001F33" w:rsidRPr="00ED7BCD" w:rsidTr="00CC6784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详细说明</w:t>
            </w:r>
          </w:p>
        </w:tc>
      </w:tr>
      <w:tr w:rsidR="00001F33" w:rsidRPr="00C04621" w:rsidTr="00CC6784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1F33" w:rsidRPr="00A94C4F" w:rsidRDefault="00001F33" w:rsidP="00CC6784">
            <w:pPr>
              <w:ind w:rightChars="104" w:right="218"/>
              <w:rPr>
                <w:rFonts w:ascii="Arial" w:hAnsi="Arial" w:cs="Arial"/>
                <w:iCs/>
                <w:szCs w:val="21"/>
              </w:rPr>
            </w:pPr>
            <w:r>
              <w:rPr>
                <w:rFonts w:ascii="Arial" w:hAnsi="Arial" w:cs="Arial" w:hint="eastAsia"/>
                <w:iCs/>
                <w:szCs w:val="21"/>
              </w:rPr>
              <w:t>调用操作系统初始化函数，</w:t>
            </w:r>
            <w:r>
              <w:rPr>
                <w:rFonts w:ascii="Arial" w:hAnsi="Arial" w:cs="Arial" w:hint="eastAsia"/>
                <w:iCs/>
                <w:szCs w:val="21"/>
              </w:rPr>
              <w:t>LCD</w:t>
            </w:r>
            <w:r>
              <w:rPr>
                <w:rFonts w:ascii="Arial" w:hAnsi="Arial" w:cs="Arial" w:hint="eastAsia"/>
                <w:iCs/>
                <w:szCs w:val="21"/>
              </w:rPr>
              <w:t>初始化函数，被系统初始化函数</w:t>
            </w:r>
            <w:r>
              <w:rPr>
                <w:rFonts w:ascii="Arial" w:hAnsi="Arial" w:cs="Arial" w:hint="eastAsia"/>
                <w:iCs/>
                <w:szCs w:val="21"/>
              </w:rPr>
              <w:t>SysInit</w:t>
            </w:r>
            <w:r>
              <w:rPr>
                <w:rFonts w:ascii="Arial" w:hAnsi="Arial" w:cs="Arial" w:hint="eastAsia"/>
                <w:iCs/>
                <w:szCs w:val="21"/>
              </w:rPr>
              <w:t>调用</w:t>
            </w:r>
          </w:p>
        </w:tc>
      </w:tr>
      <w:tr w:rsidR="00001F33" w:rsidRPr="00ED7BCD" w:rsidTr="00CC6784">
        <w:trPr>
          <w:cantSplit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001F33" w:rsidRPr="00ED7BCD" w:rsidRDefault="00001F33" w:rsidP="00CC6784">
            <w:pPr>
              <w:ind w:leftChars="1" w:left="211" w:rightChars="104" w:right="218" w:hangingChars="104" w:hanging="209"/>
              <w:rPr>
                <w:rFonts w:ascii="MS PGothic" w:eastAsia="MS PGothic" w:hAnsi="MS PGothic"/>
                <w:b/>
                <w:bCs/>
                <w:sz w:val="20"/>
                <w:lang w:eastAsia="ja-JP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使用注意事项</w:t>
            </w:r>
          </w:p>
        </w:tc>
      </w:tr>
      <w:tr w:rsidR="00001F33" w:rsidRPr="00ED7BCD" w:rsidTr="00CC6784">
        <w:trPr>
          <w:cantSplit/>
          <w:trHeight w:val="263"/>
          <w:jc w:val="center"/>
        </w:trPr>
        <w:tc>
          <w:tcPr>
            <w:tcW w:w="985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01F33" w:rsidRPr="001E1106" w:rsidRDefault="00001F33" w:rsidP="00CC6784">
            <w:pPr>
              <w:ind w:rightChars="104" w:right="218"/>
              <w:rPr>
                <w:rFonts w:ascii="MS PGothic" w:hAnsi="MS PGothic"/>
                <w:sz w:val="20"/>
              </w:rPr>
            </w:pPr>
            <w:r>
              <w:rPr>
                <w:rFonts w:ascii="MS PGothic" w:hAnsi="MS PGothic" w:hint="eastAsia"/>
                <w:sz w:val="20"/>
              </w:rPr>
              <w:t>无</w:t>
            </w:r>
          </w:p>
        </w:tc>
      </w:tr>
    </w:tbl>
    <w:p w:rsidR="00001F33" w:rsidRPr="00001F33" w:rsidRDefault="00001F33" w:rsidP="00001F33"/>
    <w:p w:rsidR="00805622" w:rsidRDefault="00A94C4F" w:rsidP="00C6599D">
      <w:pPr>
        <w:pStyle w:val="4"/>
      </w:pPr>
      <w:r>
        <w:rPr>
          <w:rFonts w:hint="eastAsia"/>
        </w:rPr>
        <w:lastRenderedPageBreak/>
        <w:t>内部接口</w:t>
      </w:r>
    </w:p>
    <w:p w:rsidR="00C6599D" w:rsidRPr="00B7321A" w:rsidRDefault="00C6599D" w:rsidP="00662D82">
      <w:pPr>
        <w:pStyle w:val="3"/>
      </w:pPr>
      <w:bookmarkStart w:id="19" w:name="_Toc387824161"/>
      <w:r w:rsidRPr="00B7321A">
        <w:rPr>
          <w:rFonts w:hint="eastAsia"/>
        </w:rPr>
        <w:t>游戏任务模块</w:t>
      </w:r>
      <w:bookmarkEnd w:id="19"/>
    </w:p>
    <w:p w:rsidR="00A94C4F" w:rsidRPr="00145776" w:rsidRDefault="00A94C4F" w:rsidP="00662D82">
      <w:pPr>
        <w:pStyle w:val="4"/>
      </w:pPr>
      <w:r>
        <w:rPr>
          <w:rFonts w:hint="eastAsia"/>
        </w:rPr>
        <w:t>外部接口</w:t>
      </w:r>
    </w:p>
    <w:p w:rsidR="00A94C4F" w:rsidRDefault="00A94C4F" w:rsidP="00662D82">
      <w:pPr>
        <w:pStyle w:val="4"/>
      </w:pPr>
      <w:r>
        <w:rPr>
          <w:rFonts w:hint="eastAsia"/>
        </w:rPr>
        <w:t>内部接口</w:t>
      </w:r>
    </w:p>
    <w:p w:rsidR="0078007C" w:rsidRPr="0015318B" w:rsidRDefault="0078007C" w:rsidP="0015318B"/>
    <w:p w:rsidR="00B71BAB" w:rsidRPr="0015318B" w:rsidRDefault="000F7420" w:rsidP="00145776">
      <w:pPr>
        <w:pStyle w:val="1"/>
      </w:pPr>
      <w:bookmarkStart w:id="20" w:name="_Toc387824162"/>
      <w:r>
        <w:rPr>
          <w:rFonts w:hint="eastAsia"/>
        </w:rPr>
        <w:t>主要数据结构和算法</w:t>
      </w:r>
      <w:bookmarkEnd w:id="20"/>
    </w:p>
    <w:p w:rsidR="008D28E9" w:rsidRPr="003D4483" w:rsidRDefault="008D28E9" w:rsidP="008D28E9">
      <w:pPr>
        <w:numPr>
          <w:ilvl w:val="0"/>
          <w:numId w:val="21"/>
        </w:numPr>
        <w:rPr>
          <w:rFonts w:ascii="宋体" w:hAnsi="宋体"/>
          <w:szCs w:val="21"/>
        </w:rPr>
      </w:pPr>
      <w:r w:rsidRPr="003D4483">
        <w:rPr>
          <w:rFonts w:ascii="宋体" w:hAnsi="宋体" w:hint="eastAsia"/>
          <w:szCs w:val="21"/>
        </w:rPr>
        <w:t>游戏过程的数据结构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typedef struct gameinfo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{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INT32U </w:t>
      </w:r>
      <w:r w:rsidRPr="00024C85">
        <w:rPr>
          <w:rFonts w:ascii="宋体" w:hAnsi="宋体" w:hint="eastAsia"/>
          <w:szCs w:val="21"/>
        </w:rPr>
        <w:t>Time;               //游戏时间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INT32U </w:t>
      </w:r>
      <w:r w:rsidRPr="00024C85">
        <w:rPr>
          <w:rFonts w:ascii="宋体" w:hAnsi="宋体" w:hint="eastAsia"/>
          <w:szCs w:val="21"/>
        </w:rPr>
        <w:t>Score;              //游戏分数</w:t>
      </w:r>
    </w:p>
    <w:p w:rsidR="008D28E9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 </w:t>
      </w:r>
      <w:r w:rsidRPr="00024C85">
        <w:rPr>
          <w:rFonts w:ascii="宋体" w:hAnsi="宋体" w:hint="eastAsia"/>
          <w:szCs w:val="21"/>
        </w:rPr>
        <w:t>Level;              //游戏等级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INT8U State;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//游戏状态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}G</w:t>
      </w:r>
      <w:r>
        <w:rPr>
          <w:rFonts w:ascii="宋体" w:hAnsi="宋体" w:hint="eastAsia"/>
          <w:szCs w:val="21"/>
        </w:rPr>
        <w:t>AMEINFO, *pGAMEINFO</w:t>
      </w:r>
      <w:r w:rsidRPr="00024C85">
        <w:rPr>
          <w:rFonts w:ascii="宋体" w:hAnsi="宋体"/>
          <w:szCs w:val="21"/>
        </w:rPr>
        <w:t>;</w:t>
      </w:r>
    </w:p>
    <w:p w:rsidR="008D28E9" w:rsidRDefault="008D28E9" w:rsidP="008D28E9">
      <w:pPr>
        <w:pStyle w:val="a5"/>
        <w:ind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ypedef struct point</w:t>
      </w:r>
    </w:p>
    <w:p w:rsidR="008D28E9" w:rsidRDefault="008D28E9" w:rsidP="008D28E9">
      <w:pPr>
        <w:pStyle w:val="a5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{</w:t>
      </w:r>
    </w:p>
    <w:p w:rsidR="008D28E9" w:rsidRDefault="008D28E9" w:rsidP="008D28E9">
      <w:pPr>
        <w:pStyle w:val="a5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INT8U Row;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//行</w:t>
      </w:r>
    </w:p>
    <w:p w:rsidR="008D28E9" w:rsidRDefault="008D28E9" w:rsidP="008D28E9">
      <w:pPr>
        <w:pStyle w:val="a5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INT8U Column;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//列</w:t>
      </w:r>
    </w:p>
    <w:p w:rsidR="008D28E9" w:rsidRDefault="008D28E9" w:rsidP="008D28E9">
      <w:pPr>
        <w:pStyle w:val="a5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}POINT, *pPOINT;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typedef struct snake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{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 Direction;  </w:t>
      </w:r>
      <w:r w:rsidRPr="00024C85">
        <w:rPr>
          <w:rFonts w:ascii="宋体" w:hAnsi="宋体" w:hint="eastAsia"/>
          <w:szCs w:val="21"/>
        </w:rPr>
        <w:t xml:space="preserve">          //蛇移动的方向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 </w:t>
      </w:r>
      <w:r w:rsidRPr="00024C85">
        <w:rPr>
          <w:rFonts w:ascii="宋体" w:hAnsi="宋体" w:hint="eastAsia"/>
          <w:szCs w:val="21"/>
        </w:rPr>
        <w:t xml:space="preserve">Length;     </w:t>
      </w:r>
      <w:r>
        <w:rPr>
          <w:rFonts w:ascii="宋体" w:hAnsi="宋体" w:hint="eastAsia"/>
          <w:szCs w:val="21"/>
        </w:rPr>
        <w:t xml:space="preserve"> </w:t>
      </w:r>
      <w:r w:rsidRPr="00024C85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 w:rsidRPr="00024C85">
        <w:rPr>
          <w:rFonts w:ascii="宋体" w:hAnsi="宋体" w:hint="eastAsia"/>
          <w:szCs w:val="21"/>
        </w:rPr>
        <w:t xml:space="preserve">      //蛇身体的长度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 </w:t>
      </w:r>
      <w:r w:rsidRPr="00024C85">
        <w:rPr>
          <w:rFonts w:ascii="宋体" w:hAnsi="宋体" w:hint="eastAsia"/>
          <w:szCs w:val="21"/>
        </w:rPr>
        <w:t xml:space="preserve">Speed;       </w:t>
      </w:r>
      <w:r>
        <w:rPr>
          <w:rFonts w:ascii="宋体" w:hAnsi="宋体" w:hint="eastAsia"/>
          <w:szCs w:val="21"/>
        </w:rPr>
        <w:t xml:space="preserve">  </w:t>
      </w:r>
      <w:r w:rsidRPr="00024C85">
        <w:rPr>
          <w:rFonts w:ascii="宋体" w:hAnsi="宋体" w:hint="eastAsia"/>
          <w:szCs w:val="21"/>
        </w:rPr>
        <w:t xml:space="preserve">       //蛇移动的速度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POINT  Body[20]</w:t>
      </w:r>
      <w:r w:rsidRPr="00024C85">
        <w:rPr>
          <w:rFonts w:ascii="宋体" w:hAnsi="宋体" w:hint="eastAsia"/>
          <w:szCs w:val="21"/>
        </w:rPr>
        <w:t xml:space="preserve">;  </w:t>
      </w:r>
      <w:r>
        <w:rPr>
          <w:rFonts w:ascii="宋体" w:hAnsi="宋体" w:hint="eastAsia"/>
          <w:szCs w:val="21"/>
        </w:rPr>
        <w:t xml:space="preserve">           </w:t>
      </w:r>
      <w:r w:rsidRPr="00024C85">
        <w:rPr>
          <w:rFonts w:ascii="宋体" w:hAnsi="宋体" w:hint="eastAsia"/>
          <w:szCs w:val="21"/>
        </w:rPr>
        <w:t>//蛇身体</w:t>
      </w:r>
      <w:r>
        <w:rPr>
          <w:rFonts w:ascii="宋体" w:hAnsi="宋体" w:hint="eastAsia"/>
          <w:szCs w:val="21"/>
        </w:rPr>
        <w:t>节点</w:t>
      </w:r>
      <w:r w:rsidRPr="00024C85">
        <w:rPr>
          <w:rFonts w:ascii="宋体" w:hAnsi="宋体" w:hint="eastAsia"/>
          <w:szCs w:val="21"/>
        </w:rPr>
        <w:t>数组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/>
          <w:szCs w:val="21"/>
        </w:rPr>
        <w:t>I</w:t>
      </w:r>
      <w:r>
        <w:rPr>
          <w:rFonts w:ascii="宋体" w:hAnsi="宋体" w:hint="eastAsia"/>
          <w:szCs w:val="21"/>
        </w:rPr>
        <w:t xml:space="preserve">NT8U  Head;       </w:t>
      </w:r>
      <w:r w:rsidRPr="00024C85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    </w:t>
      </w:r>
      <w:r w:rsidRPr="00024C85">
        <w:rPr>
          <w:rFonts w:ascii="宋体" w:hAnsi="宋体" w:hint="eastAsia"/>
          <w:szCs w:val="21"/>
        </w:rPr>
        <w:t>//</w:t>
      </w:r>
      <w:r>
        <w:rPr>
          <w:rFonts w:ascii="宋体" w:hAnsi="宋体" w:hint="eastAsia"/>
          <w:szCs w:val="21"/>
        </w:rPr>
        <w:t>蛇头在蛇身体数组的位置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}S</w:t>
      </w:r>
      <w:r>
        <w:rPr>
          <w:rFonts w:ascii="宋体" w:hAnsi="宋体" w:hint="eastAsia"/>
          <w:szCs w:val="21"/>
        </w:rPr>
        <w:t>NAKE</w:t>
      </w:r>
      <w:r w:rsidRPr="00024C85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  <w:r w:rsidRPr="00024C85">
        <w:rPr>
          <w:rFonts w:ascii="宋体" w:hAnsi="宋体"/>
          <w:szCs w:val="21"/>
        </w:rPr>
        <w:t>*pS</w:t>
      </w:r>
      <w:r>
        <w:rPr>
          <w:rFonts w:ascii="宋体" w:hAnsi="宋体" w:hint="eastAsia"/>
          <w:szCs w:val="21"/>
        </w:rPr>
        <w:t>NAKE</w:t>
      </w:r>
      <w:r w:rsidRPr="00024C85">
        <w:rPr>
          <w:rFonts w:ascii="宋体" w:hAnsi="宋体"/>
          <w:szCs w:val="21"/>
        </w:rPr>
        <w:t>;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typedef struct map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/>
          <w:szCs w:val="21"/>
        </w:rPr>
        <w:t>{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 w:rsidRPr="00024C85">
        <w:rPr>
          <w:rFonts w:ascii="宋体" w:hAnsi="宋体" w:hint="eastAsia"/>
          <w:szCs w:val="21"/>
        </w:rPr>
        <w:t xml:space="preserve">    INT8U </w:t>
      </w:r>
      <w:r>
        <w:rPr>
          <w:rFonts w:ascii="宋体" w:hAnsi="宋体" w:hint="eastAsia"/>
          <w:szCs w:val="21"/>
        </w:rPr>
        <w:t>L</w:t>
      </w:r>
      <w:r w:rsidRPr="00024C85">
        <w:rPr>
          <w:rFonts w:ascii="宋体" w:hAnsi="宋体" w:hint="eastAsia"/>
          <w:szCs w:val="21"/>
        </w:rPr>
        <w:t>eft;                  //地图左边界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To</w:t>
      </w:r>
      <w:r w:rsidRPr="00024C85">
        <w:rPr>
          <w:rFonts w:ascii="宋体" w:hAnsi="宋体" w:hint="eastAsia"/>
          <w:szCs w:val="21"/>
        </w:rPr>
        <w:t>p;                    //地图上边界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R</w:t>
      </w:r>
      <w:r w:rsidRPr="00024C85">
        <w:rPr>
          <w:rFonts w:ascii="宋体" w:hAnsi="宋体" w:hint="eastAsia"/>
          <w:szCs w:val="21"/>
        </w:rPr>
        <w:t>ight;                 //地图右边界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INT8U B</w:t>
      </w:r>
      <w:r w:rsidRPr="00024C85">
        <w:rPr>
          <w:rFonts w:ascii="宋体" w:hAnsi="宋体" w:hint="eastAsia"/>
          <w:szCs w:val="21"/>
        </w:rPr>
        <w:t>ottom;                //地图下边界</w:t>
      </w:r>
    </w:p>
    <w:p w:rsidR="008D28E9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POINT R</w:t>
      </w:r>
      <w:r w:rsidRPr="00024C85">
        <w:rPr>
          <w:rFonts w:ascii="宋体" w:hAnsi="宋体" w:hint="eastAsia"/>
          <w:szCs w:val="21"/>
        </w:rPr>
        <w:t>ock</w:t>
      </w:r>
      <w:r>
        <w:rPr>
          <w:rFonts w:ascii="宋体" w:hAnsi="宋体" w:hint="eastAsia"/>
          <w:szCs w:val="21"/>
        </w:rPr>
        <w:t xml:space="preserve">[40];             </w:t>
      </w:r>
      <w:r w:rsidRPr="00024C85">
        <w:rPr>
          <w:rFonts w:ascii="宋体" w:hAnsi="宋体" w:hint="eastAsia"/>
          <w:szCs w:val="21"/>
        </w:rPr>
        <w:t>//岩石障碍物数组</w:t>
      </w:r>
    </w:p>
    <w:p w:rsidR="008D28E9" w:rsidRPr="00024C85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POINT BEAN;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//食物</w:t>
      </w:r>
    </w:p>
    <w:p w:rsidR="008D28E9" w:rsidRDefault="008D28E9" w:rsidP="008D28E9">
      <w:pPr>
        <w:pStyle w:val="a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}M</w:t>
      </w:r>
      <w:r>
        <w:rPr>
          <w:rFonts w:ascii="宋体" w:hAnsi="宋体" w:hint="eastAsia"/>
          <w:szCs w:val="21"/>
        </w:rPr>
        <w:t>AP</w:t>
      </w:r>
      <w:r w:rsidRPr="00024C85"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*pM</w:t>
      </w:r>
      <w:r>
        <w:rPr>
          <w:rFonts w:ascii="宋体" w:hAnsi="宋体" w:hint="eastAsia"/>
          <w:szCs w:val="21"/>
        </w:rPr>
        <w:t>AP</w:t>
      </w:r>
      <w:r w:rsidRPr="00024C85">
        <w:rPr>
          <w:rFonts w:ascii="宋体" w:hAnsi="宋体"/>
          <w:szCs w:val="21"/>
        </w:rPr>
        <w:t>;</w:t>
      </w:r>
    </w:p>
    <w:p w:rsidR="008D28E9" w:rsidRPr="003D4483" w:rsidRDefault="008D28E9" w:rsidP="000F7420">
      <w:pPr>
        <w:pStyle w:val="a5"/>
        <w:ind w:firstLine="0"/>
        <w:rPr>
          <w:rFonts w:ascii="宋体" w:hAnsi="宋体"/>
          <w:szCs w:val="21"/>
        </w:rPr>
      </w:pPr>
      <w:r w:rsidRPr="003D4483">
        <w:rPr>
          <w:rFonts w:ascii="宋体" w:hAnsi="宋体" w:hint="eastAsia"/>
          <w:szCs w:val="21"/>
        </w:rPr>
        <w:t>2．宏定义</w:t>
      </w:r>
    </w:p>
    <w:p w:rsidR="008D28E9" w:rsidRPr="003D4483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#define 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_</w:t>
      </w:r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1</w:t>
      </w:r>
      <w:r w:rsidRPr="003D4483">
        <w:rPr>
          <w:rFonts w:ascii="宋体" w:hAnsi="宋体" w:hint="eastAsia"/>
          <w:szCs w:val="21"/>
        </w:rPr>
        <w:tab/>
      </w:r>
      <w:r w:rsidRPr="003D4483">
        <w:rPr>
          <w:rFonts w:ascii="宋体" w:hAnsi="宋体" w:hint="eastAsia"/>
          <w:szCs w:val="21"/>
        </w:rPr>
        <w:tab/>
        <w:t>//按键的状态为向上</w:t>
      </w:r>
    </w:p>
    <w:p w:rsidR="008D28E9" w:rsidRPr="003D4483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#define 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_LEFT</w:t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2</w:t>
      </w:r>
      <w:r w:rsidRPr="003D4483">
        <w:rPr>
          <w:rFonts w:ascii="宋体" w:hAnsi="宋体" w:hint="eastAsia"/>
          <w:szCs w:val="21"/>
        </w:rPr>
        <w:tab/>
      </w:r>
      <w:r w:rsidRPr="003D4483">
        <w:rPr>
          <w:rFonts w:ascii="宋体" w:hAnsi="宋体" w:hint="eastAsia"/>
          <w:szCs w:val="21"/>
        </w:rPr>
        <w:tab/>
        <w:t>//按键的状态为向左</w:t>
      </w:r>
    </w:p>
    <w:p w:rsidR="008D28E9" w:rsidRPr="003D4483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#define 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_RIGHT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ab/>
        <w:t>3</w:t>
      </w:r>
      <w:r w:rsidRPr="003D4483">
        <w:rPr>
          <w:rFonts w:ascii="宋体" w:hAnsi="宋体" w:hint="eastAsia"/>
          <w:szCs w:val="21"/>
        </w:rPr>
        <w:tab/>
      </w:r>
      <w:r w:rsidRPr="003D4483">
        <w:rPr>
          <w:rFonts w:ascii="宋体" w:hAnsi="宋体" w:hint="eastAsia"/>
          <w:szCs w:val="21"/>
        </w:rPr>
        <w:tab/>
        <w:t>//按键的状态为向右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#define </w:t>
      </w:r>
      <w:r>
        <w:rPr>
          <w:rFonts w:ascii="宋体" w:hAnsi="宋体" w:hint="eastAsia"/>
          <w:szCs w:val="21"/>
        </w:rPr>
        <w:t>KEY</w:t>
      </w:r>
      <w:r>
        <w:rPr>
          <w:rFonts w:ascii="宋体" w:hAnsi="宋体"/>
          <w:szCs w:val="21"/>
        </w:rPr>
        <w:t>_BOTTOM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ab/>
        <w:t>4</w:t>
      </w:r>
      <w:r w:rsidRPr="003D4483">
        <w:rPr>
          <w:rFonts w:ascii="宋体" w:hAnsi="宋体" w:hint="eastAsia"/>
          <w:szCs w:val="21"/>
        </w:rPr>
        <w:tab/>
      </w:r>
      <w:r w:rsidRPr="003D4483">
        <w:rPr>
          <w:rFonts w:ascii="宋体" w:hAnsi="宋体" w:hint="eastAsia"/>
          <w:szCs w:val="21"/>
        </w:rPr>
        <w:tab/>
        <w:t>//按键的状态为向下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#define KEY_START   </w:t>
      </w:r>
      <w:r>
        <w:rPr>
          <w:rFonts w:ascii="宋体" w:hAnsi="宋体" w:hint="eastAsia"/>
          <w:szCs w:val="21"/>
        </w:rPr>
        <w:tab/>
        <w:t>5       //按键的状态为开始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KEY_PAUSE       6       //按键的状态为暂停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STATE_GAMEOVER</w:t>
      </w:r>
      <w:r>
        <w:rPr>
          <w:rFonts w:ascii="宋体" w:hAnsi="宋体" w:hint="eastAsia"/>
          <w:szCs w:val="21"/>
        </w:rPr>
        <w:tab/>
        <w:t>0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//游戏结束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STATE_START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//游戏开始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STATE_PAUSE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2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//游戏暂停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STATE_SUCCEED</w:t>
      </w:r>
      <w:r>
        <w:rPr>
          <w:rFonts w:ascii="宋体" w:hAnsi="宋体" w:hint="eastAsia"/>
          <w:szCs w:val="21"/>
        </w:rPr>
        <w:tab/>
        <w:t>3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//游戏通关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STATE_GAMEIN</w:t>
      </w:r>
      <w:r>
        <w:rPr>
          <w:rFonts w:ascii="宋体" w:hAnsi="宋体" w:hint="eastAsia"/>
          <w:szCs w:val="21"/>
        </w:rPr>
        <w:tab/>
        <w:t>4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//游戏进行中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PRIO_TASKINFO</w:t>
      </w:r>
      <w:r>
        <w:rPr>
          <w:rFonts w:ascii="宋体" w:hAnsi="宋体" w:hint="eastAsia"/>
          <w:szCs w:val="21"/>
        </w:rPr>
        <w:tab/>
        <w:t>1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//信息任务优先级</w:t>
      </w:r>
    </w:p>
    <w:p w:rsidR="008D28E9" w:rsidRDefault="008D28E9" w:rsidP="008D28E9">
      <w:pPr>
        <w:pStyle w:val="a5"/>
        <w:spacing w:line="24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#define PRIO_TASKKEY</w:t>
      </w:r>
      <w:r>
        <w:rPr>
          <w:rFonts w:ascii="宋体" w:hAnsi="宋体" w:hint="eastAsia"/>
          <w:szCs w:val="21"/>
        </w:rPr>
        <w:tab/>
        <w:t>2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>//键盘任务优先级</w:t>
      </w:r>
    </w:p>
    <w:p w:rsidR="00CE7C04" w:rsidRDefault="008D28E9" w:rsidP="00CE7C04">
      <w:pPr>
        <w:pStyle w:val="a5"/>
        <w:spacing w:line="240" w:lineRule="auto"/>
        <w:rPr>
          <w:rFonts w:hint="eastAsia"/>
        </w:rPr>
      </w:pPr>
      <w:r>
        <w:rPr>
          <w:rFonts w:hint="eastAsia"/>
        </w:rPr>
        <w:t>#define PRIO_TASKGAME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游戏任务优先级</w:t>
      </w:r>
    </w:p>
    <w:p w:rsidR="00F50AE9" w:rsidRDefault="00F50AE9" w:rsidP="00CE7C04">
      <w:pPr>
        <w:pStyle w:val="a5"/>
        <w:spacing w:line="240" w:lineRule="auto"/>
        <w:rPr>
          <w:rFonts w:hint="eastAsia"/>
        </w:rPr>
      </w:pPr>
    </w:p>
    <w:p w:rsidR="00F50AE9" w:rsidRDefault="00F50AE9" w:rsidP="00CE7C04">
      <w:pPr>
        <w:pStyle w:val="a5"/>
        <w:spacing w:line="240" w:lineRule="auto"/>
        <w:rPr>
          <w:rFonts w:hint="eastAsia"/>
        </w:rPr>
      </w:pPr>
    </w:p>
    <w:p w:rsidR="00F50AE9" w:rsidRDefault="00F50AE9" w:rsidP="00CE7C04">
      <w:pPr>
        <w:pStyle w:val="a5"/>
        <w:spacing w:line="240" w:lineRule="auto"/>
        <w:rPr>
          <w:rFonts w:hint="eastAsia"/>
        </w:rPr>
      </w:pPr>
    </w:p>
    <w:p w:rsidR="00F50AE9" w:rsidRDefault="00F50AE9" w:rsidP="00CE7C04">
      <w:pPr>
        <w:pStyle w:val="a5"/>
        <w:spacing w:line="240" w:lineRule="auto"/>
        <w:rPr>
          <w:rFonts w:hint="eastAsia"/>
        </w:rPr>
      </w:pPr>
    </w:p>
    <w:p w:rsidR="00F50AE9" w:rsidRPr="00CE7C04" w:rsidRDefault="00F50AE9" w:rsidP="00CE7C04">
      <w:pPr>
        <w:pStyle w:val="a5"/>
        <w:spacing w:line="240" w:lineRule="auto"/>
        <w:rPr>
          <w:rFonts w:ascii="宋体" w:hAnsi="宋体"/>
          <w:szCs w:val="21"/>
        </w:rPr>
      </w:pPr>
    </w:p>
    <w:p w:rsidR="008314E0" w:rsidRDefault="008314E0" w:rsidP="00CE7C04">
      <w:pPr>
        <w:pStyle w:val="1"/>
      </w:pPr>
      <w:bookmarkStart w:id="21" w:name="_Toc387824163"/>
      <w:r>
        <w:rPr>
          <w:rFonts w:hint="eastAsia"/>
        </w:rPr>
        <w:lastRenderedPageBreak/>
        <w:t>主要时序说明</w:t>
      </w:r>
      <w:bookmarkEnd w:id="21"/>
    </w:p>
    <w:p w:rsidR="000F77A5" w:rsidRPr="001820FC" w:rsidRDefault="00BA45CD" w:rsidP="00BA45CD">
      <w:pPr>
        <w:pStyle w:val="2"/>
      </w:pPr>
      <w:r>
        <w:rPr>
          <w:noProof/>
        </w:rPr>
        <w:pict>
          <v:group id="_x0000_s1265" style="position:absolute;left:0;text-align:left;margin-left:14.5pt;margin-top:29.55pt;width:417.65pt;height:271.35pt;z-index:251658240" coordorigin="945,1035" coordsize="3153,1935">
            <v:rect id="Rectangle 9" o:spid="_x0000_s1266" style="position:absolute;left:945;top:1035;width:678;height:269;visibility:visible;v-text-anchor:middle" fillcolor="#bbe0e3">
              <v:textbox style="mso-rotate-with-shape:t" inset="1.72364mm,.86181mm,1.72364mm,.86181mm"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主程序</w:t>
                    </w:r>
                    <w:r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  <w:t>main</w:t>
                    </w:r>
                  </w:p>
                </w:txbxContent>
              </v:textbox>
            </v:rect>
            <v:line id="Line 8" o:spid="_x0000_s1267" style="position:absolute;visibility:visible" from="1284,1304" to="1284,2969">
              <v:stroke dashstyle="dash"/>
            </v:line>
            <v:rect id="Rectangle 7" o:spid="_x0000_s1268" style="position:absolute;left:2147;top:1035;width:678;height:269;visibility:visible;v-text-anchor:middle" fillcolor="#bbe0e3">
              <v:textbox style="mso-rotate-with-shape:t" inset="1.72364mm,.86181mm,1.72364mm,.86181mm"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kern w:val="0"/>
                        <w:sz w:val="36"/>
                        <w:szCs w:val="36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系统管理模块</w:t>
                    </w:r>
                  </w:p>
                </w:txbxContent>
              </v:textbox>
            </v:rect>
            <v:line id="Line 6" o:spid="_x0000_s1269" style="position:absolute;visibility:visible" from="2486,1304" to="2486,2969">
              <v:stroke dashstyle="dash"/>
            </v:line>
            <v:line id="Line 5" o:spid="_x0000_s1270" style="position:absolute;visibility:visible" from="1284,1549" to="2486,1549">
              <v:stroke endarrow="block"/>
            </v:line>
            <v:shape id="Text Box 4" o:spid="_x0000_s1271" type="#_x0000_t202" style="position:absolute;left:1777;top:1363;width:709;height:218;visibility:visible" filled="f" stroked="f">
              <v:textbox style="mso-rotate-with-shape:t" inset="1.72364mm,.86181mm,1.72364mm,.86181mm"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kern w:val="0"/>
                        <w:sz w:val="36"/>
                        <w:szCs w:val="36"/>
                        <w:lang w:val="zh-CN"/>
                      </w:rPr>
                    </w:pPr>
                    <w:r>
                      <w:rPr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SysIint</w:t>
                    </w:r>
                  </w:p>
                </w:txbxContent>
              </v:textbox>
            </v:shape>
            <v:rect id="Rectangle 3" o:spid="_x0000_s1272" style="position:absolute;left:2423;top:1597;width:124;height:743;visibility:visible;v-text-anchor:middle" fillcolor="#bbe0e3">
              <v:textbox style="mso-rotate-with-shape:t"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Calibri" w:hAnsi="Calibri" w:cs="宋体"/>
                        <w:color w:val="000000"/>
                        <w:kern w:val="0"/>
                        <w:sz w:val="36"/>
                        <w:szCs w:val="36"/>
                        <w:lang w:val="zh-CN"/>
                      </w:rPr>
                    </w:pPr>
                  </w:p>
                </w:txbxContent>
              </v:textbox>
            </v:rect>
            <v:rect id="Rectangle 9" o:spid="_x0000_s1273" style="position:absolute;left:3420;top:1035;width:678;height:269;visibility:visible;v-text-anchor:middle" fillcolor="#bbe0e3">
              <v:textbox style="mso-rotate-with-shape:t" inset="1.72364mm,.86181mm,1.72364mm,.86181mm"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宋体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信息显示模块</w:t>
                    </w:r>
                  </w:p>
                </w:txbxContent>
              </v:textbox>
            </v:rect>
            <v:line id="Line 6" o:spid="_x0000_s1274" style="position:absolute;visibility:visible" from="3735,1305" to="3735,2970">
              <v:stroke dashstyle="dash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17" o:spid="_x0000_s1275" type="#_x0000_t32" style="position:absolute;left:2562;top:1797;width:1170;height:1;visibility:visible" o:connectortype="straight" o:gfxdata="UEsDBBQABgAIAAAAIQAh9HyyAQEAAOoBAAATAAAAW0NvbnRlbnRfVHlwZXNdLnhtbJSRwU7DMBBE&#10;70j8g+UrShw4IITi9EDgCAiVD7DsTWKRrC2vCe3fs2naC6JIHO3dmTearTe7aRQzJPIBtbwuKykA&#10;bXAeey3ft0/FnRSUDTozBgQt90By01xe1Nt9BBKsRtJyyDneK0V2gMlQGSIgT7qQJpP5mXoVjf0w&#10;PaibqrpVNmAGzEVePGRTt9CZzzGLxx1/r0kSjCTFw7q4sLQ0MY7emsxJ1YzuB6U4EkpWHnZo8JGu&#10;OIZUvxKWyXnAUffC1STvQLyalJ/NxDGUS6Rc+MIEc/m3yZJyoiJ0nbdQtolalr3BfEp1zp37QbA5&#10;JLb/L4IrW7UniDpcqvkGAAD//wMAUEsDBBQABgAIAAAAIQCWBTNY1AAAAJcBAAALAAAAX3JlbHMv&#10;LnJlbHOkkD1rAzEMhvdC/4PR3vMlQyklvmyFrCGFrsbWfZCzZCRzTf59TKGlV7J1lF70PC/a7S9p&#10;NguKTkwONk0LBilwnGhw8H56e3oBo8VT9DMTOriiwr57fNgdcfalHuk4ZTWVQupgLCW/WqthxOS1&#10;4YxUk54l+VJHGWz24ewHtNu2fbbymwHdimkO0YEc4hbM6Zqr+Q87TUFYuS9N4GS576dwj2ojf9IR&#10;l0rxMmBxEEW/loJLU8uBve/d/NMbmAhDYfmojpX8J6n27wZ29c7uBgAA//8DAFBLAwQUAAYACAAA&#10;ACEA/sO5WL0BAACOBAAAFAAAAGRycy9jb25uZWN0b3J4bWwueG1svJPBTtwwEIbvlfoOlu8lCbBs&#10;GpHlsLRcKoRK+wCjxNmN5IwtexSyL9EXQOqp9FQ4cedpKH2MjuPAAVVq1a56G8ee+f6Zf3J4NHRa&#10;9Mr51mAps51UCoWVqVtclfLjh7evcik8AdagDapSbpSXR4uXLw5t4a3gZPSFLeWayBZJ4qu16sDv&#10;GKuQ7xrjOiA+ulVinfIKCYhBnU520/Qg6aBFueBS2C8HPLdnLhyq0/7MibZmOQxH6Bj7cHn7/dPV&#10;w831/ZfbH3efQ/ztq8jmMpkypvzxiJzPQfKsrh/rQzE0rpuUw58orx1c8DieiYbCNI0YSrmfzrPX&#10;e/tSbEq5O88P0lkeVEGhBhIVP8jy2Xwv51YqfpHNOArioo7wzjpPJ8r8syYRCpXSk4N2taalQVQV&#10;GZfxiKGA/p2nCH4Ehs8atzGKUPEY/Fr0oEtZc3RsKE6BoNVvsBa0sewjOGcupv41jh5FW3idaKNV&#10;lPRe8WTH1fprg3h/wujH1setVEvtojyoKl7E7EkF0wK2abXeGjj9PXjiBbRqGnbqf8KfiGPnBrcH&#10;71o07lfd0/A48ibyovvRdf5XvV38BAAA//8DAFBLAwQUAAYACAAAACEAii8obcQAAADbAAAADwAA&#10;AGRycy9kb3ducmV2LnhtbESPQU/DMAyF70j8h8hIXCqWboeBumUTmgBx4LLBD7Aar+mWOF0T2vLv&#10;8WHSbrbe83uf19speDVQn9rIBuazEhRxHW3LjYGf7/enF1ApI1v0kcnAHyXYbu7v1ljZOPKehkNu&#10;lIRwqtCAy7mrtE61o4BpFjti0Y6xD5hl7RttexwlPHi9KMulDtiyNDjsaOeoPh9+g4Gh8O3pQrvi&#10;bTF0xcdl9F/ueW7M48P0ugKVaco38/X60wq+wMovMoDe/AMAAP//AwBQSwECLQAUAAYACAAAACEA&#10;IfR8sgEBAADqAQAAEwAAAAAAAAAAAAAAAAAAAAAAW0NvbnRlbnRfVHlwZXNdLnhtbFBLAQItABQA&#10;BgAIAAAAIQCWBTNY1AAAAJcBAAALAAAAAAAAAAAAAAAAADIBAABfcmVscy8ucmVsc1BLAQItABQA&#10;BgAIAAAAIQD+w7lYvQEAAI4EAAAUAAAAAAAAAAAAAAAAAC8CAABkcnMvY29ubmVjdG9yeG1sLnht&#10;bFBLAQItABQABgAIAAAAIQCKLyhtxAAAANsAAAAPAAAAAAAAAAAAAAAAAB4EAABkcnMvZG93bnJl&#10;di54bWxQSwUGAAAAAAQABAD5AAAADwUAAAAA&#10;">
              <v:stroke endarrow="block"/>
            </v:shape>
            <v:shape id="直接箭头连接符 25" o:spid="_x0000_s1276" type="#_x0000_t32" style="position:absolute;left:1305;top:2385;width:1170;height:0;flip:x;visibility:visible" o:connectortype="straight" o:gfxdata="UEsDBBQABgAIAAAAIQAh9HyyAQEAAOoBAAATAAAAW0NvbnRlbnRfVHlwZXNdLnhtbJSRwU7DMBBE&#10;70j8g+UrShw4IITi9EDgCAiVD7DsTWKRrC2vCe3fs2naC6JIHO3dmTearTe7aRQzJPIBtbwuKykA&#10;bXAeey3ft0/FnRSUDTozBgQt90By01xe1Nt9BBKsRtJyyDneK0V2gMlQGSIgT7qQJpP5mXoVjf0w&#10;PaibqrpVNmAGzEVePGRTt9CZzzGLxx1/r0kSjCTFw7q4sLQ0MY7emsxJ1YzuB6U4EkpWHnZo8JGu&#10;OIZUvxKWyXnAUffC1STvQLyalJ/NxDGUS6Rc+MIEc/m3yZJyoiJ0nbdQtolalr3BfEp1zp37QbA5&#10;JLb/L4IrW7UniDpcqvkGAAD//wMAUEsDBBQABgAIAAAAIQCWBTNY1AAAAJcBAAALAAAAX3JlbHMv&#10;LnJlbHOkkD1rAzEMhvdC/4PR3vMlQyklvmyFrCGFrsbWfZCzZCRzTf59TKGlV7J1lF70PC/a7S9p&#10;NguKTkwONk0LBilwnGhw8H56e3oBo8VT9DMTOriiwr57fNgdcfalHuk4ZTWVQupgLCW/WqthxOS1&#10;4YxUk54l+VJHGWz24ewHtNu2fbbymwHdimkO0YEc4hbM6Zqr+Q87TUFYuS9N4GS576dwj2ojf9IR&#10;l0rxMmBxEEW/loJLU8uBve/d/NMbmAhDYfmojpX8J6n27wZ29c7uBgAA//8DAFBLAwQUAAYACAAA&#10;ACEAy4o+HdkBAADPBAAAFAAAAGRycy9jb25uZWN0b3J4bWwueG1svFPNbtQwEL4j9R0s32l+qm5C&#10;1GwP25YLQhU/DzBKnF1LztiyrTT7ErwAEifgBJx679NAeQzGcZaqCKGqrchpRp6Z75v5vhwdj71i&#10;g7BOaqx5tp9yJrDRrcR1zd++OXtacuY8YAtKo6j5Vjh+vNx7cmQqZxg1o6tMzTfemypJXLMRPbh9&#10;bQTSW6dtD55Su06MFU6gB09AvUryNF0kPUjkSxqFw2rE1+bchqR5OZxbJtua5wvOEHqCvX5/+ePd&#10;p+tvX79/vPx59SHEXz6z/JAnc8fcP6VI/RQkf8x103yoxs72M3O4C/PWwgWd4xZpZrWnc6VlGj7a&#10;ASrddWwkzmmRLYqcs23ND4pykT3LA0moxOhZQwVZeVgclAVnDVVk4S2JnEKRsc4/F/rh/MKgmjtv&#10;Qa43fqURReO1zSaqMLxwPgLvAAO4woeeJUxxWsn2TCo1JcEQYqUsG0DV3I+7hW9VBRIn4DaxSK1D&#10;fKJ9vJsHqU6xZX5ryAhgrb6Yj6ZwEjnqSn70WyXiHq8EaTF58/4KyzaINd1rsvXNFtA05OTdJgoJ&#10;LcB2tPOjAUdP/RN4xgvQoutI3v8J/htx2lzj44H3ErX929lvzNNFvKh+VJ1+dmeWvwAAAP//AwBQ&#10;SwMEFAAGAAgAAAAhAOlLoU/AAAAA2wAAAA8AAABkcnMvZG93bnJldi54bWxEj0GLwjAUhO8L/ofw&#10;hL2tqQqyVKNIQfFqdT0/mmdbbV5qEmvdX28WFjwOM/MNs1j1phEdOV9bVjAeJSCIC6trLhUcD5uv&#10;bxA+IGtsLJOCJ3lYLQcfC0y1ffCeujyUIkLYp6igCqFNpfRFRQb9yLbE0TtbZzBE6UqpHT4i3DRy&#10;kiQzabDmuFBhS1lFxTW/GwXTp8t+fHe55Zn9TfKtmSKdWKnPYb+egwjUh3f4v73TCiYz+PsSf4Bc&#10;vgAAAP//AwBQSwECLQAUAAYACAAAACEAIfR8sgEBAADqAQAAEwAAAAAAAAAAAAAAAAAAAAAAW0Nv&#10;bnRlbnRfVHlwZXNdLnhtbFBLAQItABQABgAIAAAAIQCWBTNY1AAAAJcBAAALAAAAAAAAAAAAAAAA&#10;ADIBAABfcmVscy8ucmVsc1BLAQItABQABgAIAAAAIQDLij4d2QEAAM8EAAAUAAAAAAAAAAAAAAAA&#10;AC8CAABkcnMvY29ubmVjdG9yeG1sLnhtbFBLAQItABQABgAIAAAAIQDpS6FPwAAAANsAAAAPAAAA&#10;AAAAAAAAAAAAADoEAABkcnMvZG93bnJldi54bWxQSwUGAAAAAAQABAD5AAAAJwUAAAAA&#10;">
              <v:stroke dashstyle="longDashDot" endarrow="open"/>
            </v:shape>
            <v:shape id="_x0000_s1277" type="#_x0000_t202" style="position:absolute;left:1655;top:1525;width:635;height:173" filled="f" fillcolor="#4f81bd" stroked="f">
              <v:shadow color="#eeece1"/>
              <v:textbox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系统初始化</w:t>
                    </w:r>
                  </w:p>
                </w:txbxContent>
              </v:textbox>
            </v:shape>
            <v:shape id="_x0000_s1278" type="#_x0000_t202" style="position:absolute;left:2744;top:1842;width:952;height:173" filled="f" fillcolor="#4f81bd" stroked="f">
              <v:shadow color="#eeece1"/>
              <v:textbox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</w:pPr>
                    <w:r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  <w:t>LCD</w:t>
                    </w: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初始化</w:t>
                    </w:r>
                  </w:p>
                </w:txbxContent>
              </v:textbox>
            </v:shape>
            <v:shape id="_x0000_s1279" type="#_x0000_t202" style="position:absolute;left:1610;top:2387;width:816;height:173" filled="f" fillcolor="#4f81bd" stroked="f">
              <v:shadow color="#eeece1"/>
              <v:textbox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</w:pPr>
                    <w:r>
                      <w:rPr>
                        <w:rFonts w:ascii="Arial" w:hAnsi="Arial" w:cs="宋体" w:hint="eastAsia"/>
                        <w:color w:val="000000"/>
                        <w:kern w:val="0"/>
                        <w:sz w:val="24"/>
                        <w:szCs w:val="24"/>
                        <w:lang w:val="zh-CN"/>
                      </w:rPr>
                      <w:t>返回初始化状态</w:t>
                    </w:r>
                  </w:p>
                </w:txbxContent>
              </v:textbox>
            </v:shape>
            <v:shape id="_x0000_s1280" type="#_x0000_t202" style="position:absolute;left:2789;top:1616;width:952;height:173" filled="f" fillcolor="#4f81bd" stroked="f">
              <v:shadow color="#eeece1"/>
              <v:textbox>
                <w:txbxContent>
                  <w:p w:rsidR="00BA45CD" w:rsidRDefault="00BA45CD" w:rsidP="00BA45CD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宋体"/>
                        <w:color w:val="000000"/>
                        <w:kern w:val="0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color w:val="000000"/>
                        <w:kern w:val="0"/>
                        <w:sz w:val="24"/>
                        <w:szCs w:val="24"/>
                      </w:rPr>
                      <w:t>LCDInit</w:t>
                    </w:r>
                  </w:p>
                </w:txbxContent>
              </v:textbox>
            </v:shape>
          </v:group>
        </w:pict>
      </w:r>
      <w:bookmarkStart w:id="22" w:name="_Toc387824164"/>
      <w:r w:rsidR="004B3325">
        <w:rPr>
          <w:rFonts w:hint="eastAsia"/>
        </w:rPr>
        <w:t>系统初始化</w:t>
      </w:r>
      <w:r w:rsidR="00105A8E">
        <w:rPr>
          <w:rFonts w:hint="eastAsia"/>
        </w:rPr>
        <w:t>时序</w:t>
      </w:r>
      <w:r w:rsidR="00273497">
        <w:rPr>
          <w:noProof/>
        </w:rPr>
        <w:pict>
          <v:shape id="_x0000_s1141" type="#_x0000_t202" style="position:absolute;left:0;text-align:left;margin-left:-70.9pt;margin-top:-764.75pt;width:1in;height:1in;z-index:251657216;mso-position-horizontal-relative:text;mso-position-vertical-relative:text">
            <v:textbox style="mso-next-textbox:#_x0000_s1141">
              <w:txbxContent>
                <w:p w:rsidR="004B3325" w:rsidRDefault="004B3325"/>
              </w:txbxContent>
            </v:textbox>
          </v:shape>
        </w:pict>
      </w:r>
      <w:bookmarkEnd w:id="22"/>
    </w:p>
    <w:sectPr w:rsidR="000F77A5" w:rsidRPr="001820FC" w:rsidSect="00454828">
      <w:headerReference w:type="default" r:id="rId14"/>
      <w:headerReference w:type="first" r:id="rId15"/>
      <w:pgSz w:w="11906" w:h="16838" w:code="9"/>
      <w:pgMar w:top="1134" w:right="851" w:bottom="935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20D" w:rsidRDefault="00DD520D">
      <w:r>
        <w:separator/>
      </w:r>
    </w:p>
  </w:endnote>
  <w:endnote w:type="continuationSeparator" w:id="1">
    <w:p w:rsidR="00DD520D" w:rsidRDefault="00DD52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 w:rsidP="00342E7A">
    <w:pPr>
      <w:pStyle w:val="a4"/>
      <w:jc w:val="center"/>
    </w:pPr>
    <w:r>
      <w:rPr>
        <w:rFonts w:hint="eastAsia"/>
      </w:rPr>
      <w:t>沈阳东软软件股份有限公司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20D" w:rsidRDefault="00DD520D">
      <w:r>
        <w:separator/>
      </w:r>
    </w:p>
  </w:footnote>
  <w:footnote w:type="continuationSeparator" w:id="1">
    <w:p w:rsidR="00DD520D" w:rsidRDefault="00DD52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>
    <w:pPr>
      <w:pStyle w:val="a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>
    <w:pPr>
      <w:pStyle w:val="a3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>
    <w:pPr>
      <w:pStyle w:val="a3"/>
      <w:ind w:right="360"/>
      <w:jc w:val="both"/>
    </w:pPr>
    <w:r>
      <w:rPr>
        <w:rFonts w:eastAsia="幼圆" w:hint="eastAsia"/>
      </w:rPr>
      <w:t>概要设计报告</w:t>
    </w:r>
    <w:r>
      <w:rPr>
        <w:rFonts w:eastAsia="幼圆" w:hint="eastAsia"/>
      </w:rPr>
      <w:t xml:space="preserve">                                                                    </w:t>
    </w:r>
    <w:r>
      <w:rPr>
        <w:rFonts w:eastAsia="幼圆" w:hint="eastAsia"/>
      </w:rPr>
      <w:t>版本：</w:t>
    </w:r>
    <w:smartTag w:uri="urn:schemas-microsoft-com:office:smarttags" w:element="chsdate">
      <w:smartTagPr>
        <w:attr w:name="IsROCDate" w:val="False"/>
        <w:attr w:name="IsLunarDate" w:val="False"/>
        <w:attr w:name="Day" w:val="30"/>
        <w:attr w:name="Month" w:val="12"/>
        <w:attr w:name="Year" w:val="1899"/>
      </w:smartTagPr>
      <w:r>
        <w:rPr>
          <w:rFonts w:eastAsia="幼圆" w:hint="eastAsia"/>
        </w:rPr>
        <w:t>0.1.0</w:t>
      </w:r>
    </w:smartTag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9F5028">
      <w:rPr>
        <w:rStyle w:val="ab"/>
        <w:noProof/>
      </w:rPr>
      <w:t>3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325" w:rsidRDefault="004B3325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6DE"/>
    <w:multiLevelType w:val="hybridMultilevel"/>
    <w:tmpl w:val="F46A39FE"/>
    <w:lvl w:ilvl="0" w:tplc="E9FC04D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4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5">
    <w:nsid w:val="11A5160F"/>
    <w:multiLevelType w:val="hybridMultilevel"/>
    <w:tmpl w:val="B0D0CACC"/>
    <w:lvl w:ilvl="0" w:tplc="55262A4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29C0556C"/>
    <w:multiLevelType w:val="hybridMultilevel"/>
    <w:tmpl w:val="79F412FE"/>
    <w:lvl w:ilvl="0" w:tplc="7C62254E">
      <w:start w:val="1"/>
      <w:numFmt w:val="decimalEnclosedCircle"/>
      <w:lvlText w:val="%1"/>
      <w:lvlJc w:val="left"/>
      <w:pPr>
        <w:tabs>
          <w:tab w:val="num" w:pos="240"/>
        </w:tabs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2D96F73"/>
    <w:multiLevelType w:val="hybridMultilevel"/>
    <w:tmpl w:val="A880B784"/>
    <w:lvl w:ilvl="0" w:tplc="D22460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DE92E0D"/>
    <w:multiLevelType w:val="hybridMultilevel"/>
    <w:tmpl w:val="305A5146"/>
    <w:lvl w:ilvl="0" w:tplc="F4A87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5EC6247B"/>
    <w:multiLevelType w:val="hybridMultilevel"/>
    <w:tmpl w:val="3EC68DFC"/>
    <w:lvl w:ilvl="0" w:tplc="9C4EFF7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615E2C51"/>
    <w:multiLevelType w:val="hybridMultilevel"/>
    <w:tmpl w:val="4AAC22A4"/>
    <w:lvl w:ilvl="0" w:tplc="792296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DC742A7"/>
    <w:multiLevelType w:val="hybridMultilevel"/>
    <w:tmpl w:val="4A2839DE"/>
    <w:lvl w:ilvl="0" w:tplc="CEDA068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23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829016A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7"/>
  </w:num>
  <w:num w:numId="8">
    <w:abstractNumId w:val="3"/>
  </w:num>
  <w:num w:numId="9">
    <w:abstractNumId w:val="4"/>
  </w:num>
  <w:num w:numId="10">
    <w:abstractNumId w:val="21"/>
  </w:num>
  <w:num w:numId="11">
    <w:abstractNumId w:val="18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1"/>
  </w:num>
  <w:num w:numId="19">
    <w:abstractNumId w:val="5"/>
  </w:num>
  <w:num w:numId="20">
    <w:abstractNumId w:val="19"/>
  </w:num>
  <w:num w:numId="21">
    <w:abstractNumId w:val="17"/>
  </w:num>
  <w:num w:numId="22">
    <w:abstractNumId w:val="22"/>
  </w:num>
  <w:num w:numId="23">
    <w:abstractNumId w:val="2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0"/>
  </w:num>
  <w:num w:numId="27">
    <w:abstractNumId w:val="12"/>
  </w:num>
  <w:num w:numId="28">
    <w:abstractNumId w:val="18"/>
  </w:num>
  <w:num w:numId="29">
    <w:abstractNumId w:val="18"/>
  </w:num>
  <w:num w:numId="30">
    <w:abstractNumId w:val="18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453"/>
    <w:rsid w:val="00001635"/>
    <w:rsid w:val="00001F33"/>
    <w:rsid w:val="00010109"/>
    <w:rsid w:val="000222D3"/>
    <w:rsid w:val="00024902"/>
    <w:rsid w:val="00024C85"/>
    <w:rsid w:val="00035E5B"/>
    <w:rsid w:val="00036ED3"/>
    <w:rsid w:val="00037ED4"/>
    <w:rsid w:val="000426DF"/>
    <w:rsid w:val="00061500"/>
    <w:rsid w:val="00063379"/>
    <w:rsid w:val="00064A59"/>
    <w:rsid w:val="00080EFD"/>
    <w:rsid w:val="00084EF0"/>
    <w:rsid w:val="00095116"/>
    <w:rsid w:val="000959D7"/>
    <w:rsid w:val="00096D6E"/>
    <w:rsid w:val="000A1E80"/>
    <w:rsid w:val="000A450A"/>
    <w:rsid w:val="000B1418"/>
    <w:rsid w:val="000C1972"/>
    <w:rsid w:val="000C66EA"/>
    <w:rsid w:val="000D0511"/>
    <w:rsid w:val="000E7A6C"/>
    <w:rsid w:val="000E7A8A"/>
    <w:rsid w:val="000F04BF"/>
    <w:rsid w:val="000F7420"/>
    <w:rsid w:val="000F77A5"/>
    <w:rsid w:val="00104C19"/>
    <w:rsid w:val="00105A8E"/>
    <w:rsid w:val="00114C15"/>
    <w:rsid w:val="00120E90"/>
    <w:rsid w:val="001219D2"/>
    <w:rsid w:val="00122B0A"/>
    <w:rsid w:val="00133882"/>
    <w:rsid w:val="00136868"/>
    <w:rsid w:val="00145776"/>
    <w:rsid w:val="00146F3A"/>
    <w:rsid w:val="00150072"/>
    <w:rsid w:val="0015318B"/>
    <w:rsid w:val="00166C5B"/>
    <w:rsid w:val="00176856"/>
    <w:rsid w:val="00176C5E"/>
    <w:rsid w:val="001820FC"/>
    <w:rsid w:val="0018214C"/>
    <w:rsid w:val="001851A1"/>
    <w:rsid w:val="0018621D"/>
    <w:rsid w:val="001905DE"/>
    <w:rsid w:val="001A00E2"/>
    <w:rsid w:val="001A06B7"/>
    <w:rsid w:val="001A519D"/>
    <w:rsid w:val="001B1136"/>
    <w:rsid w:val="001B1D97"/>
    <w:rsid w:val="001B4240"/>
    <w:rsid w:val="001C3A97"/>
    <w:rsid w:val="001D3C2E"/>
    <w:rsid w:val="001D5910"/>
    <w:rsid w:val="001D657E"/>
    <w:rsid w:val="001D68E5"/>
    <w:rsid w:val="001E1106"/>
    <w:rsid w:val="001E1542"/>
    <w:rsid w:val="001E3136"/>
    <w:rsid w:val="001E4E53"/>
    <w:rsid w:val="001F5375"/>
    <w:rsid w:val="00204E75"/>
    <w:rsid w:val="00205012"/>
    <w:rsid w:val="00210E98"/>
    <w:rsid w:val="00216549"/>
    <w:rsid w:val="00216731"/>
    <w:rsid w:val="00230CBD"/>
    <w:rsid w:val="00240D0A"/>
    <w:rsid w:val="00250635"/>
    <w:rsid w:val="00260073"/>
    <w:rsid w:val="00260CBE"/>
    <w:rsid w:val="00267730"/>
    <w:rsid w:val="00273497"/>
    <w:rsid w:val="0027477D"/>
    <w:rsid w:val="002A2C14"/>
    <w:rsid w:val="002B1CA3"/>
    <w:rsid w:val="002C2081"/>
    <w:rsid w:val="002E1AA2"/>
    <w:rsid w:val="002E3930"/>
    <w:rsid w:val="002F6270"/>
    <w:rsid w:val="002F78D8"/>
    <w:rsid w:val="003204AF"/>
    <w:rsid w:val="003220D7"/>
    <w:rsid w:val="00322B1E"/>
    <w:rsid w:val="00322E37"/>
    <w:rsid w:val="00332D17"/>
    <w:rsid w:val="00334603"/>
    <w:rsid w:val="003368CF"/>
    <w:rsid w:val="00342E7A"/>
    <w:rsid w:val="00345300"/>
    <w:rsid w:val="0034647E"/>
    <w:rsid w:val="0035204A"/>
    <w:rsid w:val="00354314"/>
    <w:rsid w:val="0035768E"/>
    <w:rsid w:val="00357A73"/>
    <w:rsid w:val="00363886"/>
    <w:rsid w:val="00380A84"/>
    <w:rsid w:val="00381BDC"/>
    <w:rsid w:val="00384260"/>
    <w:rsid w:val="00387FB7"/>
    <w:rsid w:val="00391BC3"/>
    <w:rsid w:val="003923C1"/>
    <w:rsid w:val="003927D1"/>
    <w:rsid w:val="003A1FD4"/>
    <w:rsid w:val="003A3AC9"/>
    <w:rsid w:val="003B0CBA"/>
    <w:rsid w:val="003B416A"/>
    <w:rsid w:val="003B5140"/>
    <w:rsid w:val="003B6F38"/>
    <w:rsid w:val="003C2149"/>
    <w:rsid w:val="003D2C19"/>
    <w:rsid w:val="003D4483"/>
    <w:rsid w:val="0040236D"/>
    <w:rsid w:val="004111C1"/>
    <w:rsid w:val="0041272E"/>
    <w:rsid w:val="00415507"/>
    <w:rsid w:val="004247C1"/>
    <w:rsid w:val="00430991"/>
    <w:rsid w:val="00435398"/>
    <w:rsid w:val="00444FC7"/>
    <w:rsid w:val="00454828"/>
    <w:rsid w:val="004642AB"/>
    <w:rsid w:val="0046438D"/>
    <w:rsid w:val="004768FC"/>
    <w:rsid w:val="00484A59"/>
    <w:rsid w:val="00485991"/>
    <w:rsid w:val="0049799C"/>
    <w:rsid w:val="004A62E4"/>
    <w:rsid w:val="004A7F86"/>
    <w:rsid w:val="004B3325"/>
    <w:rsid w:val="004C50BD"/>
    <w:rsid w:val="004D5280"/>
    <w:rsid w:val="004E0394"/>
    <w:rsid w:val="004E3307"/>
    <w:rsid w:val="004E6B60"/>
    <w:rsid w:val="004F65AF"/>
    <w:rsid w:val="0053164A"/>
    <w:rsid w:val="00531AE3"/>
    <w:rsid w:val="00537971"/>
    <w:rsid w:val="00551E3F"/>
    <w:rsid w:val="00557AF0"/>
    <w:rsid w:val="0057075D"/>
    <w:rsid w:val="005912C5"/>
    <w:rsid w:val="005939F5"/>
    <w:rsid w:val="005A06FD"/>
    <w:rsid w:val="005A11B3"/>
    <w:rsid w:val="005A5610"/>
    <w:rsid w:val="005B6F5E"/>
    <w:rsid w:val="005C1B5A"/>
    <w:rsid w:val="005C4E9A"/>
    <w:rsid w:val="005D29D0"/>
    <w:rsid w:val="005D4147"/>
    <w:rsid w:val="005E3A3E"/>
    <w:rsid w:val="005F3250"/>
    <w:rsid w:val="0061233B"/>
    <w:rsid w:val="00615671"/>
    <w:rsid w:val="00616CC0"/>
    <w:rsid w:val="006177C4"/>
    <w:rsid w:val="00622405"/>
    <w:rsid w:val="006258DE"/>
    <w:rsid w:val="0062750B"/>
    <w:rsid w:val="006319A7"/>
    <w:rsid w:val="006463F3"/>
    <w:rsid w:val="00647C9C"/>
    <w:rsid w:val="00653CE2"/>
    <w:rsid w:val="0066137B"/>
    <w:rsid w:val="00662D82"/>
    <w:rsid w:val="006708F8"/>
    <w:rsid w:val="00681AF8"/>
    <w:rsid w:val="00683DDD"/>
    <w:rsid w:val="00686CD8"/>
    <w:rsid w:val="00695B1F"/>
    <w:rsid w:val="006A32CA"/>
    <w:rsid w:val="006A3AC8"/>
    <w:rsid w:val="006B23AA"/>
    <w:rsid w:val="006C4FFE"/>
    <w:rsid w:val="006C7E47"/>
    <w:rsid w:val="006D1FBD"/>
    <w:rsid w:val="006D43BC"/>
    <w:rsid w:val="006D4E69"/>
    <w:rsid w:val="006E5546"/>
    <w:rsid w:val="006F5530"/>
    <w:rsid w:val="006F5649"/>
    <w:rsid w:val="00701476"/>
    <w:rsid w:val="0070381E"/>
    <w:rsid w:val="00710A91"/>
    <w:rsid w:val="0071671D"/>
    <w:rsid w:val="00717525"/>
    <w:rsid w:val="00722926"/>
    <w:rsid w:val="00725717"/>
    <w:rsid w:val="0076577A"/>
    <w:rsid w:val="0077080A"/>
    <w:rsid w:val="00777BEF"/>
    <w:rsid w:val="0078007C"/>
    <w:rsid w:val="00787F89"/>
    <w:rsid w:val="00791A16"/>
    <w:rsid w:val="00794DE1"/>
    <w:rsid w:val="007A5AD0"/>
    <w:rsid w:val="007A6133"/>
    <w:rsid w:val="007B3CAE"/>
    <w:rsid w:val="007B43B2"/>
    <w:rsid w:val="007C229B"/>
    <w:rsid w:val="007C2EE2"/>
    <w:rsid w:val="007C5DF4"/>
    <w:rsid w:val="007C6482"/>
    <w:rsid w:val="007D1A2B"/>
    <w:rsid w:val="007F3686"/>
    <w:rsid w:val="007F6578"/>
    <w:rsid w:val="007F74C6"/>
    <w:rsid w:val="00803A01"/>
    <w:rsid w:val="00805622"/>
    <w:rsid w:val="00821F06"/>
    <w:rsid w:val="00822DAF"/>
    <w:rsid w:val="008309A6"/>
    <w:rsid w:val="008314E0"/>
    <w:rsid w:val="00851DD2"/>
    <w:rsid w:val="00852E6F"/>
    <w:rsid w:val="00856157"/>
    <w:rsid w:val="00865F22"/>
    <w:rsid w:val="0089061D"/>
    <w:rsid w:val="00891777"/>
    <w:rsid w:val="008A5C32"/>
    <w:rsid w:val="008B59C3"/>
    <w:rsid w:val="008C7809"/>
    <w:rsid w:val="008D28E9"/>
    <w:rsid w:val="008D46D6"/>
    <w:rsid w:val="008D6CD5"/>
    <w:rsid w:val="008E0166"/>
    <w:rsid w:val="008E50AF"/>
    <w:rsid w:val="008F16C1"/>
    <w:rsid w:val="00922652"/>
    <w:rsid w:val="00925E4F"/>
    <w:rsid w:val="00926E38"/>
    <w:rsid w:val="00931C59"/>
    <w:rsid w:val="00950272"/>
    <w:rsid w:val="00955DD1"/>
    <w:rsid w:val="009679FE"/>
    <w:rsid w:val="009836DC"/>
    <w:rsid w:val="009863DA"/>
    <w:rsid w:val="00997A7B"/>
    <w:rsid w:val="00997F7A"/>
    <w:rsid w:val="009A621C"/>
    <w:rsid w:val="009B2F3B"/>
    <w:rsid w:val="009B5F58"/>
    <w:rsid w:val="009C1A12"/>
    <w:rsid w:val="009D1902"/>
    <w:rsid w:val="009E6369"/>
    <w:rsid w:val="009E69FA"/>
    <w:rsid w:val="009F10BC"/>
    <w:rsid w:val="009F2BAF"/>
    <w:rsid w:val="009F38E0"/>
    <w:rsid w:val="009F5028"/>
    <w:rsid w:val="009F7D49"/>
    <w:rsid w:val="00A00E83"/>
    <w:rsid w:val="00A018D3"/>
    <w:rsid w:val="00A23804"/>
    <w:rsid w:val="00A25AD2"/>
    <w:rsid w:val="00A26CD0"/>
    <w:rsid w:val="00A33557"/>
    <w:rsid w:val="00A341E5"/>
    <w:rsid w:val="00A42029"/>
    <w:rsid w:val="00A4209C"/>
    <w:rsid w:val="00A467BF"/>
    <w:rsid w:val="00A47A06"/>
    <w:rsid w:val="00A51ED4"/>
    <w:rsid w:val="00A52BA2"/>
    <w:rsid w:val="00A57107"/>
    <w:rsid w:val="00A6431B"/>
    <w:rsid w:val="00A70A0D"/>
    <w:rsid w:val="00A71DD0"/>
    <w:rsid w:val="00A83466"/>
    <w:rsid w:val="00A91B6F"/>
    <w:rsid w:val="00A94C4F"/>
    <w:rsid w:val="00AA1DB9"/>
    <w:rsid w:val="00AA2F90"/>
    <w:rsid w:val="00AA7250"/>
    <w:rsid w:val="00AC3DA8"/>
    <w:rsid w:val="00AD3C8B"/>
    <w:rsid w:val="00AE0476"/>
    <w:rsid w:val="00AE0FF9"/>
    <w:rsid w:val="00AE10FE"/>
    <w:rsid w:val="00AE1816"/>
    <w:rsid w:val="00AE7368"/>
    <w:rsid w:val="00B13A73"/>
    <w:rsid w:val="00B174C8"/>
    <w:rsid w:val="00B20E62"/>
    <w:rsid w:val="00B3375D"/>
    <w:rsid w:val="00B374CE"/>
    <w:rsid w:val="00B5454F"/>
    <w:rsid w:val="00B55133"/>
    <w:rsid w:val="00B55FB8"/>
    <w:rsid w:val="00B609DB"/>
    <w:rsid w:val="00B633FB"/>
    <w:rsid w:val="00B652CF"/>
    <w:rsid w:val="00B71BAB"/>
    <w:rsid w:val="00B7321A"/>
    <w:rsid w:val="00B80FB8"/>
    <w:rsid w:val="00B84E0D"/>
    <w:rsid w:val="00B90243"/>
    <w:rsid w:val="00BA0153"/>
    <w:rsid w:val="00BA45CD"/>
    <w:rsid w:val="00BA6075"/>
    <w:rsid w:val="00BA7540"/>
    <w:rsid w:val="00BA7FA0"/>
    <w:rsid w:val="00BB46F8"/>
    <w:rsid w:val="00BB6F80"/>
    <w:rsid w:val="00BC2AAD"/>
    <w:rsid w:val="00BC56E4"/>
    <w:rsid w:val="00BC7CDB"/>
    <w:rsid w:val="00BD66A5"/>
    <w:rsid w:val="00BE0048"/>
    <w:rsid w:val="00BE705F"/>
    <w:rsid w:val="00BE7229"/>
    <w:rsid w:val="00BF2FB8"/>
    <w:rsid w:val="00BF43CB"/>
    <w:rsid w:val="00C04621"/>
    <w:rsid w:val="00C05CAA"/>
    <w:rsid w:val="00C10305"/>
    <w:rsid w:val="00C107BA"/>
    <w:rsid w:val="00C13303"/>
    <w:rsid w:val="00C25134"/>
    <w:rsid w:val="00C30025"/>
    <w:rsid w:val="00C413E2"/>
    <w:rsid w:val="00C4445C"/>
    <w:rsid w:val="00C45A44"/>
    <w:rsid w:val="00C50165"/>
    <w:rsid w:val="00C54A99"/>
    <w:rsid w:val="00C607A6"/>
    <w:rsid w:val="00C6599D"/>
    <w:rsid w:val="00C67A9E"/>
    <w:rsid w:val="00C853C2"/>
    <w:rsid w:val="00C86FCE"/>
    <w:rsid w:val="00C9345A"/>
    <w:rsid w:val="00C936C2"/>
    <w:rsid w:val="00C9735B"/>
    <w:rsid w:val="00CA46FE"/>
    <w:rsid w:val="00CA520A"/>
    <w:rsid w:val="00CD5A3B"/>
    <w:rsid w:val="00CE7C04"/>
    <w:rsid w:val="00CF07BE"/>
    <w:rsid w:val="00CF5D6C"/>
    <w:rsid w:val="00CF61B2"/>
    <w:rsid w:val="00D06962"/>
    <w:rsid w:val="00D136E6"/>
    <w:rsid w:val="00D13CE8"/>
    <w:rsid w:val="00D15ACB"/>
    <w:rsid w:val="00D25340"/>
    <w:rsid w:val="00D32453"/>
    <w:rsid w:val="00D472F6"/>
    <w:rsid w:val="00D55EF0"/>
    <w:rsid w:val="00D72100"/>
    <w:rsid w:val="00D72C3F"/>
    <w:rsid w:val="00D75CC3"/>
    <w:rsid w:val="00D80FBD"/>
    <w:rsid w:val="00D92AD0"/>
    <w:rsid w:val="00DB159F"/>
    <w:rsid w:val="00DC3B00"/>
    <w:rsid w:val="00DC75AF"/>
    <w:rsid w:val="00DD2CCE"/>
    <w:rsid w:val="00DD38C3"/>
    <w:rsid w:val="00DD520D"/>
    <w:rsid w:val="00DE4182"/>
    <w:rsid w:val="00DE4C89"/>
    <w:rsid w:val="00DE72CA"/>
    <w:rsid w:val="00E01629"/>
    <w:rsid w:val="00E01FA1"/>
    <w:rsid w:val="00E02506"/>
    <w:rsid w:val="00E12624"/>
    <w:rsid w:val="00E244E9"/>
    <w:rsid w:val="00E26FCD"/>
    <w:rsid w:val="00E27F92"/>
    <w:rsid w:val="00E338DD"/>
    <w:rsid w:val="00E37516"/>
    <w:rsid w:val="00E65C7F"/>
    <w:rsid w:val="00E847CA"/>
    <w:rsid w:val="00E85F19"/>
    <w:rsid w:val="00E9639D"/>
    <w:rsid w:val="00EA134B"/>
    <w:rsid w:val="00EA2697"/>
    <w:rsid w:val="00EA3BBF"/>
    <w:rsid w:val="00EB1656"/>
    <w:rsid w:val="00EC3C82"/>
    <w:rsid w:val="00ED0923"/>
    <w:rsid w:val="00EE2100"/>
    <w:rsid w:val="00EE37CB"/>
    <w:rsid w:val="00EE5756"/>
    <w:rsid w:val="00EF22B3"/>
    <w:rsid w:val="00EF6A65"/>
    <w:rsid w:val="00F06081"/>
    <w:rsid w:val="00F07B1F"/>
    <w:rsid w:val="00F22EE3"/>
    <w:rsid w:val="00F342AF"/>
    <w:rsid w:val="00F40A22"/>
    <w:rsid w:val="00F41721"/>
    <w:rsid w:val="00F4350D"/>
    <w:rsid w:val="00F5045B"/>
    <w:rsid w:val="00F50AE9"/>
    <w:rsid w:val="00F53B88"/>
    <w:rsid w:val="00F60E25"/>
    <w:rsid w:val="00F655FE"/>
    <w:rsid w:val="00F73C69"/>
    <w:rsid w:val="00F7681D"/>
    <w:rsid w:val="00F917E4"/>
    <w:rsid w:val="00FA6837"/>
    <w:rsid w:val="00FA7901"/>
    <w:rsid w:val="00FC2DAF"/>
    <w:rsid w:val="00FC440B"/>
    <w:rsid w:val="00FD6932"/>
    <w:rsid w:val="00FF1E45"/>
    <w:rsid w:val="00FF2E6C"/>
    <w:rsid w:val="00FF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="f" fillcolor="black" stroke="f" strokecolor="white">
      <v:fill color="black" on="f"/>
      <v:stroke color="white" weight="3e-5mm" on="f"/>
    </o:shapedefaults>
    <o:shapelayout v:ext="edit">
      <o:idmap v:ext="edit" data="1"/>
      <o:rules v:ext="edit">
        <o:r id="V:Rule27" type="connector" idref="#直接箭头连接符 17"/>
        <o:r id="V:Rule28" type="connector" idref="#直接箭头连接符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3497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273497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73497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73497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27349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27349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27349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rsid w:val="0027349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rsid w:val="0027349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rsid w:val="0027349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7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7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273497"/>
  </w:style>
  <w:style w:type="paragraph" w:styleId="20">
    <w:name w:val="toc 2"/>
    <w:basedOn w:val="a"/>
    <w:next w:val="a"/>
    <w:autoRedefine/>
    <w:uiPriority w:val="39"/>
    <w:rsid w:val="00273497"/>
    <w:pPr>
      <w:ind w:leftChars="200" w:left="420"/>
    </w:pPr>
  </w:style>
  <w:style w:type="paragraph" w:styleId="a5">
    <w:name w:val="Normal Indent"/>
    <w:basedOn w:val="a"/>
    <w:rsid w:val="00273497"/>
    <w:pPr>
      <w:ind w:firstLine="425"/>
    </w:pPr>
  </w:style>
  <w:style w:type="paragraph" w:styleId="30">
    <w:name w:val="toc 3"/>
    <w:basedOn w:val="a"/>
    <w:next w:val="a"/>
    <w:autoRedefine/>
    <w:uiPriority w:val="39"/>
    <w:rsid w:val="00273497"/>
    <w:pPr>
      <w:ind w:leftChars="400" w:left="840"/>
    </w:pPr>
  </w:style>
  <w:style w:type="character" w:styleId="a6">
    <w:name w:val="annotation reference"/>
    <w:basedOn w:val="a0"/>
    <w:semiHidden/>
    <w:rsid w:val="00273497"/>
    <w:rPr>
      <w:i/>
      <w:iCs/>
      <w:color w:val="993366"/>
      <w:szCs w:val="21"/>
    </w:rPr>
  </w:style>
  <w:style w:type="paragraph" w:styleId="a7">
    <w:name w:val="annotation text"/>
    <w:basedOn w:val="a"/>
    <w:semiHidden/>
    <w:rsid w:val="00273497"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sid w:val="00273497"/>
    <w:rPr>
      <w:b/>
      <w:bCs/>
    </w:rPr>
  </w:style>
  <w:style w:type="paragraph" w:styleId="a9">
    <w:name w:val="Body Text Indent"/>
    <w:basedOn w:val="a"/>
    <w:rsid w:val="00273497"/>
    <w:pPr>
      <w:ind w:firstLineChars="200" w:firstLine="480"/>
    </w:pPr>
    <w:rPr>
      <w:szCs w:val="24"/>
    </w:rPr>
  </w:style>
  <w:style w:type="paragraph" w:styleId="21">
    <w:name w:val="Body Text 2"/>
    <w:basedOn w:val="a"/>
    <w:rsid w:val="00273497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rsid w:val="00273497"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  <w:rsid w:val="00273497"/>
  </w:style>
  <w:style w:type="character" w:styleId="ac">
    <w:name w:val="Hyperlink"/>
    <w:basedOn w:val="a0"/>
    <w:uiPriority w:val="99"/>
    <w:rsid w:val="00273497"/>
    <w:rPr>
      <w:color w:val="0000FF"/>
      <w:u w:val="single"/>
    </w:rPr>
  </w:style>
  <w:style w:type="paragraph" w:customStyle="1" w:styleId="xl45">
    <w:name w:val="xl45"/>
    <w:basedOn w:val="a"/>
    <w:rsid w:val="00273497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rsid w:val="00273497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rsid w:val="00273497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Char"/>
    <w:rsid w:val="0070147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e"/>
    <w:rsid w:val="00701476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A335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32686A-790C-4401-B5D8-CD065365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</TotalTime>
  <Pages>13</Pages>
  <Words>872</Words>
  <Characters>4975</Characters>
  <Application>Microsoft Office Word</Application>
  <DocSecurity>0</DocSecurity>
  <Lines>41</Lines>
  <Paragraphs>11</Paragraphs>
  <ScaleCrop>false</ScaleCrop>
  <Company>沈阳东软软件股份有限公司</Company>
  <LinksUpToDate>false</LinksUpToDate>
  <CharactersWithSpaces>5836</CharactersWithSpaces>
  <SharedDoc>false</SharedDoc>
  <HLinks>
    <vt:vector size="156" baseType="variant">
      <vt:variant>
        <vt:i4>1835057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_Toc387764301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_Toc387764300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_Toc387764299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_Toc387764298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_Toc387764297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_Toc387764296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_Toc387764295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_Toc387764294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_Toc387764293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_Toc387764292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_Toc387764291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_Toc387764290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_Toc387764289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_Toc387764288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_Toc387764287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_Toc387764286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_Toc387764285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_Toc387764284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_Toc387764283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_Toc387764282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_Toc387764281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_Toc387764280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_Toc387764279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_Toc387764278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_Toc387764277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_Toc387764276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</dc:title>
  <dc:subject/>
  <dc:creator>WangHongjun</dc:creator>
  <cp:keywords/>
  <dc:description/>
  <cp:lastModifiedBy>Administrator</cp:lastModifiedBy>
  <cp:revision>2</cp:revision>
  <cp:lastPrinted>1601-01-01T00:00:00Z</cp:lastPrinted>
  <dcterms:created xsi:type="dcterms:W3CDTF">2014-05-14T01:47:00Z</dcterms:created>
  <dcterms:modified xsi:type="dcterms:W3CDTF">2014-05-14T01:47:00Z</dcterms:modified>
</cp:coreProperties>
</file>