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7F" w:rsidRPr="004804CE" w:rsidRDefault="00A6797F" w:rsidP="00A6797F">
      <w:pPr>
        <w:jc w:val="both"/>
      </w:pPr>
      <w:r w:rsidRPr="004804CE">
        <w:rPr>
          <w:b/>
          <w:bCs/>
        </w:rPr>
        <w:t>Trivial functional dependency</w:t>
      </w:r>
    </w:p>
    <w:p w:rsidR="00A6797F" w:rsidRPr="004804CE" w:rsidRDefault="00A6797F" w:rsidP="00A6797F">
      <w:pPr>
        <w:jc w:val="both"/>
      </w:pPr>
    </w:p>
    <w:p w:rsidR="00A6797F" w:rsidRPr="004804CE" w:rsidRDefault="00A6797F" w:rsidP="00A6797F">
      <w:pPr>
        <w:jc w:val="both"/>
      </w:pPr>
      <w:r w:rsidRPr="004804CE">
        <w:rPr>
          <w:rFonts w:hint="eastAsia"/>
        </w:rPr>
        <w:t xml:space="preserve">A functional dependency X </w:t>
      </w:r>
      <w:r w:rsidRPr="004804CE">
        <w:rPr>
          <w:rFonts w:hint="eastAsia"/>
        </w:rPr>
        <w:t>→</w:t>
      </w:r>
      <w:r w:rsidRPr="004804CE">
        <w:rPr>
          <w:rFonts w:hint="eastAsia"/>
        </w:rPr>
        <w:t xml:space="preserve"> Y is trivial if Y, the right hand side of the </w:t>
      </w:r>
      <w:r w:rsidRPr="004804CE">
        <w:t>functional dependency</w:t>
      </w:r>
      <w:r w:rsidRPr="004804CE">
        <w:rPr>
          <w:rFonts w:hint="eastAsia"/>
        </w:rPr>
        <w:t>, is a</w:t>
      </w:r>
      <w:r w:rsidRPr="004804CE">
        <w:t xml:space="preserve"> subset of X.</w:t>
      </w:r>
    </w:p>
    <w:p w:rsidR="00A6797F" w:rsidRPr="004804CE" w:rsidRDefault="00A6797F" w:rsidP="00A6797F">
      <w:pPr>
        <w:jc w:val="both"/>
      </w:pPr>
    </w:p>
    <w:p w:rsidR="00A6797F" w:rsidRPr="004804CE" w:rsidRDefault="00A6797F" w:rsidP="00A6797F">
      <w:pPr>
        <w:jc w:val="both"/>
      </w:pPr>
      <w:r w:rsidRPr="004804CE">
        <w:t>E.g.: {Employee ID, Employee Address} → {Employee Address} is trivial, as is {Employee Address} → {Employee Address}.</w:t>
      </w:r>
    </w:p>
    <w:p w:rsidR="00A6797F" w:rsidRPr="004804CE" w:rsidRDefault="00A6797F" w:rsidP="00A6797F">
      <w:pPr>
        <w:jc w:val="both"/>
      </w:pPr>
    </w:p>
    <w:p w:rsidR="00A6797F" w:rsidRPr="004804CE" w:rsidRDefault="00A6797F" w:rsidP="00A6797F">
      <w:pPr>
        <w:jc w:val="both"/>
      </w:pPr>
      <w:r w:rsidRPr="004804CE">
        <w:t xml:space="preserve">Another </w:t>
      </w:r>
      <w:r w:rsidRPr="004804CE">
        <w:rPr>
          <w:rFonts w:hint="eastAsia"/>
        </w:rPr>
        <w:t xml:space="preserve">example, the functional dependency "(S#, P#) </w:t>
      </w:r>
      <w:r w:rsidRPr="004804CE">
        <w:rPr>
          <w:rFonts w:hint="eastAsia"/>
        </w:rPr>
        <w:t>→</w:t>
      </w:r>
      <w:r w:rsidRPr="004804CE">
        <w:rPr>
          <w:rFonts w:hint="eastAsia"/>
        </w:rPr>
        <w:t xml:space="preserve"> S#" is trivial because the set</w:t>
      </w:r>
      <w:r w:rsidRPr="004804CE">
        <w:t xml:space="preserve"> {S#} (for the R.H.S. of the functional dependency) is a subset of (S#, P#} (for the L.H.S. of the functional dependency).</w:t>
      </w:r>
    </w:p>
    <w:p w:rsidR="00A6797F" w:rsidRPr="004804CE" w:rsidRDefault="00A6797F" w:rsidP="00A6797F">
      <w:pPr>
        <w:jc w:val="both"/>
      </w:pPr>
    </w:p>
    <w:p w:rsidR="00A6797F" w:rsidRPr="004804CE" w:rsidRDefault="00A6797F" w:rsidP="00A6797F">
      <w:pPr>
        <w:jc w:val="both"/>
      </w:pPr>
      <w:r w:rsidRPr="004804CE">
        <w:rPr>
          <w:rFonts w:hint="eastAsia"/>
        </w:rPr>
        <w:t xml:space="preserve">On the other hand, the functional dependency "(S#, P#) </w:t>
      </w:r>
      <w:r w:rsidRPr="004804CE">
        <w:rPr>
          <w:rFonts w:hint="eastAsia"/>
        </w:rPr>
        <w:t>→</w:t>
      </w:r>
      <w:r w:rsidRPr="004804CE">
        <w:rPr>
          <w:rFonts w:hint="eastAsia"/>
        </w:rPr>
        <w:t xml:space="preserve"> S#, Qty" is NON-trivial</w:t>
      </w:r>
      <w:r w:rsidRPr="004804CE">
        <w:t xml:space="preserve"> because the set </w:t>
      </w:r>
      <w:r w:rsidRPr="004804CE">
        <w:rPr>
          <w:b/>
          <w:bCs/>
        </w:rPr>
        <w:t>{S#, Qty} is NOT a subset of the attribute set {S#, P#}.</w:t>
      </w:r>
    </w:p>
    <w:p w:rsidR="00A6797F" w:rsidRPr="004804CE" w:rsidRDefault="00A6797F" w:rsidP="00A6797F">
      <w:pPr>
        <w:jc w:val="both"/>
      </w:pPr>
    </w:p>
    <w:p w:rsidR="00A6797F" w:rsidRPr="004804CE" w:rsidRDefault="00A6797F" w:rsidP="00A6797F">
      <w:pPr>
        <w:jc w:val="both"/>
      </w:pPr>
    </w:p>
    <w:p w:rsidR="00A6797F" w:rsidRPr="004804CE" w:rsidRDefault="00A6797F" w:rsidP="00A6797F">
      <w:pPr>
        <w:jc w:val="both"/>
        <w:rPr>
          <w:b/>
          <w:bCs/>
          <w:lang w:val="en-GB"/>
        </w:rPr>
      </w:pPr>
      <w:r w:rsidRPr="004804CE">
        <w:rPr>
          <w:b/>
          <w:bCs/>
          <w:lang w:val="en-GB"/>
        </w:rPr>
        <w:t>BCNF</w:t>
      </w:r>
    </w:p>
    <w:p w:rsidR="00A6797F" w:rsidRPr="004804CE" w:rsidRDefault="00A6797F" w:rsidP="00A6797F">
      <w:pPr>
        <w:jc w:val="both"/>
      </w:pPr>
      <w:r w:rsidRPr="004804CE">
        <w:rPr>
          <w:lang w:val="en-GB"/>
        </w:rPr>
        <w:t xml:space="preserve">A table is said to be in the </w:t>
      </w:r>
      <w:r w:rsidRPr="004804CE">
        <w:rPr>
          <w:b/>
          <w:bCs/>
          <w:lang w:val="en-GB"/>
        </w:rPr>
        <w:t>BCNF</w:t>
      </w:r>
      <w:r w:rsidRPr="004804CE">
        <w:rPr>
          <w:lang w:val="en-GB"/>
        </w:rPr>
        <w:t xml:space="preserve"> if and only if it is in the </w:t>
      </w:r>
      <w:r w:rsidRPr="004804CE">
        <w:rPr>
          <w:b/>
          <w:bCs/>
          <w:lang w:val="en-GB"/>
        </w:rPr>
        <w:t>3NF</w:t>
      </w:r>
      <w:r w:rsidRPr="004804CE">
        <w:rPr>
          <w:lang w:val="en-GB"/>
        </w:rPr>
        <w:t xml:space="preserve"> and every non-trivial, left-irreducible functional dependency has a candidate key as its determinant. </w:t>
      </w:r>
    </w:p>
    <w:p w:rsidR="00A6797F" w:rsidRPr="004804CE" w:rsidRDefault="00A6797F" w:rsidP="00A6797F">
      <w:pPr>
        <w:jc w:val="both"/>
        <w:rPr>
          <w:b/>
          <w:bCs/>
          <w:lang w:val="en-GB"/>
        </w:rPr>
      </w:pPr>
    </w:p>
    <w:p w:rsidR="00A6797F" w:rsidRPr="004804CE" w:rsidRDefault="00A6797F" w:rsidP="00A6797F">
      <w:pPr>
        <w:jc w:val="both"/>
        <w:rPr>
          <w:b/>
          <w:bCs/>
        </w:rPr>
      </w:pPr>
      <w:r w:rsidRPr="004804CE">
        <w:rPr>
          <w:b/>
          <w:bCs/>
        </w:rPr>
        <w:t>Normalize the following table from 1nf to bcnf.</w:t>
      </w:r>
    </w:p>
    <w:p w:rsidR="00A6797F" w:rsidRPr="004804CE" w:rsidRDefault="00A6797F" w:rsidP="00A6797F">
      <w:pPr>
        <w:jc w:val="both"/>
      </w:pPr>
      <w:r w:rsidRPr="004804CE">
        <w:t>Given non trivial functional dependencies so to be in bcnf its lhs part should be a candidate key.</w:t>
      </w:r>
    </w:p>
    <w:p w:rsidR="00A6797F" w:rsidRPr="004804CE" w:rsidRDefault="00A6797F" w:rsidP="00A6797F">
      <w:pPr>
        <w:jc w:val="both"/>
      </w:pPr>
    </w:p>
    <w:p w:rsidR="00A6797F" w:rsidRPr="004804CE" w:rsidRDefault="00A6797F" w:rsidP="00A6797F">
      <w:pPr>
        <w:jc w:val="both"/>
      </w:pPr>
      <w:r w:rsidRPr="004804CE">
        <w:t>Student (roll, semester, program, course, credit, section, grade, gender, hobby, fee, address, age, height)</w:t>
      </w:r>
    </w:p>
    <w:p w:rsidR="00A6797F" w:rsidRPr="004804CE" w:rsidRDefault="00A6797F" w:rsidP="00A6797F">
      <w:pPr>
        <w:jc w:val="both"/>
      </w:pPr>
    </w:p>
    <w:p w:rsidR="00A6797F" w:rsidRPr="004804CE" w:rsidRDefault="00A6797F" w:rsidP="00A6797F">
      <w:pPr>
        <w:jc w:val="both"/>
        <w:rPr>
          <w:lang w:val="en-GB"/>
        </w:rPr>
      </w:pPr>
      <w:r w:rsidRPr="004804CE">
        <w:t>Non trivial functional dependency: roll-grade, program-course, gender-address, gender- section, hobby-program, program-fee, course-fee, semester-credit, address-section</w:t>
      </w:r>
    </w:p>
    <w:p w:rsidR="00A6797F" w:rsidRPr="004804CE" w:rsidRDefault="00A6797F" w:rsidP="00A6797F">
      <w:pPr>
        <w:jc w:val="both"/>
      </w:pPr>
    </w:p>
    <w:p w:rsidR="00775448" w:rsidRDefault="00775448" w:rsidP="00A6797F">
      <w:pPr>
        <w:jc w:val="both"/>
        <w:rPr>
          <w:b/>
          <w:bCs/>
        </w:rPr>
      </w:pPr>
    </w:p>
    <w:p w:rsidR="0014221D" w:rsidRDefault="0014221D" w:rsidP="00A6797F">
      <w:pPr>
        <w:jc w:val="both"/>
        <w:rPr>
          <w:b/>
          <w:bCs/>
        </w:rPr>
      </w:pPr>
    </w:p>
    <w:p w:rsidR="0014221D" w:rsidRDefault="0014221D" w:rsidP="00A6797F">
      <w:pPr>
        <w:jc w:val="both"/>
        <w:rPr>
          <w:b/>
          <w:bCs/>
        </w:rPr>
      </w:pPr>
    </w:p>
    <w:p w:rsidR="00775448" w:rsidRPr="004804CE" w:rsidRDefault="00775448" w:rsidP="00A6797F">
      <w:pPr>
        <w:jc w:val="both"/>
        <w:rPr>
          <w:b/>
          <w:bCs/>
        </w:rPr>
      </w:pPr>
    </w:p>
    <w:p w:rsidR="00775448" w:rsidRPr="004804CE" w:rsidRDefault="00775448" w:rsidP="00A6797F">
      <w:pPr>
        <w:jc w:val="both"/>
        <w:rPr>
          <w:b/>
          <w:bCs/>
        </w:rPr>
      </w:pPr>
    </w:p>
    <w:p w:rsidR="00A6797F" w:rsidRPr="004804CE" w:rsidRDefault="00A6797F" w:rsidP="00A6797F">
      <w:pPr>
        <w:jc w:val="both"/>
        <w:rPr>
          <w:b/>
          <w:bCs/>
        </w:rPr>
      </w:pPr>
      <w:r w:rsidRPr="004804CE">
        <w:rPr>
          <w:b/>
          <w:bCs/>
        </w:rPr>
        <w:lastRenderedPageBreak/>
        <w:t>Solution:</w:t>
      </w:r>
    </w:p>
    <w:p w:rsidR="00A6797F" w:rsidRPr="004804CE" w:rsidRDefault="00A6797F" w:rsidP="00A6797F">
      <w:pPr>
        <w:jc w:val="both"/>
        <w:rPr>
          <w:b/>
          <w:bCs/>
        </w:rPr>
      </w:pPr>
    </w:p>
    <w:p w:rsidR="00A6797F" w:rsidRPr="004804CE" w:rsidRDefault="00A6797F" w:rsidP="00A6797F">
      <w:pPr>
        <w:jc w:val="both"/>
      </w:pPr>
      <w:r w:rsidRPr="004804CE">
        <w:t>Given non-trivial functional dependencies</w:t>
      </w:r>
    </w:p>
    <w:p w:rsidR="00A6797F" w:rsidRPr="004804CE" w:rsidRDefault="00A6797F" w:rsidP="00A6797F">
      <w:pPr>
        <w:jc w:val="both"/>
      </w:pPr>
      <w:r w:rsidRPr="004804CE">
        <w:t>roll-&gt;grade,</w:t>
      </w:r>
    </w:p>
    <w:p w:rsidR="00A6797F" w:rsidRPr="004804CE" w:rsidRDefault="00A6797F" w:rsidP="00A6797F">
      <w:pPr>
        <w:jc w:val="both"/>
      </w:pPr>
      <w:r w:rsidRPr="004804CE">
        <w:t>program-&gt;course</w:t>
      </w:r>
    </w:p>
    <w:p w:rsidR="00A6797F" w:rsidRPr="004804CE" w:rsidRDefault="00A6797F" w:rsidP="00A6797F">
      <w:pPr>
        <w:jc w:val="both"/>
      </w:pPr>
      <w:r w:rsidRPr="004804CE">
        <w:t>program-&gt;fee</w:t>
      </w:r>
    </w:p>
    <w:p w:rsidR="00A6797F" w:rsidRPr="004804CE" w:rsidRDefault="00A6797F" w:rsidP="00A6797F">
      <w:pPr>
        <w:jc w:val="both"/>
      </w:pPr>
      <w:r w:rsidRPr="004804CE">
        <w:t>gender-&gt;address</w:t>
      </w:r>
    </w:p>
    <w:p w:rsidR="00A6797F" w:rsidRPr="004804CE" w:rsidRDefault="00A6797F" w:rsidP="00A6797F">
      <w:pPr>
        <w:jc w:val="both"/>
        <w:rPr>
          <w:b/>
          <w:bCs/>
        </w:rPr>
      </w:pPr>
      <w:r w:rsidRPr="004804CE">
        <w:t>gender-&gt;section</w:t>
      </w:r>
      <w:r w:rsidRPr="004804CE">
        <w:rPr>
          <w:b/>
          <w:bCs/>
        </w:rPr>
        <w:t>//no use of this since gender-&gt;address and address-&gt;section</w:t>
      </w:r>
    </w:p>
    <w:p w:rsidR="00A6797F" w:rsidRPr="004804CE" w:rsidRDefault="00A6797F" w:rsidP="00A6797F">
      <w:pPr>
        <w:jc w:val="both"/>
      </w:pPr>
      <w:r w:rsidRPr="004804CE">
        <w:t>hobby-&gt;program</w:t>
      </w:r>
    </w:p>
    <w:p w:rsidR="00A6797F" w:rsidRPr="004804CE" w:rsidRDefault="00A6797F" w:rsidP="00A6797F">
      <w:pPr>
        <w:jc w:val="both"/>
      </w:pPr>
      <w:r w:rsidRPr="004804CE">
        <w:t>semester-&gt;credit</w:t>
      </w:r>
    </w:p>
    <w:p w:rsidR="00A6797F" w:rsidRPr="004804CE" w:rsidRDefault="00A6797F" w:rsidP="00A6797F">
      <w:pPr>
        <w:jc w:val="both"/>
        <w:rPr>
          <w:b/>
          <w:bCs/>
        </w:rPr>
      </w:pPr>
      <w:r w:rsidRPr="004804CE">
        <w:t>address-&gt;section</w:t>
      </w:r>
    </w:p>
    <w:p w:rsidR="005E1332" w:rsidRPr="004804CE" w:rsidRDefault="005E1332"/>
    <w:tbl>
      <w:tblPr>
        <w:tblStyle w:val="TableGrid"/>
        <w:tblW w:w="0" w:type="auto"/>
        <w:tblLook w:val="01E0"/>
      </w:tblPr>
      <w:tblGrid>
        <w:gridCol w:w="889"/>
        <w:gridCol w:w="1149"/>
        <w:gridCol w:w="1136"/>
        <w:gridCol w:w="975"/>
        <w:gridCol w:w="883"/>
        <w:gridCol w:w="988"/>
        <w:gridCol w:w="945"/>
        <w:gridCol w:w="990"/>
        <w:gridCol w:w="967"/>
        <w:gridCol w:w="868"/>
        <w:gridCol w:w="1057"/>
        <w:gridCol w:w="884"/>
        <w:gridCol w:w="949"/>
      </w:tblGrid>
      <w:tr w:rsidR="00A6797F" w:rsidRPr="004804CE" w:rsidTr="00A6797F">
        <w:tc>
          <w:tcPr>
            <w:tcW w:w="889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Roll</w:t>
            </w:r>
          </w:p>
        </w:tc>
        <w:tc>
          <w:tcPr>
            <w:tcW w:w="1096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Semester</w:t>
            </w:r>
          </w:p>
        </w:tc>
        <w:tc>
          <w:tcPr>
            <w:tcW w:w="1043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Program</w:t>
            </w:r>
          </w:p>
        </w:tc>
        <w:tc>
          <w:tcPr>
            <w:tcW w:w="975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 xml:space="preserve">Course </w:t>
            </w:r>
          </w:p>
        </w:tc>
        <w:tc>
          <w:tcPr>
            <w:tcW w:w="816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Credit</w:t>
            </w:r>
          </w:p>
        </w:tc>
        <w:tc>
          <w:tcPr>
            <w:tcW w:w="988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Section</w:t>
            </w:r>
          </w:p>
        </w:tc>
        <w:tc>
          <w:tcPr>
            <w:tcW w:w="945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Grade</w:t>
            </w:r>
          </w:p>
        </w:tc>
        <w:tc>
          <w:tcPr>
            <w:tcW w:w="984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Gender</w:t>
            </w:r>
          </w:p>
        </w:tc>
        <w:tc>
          <w:tcPr>
            <w:tcW w:w="967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Hobby</w:t>
            </w:r>
          </w:p>
        </w:tc>
        <w:tc>
          <w:tcPr>
            <w:tcW w:w="868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Fee</w:t>
            </w:r>
          </w:p>
        </w:tc>
        <w:tc>
          <w:tcPr>
            <w:tcW w:w="1011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Address</w:t>
            </w:r>
          </w:p>
        </w:tc>
        <w:tc>
          <w:tcPr>
            <w:tcW w:w="884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Age</w:t>
            </w:r>
          </w:p>
        </w:tc>
        <w:tc>
          <w:tcPr>
            <w:tcW w:w="949" w:type="dxa"/>
          </w:tcPr>
          <w:p w:rsidR="00A6797F" w:rsidRPr="004804CE" w:rsidRDefault="00A6797F">
            <w:pPr>
              <w:rPr>
                <w:b/>
                <w:bCs/>
              </w:rPr>
            </w:pPr>
            <w:r w:rsidRPr="004804CE">
              <w:rPr>
                <w:b/>
                <w:bCs/>
              </w:rPr>
              <w:t>Height</w:t>
            </w:r>
          </w:p>
        </w:tc>
      </w:tr>
      <w:tr w:rsidR="00A6797F" w:rsidRPr="004804CE" w:rsidTr="00A6797F">
        <w:tc>
          <w:tcPr>
            <w:tcW w:w="889" w:type="dxa"/>
          </w:tcPr>
          <w:p w:rsidR="00A6797F" w:rsidRPr="004804CE" w:rsidRDefault="00A6797F">
            <w:r w:rsidRPr="004804CE">
              <w:t>1</w:t>
            </w:r>
          </w:p>
        </w:tc>
        <w:tc>
          <w:tcPr>
            <w:tcW w:w="1096" w:type="dxa"/>
          </w:tcPr>
          <w:p w:rsidR="00A6797F" w:rsidRPr="004804CE" w:rsidRDefault="00A6797F">
            <w:r w:rsidRPr="004804CE">
              <w:t>I</w:t>
            </w:r>
          </w:p>
        </w:tc>
        <w:tc>
          <w:tcPr>
            <w:tcW w:w="1043" w:type="dxa"/>
          </w:tcPr>
          <w:p w:rsidR="00A6797F" w:rsidRPr="004804CE" w:rsidRDefault="00A6797F">
            <w:r w:rsidRPr="004804CE">
              <w:t>BCA</w:t>
            </w:r>
          </w:p>
        </w:tc>
        <w:tc>
          <w:tcPr>
            <w:tcW w:w="975" w:type="dxa"/>
          </w:tcPr>
          <w:p w:rsidR="00A6797F" w:rsidRPr="004804CE" w:rsidRDefault="00A6797F">
            <w:r w:rsidRPr="004804CE">
              <w:t>DBMS</w:t>
            </w:r>
          </w:p>
        </w:tc>
        <w:tc>
          <w:tcPr>
            <w:tcW w:w="816" w:type="dxa"/>
          </w:tcPr>
          <w:p w:rsidR="00A6797F" w:rsidRPr="004804CE" w:rsidRDefault="00A6797F">
            <w:r w:rsidRPr="004804CE">
              <w:t>3</w:t>
            </w:r>
          </w:p>
        </w:tc>
        <w:tc>
          <w:tcPr>
            <w:tcW w:w="988" w:type="dxa"/>
          </w:tcPr>
          <w:p w:rsidR="00A6797F" w:rsidRPr="004804CE" w:rsidRDefault="00A6797F">
            <w:r w:rsidRPr="004804CE">
              <w:t>A</w:t>
            </w:r>
          </w:p>
        </w:tc>
        <w:tc>
          <w:tcPr>
            <w:tcW w:w="945" w:type="dxa"/>
          </w:tcPr>
          <w:p w:rsidR="00A6797F" w:rsidRPr="004804CE" w:rsidRDefault="00A6797F">
            <w:r w:rsidRPr="004804CE">
              <w:t>3.14</w:t>
            </w:r>
          </w:p>
        </w:tc>
        <w:tc>
          <w:tcPr>
            <w:tcW w:w="984" w:type="dxa"/>
          </w:tcPr>
          <w:p w:rsidR="00A6797F" w:rsidRPr="004804CE" w:rsidRDefault="00A6797F">
            <w:r w:rsidRPr="004804CE">
              <w:t>M</w:t>
            </w:r>
          </w:p>
        </w:tc>
        <w:tc>
          <w:tcPr>
            <w:tcW w:w="967" w:type="dxa"/>
          </w:tcPr>
          <w:p w:rsidR="00A6797F" w:rsidRPr="004804CE" w:rsidRDefault="00A6797F">
            <w:r w:rsidRPr="004804CE">
              <w:t>X</w:t>
            </w:r>
          </w:p>
        </w:tc>
        <w:tc>
          <w:tcPr>
            <w:tcW w:w="868" w:type="dxa"/>
          </w:tcPr>
          <w:p w:rsidR="00A6797F" w:rsidRPr="004804CE" w:rsidRDefault="00A6797F">
            <w:r w:rsidRPr="004804CE">
              <w:t>2000</w:t>
            </w:r>
          </w:p>
        </w:tc>
        <w:tc>
          <w:tcPr>
            <w:tcW w:w="1011" w:type="dxa"/>
          </w:tcPr>
          <w:p w:rsidR="00A6797F" w:rsidRPr="004804CE" w:rsidRDefault="00A6797F">
            <w:r w:rsidRPr="004804CE">
              <w:t>Ktm</w:t>
            </w:r>
          </w:p>
        </w:tc>
        <w:tc>
          <w:tcPr>
            <w:tcW w:w="884" w:type="dxa"/>
          </w:tcPr>
          <w:p w:rsidR="00A6797F" w:rsidRPr="004804CE" w:rsidRDefault="00A6797F">
            <w:r w:rsidRPr="004804CE">
              <w:t>20</w:t>
            </w:r>
          </w:p>
        </w:tc>
        <w:tc>
          <w:tcPr>
            <w:tcW w:w="949" w:type="dxa"/>
          </w:tcPr>
          <w:p w:rsidR="00A6797F" w:rsidRPr="004804CE" w:rsidRDefault="00A6797F">
            <w:r w:rsidRPr="004804CE">
              <w:t>100</w:t>
            </w:r>
          </w:p>
        </w:tc>
      </w:tr>
      <w:tr w:rsidR="00A6797F" w:rsidRPr="004804CE" w:rsidTr="00A6797F">
        <w:tc>
          <w:tcPr>
            <w:tcW w:w="889" w:type="dxa"/>
          </w:tcPr>
          <w:p w:rsidR="00A6797F" w:rsidRPr="004804CE" w:rsidRDefault="00775448">
            <w:r w:rsidRPr="004804CE">
              <w:t>1</w:t>
            </w:r>
          </w:p>
        </w:tc>
        <w:tc>
          <w:tcPr>
            <w:tcW w:w="1096" w:type="dxa"/>
          </w:tcPr>
          <w:p w:rsidR="00A6797F" w:rsidRPr="004804CE" w:rsidRDefault="00775448">
            <w:r w:rsidRPr="004804CE">
              <w:t>I</w:t>
            </w:r>
          </w:p>
        </w:tc>
        <w:tc>
          <w:tcPr>
            <w:tcW w:w="1043" w:type="dxa"/>
          </w:tcPr>
          <w:p w:rsidR="00A6797F" w:rsidRPr="004804CE" w:rsidRDefault="00775448">
            <w:r w:rsidRPr="004804CE">
              <w:t>BCA</w:t>
            </w:r>
          </w:p>
        </w:tc>
        <w:tc>
          <w:tcPr>
            <w:tcW w:w="975" w:type="dxa"/>
          </w:tcPr>
          <w:p w:rsidR="00A6797F" w:rsidRPr="004804CE" w:rsidRDefault="00775448">
            <w:r w:rsidRPr="004804CE">
              <w:t>SE</w:t>
            </w:r>
          </w:p>
        </w:tc>
        <w:tc>
          <w:tcPr>
            <w:tcW w:w="816" w:type="dxa"/>
          </w:tcPr>
          <w:p w:rsidR="00A6797F" w:rsidRPr="004804CE" w:rsidRDefault="00775448">
            <w:r w:rsidRPr="004804CE">
              <w:t>3</w:t>
            </w:r>
          </w:p>
        </w:tc>
        <w:tc>
          <w:tcPr>
            <w:tcW w:w="988" w:type="dxa"/>
          </w:tcPr>
          <w:p w:rsidR="00A6797F" w:rsidRPr="004804CE" w:rsidRDefault="00775448">
            <w:r w:rsidRPr="004804CE">
              <w:t>A</w:t>
            </w:r>
          </w:p>
        </w:tc>
        <w:tc>
          <w:tcPr>
            <w:tcW w:w="945" w:type="dxa"/>
          </w:tcPr>
          <w:p w:rsidR="00A6797F" w:rsidRPr="004804CE" w:rsidRDefault="00775448">
            <w:r w:rsidRPr="004804CE">
              <w:t>3.5</w:t>
            </w:r>
          </w:p>
        </w:tc>
        <w:tc>
          <w:tcPr>
            <w:tcW w:w="984" w:type="dxa"/>
          </w:tcPr>
          <w:p w:rsidR="00A6797F" w:rsidRPr="004804CE" w:rsidRDefault="00775448">
            <w:r w:rsidRPr="004804CE">
              <w:t>M</w:t>
            </w:r>
          </w:p>
        </w:tc>
        <w:tc>
          <w:tcPr>
            <w:tcW w:w="967" w:type="dxa"/>
          </w:tcPr>
          <w:p w:rsidR="00A6797F" w:rsidRPr="004804CE" w:rsidRDefault="00775448">
            <w:r w:rsidRPr="004804CE">
              <w:t>X</w:t>
            </w:r>
          </w:p>
        </w:tc>
        <w:tc>
          <w:tcPr>
            <w:tcW w:w="868" w:type="dxa"/>
          </w:tcPr>
          <w:p w:rsidR="00A6797F" w:rsidRPr="004804CE" w:rsidRDefault="00775448">
            <w:r w:rsidRPr="004804CE">
              <w:t>2000</w:t>
            </w:r>
          </w:p>
        </w:tc>
        <w:tc>
          <w:tcPr>
            <w:tcW w:w="1011" w:type="dxa"/>
          </w:tcPr>
          <w:p w:rsidR="00A6797F" w:rsidRPr="004804CE" w:rsidRDefault="00775448">
            <w:r w:rsidRPr="004804CE">
              <w:t>Ktm</w:t>
            </w:r>
          </w:p>
        </w:tc>
        <w:tc>
          <w:tcPr>
            <w:tcW w:w="884" w:type="dxa"/>
          </w:tcPr>
          <w:p w:rsidR="00A6797F" w:rsidRPr="004804CE" w:rsidRDefault="00775448">
            <w:r w:rsidRPr="004804CE">
              <w:t>20</w:t>
            </w:r>
          </w:p>
        </w:tc>
        <w:tc>
          <w:tcPr>
            <w:tcW w:w="949" w:type="dxa"/>
          </w:tcPr>
          <w:p w:rsidR="00A6797F" w:rsidRPr="004804CE" w:rsidRDefault="00775448">
            <w:r w:rsidRPr="004804CE">
              <w:t>100</w:t>
            </w:r>
          </w:p>
        </w:tc>
      </w:tr>
      <w:tr w:rsidR="00775448" w:rsidRPr="004804CE" w:rsidTr="00A6797F">
        <w:tc>
          <w:tcPr>
            <w:tcW w:w="889" w:type="dxa"/>
          </w:tcPr>
          <w:p w:rsidR="00775448" w:rsidRPr="004804CE" w:rsidRDefault="00775448"/>
        </w:tc>
        <w:tc>
          <w:tcPr>
            <w:tcW w:w="1096" w:type="dxa"/>
          </w:tcPr>
          <w:p w:rsidR="00775448" w:rsidRPr="004804CE" w:rsidRDefault="00775448"/>
        </w:tc>
        <w:tc>
          <w:tcPr>
            <w:tcW w:w="1043" w:type="dxa"/>
          </w:tcPr>
          <w:p w:rsidR="00775448" w:rsidRPr="004804CE" w:rsidRDefault="00775448"/>
        </w:tc>
        <w:tc>
          <w:tcPr>
            <w:tcW w:w="975" w:type="dxa"/>
          </w:tcPr>
          <w:p w:rsidR="00775448" w:rsidRPr="004804CE" w:rsidRDefault="00775448"/>
        </w:tc>
        <w:tc>
          <w:tcPr>
            <w:tcW w:w="816" w:type="dxa"/>
          </w:tcPr>
          <w:p w:rsidR="00775448" w:rsidRPr="004804CE" w:rsidRDefault="00775448"/>
        </w:tc>
        <w:tc>
          <w:tcPr>
            <w:tcW w:w="988" w:type="dxa"/>
          </w:tcPr>
          <w:p w:rsidR="00775448" w:rsidRPr="004804CE" w:rsidRDefault="00775448"/>
        </w:tc>
        <w:tc>
          <w:tcPr>
            <w:tcW w:w="945" w:type="dxa"/>
          </w:tcPr>
          <w:p w:rsidR="00775448" w:rsidRPr="004804CE" w:rsidRDefault="00775448"/>
        </w:tc>
        <w:tc>
          <w:tcPr>
            <w:tcW w:w="984" w:type="dxa"/>
          </w:tcPr>
          <w:p w:rsidR="00775448" w:rsidRPr="004804CE" w:rsidRDefault="00775448"/>
        </w:tc>
        <w:tc>
          <w:tcPr>
            <w:tcW w:w="967" w:type="dxa"/>
          </w:tcPr>
          <w:p w:rsidR="00775448" w:rsidRPr="004804CE" w:rsidRDefault="00775448"/>
        </w:tc>
        <w:tc>
          <w:tcPr>
            <w:tcW w:w="868" w:type="dxa"/>
          </w:tcPr>
          <w:p w:rsidR="00775448" w:rsidRPr="004804CE" w:rsidRDefault="00775448"/>
        </w:tc>
        <w:tc>
          <w:tcPr>
            <w:tcW w:w="1011" w:type="dxa"/>
          </w:tcPr>
          <w:p w:rsidR="00775448" w:rsidRPr="004804CE" w:rsidRDefault="00775448"/>
        </w:tc>
        <w:tc>
          <w:tcPr>
            <w:tcW w:w="884" w:type="dxa"/>
          </w:tcPr>
          <w:p w:rsidR="00775448" w:rsidRPr="004804CE" w:rsidRDefault="00775448"/>
        </w:tc>
        <w:tc>
          <w:tcPr>
            <w:tcW w:w="949" w:type="dxa"/>
          </w:tcPr>
          <w:p w:rsidR="00775448" w:rsidRPr="004804CE" w:rsidRDefault="00775448"/>
        </w:tc>
      </w:tr>
    </w:tbl>
    <w:p w:rsidR="00A6797F" w:rsidRPr="004804CE" w:rsidRDefault="00A6797F">
      <w:r w:rsidRPr="004804CE">
        <w:t>So the given table is in 1NF. But not in second normal form.</w:t>
      </w:r>
    </w:p>
    <w:p w:rsidR="00A6797F" w:rsidRPr="004804CE" w:rsidRDefault="00A6797F"/>
    <w:p w:rsidR="00775448" w:rsidRPr="004804CE" w:rsidRDefault="00775448" w:rsidP="00775448">
      <w:pPr>
        <w:jc w:val="both"/>
      </w:pPr>
      <w:r w:rsidRPr="004804CE">
        <w:t>Student (roll, semester, program, course, credit, section, grade, gender, hobby, fee, address, age, height)</w:t>
      </w:r>
    </w:p>
    <w:p w:rsidR="00775448" w:rsidRPr="004804CE" w:rsidRDefault="00775448" w:rsidP="00775448">
      <w:pPr>
        <w:jc w:val="both"/>
        <w:rPr>
          <w:b/>
          <w:bCs/>
        </w:rPr>
      </w:pPr>
    </w:p>
    <w:p w:rsidR="00775448" w:rsidRPr="004804CE" w:rsidRDefault="00775448" w:rsidP="00775448">
      <w:pPr>
        <w:jc w:val="both"/>
        <w:rPr>
          <w:b/>
          <w:bCs/>
        </w:rPr>
      </w:pPr>
      <w:r w:rsidRPr="004804CE">
        <w:rPr>
          <w:b/>
          <w:bCs/>
        </w:rPr>
        <w:t xml:space="preserve">Second </w:t>
      </w:r>
      <w:smartTag w:uri="urn:schemas-microsoft-com:office:smarttags" w:element="place">
        <w:r w:rsidRPr="004804CE">
          <w:rPr>
            <w:b/>
            <w:bCs/>
          </w:rPr>
          <w:t>Normal</w:t>
        </w:r>
      </w:smartTag>
      <w:r w:rsidRPr="004804CE">
        <w:rPr>
          <w:b/>
          <w:bCs/>
        </w:rPr>
        <w:t xml:space="preserve"> Form</w:t>
      </w:r>
    </w:p>
    <w:p w:rsidR="00775448" w:rsidRPr="004804CE" w:rsidRDefault="00775448" w:rsidP="00775448">
      <w:pPr>
        <w:jc w:val="both"/>
      </w:pPr>
      <w:r w:rsidRPr="004804CE">
        <w:t>Student1 (roll, grade, section, gender, age, height, address)</w:t>
      </w:r>
    </w:p>
    <w:p w:rsidR="00775448" w:rsidRPr="004804CE" w:rsidRDefault="00775448" w:rsidP="00775448">
      <w:pPr>
        <w:jc w:val="both"/>
      </w:pPr>
      <w:r w:rsidRPr="004804CE">
        <w:t>Student2 (roll, semester, program, course, credit, fee, hobby)</w:t>
      </w:r>
    </w:p>
    <w:p w:rsidR="00775448" w:rsidRPr="004804CE" w:rsidRDefault="00775448" w:rsidP="00775448">
      <w:pPr>
        <w:jc w:val="both"/>
      </w:pPr>
    </w:p>
    <w:p w:rsidR="0083556E" w:rsidRPr="004804CE" w:rsidRDefault="0083556E" w:rsidP="00775448">
      <w:pPr>
        <w:jc w:val="both"/>
      </w:pPr>
      <w:r w:rsidRPr="004804CE">
        <w:t>Since the table is in 2NF but not in 3NF as there is a transitive dependencies in table Student2.</w:t>
      </w:r>
    </w:p>
    <w:p w:rsidR="0083556E" w:rsidRPr="004804CE" w:rsidRDefault="0083556E" w:rsidP="00775448">
      <w:pPr>
        <w:jc w:val="both"/>
      </w:pPr>
    </w:p>
    <w:p w:rsidR="00775448" w:rsidRPr="004804CE" w:rsidRDefault="00775448" w:rsidP="00775448">
      <w:pPr>
        <w:jc w:val="both"/>
        <w:rPr>
          <w:b/>
          <w:bCs/>
        </w:rPr>
      </w:pPr>
      <w:r w:rsidRPr="004804CE">
        <w:rPr>
          <w:b/>
          <w:bCs/>
        </w:rPr>
        <w:t xml:space="preserve">Third </w:t>
      </w:r>
      <w:smartTag w:uri="urn:schemas-microsoft-com:office:smarttags" w:element="place">
        <w:r w:rsidRPr="004804CE">
          <w:rPr>
            <w:b/>
            <w:bCs/>
          </w:rPr>
          <w:t>Normal</w:t>
        </w:r>
      </w:smartTag>
      <w:r w:rsidRPr="004804CE">
        <w:rPr>
          <w:b/>
          <w:bCs/>
        </w:rPr>
        <w:t xml:space="preserve"> form</w:t>
      </w:r>
    </w:p>
    <w:p w:rsidR="00CB62C7" w:rsidRPr="004804CE" w:rsidRDefault="00CB62C7" w:rsidP="00CB62C7">
      <w:pPr>
        <w:jc w:val="both"/>
      </w:pPr>
      <w:r w:rsidRPr="004804CE">
        <w:t>Student3 (roll, grade, section, gender, age, height, address)</w:t>
      </w:r>
    </w:p>
    <w:p w:rsidR="00397EAB" w:rsidRPr="004804CE" w:rsidRDefault="00775448" w:rsidP="00775448">
      <w:pPr>
        <w:jc w:val="both"/>
      </w:pPr>
      <w:r w:rsidRPr="004804CE">
        <w:t>Student</w:t>
      </w:r>
      <w:r w:rsidR="00CB62C7" w:rsidRPr="004804CE">
        <w:t>4</w:t>
      </w:r>
      <w:r w:rsidRPr="004804CE">
        <w:t xml:space="preserve"> (</w:t>
      </w:r>
      <w:r w:rsidR="0083556E" w:rsidRPr="004804CE">
        <w:t xml:space="preserve">roll, </w:t>
      </w:r>
      <w:r w:rsidR="00CB62C7" w:rsidRPr="004804CE">
        <w:t>semester, program</w:t>
      </w:r>
      <w:r w:rsidR="0083556E" w:rsidRPr="004804CE">
        <w:t>, fee</w:t>
      </w:r>
      <w:r w:rsidR="00397EAB" w:rsidRPr="004804CE">
        <w:t>)</w:t>
      </w:r>
    </w:p>
    <w:p w:rsidR="00397EAB" w:rsidRPr="004804CE" w:rsidRDefault="00CB62C7" w:rsidP="00775448">
      <w:pPr>
        <w:jc w:val="both"/>
      </w:pPr>
      <w:r w:rsidRPr="004804CE">
        <w:t>Student5</w:t>
      </w:r>
      <w:r w:rsidR="00397EAB" w:rsidRPr="004804CE">
        <w:t xml:space="preserve"> (semester, course, credit)</w:t>
      </w:r>
    </w:p>
    <w:p w:rsidR="00CB62C7" w:rsidRPr="004804CE" w:rsidRDefault="00CB62C7" w:rsidP="00CB62C7">
      <w:pPr>
        <w:jc w:val="both"/>
      </w:pPr>
    </w:p>
    <w:p w:rsidR="00CB62C7" w:rsidRPr="004804CE" w:rsidRDefault="00CB62C7" w:rsidP="00CB62C7">
      <w:pPr>
        <w:jc w:val="both"/>
      </w:pPr>
      <w:r w:rsidRPr="004804CE">
        <w:lastRenderedPageBreak/>
        <w:t>Since the table Student3 and Student4 contains non trivial dependencies it is not in BCNF.</w:t>
      </w:r>
    </w:p>
    <w:p w:rsidR="00CB62C7" w:rsidRPr="004804CE" w:rsidRDefault="00CB62C7" w:rsidP="00CB62C7">
      <w:pPr>
        <w:jc w:val="both"/>
      </w:pPr>
    </w:p>
    <w:p w:rsidR="00CB62C7" w:rsidRPr="004804CE" w:rsidRDefault="00CB62C7" w:rsidP="00CB62C7">
      <w:pPr>
        <w:jc w:val="both"/>
        <w:rPr>
          <w:b/>
          <w:bCs/>
        </w:rPr>
      </w:pPr>
      <w:r w:rsidRPr="004804CE">
        <w:rPr>
          <w:b/>
          <w:bCs/>
        </w:rPr>
        <w:t>BCNF</w:t>
      </w:r>
    </w:p>
    <w:p w:rsidR="00CB62C7" w:rsidRPr="004804CE" w:rsidRDefault="00CB62C7" w:rsidP="00CB62C7">
      <w:pPr>
        <w:jc w:val="both"/>
      </w:pPr>
      <w:r w:rsidRPr="004804CE">
        <w:t>Student6 (roll</w:t>
      </w:r>
      <w:r w:rsidR="004804CE" w:rsidRPr="004804CE">
        <w:t xml:space="preserve">, </w:t>
      </w:r>
      <w:r w:rsidRPr="004804CE">
        <w:t>age, height, hobby)</w:t>
      </w:r>
    </w:p>
    <w:p w:rsidR="004804CE" w:rsidRPr="004804CE" w:rsidRDefault="004804CE" w:rsidP="00CB62C7">
      <w:pPr>
        <w:jc w:val="both"/>
      </w:pPr>
      <w:r w:rsidRPr="004804CE">
        <w:t>Student7 (roll, semester, grade)</w:t>
      </w:r>
      <w:r w:rsidR="00934D66">
        <w:t xml:space="preserve">    //roll-&gt; semester, grade so no </w:t>
      </w:r>
      <w:r w:rsidR="00934D66" w:rsidRPr="004804CE">
        <w:t>non trivial</w:t>
      </w:r>
    </w:p>
    <w:p w:rsidR="00CB62C7" w:rsidRPr="004804CE" w:rsidRDefault="004804CE" w:rsidP="00CB62C7">
      <w:pPr>
        <w:jc w:val="both"/>
      </w:pPr>
      <w:r>
        <w:t>Student8</w:t>
      </w:r>
      <w:r w:rsidR="00CB62C7" w:rsidRPr="004804CE">
        <w:t xml:space="preserve"> (roll, gender, address, section)</w:t>
      </w:r>
      <w:r>
        <w:t xml:space="preserve">       //roll, gender-&gt;address, section so no </w:t>
      </w:r>
      <w:r w:rsidR="00934D66" w:rsidRPr="004804CE">
        <w:t>non trivial</w:t>
      </w:r>
    </w:p>
    <w:p w:rsidR="004804CE" w:rsidRDefault="00CB62C7" w:rsidP="00CB62C7">
      <w:pPr>
        <w:jc w:val="both"/>
      </w:pPr>
      <w:r w:rsidRPr="004804CE">
        <w:t>Student</w:t>
      </w:r>
      <w:r w:rsidR="004804CE">
        <w:t>9</w:t>
      </w:r>
      <w:r w:rsidRPr="004804CE">
        <w:t xml:space="preserve"> (semester</w:t>
      </w:r>
      <w:r w:rsidR="004804CE">
        <w:t xml:space="preserve">, program, </w:t>
      </w:r>
      <w:r w:rsidR="004804CE" w:rsidRPr="004804CE">
        <w:t>course, credit</w:t>
      </w:r>
      <w:r w:rsidR="004804CE">
        <w:t>, fee</w:t>
      </w:r>
      <w:r w:rsidRPr="004804CE">
        <w:t>)</w:t>
      </w:r>
      <w:r w:rsidR="00934D66">
        <w:t xml:space="preserve">      // semester, program-&gt;course, credit, fee so no </w:t>
      </w:r>
      <w:r w:rsidR="00934D66" w:rsidRPr="004804CE">
        <w:t>non trivial</w:t>
      </w:r>
    </w:p>
    <w:p w:rsidR="002A79FF" w:rsidRDefault="002A79FF" w:rsidP="00CB62C7">
      <w:pPr>
        <w:jc w:val="both"/>
      </w:pPr>
    </w:p>
    <w:p w:rsidR="002A79FF" w:rsidRDefault="002A79FF" w:rsidP="00CB62C7">
      <w:pPr>
        <w:jc w:val="both"/>
      </w:pPr>
    </w:p>
    <w:p w:rsidR="002A79FF" w:rsidRPr="002A79FF" w:rsidRDefault="002A79FF" w:rsidP="00CB62C7">
      <w:pPr>
        <w:jc w:val="both"/>
        <w:rPr>
          <w:b/>
          <w:bCs/>
        </w:rPr>
      </w:pPr>
      <w:r w:rsidRPr="002A79FF">
        <w:rPr>
          <w:b/>
          <w:bCs/>
        </w:rPr>
        <w:t>Answer may vary with each other.</w:t>
      </w:r>
    </w:p>
    <w:p w:rsidR="00CB62C7" w:rsidRPr="004804CE" w:rsidRDefault="00CB62C7" w:rsidP="00CB62C7">
      <w:pPr>
        <w:jc w:val="both"/>
      </w:pPr>
    </w:p>
    <w:p w:rsidR="00397EAB" w:rsidRPr="004804CE" w:rsidRDefault="00397EAB" w:rsidP="00775448">
      <w:pPr>
        <w:jc w:val="both"/>
      </w:pPr>
    </w:p>
    <w:p w:rsidR="00397EAB" w:rsidRPr="004804CE" w:rsidRDefault="00397EAB" w:rsidP="00775448">
      <w:pPr>
        <w:jc w:val="both"/>
      </w:pPr>
    </w:p>
    <w:p w:rsidR="00775448" w:rsidRPr="004804CE" w:rsidRDefault="00775448" w:rsidP="00775448">
      <w:pPr>
        <w:jc w:val="both"/>
      </w:pPr>
      <w:r w:rsidRPr="004804CE">
        <w:t xml:space="preserve"> </w:t>
      </w:r>
    </w:p>
    <w:p w:rsidR="00A6797F" w:rsidRPr="004804CE" w:rsidRDefault="00A6797F"/>
    <w:sectPr w:rsidR="00A6797F" w:rsidRPr="004804CE" w:rsidSect="00A6797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>
    <w:applyBreakingRules/>
    <w:useFELayout/>
  </w:compat>
  <w:rsids>
    <w:rsidRoot w:val="00A6797F"/>
    <w:rsid w:val="0014221D"/>
    <w:rsid w:val="001E7125"/>
    <w:rsid w:val="002A79FF"/>
    <w:rsid w:val="00397EAB"/>
    <w:rsid w:val="004804CE"/>
    <w:rsid w:val="004C22AA"/>
    <w:rsid w:val="005E1332"/>
    <w:rsid w:val="00775448"/>
    <w:rsid w:val="00830627"/>
    <w:rsid w:val="0083556E"/>
    <w:rsid w:val="00934D66"/>
    <w:rsid w:val="00A6797F"/>
    <w:rsid w:val="00CB62C7"/>
    <w:rsid w:val="00DC2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67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Trivial functional dependency</vt:lpstr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 functional dependency</dc:title>
  <dc:creator>Ramesh</dc:creator>
  <cp:lastModifiedBy>SUNIL</cp:lastModifiedBy>
  <cp:revision>2</cp:revision>
  <dcterms:created xsi:type="dcterms:W3CDTF">2011-09-03T04:39:00Z</dcterms:created>
  <dcterms:modified xsi:type="dcterms:W3CDTF">2011-09-03T04:39:00Z</dcterms:modified>
</cp:coreProperties>
</file>