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8DE73" w14:textId="0CF36AAD" w:rsidR="00F05FB4" w:rsidRPr="00087DE9" w:rsidRDefault="00F05FB4" w:rsidP="00F05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Выполнил:</w:t>
      </w:r>
      <w:r w:rsidR="00084803">
        <w:rPr>
          <w:rFonts w:ascii="Times New Roman" w:hAnsi="Times New Roman" w:cs="Times New Roman"/>
          <w:sz w:val="24"/>
          <w:szCs w:val="24"/>
        </w:rPr>
        <w:t xml:space="preserve"> Минхаиров Александр Вадимович</w:t>
      </w:r>
      <w:r w:rsidR="003A60D9">
        <w:rPr>
          <w:rFonts w:ascii="Times New Roman" w:hAnsi="Times New Roman" w:cs="Times New Roman"/>
          <w:sz w:val="24"/>
          <w:szCs w:val="24"/>
        </w:rPr>
        <w:t>, 286 группа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76DDED82" w14:textId="77777777" w:rsidR="00084803" w:rsidRDefault="00084803" w:rsidP="0008480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Отчет по практической работе №14</w:t>
      </w:r>
    </w:p>
    <w:p w14:paraId="3AED8239" w14:textId="77777777" w:rsidR="00084803" w:rsidRDefault="00084803" w:rsidP="0008480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«Реализация управления ролями и пользователями»</w:t>
      </w:r>
    </w:p>
    <w:p w14:paraId="44A9A823" w14:textId="77777777" w:rsidR="00084803" w:rsidRDefault="00084803" w:rsidP="000848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реализовать подсистему управления ролями пользователей</w:t>
      </w:r>
    </w:p>
    <w:p w14:paraId="3BA421FA" w14:textId="316F1D2D" w:rsidR="00084803" w:rsidRPr="00084803" w:rsidRDefault="00084803" w:rsidP="0008480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848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Решение задач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22B856CD" w14:textId="77777777" w:rsidR="00084803" w:rsidRDefault="00084803" w:rsidP="0008480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автоматической выдаче ролей при регистрации.</w:t>
      </w:r>
    </w:p>
    <w:p w14:paraId="14E6CE4B" w14:textId="77777777" w:rsidR="00084803" w:rsidRDefault="00084803" w:rsidP="0008480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Реализации назначения прав пользователям</w:t>
      </w:r>
    </w:p>
    <w:p w14:paraId="7584C239" w14:textId="77777777" w:rsidR="00084803" w:rsidRDefault="00084803" w:rsidP="0008480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наследования прав.</w:t>
      </w:r>
    </w:p>
    <w:p w14:paraId="011C00A5" w14:textId="77777777" w:rsidR="00084803" w:rsidRDefault="00084803" w:rsidP="0008480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удаления и изменения прав.</w:t>
      </w:r>
    </w:p>
    <w:p w14:paraId="2A5157D7" w14:textId="77777777" w:rsidR="00084803" w:rsidRDefault="00084803" w:rsidP="0008480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этого отчета.</w:t>
      </w:r>
    </w:p>
    <w:p w14:paraId="0DA398CB" w14:textId="77777777" w:rsidR="00084803" w:rsidRDefault="00084803" w:rsidP="0008480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Фиксация отчета в репозитории.</w:t>
      </w:r>
    </w:p>
    <w:p w14:paraId="58295FE0" w14:textId="009668C5" w:rsidR="00084803" w:rsidRDefault="00084803" w:rsidP="0008480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848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Выводы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61DA5866" w14:textId="580842BD" w:rsidR="00084803" w:rsidRPr="00084803" w:rsidRDefault="00084803" w:rsidP="000848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 xml:space="preserve">осле выполнения поставленных задач был отработан навык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реализации подсистемы управления ролями.</w:t>
      </w:r>
    </w:p>
    <w:p w14:paraId="18C93434" w14:textId="77777777" w:rsidR="00F05FB4" w:rsidRPr="00087DE9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45FAA" w14:textId="77777777" w:rsidR="009E50D2" w:rsidRDefault="009E50D2"/>
    <w:sectPr w:rsidR="009E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D1735"/>
    <w:multiLevelType w:val="hybridMultilevel"/>
    <w:tmpl w:val="D898D6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030B5"/>
    <w:multiLevelType w:val="hybridMultilevel"/>
    <w:tmpl w:val="56266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FB4"/>
    <w:rsid w:val="00084803"/>
    <w:rsid w:val="003A60D9"/>
    <w:rsid w:val="00722F5A"/>
    <w:rsid w:val="00872CAC"/>
    <w:rsid w:val="009C557A"/>
    <w:rsid w:val="009E50D2"/>
    <w:rsid w:val="00C604F9"/>
    <w:rsid w:val="00CD412D"/>
    <w:rsid w:val="00D92CD1"/>
    <w:rsid w:val="00F0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3742"/>
  <w15:chartTrackingRefBased/>
  <w15:docId w15:val="{1BBC860A-AF8F-44AA-87EA-C92F435B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FB4"/>
  </w:style>
  <w:style w:type="paragraph" w:styleId="1">
    <w:name w:val="heading 1"/>
    <w:basedOn w:val="a"/>
    <w:next w:val="a"/>
    <w:link w:val="10"/>
    <w:uiPriority w:val="9"/>
    <w:qFormat/>
    <w:rsid w:val="00F05F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FB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F05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6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Саша Минхаиров</cp:lastModifiedBy>
  <cp:revision>3</cp:revision>
  <dcterms:created xsi:type="dcterms:W3CDTF">2020-06-05T14:39:00Z</dcterms:created>
  <dcterms:modified xsi:type="dcterms:W3CDTF">2020-06-06T15:26:00Z</dcterms:modified>
</cp:coreProperties>
</file>