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49A3" w14:textId="5EDCB8A8" w:rsidR="00000000" w:rsidRDefault="00000000">
      <w:pPr>
        <w:jc w:val="center"/>
      </w:pPr>
      <w:r>
        <w:t xml:space="preserve">Security of </w:t>
      </w:r>
      <w:proofErr w:type="spellStart"/>
      <w:r>
        <w:t>TomsRotaryCipher</w:t>
      </w:r>
      <w:proofErr w:type="spellEnd"/>
      <w:r>
        <w:t xml:space="preserve"> during a </w:t>
      </w:r>
      <w:r w:rsidR="00337542">
        <w:t>brute force</w:t>
      </w:r>
      <w:r>
        <w:t xml:space="preserve"> attack</w:t>
      </w:r>
    </w:p>
    <w:p w14:paraId="06B4B74D" w14:textId="77777777" w:rsidR="00000000" w:rsidRDefault="00000000"/>
    <w:p w14:paraId="46B08627" w14:textId="56157AEF" w:rsidR="00000000" w:rsidRDefault="00000000">
      <w:r>
        <w:t xml:space="preserve">A brute force attack is trying all possible key combinations to decipher a message. This boils down to knowing what exactly are the "keys", and are there so many options as to make deciphering any given message even worthwhile? </w:t>
      </w:r>
    </w:p>
    <w:p w14:paraId="7D175FB4" w14:textId="77777777" w:rsidR="00000000" w:rsidRDefault="00000000"/>
    <w:p w14:paraId="04BF7EEB" w14:textId="52D324AC" w:rsidR="00000000" w:rsidRDefault="00000000">
      <w:r>
        <w:t xml:space="preserve">The </w:t>
      </w:r>
      <w:r w:rsidR="00BF0AE3">
        <w:t>best-case</w:t>
      </w:r>
      <w:r>
        <w:t xml:space="preserve"> scenario, if I kept </w:t>
      </w:r>
      <w:proofErr w:type="spellStart"/>
      <w:r>
        <w:t>TomsRotaryCipher</w:t>
      </w:r>
      <w:proofErr w:type="spellEnd"/>
      <w:r>
        <w:t xml:space="preserve"> to myself, and no one had access to the code, no one would have a clue as how a particular cipher text was produced. However, a public encryption routine with a known key structure gives the hacker good information about the odds of a successful brute-force attack. </w:t>
      </w:r>
    </w:p>
    <w:p w14:paraId="4174C108" w14:textId="77777777" w:rsidR="00000000" w:rsidRDefault="00000000"/>
    <w:p w14:paraId="371E2A92" w14:textId="77777777" w:rsidR="00000000" w:rsidRDefault="00000000">
      <w:r>
        <w:t>The analysis:</w:t>
      </w:r>
    </w:p>
    <w:p w14:paraId="1B53F4A3" w14:textId="77777777" w:rsidR="00000000" w:rsidRDefault="00000000"/>
    <w:p w14:paraId="7EDCE3A2" w14:textId="7E2DE7CF" w:rsidR="00000000" w:rsidRDefault="00000000">
      <w:r>
        <w:t xml:space="preserve">First, we start with the Seeds, or </w:t>
      </w:r>
      <w:r w:rsidR="00A35DAD">
        <w:t>4-byte</w:t>
      </w:r>
      <w:r>
        <w:t xml:space="preserve"> numbers:</w:t>
      </w:r>
    </w:p>
    <w:p w14:paraId="39FB46FF" w14:textId="77777777" w:rsidR="001A677C" w:rsidRDefault="001A677C"/>
    <w:p w14:paraId="1E77D083" w14:textId="0DF6E727" w:rsidR="001A677C" w:rsidRPr="00B03560" w:rsidRDefault="001A677C">
      <w:pPr>
        <w:rPr>
          <w:strike/>
          <w:kern w:val="24"/>
        </w:rPr>
      </w:pPr>
      <w:proofErr w:type="spellStart"/>
      <w:r w:rsidRPr="00B03560">
        <w:rPr>
          <w:strike/>
          <w:kern w:val="24"/>
        </w:rPr>
        <w:t>oSeeds.SeedXOR</w:t>
      </w:r>
      <w:proofErr w:type="spellEnd"/>
      <w:r w:rsidRPr="00B03560">
        <w:rPr>
          <w:strike/>
          <w:kern w:val="24"/>
        </w:rPr>
        <w:t xml:space="preserve"> </w:t>
      </w:r>
      <w:r w:rsidRPr="00B03560">
        <w:rPr>
          <w:strike/>
          <w:kern w:val="24"/>
        </w:rPr>
        <w:t>// 4 bytes</w:t>
      </w:r>
    </w:p>
    <w:p w14:paraId="49B3CC12" w14:textId="77777777" w:rsidR="001A677C" w:rsidRPr="001A677C" w:rsidRDefault="001A677C" w:rsidP="001A677C">
      <w:pPr>
        <w:rPr>
          <w:strike/>
          <w:kern w:val="24"/>
        </w:rPr>
      </w:pPr>
      <w:proofErr w:type="spellStart"/>
      <w:r w:rsidRPr="001A677C">
        <w:rPr>
          <w:strike/>
          <w:kern w:val="24"/>
        </w:rPr>
        <w:t>oSeeds.SeedNotchPlan</w:t>
      </w:r>
      <w:proofErr w:type="spellEnd"/>
      <w:r w:rsidRPr="001A677C">
        <w:rPr>
          <w:strike/>
          <w:kern w:val="24"/>
        </w:rPr>
        <w:t xml:space="preserve"> </w:t>
      </w:r>
      <w:r w:rsidRPr="001A677C">
        <w:rPr>
          <w:strike/>
          <w:kern w:val="24"/>
        </w:rPr>
        <w:t>// 4 bytes</w:t>
      </w:r>
    </w:p>
    <w:p w14:paraId="6FBC044C" w14:textId="367FCDE9" w:rsidR="001A677C" w:rsidRDefault="001A677C">
      <w:proofErr w:type="spellStart"/>
      <w:r w:rsidRPr="001A677C">
        <w:t>oSeeds.SeedStartPositions</w:t>
      </w:r>
      <w:proofErr w:type="spellEnd"/>
      <w:r>
        <w:t xml:space="preserve"> </w:t>
      </w:r>
      <w:r>
        <w:t>// 4 bytes</w:t>
      </w:r>
    </w:p>
    <w:p w14:paraId="512CA0B6" w14:textId="276B5071" w:rsidR="001A677C" w:rsidRDefault="001A677C">
      <w:proofErr w:type="spellStart"/>
      <w:r w:rsidRPr="001A677C">
        <w:t>oSeeds.SeedTurnOverPositions</w:t>
      </w:r>
      <w:proofErr w:type="spellEnd"/>
      <w:r>
        <w:t xml:space="preserve"> </w:t>
      </w:r>
      <w:r>
        <w:t>// 4 bytes</w:t>
      </w:r>
    </w:p>
    <w:p w14:paraId="40D393AA" w14:textId="6C76FBA4" w:rsidR="001A677C" w:rsidRDefault="001A677C" w:rsidP="001A677C">
      <w:proofErr w:type="spellStart"/>
      <w:r w:rsidRPr="001A677C">
        <w:t>oSeeds.SeedIndividualRotors</w:t>
      </w:r>
      <w:proofErr w:type="spellEnd"/>
      <w:r>
        <w:t xml:space="preserve"> // </w:t>
      </w:r>
      <w:r>
        <w:t>4 bytes</w:t>
      </w:r>
      <w:r>
        <w:t xml:space="preserve"> * number of total rotors</w:t>
      </w:r>
    </w:p>
    <w:p w14:paraId="4222D179" w14:textId="712C588D" w:rsidR="001A677C" w:rsidRDefault="001A677C">
      <w:r>
        <w:t xml:space="preserve"> </w:t>
      </w:r>
    </w:p>
    <w:p w14:paraId="4FB07789" w14:textId="77777777" w:rsidR="00000000" w:rsidRDefault="00000000">
      <w:r>
        <w:t xml:space="preserve">4 bytes can contain a 32-bit signed integer from -2,147,483,648 to 2,147,483,647. If we pass a 32-bit signed integer into </w:t>
      </w:r>
      <w:proofErr w:type="spellStart"/>
      <w:r>
        <w:t>System.Random</w:t>
      </w:r>
      <w:proofErr w:type="spellEnd"/>
      <w:r>
        <w:t xml:space="preserve"> as seed, negative signs are removed, which leaves us with 2,147,483,648 possible numbers to choose from. </w:t>
      </w:r>
    </w:p>
    <w:p w14:paraId="3FE694D1" w14:textId="77777777" w:rsidR="00000000" w:rsidRDefault="00000000"/>
    <w:p w14:paraId="0BE7EBCC" w14:textId="106BF008" w:rsidR="00000000" w:rsidRDefault="001A677C">
      <w:pPr>
        <w:rPr>
          <w:rFonts w:cs="Times New Roman"/>
        </w:rPr>
      </w:pPr>
      <w:r>
        <w:t>Let’s</w:t>
      </w:r>
      <w:r w:rsidR="00000000">
        <w:t xml:space="preserve"> omit the use of </w:t>
      </w:r>
      <w:r w:rsidR="00B03560">
        <w:t>XOR seed scrambling</w:t>
      </w:r>
      <w:r w:rsidR="00B03560">
        <w:t xml:space="preserve"> and </w:t>
      </w:r>
      <w:r w:rsidR="00000000">
        <w:t xml:space="preserve">the </w:t>
      </w:r>
      <w:proofErr w:type="spellStart"/>
      <w:r w:rsidR="00000000">
        <w:t>NotchPlan</w:t>
      </w:r>
      <w:proofErr w:type="spellEnd"/>
      <w:r w:rsidR="00000000">
        <w:t xml:space="preserve"> </w:t>
      </w:r>
      <w:r>
        <w:t xml:space="preserve">(for </w:t>
      </w:r>
      <w:proofErr w:type="spellStart"/>
      <w:r>
        <w:t>HotchScotch</w:t>
      </w:r>
      <w:proofErr w:type="spellEnd"/>
      <w:r>
        <w:t xml:space="preserve"> skipping) </w:t>
      </w:r>
      <w:r w:rsidR="00000000">
        <w:t xml:space="preserve">to optimize security and maximize the user of rotors. </w:t>
      </w:r>
      <w:r>
        <w:t xml:space="preserve">We will assume 3 moving cipher rotors, which means 5 rotors in total which includes plug board and reflector. </w:t>
      </w:r>
      <w:r w:rsidR="00000000">
        <w:t xml:space="preserve">This means we will </w:t>
      </w:r>
      <w:r>
        <w:t>have a 4(</w:t>
      </w:r>
      <w:r w:rsidR="00BF0AE3">
        <w:t>2</w:t>
      </w:r>
      <w:r>
        <w:t>) + 4(5) = 4(</w:t>
      </w:r>
      <w:r w:rsidR="00BF0AE3">
        <w:t>7</w:t>
      </w:r>
      <w:r>
        <w:t xml:space="preserve">) = </w:t>
      </w:r>
      <w:r w:rsidR="00F6366C">
        <w:t>28-byte</w:t>
      </w:r>
      <w:r w:rsidR="00000000">
        <w:t xml:space="preserve"> key. Only 1 number out of 2,147,483,648 possible numbers for each key will be correct, and there are </w:t>
      </w:r>
      <w:r w:rsidR="00BF0AE3">
        <w:t>7</w:t>
      </w:r>
      <w:r w:rsidR="00000000">
        <w:t xml:space="preserve"> such keys. </w:t>
      </w:r>
      <w:r w:rsidR="00F6366C">
        <w:t>We</w:t>
      </w:r>
      <w:r w:rsidR="00000000">
        <w:t xml:space="preserve"> have 2,147,483,648 ^ </w:t>
      </w:r>
      <w:r w:rsidR="00BF0AE3">
        <w:t>7</w:t>
      </w:r>
      <w:r w:rsidR="00000000">
        <w:t xml:space="preserve"> = </w:t>
      </w:r>
      <w:r w:rsidR="00BF0AE3">
        <w:t>2</w:t>
      </w:r>
      <w:r>
        <w:t>.</w:t>
      </w:r>
      <w:r w:rsidR="00BF0AE3">
        <w:t>1062</w:t>
      </w:r>
      <w:r w:rsidR="00000000">
        <w:t xml:space="preserve"> E </w:t>
      </w:r>
      <w:r w:rsidR="00BF0AE3">
        <w:t>65</w:t>
      </w:r>
      <w:r w:rsidR="00000000">
        <w:t xml:space="preserve"> possible combinations of numbers. </w:t>
      </w:r>
      <w:r>
        <w:t>It’s</w:t>
      </w:r>
      <w:r w:rsidR="00000000">
        <w:t xml:space="preserve"> all or nothing. </w:t>
      </w:r>
    </w:p>
    <w:p w14:paraId="5B4DAABA" w14:textId="77777777" w:rsidR="00000000" w:rsidRDefault="00000000">
      <w:pPr>
        <w:rPr>
          <w:rFonts w:cs="Times New Roman"/>
        </w:rPr>
      </w:pPr>
    </w:p>
    <w:p w14:paraId="4D9B958F" w14:textId="5E0540D2" w:rsidR="00000000" w:rsidRDefault="00000000">
      <w:r>
        <w:t xml:space="preserve">Security Strength of Seeds </w:t>
      </w:r>
      <w:r w:rsidR="00B03560">
        <w:t xml:space="preserve"> </w:t>
      </w:r>
      <w:r>
        <w:t xml:space="preserve">=  </w:t>
      </w:r>
      <w:r w:rsidR="00BF0AE3">
        <w:t>2.1062 E 65</w:t>
      </w:r>
      <w:r w:rsidR="00BF0AE3">
        <w:t xml:space="preserve"> </w:t>
      </w:r>
      <w:r>
        <w:t>possible options.</w:t>
      </w:r>
    </w:p>
    <w:p w14:paraId="64C56FAE" w14:textId="77777777" w:rsidR="00000000" w:rsidRDefault="00000000"/>
    <w:p w14:paraId="055A5329" w14:textId="77777777" w:rsidR="00000000" w:rsidRDefault="00000000">
      <w:r>
        <w:t>Then we have the number of rotors:</w:t>
      </w:r>
    </w:p>
    <w:p w14:paraId="0438B0DE" w14:textId="77777777" w:rsidR="00000000" w:rsidRDefault="00000000"/>
    <w:p w14:paraId="0DE5EB0D" w14:textId="77777777" w:rsidR="00000000" w:rsidRDefault="00000000">
      <w:r>
        <w:t>Then we have chosen options, I won't count these options towards “security”.</w:t>
      </w:r>
    </w:p>
    <w:p w14:paraId="48770041" w14:textId="77777777" w:rsidR="00000000" w:rsidRDefault="00000000"/>
    <w:p w14:paraId="18518FBD" w14:textId="77777777" w:rsidR="00000000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EnigmaMode</w:t>
      </w:r>
      <w:proofErr w:type="spellEnd"/>
      <w:r>
        <w:t xml:space="preserve"> { </w:t>
      </w:r>
      <w:proofErr w:type="spellStart"/>
      <w:r>
        <w:t>WithReflector</w:t>
      </w:r>
      <w:proofErr w:type="spellEnd"/>
      <w:r>
        <w:t xml:space="preserve">, </w:t>
      </w:r>
      <w:proofErr w:type="spellStart"/>
      <w:r>
        <w:t>NoReflector</w:t>
      </w:r>
      <w:proofErr w:type="spellEnd"/>
      <w:r>
        <w:t xml:space="preserve"> }</w:t>
      </w:r>
    </w:p>
    <w:p w14:paraId="0C03FC23" w14:textId="77777777" w:rsidR="00000000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NoReflectorMode</w:t>
      </w:r>
      <w:proofErr w:type="spellEnd"/>
      <w:r>
        <w:t xml:space="preserve"> { None, Encipher, Decipher}</w:t>
      </w:r>
    </w:p>
    <w:p w14:paraId="0FEC8038" w14:textId="77777777" w:rsidR="00000000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NotchPlan</w:t>
      </w:r>
      <w:proofErr w:type="spellEnd"/>
      <w:r>
        <w:t xml:space="preserve"> { Sequential, </w:t>
      </w:r>
      <w:proofErr w:type="spellStart"/>
      <w:r>
        <w:t>Sigaba</w:t>
      </w:r>
      <w:proofErr w:type="spellEnd"/>
      <w:r>
        <w:t>}</w:t>
      </w:r>
    </w:p>
    <w:p w14:paraId="7EFF8BFA" w14:textId="77777777" w:rsidR="00000000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CBCMode</w:t>
      </w:r>
      <w:proofErr w:type="spellEnd"/>
      <w:r>
        <w:t xml:space="preserve"> { None, Forward, Reverse }</w:t>
      </w:r>
    </w:p>
    <w:p w14:paraId="2CA9F965" w14:textId="77777777" w:rsidR="00000000" w:rsidRDefault="00000000"/>
    <w:p w14:paraId="0FD17009" w14:textId="06669042" w:rsidR="00000000" w:rsidRDefault="00000000">
      <w:r>
        <w:t xml:space="preserve">Total </w:t>
      </w:r>
      <w:r w:rsidR="001D31D8">
        <w:t>Maximum-Security</w:t>
      </w:r>
      <w:r>
        <w:t xml:space="preserve"> Strength  = log10( </w:t>
      </w:r>
      <w:r w:rsidR="00BF0AE3">
        <w:t>2.1062 E 65</w:t>
      </w:r>
      <w:r>
        <w:t xml:space="preserve"> ) / log10( 2 ) ~ </w:t>
      </w:r>
      <w:r w:rsidR="00BF0AE3">
        <w:t>217</w:t>
      </w:r>
      <w:r>
        <w:t xml:space="preserve"> bits.</w:t>
      </w:r>
    </w:p>
    <w:p w14:paraId="70C3C2A9" w14:textId="77777777" w:rsidR="00000000" w:rsidRDefault="00000000"/>
    <w:p w14:paraId="210FD2D8" w14:textId="04421CE4" w:rsidR="00000000" w:rsidRDefault="00000000">
      <w:r>
        <w:t xml:space="preserve">How secure is a </w:t>
      </w:r>
      <w:r w:rsidR="001D31D8">
        <w:t>217-bit</w:t>
      </w:r>
      <w:r>
        <w:t xml:space="preserve"> key? </w:t>
      </w:r>
    </w:p>
    <w:p w14:paraId="77186F46" w14:textId="77777777" w:rsidR="00000000" w:rsidRDefault="00000000"/>
    <w:p w14:paraId="7F71C337" w14:textId="14C1E914" w:rsidR="00000000" w:rsidRDefault="00000000">
      <w:r>
        <w:t xml:space="preserve">DES used a 56-bit key, considered insecure. AES can use 128, 192, </w:t>
      </w:r>
      <w:r w:rsidR="001D31D8">
        <w:t>256-bit</w:t>
      </w:r>
      <w:r>
        <w:t xml:space="preserve"> keys, considered state of the art. Since </w:t>
      </w:r>
      <w:proofErr w:type="spellStart"/>
      <w:r>
        <w:t>TomsRotaryCipher</w:t>
      </w:r>
      <w:proofErr w:type="spellEnd"/>
      <w:r>
        <w:t xml:space="preserve"> uses a </w:t>
      </w:r>
      <w:r w:rsidR="001D31D8">
        <w:t>217-bit</w:t>
      </w:r>
      <w:r>
        <w:t xml:space="preserve"> key with </w:t>
      </w:r>
      <w:r w:rsidR="001D31D8">
        <w:t>3</w:t>
      </w:r>
      <w:r>
        <w:t xml:space="preserve"> </w:t>
      </w:r>
      <w:r w:rsidR="001D31D8">
        <w:t xml:space="preserve">cipher </w:t>
      </w:r>
      <w:r>
        <w:t>rotors</w:t>
      </w:r>
      <w:r w:rsidR="00BF0AE3">
        <w:t xml:space="preserve">. </w:t>
      </w:r>
      <w:r>
        <w:t xml:space="preserve">Make of this what you will. </w:t>
      </w:r>
      <w:r>
        <w:lastRenderedPageBreak/>
        <w:t xml:space="preserve">You can use more rotors, which will increase message space. </w:t>
      </w:r>
    </w:p>
    <w:p w14:paraId="4A5B1FAC" w14:textId="77777777" w:rsidR="00000000" w:rsidRDefault="00000000"/>
    <w:p w14:paraId="24DAEBB8" w14:textId="79C54C93" w:rsidR="00000000" w:rsidRDefault="00B03560">
      <w:r>
        <w:t>Let’s</w:t>
      </w:r>
      <w:r w:rsidR="00000000">
        <w:t xml:space="preserve"> say for the sake of argument you decide to go with 100 </w:t>
      </w:r>
      <w:r w:rsidR="00BF0AE3">
        <w:t xml:space="preserve">cipher </w:t>
      </w:r>
      <w:r w:rsidR="00000000">
        <w:t>rotors:</w:t>
      </w:r>
    </w:p>
    <w:p w14:paraId="7D91AA56" w14:textId="77777777" w:rsidR="00000000" w:rsidRDefault="00000000"/>
    <w:p w14:paraId="42D89B02" w14:textId="3F7127DF" w:rsidR="00000000" w:rsidRDefault="00B03560">
      <w:r>
        <w:t xml:space="preserve">2,147,483,648 ^ </w:t>
      </w:r>
      <w:r w:rsidR="00BF0AE3">
        <w:t>(2 + 102)</w:t>
      </w:r>
      <w:r w:rsidR="00000000">
        <w:t xml:space="preserve">=  </w:t>
      </w:r>
    </w:p>
    <w:p w14:paraId="0ABF63A9" w14:textId="2B7A9E33" w:rsidR="00000000" w:rsidRDefault="00000000">
      <w:r>
        <w:t xml:space="preserve">Total </w:t>
      </w:r>
      <w:r w:rsidR="001D31D8">
        <w:t>Maximum-Security</w:t>
      </w:r>
      <w:r>
        <w:t xml:space="preserve"> Strength  = log10( </w:t>
      </w:r>
      <w:r w:rsidR="00B03560">
        <w:t>3.3167 E 970</w:t>
      </w:r>
      <w:r>
        <w:t xml:space="preserve"> ) / 0.30103 ~ </w:t>
      </w:r>
      <w:r w:rsidR="00B03560">
        <w:t>3224</w:t>
      </w:r>
      <w:r>
        <w:t xml:space="preserve"> bits.</w:t>
      </w:r>
    </w:p>
    <w:p w14:paraId="6B5F0C41" w14:textId="77777777" w:rsidR="00000000" w:rsidRDefault="00000000"/>
    <w:p w14:paraId="38660CDB" w14:textId="273493E9" w:rsidR="00000000" w:rsidRDefault="00000000">
      <w:r>
        <w:t>We can see adding rotors substantially increase</w:t>
      </w:r>
      <w:r w:rsidR="00B03560">
        <w:t>s</w:t>
      </w:r>
      <w:r>
        <w:t xml:space="preserve"> security from a brute force attack. </w:t>
      </w:r>
    </w:p>
    <w:p w14:paraId="3E07EF1F" w14:textId="77777777" w:rsidR="00000000" w:rsidRDefault="00000000"/>
    <w:p w14:paraId="516D4FA1" w14:textId="11BA0BD9" w:rsidR="00000000" w:rsidRDefault="00000000">
      <w:r>
        <w:t xml:space="preserve">If you add another encryption method, security increases exponentially. Example, you can encipher your plaintext with AES, then further scramble the ciphertext with </w:t>
      </w:r>
      <w:proofErr w:type="spellStart"/>
      <w:r>
        <w:t>TomsRotaryCipher</w:t>
      </w:r>
      <w:proofErr w:type="spellEnd"/>
      <w:r>
        <w:t xml:space="preserve">. The odds of a successful brute-force attack become nearly zero, assuming the attacker knows what 2 methods of encryption was used, and in what order. All the </w:t>
      </w:r>
      <w:r w:rsidR="001D31D8">
        <w:t>attackers</w:t>
      </w:r>
      <w:r>
        <w:t xml:space="preserve"> can see is cipher text. Of course, the downside is there are 2 sets of keys and 2 encryption methods to keep secure. </w:t>
      </w:r>
    </w:p>
    <w:p w14:paraId="6994A562" w14:textId="77777777" w:rsidR="00000000" w:rsidRDefault="00000000"/>
    <w:p w14:paraId="06998EE6" w14:textId="5D466B3C" w:rsidR="00000000" w:rsidRDefault="00000000">
      <w:r>
        <w:t xml:space="preserve">Another useful add-on is to scramble the cipher text with some basic algorithm. Switch characters within the cipher text using a template overlay. The more distractions like this, the </w:t>
      </w:r>
      <w:r w:rsidR="00D42530">
        <w:t>better</w:t>
      </w:r>
      <w:r>
        <w:t xml:space="preserve"> the hacker does not know what to look for if you have a lot of options in the toolbox. All they might see is a toolbox and cipher text. But the more complicated you make it, the more you must track, this becomes a </w:t>
      </w:r>
      <w:r w:rsidR="001D31D8">
        <w:t>double-edged</w:t>
      </w:r>
      <w:r>
        <w:t xml:space="preserve"> sword.</w:t>
      </w:r>
    </w:p>
    <w:p w14:paraId="4C0BCF6B" w14:textId="77777777" w:rsidR="00000000" w:rsidRDefault="00000000"/>
    <w:p w14:paraId="7C2108BF" w14:textId="25C1FA3C" w:rsidR="00000000" w:rsidRDefault="00000000">
      <w:r>
        <w:t xml:space="preserve">Ideally, we keep things in our memory, NEVER write anything down. If we are supposed to commit passwords to memory, instead we could memorize the individual steps needed to recover a password using our encryption tools. OK, now things are becoming impossible for us. Imagine we cannot uncover </w:t>
      </w:r>
      <w:r w:rsidR="001D31D8">
        <w:t>plain text</w:t>
      </w:r>
      <w:r>
        <w:t xml:space="preserve"> because of a faulty memory, no different from forgetting the password entirely.</w:t>
      </w:r>
    </w:p>
    <w:p w14:paraId="1A596F2A" w14:textId="77777777" w:rsidR="00000000" w:rsidRDefault="00000000"/>
    <w:p w14:paraId="740A67C2" w14:textId="4F058349" w:rsidR="00000000" w:rsidRDefault="001D31D8">
      <w:r>
        <w:t>It’s</w:t>
      </w:r>
      <w:r w:rsidR="00000000">
        <w:t xml:space="preserve"> important to stay creative and use your </w:t>
      </w:r>
      <w:r>
        <w:t>imagination but</w:t>
      </w:r>
      <w:r w:rsidR="00000000">
        <w:t xml:space="preserve"> also remain practical. </w:t>
      </w:r>
    </w:p>
    <w:p w14:paraId="3AAB68E6" w14:textId="77777777" w:rsidR="00A35DAD" w:rsidRDefault="00A35DAD"/>
    <w:p w14:paraId="344A2F78" w14:textId="6DBB322A" w:rsidR="00A35DAD" w:rsidRDefault="00A35DAD" w:rsidP="00A35DAD">
      <w:r>
        <w:t xml:space="preserve">Rev: </w:t>
      </w:r>
      <w:r>
        <w:t>3/31/25</w:t>
      </w:r>
      <w:r>
        <w:br/>
      </w:r>
    </w:p>
    <w:p w14:paraId="33CEFEF6" w14:textId="1D0BEE21" w:rsidR="00A35DAD" w:rsidRDefault="00A35DAD"/>
    <w:sectPr w:rsidR="00A35DAD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6082"/>
    <w:rsid w:val="000B6082"/>
    <w:rsid w:val="001A677C"/>
    <w:rsid w:val="001D31D8"/>
    <w:rsid w:val="00337542"/>
    <w:rsid w:val="004E4BF4"/>
    <w:rsid w:val="00A35DAD"/>
    <w:rsid w:val="00B03560"/>
    <w:rsid w:val="00BF0AE3"/>
    <w:rsid w:val="00D42530"/>
    <w:rsid w:val="00F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DB03AA"/>
  <w15:chartTrackingRefBased/>
  <w15:docId w15:val="{647FC681-0F73-4024-B587-002918CB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Whang</dc:creator>
  <cp:keywords/>
  <cp:lastModifiedBy>tom whang</cp:lastModifiedBy>
  <cp:revision>9</cp:revision>
  <cp:lastPrinted>1601-01-01T00:00:00Z</cp:lastPrinted>
  <dcterms:created xsi:type="dcterms:W3CDTF">2025-03-31T14:47:00Z</dcterms:created>
  <dcterms:modified xsi:type="dcterms:W3CDTF">2025-03-31T15:16:00Z</dcterms:modified>
</cp:coreProperties>
</file>