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3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9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Clinical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Madelyn</w:t>
      </w:r>
      <w:r>
        <w:t xml:space="preserve"> </w:t>
      </w:r>
      <w:r>
        <w:t xml:space="preserve">Houser</w:t>
      </w:r>
    </w:p>
    <w:p>
      <w:pPr>
        <w:pStyle w:val="Date"/>
      </w:pPr>
      <w:r>
        <w:t xml:space="preserve">9/29/2020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This will document the version of R that I am using for this analysis.</w:t>
      </w:r>
      <w:r>
        <w:br/>
      </w: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0.0                         </w:t>
      </w:r>
      <w:r>
        <w:br/>
      </w:r>
      <w:r>
        <w:rPr>
          <w:rStyle w:val="VerbatimChar"/>
        </w:rPr>
        <w:t xml:space="preserve">## year           2020                        </w:t>
      </w:r>
      <w:r>
        <w:br/>
      </w:r>
      <w:r>
        <w:rPr>
          <w:rStyle w:val="VerbatimChar"/>
        </w:rPr>
        <w:t xml:space="preserve">## month          04                          </w:t>
      </w:r>
      <w:r>
        <w:br/>
      </w:r>
      <w:r>
        <w:rPr>
          <w:rStyle w:val="VerbatimChar"/>
        </w:rPr>
        <w:t xml:space="preserve">## day            24                          </w:t>
      </w:r>
      <w:r>
        <w:br/>
      </w:r>
      <w:r>
        <w:rPr>
          <w:rStyle w:val="VerbatimChar"/>
        </w:rPr>
        <w:t xml:space="preserve">## svn rev        78286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4.0.0 (2020-04-24)</w:t>
      </w:r>
      <w:r>
        <w:br/>
      </w:r>
      <w:r>
        <w:rPr>
          <w:rStyle w:val="VerbatimChar"/>
        </w:rPr>
        <w:t xml:space="preserve">## nickname       Arbor Day</w:t>
      </w:r>
    </w:p>
    <w:p>
      <w:pPr>
        <w:pStyle w:val="SourceCode"/>
      </w:pPr>
      <w:r>
        <w:rPr>
          <w:rStyle w:val="CommentTok"/>
        </w:rPr>
        <w:t xml:space="preserve"># This will load the packages needed for this analysis and document the version of each that I'm using</w:t>
      </w:r>
      <w:r>
        <w:br/>
      </w:r>
      <w:r>
        <w:br/>
      </w:r>
      <w:r>
        <w:rPr>
          <w:rStyle w:val="CommentTok"/>
        </w:rPr>
        <w:t xml:space="preserve"># If you have not previously installed any of these packages, install them using the function</w:t>
      </w:r>
      <w:r>
        <w:br/>
      </w:r>
      <w:r>
        <w:rPr>
          <w:rStyle w:val="CommentTok"/>
        </w:rPr>
        <w:t xml:space="preserve">## install.packages("PACKAGENAME")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'4.4.0'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3.0.3     v dplyr   1.0.0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dplyr::src()       masks Hmisc::src()</w:t>
      </w:r>
      <w:r>
        <w:br/>
      </w:r>
      <w:r>
        <w:rPr>
          <w:rStyle w:val="VerbatimChar"/>
        </w:rPr>
        <w:t xml:space="preserve">## x dplyr::summarize() masks Hmisc::summarize()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'1.3.0'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fisher.test, IQR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"desctable"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'0.1.7'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4.0.2</w:t>
      </w:r>
    </w:p>
    <w:p>
      <w:pPr>
        <w:pStyle w:val="SourceCode"/>
      </w:pP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'0.4.0'</w:t>
      </w:r>
    </w:p>
    <w:p>
      <w:pPr>
        <w:pStyle w:val="Heading1"/>
      </w:pPr>
      <w:bookmarkStart w:id="20" w:name="import-and-merge-data"/>
      <w:r>
        <w:t xml:space="preserve">Import and merge data</w:t>
      </w:r>
      <w:bookmarkEnd w:id="20"/>
    </w:p>
    <w:p>
      <w:pPr>
        <w:pStyle w:val="SourceCode"/>
      </w:pPr>
      <w:r>
        <w:rPr>
          <w:rStyle w:val="NormalTok"/>
        </w:rPr>
        <w:t xml:space="preserve">demo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sasxport.get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"C:/Users/mecho/Documents/Emory/Post-doc/Presentations/IntroToClinicalResearch_GuestLecture/NHANES/DEMO_J.XPT"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DEMO_J     ..</w:t>
      </w:r>
    </w:p>
    <w:p>
      <w:pPr>
        <w:pStyle w:val="SourceCode"/>
      </w:pPr>
      <w:r>
        <w:rPr>
          <w:rStyle w:val="NormalTok"/>
        </w:rPr>
        <w:t xml:space="preserve">cbc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sasxport.get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"C:/Users/mecho/Documents/Emory/Post-doc/Presentations/IntroToClinicalResearch_GuestLecture/NHANES/CBC_J.XPT"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CBC_J      ..</w:t>
      </w:r>
    </w:p>
    <w:p>
      <w:pPr>
        <w:pStyle w:val="SourceCode"/>
      </w:pPr>
      <w:r>
        <w:rPr>
          <w:rStyle w:val="NormalTok"/>
        </w:rPr>
        <w:t xml:space="preserve">hepc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sasxport.get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"C:/Users/mecho/Documents/Emory/Post-doc/Presentations/IntroToClinicalResearch_GuestLecture/NHANES/HEPC_J.XPT"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Processing SAS dataset HEPC_J     ..</w:t>
      </w:r>
    </w:p>
    <w:p>
      <w:pPr>
        <w:pStyle w:val="SourceCode"/>
      </w:pPr>
      <w:r>
        <w:rPr>
          <w:rStyle w:val="CommentTok"/>
        </w:rPr>
        <w:t xml:space="preserve"># Select only the variables of interest from the data sets</w:t>
      </w:r>
      <w:r>
        <w:br/>
      </w:r>
      <w:r>
        <w:rPr>
          <w:rStyle w:val="NormalTok"/>
        </w:rPr>
        <w:t xml:space="preserve">demo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(seqn, riagendr, ridageyr, ridagemn)</w:t>
      </w:r>
    </w:p>
    <w:p>
      <w:pPr>
        <w:pStyle w:val="SourceCode"/>
      </w:pPr>
      <w:r>
        <w:rPr>
          <w:rStyle w:val="CommentTok"/>
        </w:rPr>
        <w:t xml:space="preserve"># Merge into one data set, keeping only rows with matching identifiers in demographic data set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demo,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cbc,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hepc,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"seqn"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explore-and-summarize-data"/>
      <w:r>
        <w:t xml:space="preserve">Explore and Summarize data</w:t>
      </w:r>
      <w:bookmarkEnd w:id="21"/>
    </w:p>
    <w:p>
      <w:pPr>
        <w:pStyle w:val="SourceCode"/>
      </w:pPr>
      <w:r>
        <w:rPr>
          <w:rStyle w:val="CommentTok"/>
        </w:rPr>
        <w:t xml:space="preserve"># Report class of the data set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 This will provide some basic information on each variable in the data set</w:t>
      </w:r>
      <w:r>
        <w:br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df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28  Variables      9254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seqn : Respondent sequence number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9254        0     9254        1    98330     3085    94166    94628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96016    98330   100643   102031   102493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93703  93704  93705  93706  93707, highest: 102952 102953 102954 102955 102956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riagendr : Gender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9254        0        2     0.75    1.508   0.4999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Value          1     2</w:t>
      </w:r>
      <w:r>
        <w:br/>
      </w:r>
      <w:r>
        <w:rPr>
          <w:rStyle w:val="VerbatimChar"/>
        </w:rPr>
        <w:t xml:space="preserve">## Frequency   4557  4697</w:t>
      </w:r>
      <w:r>
        <w:br/>
      </w:r>
      <w:r>
        <w:rPr>
          <w:rStyle w:val="VerbatimChar"/>
        </w:rPr>
        <w:t xml:space="preserve">## Proportion 0.492 0.508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ridageyr : Age in years at screening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9254        0       81        1    34.33    29.18        1        3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 11       31       58       71       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  1  2  3  4, highest: 76 77 78 79 80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ridagemn : Age in months at screening - 0 to 24 mos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 597     8657       25    0.998    10.44    8.157        0        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  4       10       17       21       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  1  2  3  4, highest: 20 21 22 23 24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lbxwbcsi : White blood cell count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149        1    7.383    2.519      4.3      4.8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5.8      7.0      8.5     10.1     11.3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1.9   2.3   2.4   2.5   2.6, highest:  22.8  38.1  41.9  74.2 400.0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Value          0     5    10    15    20    25    40    75   400</w:t>
      </w:r>
      <w:r>
        <w:br/>
      </w:r>
      <w:r>
        <w:rPr>
          <w:rStyle w:val="VerbatimChar"/>
        </w:rPr>
        <w:t xml:space="preserve">## Frequency      5  4330  3022   162     4     1     2     1     1</w:t>
      </w:r>
      <w:r>
        <w:br/>
      </w:r>
      <w:r>
        <w:rPr>
          <w:rStyle w:val="VerbatimChar"/>
        </w:rPr>
        <w:t xml:space="preserve">## Proportion 0.001 0.575 0.401 0.022 0.001 0.000 0.000 0.000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the frequency table, variable is rounded to the nearest 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lbxlypct : Lymphocyte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600        1    34.11    11.81    18.61    21.60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26.70    33.10    40.20    48.10    53.70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4.4  5.0  5.2  5.6  6.5, highest: 76.3 84.3 88.8 89.5 89.7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lbxmopct : Monocyte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167        1      8.2    2.332      5.3      5.8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6.7      7.9      9.3     10.9     12.0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0.7  1.1  1.2  1.9  2.0, highest: 21.6 22.5 24.1 24.4 57.2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lbxnepct : Segmented neutrophils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633        1    54.09    12.65    33.50    38.90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47.40    55.10    61.90    67.50    71.09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8.4  8.8 10.3 10.6 11.3, highest: 87.7 88.6 89.2 91.9 92.8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lbxeopct : Eosinophils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170        1    2.975     2.24      0.7      1.0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1.5      2.4      3.7      5.6      7.3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0.0  0.1  0.2  0.3  0.4, highest: 21.2 22.0 22.1 27.4 29.1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lbxbapct : Basophils percent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34    0.989    0.755   0.3438      0.3      0.4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0.5      0.7      0.9      1.1      1.3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0.1 0.2 0.3 0.4 0.5, highest: 3.1 3.2 3.3 3.4 4.8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lbdlymno : Lymphocyte number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86    0.998    2.502    1.134      1.2      1.4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1.8      2.3      2.9      3.6      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0.4   0.5   0.6   0.7   0.8, highest:  10.6  32.1  37.5  65.9 358.8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Value          0     1     2     3     4     5     6     7     8     9    10</w:t>
      </w:r>
      <w:r>
        <w:br/>
      </w:r>
      <w:r>
        <w:rPr>
          <w:rStyle w:val="VerbatimChar"/>
        </w:rPr>
        <w:t xml:space="preserve">## Frequency      6   768  3995  1855   637   148    76    21     8     1     3</w:t>
      </w:r>
      <w:r>
        <w:br/>
      </w:r>
      <w:r>
        <w:rPr>
          <w:rStyle w:val="VerbatimChar"/>
        </w:rPr>
        <w:t xml:space="preserve">## Proportion 0.001 0.102 0.531 0.247 0.085 0.020 0.010 0.003 0.001 0.000 0.000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Value         11    32    38    66   359</w:t>
      </w:r>
      <w:r>
        <w:br/>
      </w:r>
      <w:r>
        <w:rPr>
          <w:rStyle w:val="VerbatimChar"/>
        </w:rPr>
        <w:t xml:space="preserve">## Frequency      1     1     1     1     1</w:t>
      </w:r>
      <w:r>
        <w:br/>
      </w:r>
      <w:r>
        <w:rPr>
          <w:rStyle w:val="VerbatimChar"/>
        </w:rPr>
        <w:t xml:space="preserve">## Proportion 0.000 0.000 0.000 0.000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the frequency table, variable is rounded to the nearest 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lbdmono : Monocyte number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24    0.969   0.5878   0.2142      0.3      0.4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0.5      0.6      0.7      0.8      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0.1 0.2 0.3 0.4 0.5, highest: 2.0 2.6 2.8 2.9 6.7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lbdneno : Segmented neutrophils num (1000 cell/uL)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121        1    4.035    1.836      1.8      2.1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2.8      3.8      4.9      6.2      7.1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0.4  0.5  0.7  0.8  0.9, highest: 14.1 14.7 15.3 15.7 35.2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lbdeono : Eosinophils number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23    0.918   0.2155   0.1692      0.0      0.1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0.1      0.2      0.3      0.4    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0.0 0.1 0.2 0.3 0.4, highest: 1.8 1.9 2.0 2.6 3.2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lbdbano : Basophils number (1000 cells/uL)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7523     1731        6    0.755  0.05033  0.05172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0.0 0.1 0.2 0.3 0.4, highest: 0.1 0.2 0.3 0.4 0.5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Value        0.0   0.1   0.2   0.3   0.4   0.5</w:t>
      </w:r>
      <w:r>
        <w:br/>
      </w:r>
      <w:r>
        <w:rPr>
          <w:rStyle w:val="VerbatimChar"/>
        </w:rPr>
        <w:t xml:space="preserve">## Frequency   3802  3664    53     1     2     1</w:t>
      </w:r>
      <w:r>
        <w:br/>
      </w:r>
      <w:r>
        <w:rPr>
          <w:rStyle w:val="VerbatimChar"/>
        </w:rPr>
        <w:t xml:space="preserve">## Proportion 0.505 0.487 0.007 0.000 0.000 0.000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lbxrbcsi : Red blood cell count (million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327        1    4.734   0.5317     4.00     4.17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4.42     4.71     5.03     5.32     5.54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2.32 2.53 2.79 2.87 2.90, highest: 6.78 6.80 6.99 7.04 7.84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lbxhgb : Hemoglobin (g/dL)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118        1    13.73    1.681     11.5     12.0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12.8     13.7     14.7     15.7     16.2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6.4  6.7  6.9  7.0  7.2, highest: 18.6 18.7 19.1 19.2 19.9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lbxhct : Hematocrit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277        1    40.85    4.666     34.6     35.9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38.0     40.7     43.6     46.3     47.8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23.0 23.1 23.3 23.4 24.2, highest: 55.4 55.6 56.4 57.8 58.8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lbxmcvsi : Mean cell volume (fL)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434        1    86.56    7.179     75.4     78.6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82.9     87.1     90.9     94.2     96.3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35.4  50.8  51.6  52.2  53.6, highest: 110.5 111.2 111.8 113.1 114.6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lbxmchsi : Mean cell hemoglobin (pg)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193        1    29.07    2.727    24.64    26.10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27.78    29.30    30.70    31.90    32.60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12.4 13.2 14.3 15.2 16.2, highest: 37.7 38.1 38.2 38.4 39.2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lbxmc : Mean Cell Hgb Conc. (g/dL)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 82    0.999    33.57    1.019     32.0     32.4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33.0     33.6     34.2     34.7     35.0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25.2 27.7 27.9 28.1 28.6, highest: 36.5 36.6 36.8 37.2 38.3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lbxrdw : Red cell distribution width (%)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110    0.999    13.78    1.232     12.4     12.6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13.0     13.5     14.2     15.2     16.1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11.3 11.4 11.6 11.7 11.8, highest: 24.0 25.5 25.8 26.0 29.2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lbxpltsi : Platelet count (1000 cells/uL)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424        1    259.3    77.19      160      180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211      251      300      349      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8  54  57  61  63, highest: 648 662 696 697 818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lbxmpsi : Mean platelet volume (fL)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7528     1726       66    0.999    8.094    1.019      6.7      7.0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7.5      8.0      8.7      9.3      9.7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5.4  5.5  5.7  5.8  5.9, highest: 11.6 11.8 11.9 12.3 13.0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lbxnrbc : Nucleated red blood cells </w:t>
      </w:r>
      <w:r>
        <w:br/>
      </w:r>
      <w:r>
        <w:rPr>
          <w:rStyle w:val="VerbatimChar"/>
        </w:rPr>
        <w:t xml:space="preserve">##        n  missing distinct     Info     Mean      Gmd      .05      .10 </w:t>
      </w:r>
      <w:r>
        <w:br/>
      </w:r>
      <w:r>
        <w:rPr>
          <w:rStyle w:val="VerbatimChar"/>
        </w:rPr>
        <w:t xml:space="preserve">##     7523     1731       12    0.793   0.0851  0.07441      0.0      0.0 </w:t>
      </w:r>
      <w:r>
        <w:br/>
      </w:r>
      <w:r>
        <w:rPr>
          <w:rStyle w:val="VerbatimChar"/>
        </w:rPr>
        <w:t xml:space="preserve">##      .25      .50      .75      .90      .95 </w:t>
      </w:r>
      <w:r>
        <w:br/>
      </w:r>
      <w:r>
        <w:rPr>
          <w:rStyle w:val="VerbatimChar"/>
        </w:rPr>
        <w:t xml:space="preserve">##      0.0      0.1      0.1      0.2      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0.0 0.1 0.2 0.3 0.4, highest: 0.7 0.8 1.1 1.5 2.0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Value        0.0   0.1   0.2   0.3   0.4   0.5   0.6   0.7   0.8   1.1   1.5</w:t>
      </w:r>
      <w:r>
        <w:br/>
      </w:r>
      <w:r>
        <w:rPr>
          <w:rStyle w:val="VerbatimChar"/>
        </w:rPr>
        <w:t xml:space="preserve">## Frequency   2404  4192   731   136    20    21     8     3     5     1     1</w:t>
      </w:r>
      <w:r>
        <w:br/>
      </w:r>
      <w:r>
        <w:rPr>
          <w:rStyle w:val="VerbatimChar"/>
        </w:rPr>
        <w:t xml:space="preserve">## Proportion 0.320 0.557 0.097 0.018 0.003 0.003 0.001 0.000 0.001 0.000 0.000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Value        2.0</w:t>
      </w:r>
      <w:r>
        <w:br/>
      </w:r>
      <w:r>
        <w:rPr>
          <w:rStyle w:val="VerbatimChar"/>
        </w:rPr>
        <w:t xml:space="preserve">## Frequency      1</w:t>
      </w:r>
      <w:r>
        <w:br/>
      </w:r>
      <w:r>
        <w:rPr>
          <w:rStyle w:val="VerbatimChar"/>
        </w:rPr>
        <w:t xml:space="preserve">## Proportion 0.000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lbxhcr : Hepatitis C RNA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6690     2564        3    0.065     2.97  0.05869 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Value          1     2     3</w:t>
      </w:r>
      <w:r>
        <w:br/>
      </w:r>
      <w:r>
        <w:rPr>
          <w:rStyle w:val="VerbatimChar"/>
        </w:rPr>
        <w:t xml:space="preserve">## Frequency     51    98  6541</w:t>
      </w:r>
      <w:r>
        <w:br/>
      </w:r>
      <w:r>
        <w:rPr>
          <w:rStyle w:val="VerbatimChar"/>
        </w:rPr>
        <w:t xml:space="preserve">## Proportion 0.008 0.015 0.978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lbdhci : Hepatitis C Antibody (confirmed)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6674     2580        4    0.059    2.988  0.05402 </w:t>
      </w:r>
      <w:r>
        <w:br/>
      </w:r>
      <w:r>
        <w:rPr>
          <w:rStyle w:val="VerbatimChar"/>
        </w:rPr>
        <w:t xml:space="preserve">##                                   </w:t>
      </w:r>
      <w:r>
        <w:br/>
      </w:r>
      <w:r>
        <w:rPr>
          <w:rStyle w:val="VerbatimChar"/>
        </w:rPr>
        <w:t xml:space="preserve">## Value          1     2     3     4</w:t>
      </w:r>
      <w:r>
        <w:br/>
      </w:r>
      <w:r>
        <w:rPr>
          <w:rStyle w:val="VerbatimChar"/>
        </w:rPr>
        <w:t xml:space="preserve">## Frequency     49    33  6541    51</w:t>
      </w:r>
      <w:r>
        <w:br/>
      </w:r>
      <w:r>
        <w:rPr>
          <w:rStyle w:val="VerbatimChar"/>
        </w:rPr>
        <w:t xml:space="preserve">## Proportion 0.007 0.005 0.980 0.008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lbxhcg : Hepatitis C Genotype </w:t>
      </w:r>
      <w:r>
        <w:br/>
      </w:r>
      <w:r>
        <w:rPr>
          <w:rStyle w:val="VerbatimChar"/>
        </w:rPr>
        <w:t xml:space="preserve">##        n  missing distinct     Info     Mean      Gmd </w:t>
      </w:r>
      <w:r>
        <w:br/>
      </w:r>
      <w:r>
        <w:rPr>
          <w:rStyle w:val="VerbatimChar"/>
        </w:rPr>
        <w:t xml:space="preserve">##       49     9205        8    0.861    2.612    2.221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1 2 3 4 5, highest: 4 5 6 8 9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Value          1     2     3     4     5     6     8     9</w:t>
      </w:r>
      <w:r>
        <w:br/>
      </w:r>
      <w:r>
        <w:rPr>
          <w:rStyle w:val="VerbatimChar"/>
        </w:rPr>
        <w:t xml:space="preserve">## Frequency     25     7     1     6     6     1     1     2</w:t>
      </w:r>
      <w:r>
        <w:br/>
      </w:r>
      <w:r>
        <w:rPr>
          <w:rStyle w:val="VerbatimChar"/>
        </w:rPr>
        <w:t xml:space="preserve">## Proportion 0.510 0.143 0.020 0.122 0.122 0.020 0.020 0.041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</w:p>
    <w:p>
      <w:pPr>
        <w:pStyle w:val="Heading1"/>
      </w:pPr>
      <w:bookmarkStart w:id="22" w:name="data-cleanup-and-wrangling"/>
      <w:r>
        <w:t xml:space="preserve">Data cleanup and wrangling</w:t>
      </w:r>
      <w:bookmarkEnd w:id="22"/>
    </w:p>
    <w:p>
      <w:pPr>
        <w:pStyle w:val="FirstParagraph"/>
      </w:pPr>
      <w:r>
        <w:t xml:space="preserve">Let’s check the format of our variables and label the levels of categorical variables and make sure they’re classified as factors.</w:t>
      </w:r>
    </w:p>
    <w:p>
      <w:pPr>
        <w:pStyle w:val="SourceCode"/>
      </w:pPr>
      <w:r>
        <w:rPr>
          <w:rStyle w:val="CommentTok"/>
        </w:rPr>
        <w:t xml:space="preserve"># Check class of variable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riagendr)</w:t>
      </w:r>
    </w:p>
    <w:p>
      <w:pPr>
        <w:pStyle w:val="SourceCode"/>
      </w:pPr>
      <w:r>
        <w:rPr>
          <w:rStyle w:val="VerbatimChar"/>
        </w:rPr>
        <w:t xml:space="preserve">## [1] "labelled" "integer"</w:t>
      </w:r>
    </w:p>
    <w:p>
      <w:pPr>
        <w:pStyle w:val="SourceCode"/>
      </w:pPr>
      <w:r>
        <w:rPr>
          <w:rStyle w:val="CommentTok"/>
        </w:rPr>
        <w:t xml:space="preserve"># Make variable a factor and define levels and labels of levels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riagendr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riagendr,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Change the name of the variable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"riagendr"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Check the class of the variable again to be sure that the changes were made correctly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riagendr)</w:t>
      </w:r>
    </w:p>
    <w:p>
      <w:pPr>
        <w:pStyle w:val="SourceCode"/>
      </w:pPr>
      <w:r>
        <w:rPr>
          <w:rStyle w:val="VerbatimChar"/>
        </w:rPr>
        <w:t xml:space="preserve">## [1] "NULL"</w:t>
      </w:r>
    </w:p>
    <w:p>
      <w:pPr>
        <w:pStyle w:val="SourceCode"/>
      </w:pPr>
      <w:r>
        <w:rPr>
          <w:rStyle w:val="CommentTok"/>
        </w:rPr>
        <w:t xml:space="preserve"># Check class and change label of another variable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[1] "labelled" "integer"</w:t>
      </w:r>
    </w:p>
    <w:p>
      <w:pPr>
        <w:pStyle w:val="SourceCode"/>
      </w:pPr>
      <w:r>
        <w:rPr>
          <w:rStyle w:val="KeywordTok"/>
        </w:rPr>
        <w:t xml:space="preserve">label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ridageyr) &lt;-</w:t>
      </w:r>
      <w:r>
        <w:rPr>
          <w:rStyle w:val="StringTok"/>
        </w:rPr>
        <w:t xml:space="preserve"> "Age (years)"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"ridageyr"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Spot check class of lab test variables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lbxwbcsi)</w:t>
      </w:r>
    </w:p>
    <w:p>
      <w:pPr>
        <w:pStyle w:val="SourceCode"/>
      </w:pPr>
      <w:r>
        <w:rPr>
          <w:rStyle w:val="VerbatimChar"/>
        </w:rPr>
        <w:t xml:space="preserve">## [1] "labelled"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lbxlypct)</w:t>
      </w:r>
    </w:p>
    <w:p>
      <w:pPr>
        <w:pStyle w:val="SourceCode"/>
      </w:pPr>
      <w:r>
        <w:rPr>
          <w:rStyle w:val="VerbatimChar"/>
        </w:rPr>
        <w:t xml:space="preserve">## [1] "labelled"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lbxnrbc)</w:t>
      </w:r>
    </w:p>
    <w:p>
      <w:pPr>
        <w:pStyle w:val="SourceCode"/>
      </w:pPr>
      <w:r>
        <w:rPr>
          <w:rStyle w:val="VerbatimChar"/>
        </w:rPr>
        <w:t xml:space="preserve">## [1] "labelled" "numeric"</w:t>
      </w:r>
    </w:p>
    <w:p>
      <w:pPr>
        <w:pStyle w:val="SourceCode"/>
      </w:pPr>
      <w:r>
        <w:rPr>
          <w:rStyle w:val="CommentTok"/>
        </w:rPr>
        <w:t xml:space="preserve"># Fix formatting of Hep C RNA variable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lbxhcr)</w:t>
      </w:r>
    </w:p>
    <w:p>
      <w:pPr>
        <w:pStyle w:val="SourceCode"/>
      </w:pPr>
      <w:r>
        <w:rPr>
          <w:rStyle w:val="VerbatimChar"/>
        </w:rPr>
        <w:t xml:space="preserve">## [1] "labelled" "integer"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lbxhcr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lbxhcr,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 Ab Screening"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"HepC_RNA"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"lbxhcr"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Check factor levels of the variable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[1] "Positive"              "Negative"              "Negative Ab Screening"</w:t>
      </w:r>
    </w:p>
    <w:p>
      <w:pPr>
        <w:pStyle w:val="SourceCode"/>
      </w:pPr>
      <w:r>
        <w:rPr>
          <w:rStyle w:val="CommentTok"/>
        </w:rPr>
        <w:t xml:space="preserve"># Rename some other variables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"RBCs"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"lbxrbcsi"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"Leukocytes"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"lbxwbcsi"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"Lymphocytes"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"lbxlypct"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filter the data so that we’re only analyzing data for adults</w:t>
      </w:r>
    </w:p>
    <w:p>
      <w:pPr>
        <w:pStyle w:val="SourceCode"/>
      </w:pPr>
      <w:r>
        <w:rPr>
          <w:rStyle w:val="NormalTok"/>
        </w:rPr>
        <w:t xml:space="preserve">dfad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33.00   51.00   49.89   65.00   80.00</w:t>
      </w:r>
    </w:p>
    <w:p>
      <w:pPr>
        <w:pStyle w:val="Heading1"/>
      </w:pPr>
      <w:bookmarkStart w:id="23" w:name="visualize-data-for-variables-of-interest"/>
      <w:r>
        <w:t xml:space="preserve">Visualize data for variables of interest</w:t>
      </w:r>
      <w:bookmarkEnd w:id="23"/>
    </w:p>
    <w:p>
      <w:pPr>
        <w:pStyle w:val="Heading2"/>
      </w:pPr>
      <w:bookmarkStart w:id="24" w:name="table---categorical-variables-by-sex"/>
      <w:r>
        <w:t xml:space="preserve">Table - Categorical Variables by Sex</w:t>
      </w:r>
      <w:bookmarkEnd w:id="24"/>
    </w:p>
    <w:p>
      <w:pPr>
        <w:pStyle w:val="SourceCode"/>
      </w:pPr>
      <w:r>
        <w:rPr>
          <w:rStyle w:val="CommentTok"/>
        </w:rPr>
        <w:t xml:space="preserve"># Create a table summarizing some variables of interest by sex</w:t>
      </w:r>
      <w:r>
        <w:br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HepC_RNA)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desctable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Adding missing grouping variables: `Sex`</w:t>
      </w:r>
    </w:p>
    <w:p>
      <w:pPr>
        <w:pStyle w:val="SourceCode"/>
      </w:pP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N -&gt; N...1</w:t>
      </w:r>
      <w:r>
        <w:br/>
      </w:r>
      <w:r>
        <w:rPr>
          <w:rStyle w:val="VerbatimChar"/>
        </w:rPr>
        <w:t xml:space="preserve">## * `%` -&gt; `%...2`</w:t>
      </w:r>
      <w:r>
        <w:br/>
      </w:r>
      <w:r>
        <w:rPr>
          <w:rStyle w:val="VerbatimChar"/>
        </w:rPr>
        <w:t xml:space="preserve">## * Median -&gt; Median...3</w:t>
      </w:r>
      <w:r>
        <w:br/>
      </w:r>
      <w:r>
        <w:rPr>
          <w:rStyle w:val="VerbatimChar"/>
        </w:rPr>
        <w:t xml:space="preserve">## * IQR -&gt; IQR...4</w:t>
      </w:r>
      <w:r>
        <w:br/>
      </w:r>
      <w:r>
        <w:rPr>
          <w:rStyle w:val="VerbatimChar"/>
        </w:rPr>
        <w:t xml:space="preserve">## * N -&gt; N...5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N -&gt; N...2</w:t>
      </w:r>
      <w:r>
        <w:br/>
      </w:r>
      <w:r>
        <w:rPr>
          <w:rStyle w:val="VerbatimChar"/>
        </w:rPr>
        <w:t xml:space="preserve">## * `%` -&gt; `%...3`</w:t>
      </w:r>
      <w:r>
        <w:br/>
      </w:r>
      <w:r>
        <w:rPr>
          <w:rStyle w:val="VerbatimChar"/>
        </w:rPr>
        <w:t xml:space="preserve">## * Median -&gt; Median...4</w:t>
      </w:r>
      <w:r>
        <w:br/>
      </w:r>
      <w:r>
        <w:rPr>
          <w:rStyle w:val="VerbatimChar"/>
        </w:rPr>
        <w:t xml:space="preserve">## * IQR -&gt; IQR...5</w:t>
      </w:r>
      <w:r>
        <w:br/>
      </w:r>
      <w:r>
        <w:rPr>
          <w:rStyle w:val="VerbatimChar"/>
        </w:rPr>
        <w:t xml:space="preserve">## * N -&gt; N...6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VerbatimChar"/>
        </w:rPr>
        <w:t xml:space="preserve">##                                   Sex: Male (n=2840) / N...1</w:t>
      </w:r>
      <w:r>
        <w:br/>
      </w:r>
      <w:r>
        <w:rPr>
          <w:rStyle w:val="VerbatimChar"/>
        </w:rPr>
        <w:t xml:space="preserve">## 1                             Age                       2840</w:t>
      </w:r>
      <w:r>
        <w:br/>
      </w:r>
      <w:r>
        <w:rPr>
          <w:rStyle w:val="VerbatimChar"/>
        </w:rPr>
        <w:t xml:space="preserve">## 2                        HepC_RNA                       2469</w:t>
      </w:r>
      <w:r>
        <w:br/>
      </w:r>
      <w:r>
        <w:rPr>
          <w:rStyle w:val="VerbatimChar"/>
        </w:rPr>
        <w:t xml:space="preserve">## 3              HepC_RNA: Positive                         38</w:t>
      </w:r>
      <w:r>
        <w:br/>
      </w:r>
      <w:r>
        <w:rPr>
          <w:rStyle w:val="VerbatimChar"/>
        </w:rPr>
        <w:t xml:space="preserve">## 4              HepC_RNA: Negative                         48</w:t>
      </w:r>
      <w:r>
        <w:br/>
      </w:r>
      <w:r>
        <w:rPr>
          <w:rStyle w:val="VerbatimChar"/>
        </w:rPr>
        <w:t xml:space="preserve">## 5 HepC_RNA: Negative Ab Screening                       2383</w:t>
      </w:r>
      <w:r>
        <w:br/>
      </w:r>
      <w:r>
        <w:rPr>
          <w:rStyle w:val="VerbatimChar"/>
        </w:rPr>
        <w:t xml:space="preserve">##   Sex: Male (n=2840) / %...2 Sex: Male (n=2840) / Median...3</w:t>
      </w:r>
      <w:r>
        <w:br/>
      </w:r>
      <w:r>
        <w:rPr>
          <w:rStyle w:val="VerbatimChar"/>
        </w:rPr>
        <w:t xml:space="preserve">## 1                         NA                              52</w:t>
      </w:r>
      <w:r>
        <w:br/>
      </w:r>
      <w:r>
        <w:rPr>
          <w:rStyle w:val="VerbatimChar"/>
        </w:rPr>
        <w:t xml:space="preserve">## 2                         NA                              NA</w:t>
      </w:r>
      <w:r>
        <w:br/>
      </w:r>
      <w:r>
        <w:rPr>
          <w:rStyle w:val="VerbatimChar"/>
        </w:rPr>
        <w:t xml:space="preserve">## 3                   1.539085                              NA</w:t>
      </w:r>
      <w:r>
        <w:br/>
      </w:r>
      <w:r>
        <w:rPr>
          <w:rStyle w:val="VerbatimChar"/>
        </w:rPr>
        <w:t xml:space="preserve">## 4                   1.944107                              NA</w:t>
      </w:r>
      <w:r>
        <w:br/>
      </w:r>
      <w:r>
        <w:rPr>
          <w:rStyle w:val="VerbatimChar"/>
        </w:rPr>
        <w:t xml:space="preserve">## 5                  96.516808                              NA</w:t>
      </w:r>
      <w:r>
        <w:br/>
      </w:r>
      <w:r>
        <w:rPr>
          <w:rStyle w:val="VerbatimChar"/>
        </w:rPr>
        <w:t xml:space="preserve">##   Sex: Male (n=2840) / IQR...4 Sex: Female (n=3016) / N...5</w:t>
      </w:r>
      <w:r>
        <w:br/>
      </w:r>
      <w:r>
        <w:rPr>
          <w:rStyle w:val="VerbatimChar"/>
        </w:rPr>
        <w:t xml:space="preserve">## 1                           33                         3016</w:t>
      </w:r>
      <w:r>
        <w:br/>
      </w:r>
      <w:r>
        <w:rPr>
          <w:rStyle w:val="VerbatimChar"/>
        </w:rPr>
        <w:t xml:space="preserve">## 2                           NA                         2663</w:t>
      </w:r>
      <w:r>
        <w:br/>
      </w:r>
      <w:r>
        <w:rPr>
          <w:rStyle w:val="VerbatimChar"/>
        </w:rPr>
        <w:t xml:space="preserve">## 3                           NA                           13</w:t>
      </w:r>
      <w:r>
        <w:br/>
      </w:r>
      <w:r>
        <w:rPr>
          <w:rStyle w:val="VerbatimChar"/>
        </w:rPr>
        <w:t xml:space="preserve">## 4                           NA                           44</w:t>
      </w:r>
      <w:r>
        <w:br/>
      </w:r>
      <w:r>
        <w:rPr>
          <w:rStyle w:val="VerbatimChar"/>
        </w:rPr>
        <w:t xml:space="preserve">## 5                           NA                         2606</w:t>
      </w:r>
      <w:r>
        <w:br/>
      </w:r>
      <w:r>
        <w:rPr>
          <w:rStyle w:val="VerbatimChar"/>
        </w:rPr>
        <w:t xml:space="preserve">##   Sex: Female (n=3016) / %...6 Sex: Female (n=3016) / Median...7</w:t>
      </w:r>
      <w:r>
        <w:br/>
      </w:r>
      <w:r>
        <w:rPr>
          <w:rStyle w:val="VerbatimChar"/>
        </w:rPr>
        <w:t xml:space="preserve">## 1                           NA                                51</w:t>
      </w:r>
      <w:r>
        <w:br/>
      </w:r>
      <w:r>
        <w:rPr>
          <w:rStyle w:val="VerbatimChar"/>
        </w:rPr>
        <w:t xml:space="preserve">## 2                           NA                                NA</w:t>
      </w:r>
      <w:r>
        <w:br/>
      </w:r>
      <w:r>
        <w:rPr>
          <w:rStyle w:val="VerbatimChar"/>
        </w:rPr>
        <w:t xml:space="preserve">## 3                    0.4881712                                NA</w:t>
      </w:r>
      <w:r>
        <w:br/>
      </w:r>
      <w:r>
        <w:rPr>
          <w:rStyle w:val="VerbatimChar"/>
        </w:rPr>
        <w:t xml:space="preserve">## 4                    1.6522719                                NA</w:t>
      </w:r>
      <w:r>
        <w:br/>
      </w:r>
      <w:r>
        <w:rPr>
          <w:rStyle w:val="VerbatimChar"/>
        </w:rPr>
        <w:t xml:space="preserve">## 5                   97.8595569                                NA</w:t>
      </w:r>
      <w:r>
        <w:br/>
      </w:r>
      <w:r>
        <w:rPr>
          <w:rStyle w:val="VerbatimChar"/>
        </w:rPr>
        <w:t xml:space="preserve">##   Sex: Female (n=3016) / IQR...8    tests / p tests / test</w:t>
      </w:r>
      <w:r>
        <w:br/>
      </w:r>
      <w:r>
        <w:rPr>
          <w:rStyle w:val="VerbatimChar"/>
        </w:rPr>
        <w:t xml:space="preserve">## 1                          30.25 0.1477291415  wilcox.test</w:t>
      </w:r>
      <w:r>
        <w:br/>
      </w:r>
      <w:r>
        <w:rPr>
          <w:rStyle w:val="VerbatimChar"/>
        </w:rPr>
        <w:t xml:space="preserve">## 2                             NA 0.0004428528  fisher.test</w:t>
      </w:r>
      <w:r>
        <w:br/>
      </w:r>
      <w:r>
        <w:rPr>
          <w:rStyle w:val="VerbatimChar"/>
        </w:rPr>
        <w:t xml:space="preserve">## 3                             NA           NA         &lt;NA&gt;</w:t>
      </w:r>
      <w:r>
        <w:br/>
      </w:r>
      <w:r>
        <w:rPr>
          <w:rStyle w:val="VerbatimChar"/>
        </w:rPr>
        <w:t xml:space="preserve">## 4                             NA           NA         &lt;NA&gt;</w:t>
      </w:r>
      <w:r>
        <w:br/>
      </w:r>
      <w:r>
        <w:rPr>
          <w:rStyle w:val="VerbatimChar"/>
        </w:rPr>
        <w:t xml:space="preserve">## 5                             NA           NA         &lt;NA&gt;</w:t>
      </w:r>
    </w:p>
    <w:p>
      <w:pPr>
        <w:pStyle w:val="Heading2"/>
      </w:pPr>
      <w:bookmarkStart w:id="25" w:name="variable-graphs"/>
      <w:r>
        <w:t xml:space="preserve">Variable graphs</w:t>
      </w:r>
      <w:bookmarkEnd w:id="25"/>
    </w:p>
    <w:p>
      <w:pPr>
        <w:pStyle w:val="SourceCode"/>
      </w:pPr>
      <w:r>
        <w:rPr>
          <w:rStyle w:val="CommentTok"/>
        </w:rPr>
        <w:t xml:space="preserve"># Plot counts of each level of a categorical variable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dfad)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at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dfad)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HepC_RNA,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HepC_RNA)))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at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Age split by Sex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dfad)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at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boxplot of RBCs data split by Sex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boxplot of RBCs data split by HepC_RNA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 with other continuous variables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585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make sure we have enough data to work with within our HepC positive group if we split it by sex</w:t>
      </w:r>
      <w:r>
        <w:br/>
      </w:r>
      <w:r>
        <w:br/>
      </w:r>
      <w:r>
        <w:rPr>
          <w:rStyle w:val="CommentTok"/>
        </w:rPr>
        <w:t xml:space="preserve"># Create a data set with only subjects positive for HepC RNA</w:t>
      </w:r>
      <w:r>
        <w:br/>
      </w:r>
      <w:r>
        <w:rPr>
          <w:rStyle w:val="NormalTok"/>
        </w:rPr>
        <w:t xml:space="preserve">dfadpos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(HepC_RNA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dfadpos,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plotconva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Xd029506edc94aa912737839cb1640f838c76e26"/>
      <w:r>
        <w:t xml:space="preserve">We observe that there is an extremely high value in the Leukocytes variable data.</w:t>
      </w:r>
      <w:bookmarkEnd w:id="36"/>
    </w:p>
    <w:p>
      <w:pPr>
        <w:pStyle w:val="Heading2"/>
      </w:pPr>
      <w:bookmarkStart w:id="37" w:name="Xf9bb2741d582a899183e5702d6899ee0b815d3f"/>
      <w:r>
        <w:t xml:space="preserve">Check distribution of continuous variables</w:t>
      </w:r>
      <w:bookmarkEnd w:id="37"/>
    </w:p>
    <w:p>
      <w:pPr>
        <w:pStyle w:val="Heading3"/>
      </w:pPr>
      <w:bookmarkStart w:id="38" w:name="density-and-q-q-plots"/>
      <w:r>
        <w:t xml:space="preserve">Density and Q-Q plots</w:t>
      </w:r>
      <w:bookmarkEnd w:id="38"/>
    </w:p>
    <w:p>
      <w:pPr>
        <w:pStyle w:val="FirstParagraph"/>
      </w:pPr>
      <w:r>
        <w:t xml:space="preserve">Let’s plot the distribution of some continuous variables.</w:t>
      </w:r>
    </w:p>
    <w:p>
      <w:pPr>
        <w:pStyle w:val="SourceCode"/>
      </w:pPr>
      <w:r>
        <w:rPr>
          <w:rStyle w:val="CommentTok"/>
        </w:rPr>
        <w:t xml:space="preserve"># Create an object consisting of a plot of the distribution of the RBCs variable</w:t>
      </w:r>
      <w:r>
        <w:br/>
      </w:r>
      <w:r>
        <w:rPr>
          <w:rStyle w:val="NormalTok"/>
        </w:rPr>
        <w:t xml:space="preserve">denplot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Cells (million cells/uL)"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an object consisting of a Q-Q plot of the RBCs variable</w:t>
      </w:r>
      <w:r>
        <w:br/>
      </w:r>
      <w:r>
        <w:rPr>
          <w:rStyle w:val="NormalTok"/>
        </w:rPr>
        <w:t xml:space="preserve">qqplot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Cells (million cells/uL)"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the plots side by side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(denplot, qqplot,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(stat_qq_line).</w:t>
      </w:r>
      <w:r>
        <w:br/>
      </w:r>
      <w:r>
        <w:br/>
      </w:r>
      <w:r>
        <w:rPr>
          <w:rStyle w:val="VerbatimChar"/>
        </w:rPr>
        <w:t xml:space="preserve">## Warning: Removed 1726 rows containing non-finite values (stat_qq_line).</w:t>
      </w:r>
    </w:p>
    <w:p>
      <w:pPr>
        <w:pStyle w:val="FirstParagraph"/>
      </w:pPr>
      <w:r>
        <w:drawing>
          <wp:inline>
            <wp:extent cx="3696101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distri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 for the next variable of interest</w:t>
      </w:r>
      <w:r>
        <w:br/>
      </w:r>
      <w:r>
        <w:rPr>
          <w:rStyle w:val="NormalTok"/>
        </w:rPr>
        <w:t xml:space="preserve">denplot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"Leukocytes (1000 cells/uL)"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qqplot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"Leukocytes (1000 cells/uL)"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(denplot, qqplot,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(stat_qq).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(stat_qq_line).</w:t>
      </w:r>
      <w:r>
        <w:br/>
      </w:r>
      <w:r>
        <w:br/>
      </w:r>
      <w:r>
        <w:rPr>
          <w:rStyle w:val="VerbatimChar"/>
        </w:rPr>
        <w:t xml:space="preserve">## Warning: Removed 1726 rows containing non-finite values (stat_qq_line).</w:t>
      </w:r>
    </w:p>
    <w:p>
      <w:pPr>
        <w:pStyle w:val="FirstParagraph"/>
      </w:pPr>
      <w:r>
        <w:drawing>
          <wp:inline>
            <wp:extent cx="3696101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distri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Repeat for the next variable of interest</w:t>
      </w:r>
      <w:r>
        <w:br/>
      </w:r>
      <w:r>
        <w:rPr>
          <w:rStyle w:val="NormalTok"/>
        </w:rPr>
        <w:t xml:space="preserve">denplot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"Lymphocytes (%)"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qqplot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"Lymphocytes (%)"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(denplot, qqplot,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1731 rows containing non-finite values (stat_density).</w:t>
      </w:r>
    </w:p>
    <w:p>
      <w:pPr>
        <w:pStyle w:val="SourceCode"/>
      </w:pPr>
      <w:r>
        <w:rPr>
          <w:rStyle w:val="VerbatimChar"/>
        </w:rPr>
        <w:t xml:space="preserve">## Warning: Removed 1731 rows containing non-finite values (stat_qq).</w:t>
      </w:r>
    </w:p>
    <w:p>
      <w:pPr>
        <w:pStyle w:val="SourceCode"/>
      </w:pPr>
      <w:r>
        <w:rPr>
          <w:rStyle w:val="VerbatimChar"/>
        </w:rPr>
        <w:t xml:space="preserve">## Warning: Removed 1731 rows containing non-finite values (stat_qq_line).</w:t>
      </w:r>
      <w:r>
        <w:br/>
      </w:r>
      <w:r>
        <w:br/>
      </w:r>
      <w:r>
        <w:rPr>
          <w:rStyle w:val="VerbatimChar"/>
        </w:rPr>
        <w:t xml:space="preserve">## Warning: Removed 1731 rows containing non-finite values (stat_qq_line).</w:t>
      </w:r>
    </w:p>
    <w:p>
      <w:pPr>
        <w:pStyle w:val="FirstParagraph"/>
      </w:pPr>
      <w:r>
        <w:drawing>
          <wp:inline>
            <wp:extent cx="3696101" cy="1848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distrib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X50b1ae59d01c9074ea8a06abcb10cbcc38940f6"/>
      <w:r>
        <w:t xml:space="preserve">Results: The distributions of the RBCs, Leukocytes, and Lymphocytes variables appear roughly normal with a few unusually high values.</w:t>
      </w:r>
      <w:bookmarkEnd w:id="42"/>
    </w:p>
    <w:p>
      <w:pPr>
        <w:pStyle w:val="Heading1"/>
      </w:pPr>
      <w:bookmarkStart w:id="43" w:name="remove-outlier"/>
      <w:r>
        <w:t xml:space="preserve">Remove outlier</w:t>
      </w:r>
      <w:bookmarkEnd w:id="43"/>
    </w:p>
    <w:p>
      <w:pPr>
        <w:pStyle w:val="FirstParagraph"/>
      </w:pPr>
      <w:r>
        <w:t xml:space="preserve">There is one extremely high value in the Leukocytes variable data that is not at all comparable to the other values. Let’s exclude that subject from our analysis.</w:t>
      </w:r>
    </w:p>
    <w:p>
      <w:pPr>
        <w:pStyle w:val="SourceCode"/>
      </w:pPr>
      <w:r>
        <w:rPr>
          <w:rStyle w:val="CommentTok"/>
        </w:rPr>
        <w:t xml:space="preserve"># Return the value in column 1 that has the maximum value in the Leukocytes column in the dfad data set</w:t>
      </w:r>
      <w:r>
        <w:br/>
      </w:r>
      <w:r>
        <w:rPr>
          <w:rStyle w:val="CommentTok"/>
        </w:rPr>
        <w:t xml:space="preserve"># This relies on indexing, which means referring to a specific position in the dataset</w:t>
      </w:r>
      <w:r>
        <w:br/>
      </w:r>
      <w:r>
        <w:rPr>
          <w:rStyle w:val="CommentTok"/>
        </w:rPr>
        <w:t xml:space="preserve"># In R, indexing takes the format: data[row#, column#]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(dfad[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Leukocytes),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Respondent sequence number </w:t>
      </w:r>
      <w:r>
        <w:br/>
      </w:r>
      <w:r>
        <w:rPr>
          <w:rStyle w:val="VerbatimChar"/>
        </w:rPr>
        <w:t xml:space="preserve">## [1] 102389</w:t>
      </w:r>
    </w:p>
    <w:p>
      <w:pPr>
        <w:pStyle w:val="SourceCode"/>
      </w:pPr>
      <w:r>
        <w:rPr>
          <w:rStyle w:val="CommentTok"/>
        </w:rPr>
        <w:t xml:space="preserve"># Remove the row with the outlier (keep all data that do not match the selected ID number in the seqn column)</w:t>
      </w:r>
      <w:r>
        <w:br/>
      </w:r>
      <w:r>
        <w:rPr>
          <w:rStyle w:val="NormalTok"/>
        </w:rPr>
        <w:t xml:space="preserve">dfad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(seqn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"102389"</w:t>
      </w:r>
      <w:r>
        <w:rPr>
          <w:rStyle w:val="NormalTok"/>
        </w:rPr>
        <w:t xml:space="preserve">)</w:t>
      </w:r>
    </w:p>
    <w:p>
      <w:pPr>
        <w:pStyle w:val="Heading1"/>
      </w:pPr>
      <w:bookmarkStart w:id="44" w:name="Xb967e75f01d867ad6417a6dbd98801ebbc8f5b6"/>
      <w:r>
        <w:t xml:space="preserve">Is there a sex difference in Hepatitis C RNA positivity?</w:t>
      </w:r>
      <w:bookmarkEnd w:id="44"/>
    </w:p>
    <w:p>
      <w:pPr>
        <w:pStyle w:val="FirstParagraph"/>
      </w:pPr>
      <w:r>
        <w:t xml:space="preserve">Let’s run a chi-square test to address this question.</w:t>
      </w:r>
    </w:p>
    <w:p>
      <w:pPr>
        <w:pStyle w:val="SourceCode"/>
      </w:pPr>
      <w:r>
        <w:rPr>
          <w:rStyle w:val="CommentTok"/>
        </w:rPr>
        <w:t xml:space="preserve"># Chi-square test</w:t>
      </w:r>
      <w:r>
        <w:br/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dfad$Sex and dfad$HepC_RNA</w:t>
      </w:r>
      <w:r>
        <w:br/>
      </w:r>
      <w:r>
        <w:rPr>
          <w:rStyle w:val="VerbatimChar"/>
        </w:rPr>
        <w:t xml:space="preserve">## X-squared = 15.071, df = 2, p-value = 0.0005338</w:t>
      </w:r>
    </w:p>
    <w:p>
      <w:pPr>
        <w:pStyle w:val="SourceCode"/>
      </w:pPr>
      <w:r>
        <w:rPr>
          <w:rStyle w:val="CommentTok"/>
        </w:rPr>
        <w:t xml:space="preserve"># Let's focus on just the positives and negatives in people who got an RNA test</w:t>
      </w:r>
      <w:r>
        <w:br/>
      </w:r>
      <w:r>
        <w:rPr>
          <w:rStyle w:val="CommentTok"/>
        </w:rPr>
        <w:t xml:space="preserve"># Let's also just drop the NAs in the HepC_RNA column to simplify graphing</w:t>
      </w:r>
      <w:r>
        <w:br/>
      </w:r>
      <w:r>
        <w:rPr>
          <w:rStyle w:val="NormalTok"/>
        </w:rPr>
        <w:t xml:space="preserve">dfadHepC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(HepC_RNA)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(HepC_RNA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 Ab Screening"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the Chi-square test on just the RNA test subjects</w:t>
      </w:r>
      <w:r>
        <w:br/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dfadHepC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dfadHepC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HepC_RNA)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dfadHepC$Sex and dfadHepC$HepC_RNA</w:t>
      </w:r>
      <w:r>
        <w:br/>
      </w:r>
      <w:r>
        <w:rPr>
          <w:rStyle w:val="VerbatimChar"/>
        </w:rPr>
        <w:t xml:space="preserve">## X-squared = 5.9286, df = 1, p-value = 0.0149</w:t>
      </w:r>
    </w:p>
    <w:p>
      <w:pPr>
        <w:pStyle w:val="FirstParagraph"/>
      </w:pPr>
      <w:r>
        <w:t xml:space="preserve">Let’s make a graph to visualize this comparison.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dfadHepC,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"Hepatitis C RNA"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HepCSex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this plot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"C:/Users/mecho/Documents/Emory/Post-doc/Presentations/IntroToClinicalResearch_GuestLecture/HepCRNA_by_Sex.pdf"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3 x 3 in image</w:t>
      </w:r>
    </w:p>
    <w:p>
      <w:pPr>
        <w:pStyle w:val="Heading3"/>
      </w:pPr>
      <w:bookmarkStart w:id="46" w:name="results-hepc-rna-positivity-by-sex"/>
      <w:r>
        <w:t xml:space="preserve">Results: HepC RNA positivity by sex</w:t>
      </w:r>
      <w:bookmarkEnd w:id="46"/>
    </w:p>
    <w:p>
      <w:pPr>
        <w:pStyle w:val="Heading4"/>
      </w:pPr>
      <w:bookmarkStart w:id="47" w:name="X4b55f16c8350042b5d265886ac1328c86a84902"/>
      <w:r>
        <w:t xml:space="preserve">Positivity in an RNA test for hepatitis C does differ significantly by sex. Males are more likely than females to test positive for hepatitis C RNA.</w:t>
      </w:r>
      <w:bookmarkEnd w:id="47"/>
    </w:p>
    <w:p>
      <w:pPr>
        <w:pStyle w:val="Heading1"/>
      </w:pPr>
      <w:bookmarkStart w:id="48" w:name="Xde46ce97cb779971164477848fd2263c17f77da"/>
      <w:r>
        <w:t xml:space="preserve">Do leukocyte counts differ in subjects who test positive for hepatitis C from those that test negative?</w:t>
      </w:r>
      <w:bookmarkEnd w:id="48"/>
    </w:p>
    <w:p>
      <w:pPr>
        <w:pStyle w:val="FirstParagraph"/>
      </w:pPr>
      <w:r>
        <w:t xml:space="preserve">Let’s run a one-way ANOVA to address this question.</w:t>
      </w:r>
    </w:p>
    <w:p>
      <w:pPr>
        <w:pStyle w:val="SourceCode"/>
      </w:pPr>
      <w:r>
        <w:rPr>
          <w:rStyle w:val="CommentTok"/>
        </w:rPr>
        <w:t xml:space="preserve"># One-way ANOVA 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(Leukocytes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HepC_RNA, dfad)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</w:t>
      </w:r>
      <w:r>
        <w:br/>
      </w:r>
      <w:r>
        <w:rPr>
          <w:rStyle w:val="VerbatimChar"/>
        </w:rPr>
        <w:t xml:space="preserve">## HepC_RNA       2      3   1.287   0.218  0.804</w:t>
      </w:r>
      <w:r>
        <w:br/>
      </w:r>
      <w:r>
        <w:rPr>
          <w:rStyle w:val="VerbatimChar"/>
        </w:rPr>
        <w:t xml:space="preserve">## Residuals   5125  30246   5.902               </w:t>
      </w:r>
      <w:r>
        <w:br/>
      </w:r>
      <w:r>
        <w:rPr>
          <w:rStyle w:val="VerbatimChar"/>
        </w:rPr>
        <w:t xml:space="preserve">## 727 observations deleted due to missingness</w:t>
      </w:r>
    </w:p>
    <w:p>
      <w:pPr>
        <w:pStyle w:val="FirstParagraph"/>
      </w:pPr>
      <w:r>
        <w:t xml:space="preserve">Let’s make a graph to visualize this comparison.</w:t>
      </w:r>
    </w:p>
    <w:p>
      <w:pPr>
        <w:pStyle w:val="SourceCode"/>
      </w:pPr>
      <w:r>
        <w:rPr>
          <w:rStyle w:val="CommentTok"/>
        </w:rPr>
        <w:t xml:space="preserve"># Remove NAs in HepC_RNA variable for graphing purposes</w:t>
      </w:r>
      <w:r>
        <w:br/>
      </w:r>
      <w:r>
        <w:rPr>
          <w:rStyle w:val="NormalTok"/>
        </w:rPr>
        <w:t xml:space="preserve">dfadHepC2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(HepC_RNA)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dfadHepC2,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HepC_RNA,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Leukocytes,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HepC_RNA))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"Hepatitis C RNA"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"Leukocytes (1000 cells/uL)"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"aov"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(stat_compare_means).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leukHepC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"C:/Users/mecho/Documents/Emory/Post-doc/Presentations/IntroToClinicalResearch_GuestLecture/Leukocytes_by_HepCRNA.pdf"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(stat_boxplot).</w:t>
      </w:r>
      <w:r>
        <w:br/>
      </w:r>
      <w:r>
        <w:br/>
      </w:r>
      <w:r>
        <w:rPr>
          <w:rStyle w:val="VerbatimChar"/>
        </w:rPr>
        <w:t xml:space="preserve">## Warning: Removed 3 rows containing non-finite values (stat_compare_means).</w:t>
      </w:r>
    </w:p>
    <w:p>
      <w:pPr>
        <w:pStyle w:val="Heading3"/>
      </w:pPr>
      <w:bookmarkStart w:id="50" w:name="X421eab63f2deb1fb1a1fe68a1c9cd8c55ecddf5"/>
      <w:r>
        <w:t xml:space="preserve">Results: Leukocyte concentrations by HepC RNA result</w:t>
      </w:r>
      <w:bookmarkEnd w:id="50"/>
    </w:p>
    <w:p>
      <w:pPr>
        <w:pStyle w:val="Heading4"/>
      </w:pPr>
      <w:bookmarkStart w:id="51" w:name="Xc2ae60e7494cfe5a634a8ef128781fee5c0e4d9"/>
      <w:r>
        <w:t xml:space="preserve">Leukocyte concentrations do not differ significantly based on hepatitis C RNA positivity status.</w:t>
      </w:r>
      <w:bookmarkEnd w:id="51"/>
    </w:p>
    <w:p>
      <w:pPr>
        <w:pStyle w:val="Heading1"/>
      </w:pPr>
      <w:bookmarkStart w:id="52" w:name="X83d099822b88b0de7cf4e9cdd716757d30961e2"/>
      <w:r>
        <w:t xml:space="preserve">Do lymphocyte and RBC levels correlate with one another?</w:t>
      </w:r>
      <w:bookmarkEnd w:id="52"/>
    </w:p>
    <w:p>
      <w:pPr>
        <w:pStyle w:val="FirstParagraph"/>
      </w:pPr>
      <w:r>
        <w:t xml:space="preserve">Let’s do a Pearson correlation to address this question.</w:t>
      </w:r>
    </w:p>
    <w:p>
      <w:pPr>
        <w:pStyle w:val="SourceCode"/>
      </w:pPr>
      <w:r>
        <w:rPr>
          <w:rStyle w:val="CommentTok"/>
        </w:rPr>
        <w:t xml:space="preserve"># Pearson correlation </w:t>
      </w:r>
      <w:r>
        <w:br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dfad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RBCs,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dfad$Lymphocytes and dfad$RBCs</w:t>
      </w:r>
      <w:r>
        <w:br/>
      </w:r>
      <w:r>
        <w:rPr>
          <w:rStyle w:val="VerbatimChar"/>
        </w:rPr>
        <w:t xml:space="preserve">## t = 0.4836, df = 5264, p-value = 0.6287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-0.02034841  0.03366933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0.006665322</w:t>
      </w:r>
    </w:p>
    <w:p>
      <w:pPr>
        <w:pStyle w:val="FirstParagraph"/>
      </w:pPr>
      <w:r>
        <w:t xml:space="preserve">Let’s make a graph to visualize this comparison.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dfad,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Lymphocytes,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RBCs))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"Lymphocytes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Blood Cells (million cells/uL)"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589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Demo_files/figure-docx/LymphRBC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geom_text: parse = TRUE, na.rm = FALSE</w:t>
      </w:r>
      <w:r>
        <w:br/>
      </w:r>
      <w:r>
        <w:rPr>
          <w:rStyle w:val="VerbatimChar"/>
        </w:rPr>
        <w:t xml:space="preserve">## stat_cor: label.x.npc = left, label.y.npc = top, label.x = NULL, label.y = NULL, label.sep = , , method = pearson, alternative = two.sided, output.type = expression, digits = 2, r.digits = 2, p.digits = 2, r.accuracy = NULL, p.accuracy = NULL, cor.coef.name = R,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"C:/Users/mecho/Documents/Emory/Post-doc/Presentations/IntroToClinicalResearch_GuestLecture/Lymphocytes_by_RBCs.pdf"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589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589 rows containing missing values (geom_point).</w:t>
      </w:r>
    </w:p>
    <w:p>
      <w:pPr>
        <w:pStyle w:val="Heading3"/>
      </w:pPr>
      <w:bookmarkStart w:id="54" w:name="X536b86da300d942fc26dbe4a555822b826e6ac2"/>
      <w:r>
        <w:t xml:space="preserve">Results: Lymphocyte and RBC concentrations</w:t>
      </w:r>
      <w:bookmarkEnd w:id="54"/>
    </w:p>
    <w:p>
      <w:pPr>
        <w:pStyle w:val="Heading4"/>
      </w:pPr>
      <w:bookmarkStart w:id="55" w:name="Xf6fef45ab69bf55e03df4105479dc4b075a534a"/>
      <w:r>
        <w:t xml:space="preserve">Lymphocyte and RBC concentrations are not correlated with one another.</w:t>
      </w:r>
      <w:bookmarkEnd w:id="5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Clinical Research</dc:title>
  <dc:creator>Madelyn Houser</dc:creator>
  <cp:keywords/>
  <dcterms:created xsi:type="dcterms:W3CDTF">2020-09-30T17:44:14Z</dcterms:created>
  <dcterms:modified xsi:type="dcterms:W3CDTF">2020-09-30T17:44:14Z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9/29/2020</vt:lpwstr>
  </property>
  <property fmtid="{D5CDD505-2E9C-101B-9397-08002B2CF9AE}" pid="3" name="output">
    <vt:lpwstr/>
  </property>
</Properties>
</file>