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F8B4CC" w14:textId="350A69DF" w:rsidR="009F15C0" w:rsidRPr="009F15C0" w:rsidRDefault="009F15C0" w:rsidP="0024793E">
      <w:pPr>
        <w:rPr>
          <w:b/>
          <w:bCs/>
        </w:rPr>
      </w:pPr>
      <w:r>
        <w:rPr>
          <w:b/>
          <w:bCs/>
        </w:rPr>
        <w:t>Новый измененный заголовок!</w:t>
      </w:r>
      <w:r>
        <w:rPr>
          <w:b/>
          <w:bCs/>
        </w:rPr>
        <w:br/>
      </w:r>
    </w:p>
    <w:p w14:paraId="3B5D4E78" w14:textId="09AA2922" w:rsidR="0024793E" w:rsidRPr="0024793E" w:rsidRDefault="0024793E" w:rsidP="0024793E">
      <w:pPr>
        <w:rPr>
          <w:b/>
          <w:bCs/>
        </w:rPr>
      </w:pPr>
      <w:r w:rsidRPr="0024793E">
        <w:rPr>
          <w:b/>
          <w:bCs/>
        </w:rPr>
        <w:t xml:space="preserve">Введение  </w:t>
      </w:r>
    </w:p>
    <w:p w14:paraId="059833AE" w14:textId="77777777" w:rsidR="0024793E" w:rsidRDefault="0024793E" w:rsidP="0024793E">
      <w:r>
        <w:t xml:space="preserve">   Автоматизация тестирования — это использование специализированных инструментов и скриптов для выполнения тестов без участия человека. Внедрение автоматизации может значительно повысить эффективность процесса тестирования, но требует оценки затрат и выгод.</w:t>
      </w:r>
    </w:p>
    <w:p w14:paraId="3B0344C5" w14:textId="77777777" w:rsidR="0024793E" w:rsidRDefault="0024793E" w:rsidP="0024793E"/>
    <w:p w14:paraId="0ACD7063" w14:textId="07D804D4" w:rsidR="0024793E" w:rsidRPr="0024793E" w:rsidRDefault="0024793E" w:rsidP="0024793E">
      <w:pPr>
        <w:rPr>
          <w:b/>
          <w:bCs/>
        </w:rPr>
      </w:pPr>
      <w:r w:rsidRPr="0024793E">
        <w:rPr>
          <w:b/>
          <w:bCs/>
        </w:rPr>
        <w:t>Целесообразность в автоматизации:</w:t>
      </w:r>
    </w:p>
    <w:p w14:paraId="065D322D" w14:textId="77777777" w:rsidR="0024793E" w:rsidRPr="0024793E" w:rsidRDefault="0024793E" w:rsidP="0024793E">
      <w:pPr>
        <w:numPr>
          <w:ilvl w:val="0"/>
          <w:numId w:val="1"/>
        </w:numPr>
      </w:pPr>
      <w:r w:rsidRPr="0024793E">
        <w:rPr>
          <w:b/>
          <w:bCs/>
        </w:rPr>
        <w:t>Объём и частота тестирования</w:t>
      </w:r>
      <w:r w:rsidRPr="0024793E">
        <w:t>. Если продукт требует регулярного выполнения одного и того же набора тестов (например, регрессионного тестирования), автоматизация полезна.</w:t>
      </w:r>
    </w:p>
    <w:p w14:paraId="405AA244" w14:textId="77777777" w:rsidR="0024793E" w:rsidRPr="0024793E" w:rsidRDefault="0024793E" w:rsidP="0024793E">
      <w:pPr>
        <w:numPr>
          <w:ilvl w:val="0"/>
          <w:numId w:val="1"/>
        </w:numPr>
      </w:pPr>
      <w:r w:rsidRPr="0024793E">
        <w:rPr>
          <w:b/>
          <w:bCs/>
        </w:rPr>
        <w:t>Сложность продукта</w:t>
      </w:r>
      <w:r w:rsidRPr="0024793E">
        <w:t>. Для сложных систем с множеством взаимосвязанных компонентов ручное тестирование может быть недостаточным для выявления всех возможных дефектов. Автоматизация позволяет проводить тестирование более глубоко и на разных уровнях (юнит-тесты, интеграционные тесты, системные тесты).</w:t>
      </w:r>
    </w:p>
    <w:p w14:paraId="700FF433" w14:textId="77777777" w:rsidR="0024793E" w:rsidRDefault="0024793E" w:rsidP="0024793E">
      <w:pPr>
        <w:numPr>
          <w:ilvl w:val="0"/>
          <w:numId w:val="1"/>
        </w:numPr>
      </w:pPr>
      <w:r w:rsidRPr="0024793E">
        <w:rPr>
          <w:b/>
          <w:bCs/>
        </w:rPr>
        <w:t>Стабильность и зрелость продукта</w:t>
      </w:r>
      <w:r w:rsidRPr="0024793E">
        <w:t>. Если продукт находится в стадии активной разработки и часто меняется, автоматизация может быть менее эффективной из-за необходимости постоянного обновления тестов. В таких случаях целесообразно сфокусироваться на ручном тестировании, а автоматизацию внедрять по мере стабилизации продукта.</w:t>
      </w:r>
    </w:p>
    <w:p w14:paraId="32F71756" w14:textId="77777777" w:rsidR="0024793E" w:rsidRDefault="0024793E" w:rsidP="0024793E"/>
    <w:p w14:paraId="606EB671" w14:textId="616335DF" w:rsidR="0024793E" w:rsidRPr="0024793E" w:rsidRDefault="0024793E" w:rsidP="0024793E">
      <w:pPr>
        <w:rPr>
          <w:b/>
          <w:bCs/>
          <w:lang w:val="en-US"/>
        </w:rPr>
      </w:pPr>
      <w:r w:rsidRPr="0024793E">
        <w:rPr>
          <w:b/>
          <w:bCs/>
        </w:rPr>
        <w:t>Преимущества</w:t>
      </w:r>
      <w:r>
        <w:rPr>
          <w:b/>
          <w:bCs/>
          <w:lang w:val="en-US"/>
        </w:rPr>
        <w:t>:</w:t>
      </w:r>
    </w:p>
    <w:p w14:paraId="1259F3C8" w14:textId="31126D17" w:rsidR="0024793E" w:rsidRPr="0024793E" w:rsidRDefault="0024793E" w:rsidP="0024793E">
      <w:pPr>
        <w:numPr>
          <w:ilvl w:val="0"/>
          <w:numId w:val="2"/>
        </w:numPr>
      </w:pPr>
      <w:r w:rsidRPr="0024793E">
        <w:rPr>
          <w:b/>
          <w:bCs/>
        </w:rPr>
        <w:t xml:space="preserve">Экономия </w:t>
      </w:r>
    </w:p>
    <w:p w14:paraId="1FE9F442" w14:textId="2AEFE233" w:rsidR="0024793E" w:rsidRPr="0024793E" w:rsidRDefault="0024793E" w:rsidP="0024793E">
      <w:pPr>
        <w:numPr>
          <w:ilvl w:val="0"/>
          <w:numId w:val="2"/>
        </w:numPr>
      </w:pPr>
      <w:r w:rsidRPr="0024793E">
        <w:rPr>
          <w:b/>
          <w:bCs/>
        </w:rPr>
        <w:t>Повышение надёжности</w:t>
      </w:r>
      <w:r w:rsidRPr="0024793E">
        <w:t> </w:t>
      </w:r>
    </w:p>
    <w:p w14:paraId="6D4C4F15" w14:textId="4FC58602" w:rsidR="0024793E" w:rsidRPr="0024793E" w:rsidRDefault="0024793E" w:rsidP="0024793E">
      <w:pPr>
        <w:numPr>
          <w:ilvl w:val="0"/>
          <w:numId w:val="2"/>
        </w:numPr>
      </w:pPr>
      <w:r w:rsidRPr="0024793E">
        <w:rPr>
          <w:b/>
          <w:bCs/>
        </w:rPr>
        <w:t>Расширение охвата</w:t>
      </w:r>
      <w:r w:rsidRPr="0024793E">
        <w:t> </w:t>
      </w:r>
    </w:p>
    <w:p w14:paraId="2382C0EE" w14:textId="67B2DF81" w:rsidR="0024793E" w:rsidRDefault="0024793E" w:rsidP="0024793E">
      <w:pPr>
        <w:numPr>
          <w:ilvl w:val="0"/>
          <w:numId w:val="2"/>
        </w:numPr>
      </w:pPr>
      <w:r w:rsidRPr="0024793E">
        <w:rPr>
          <w:b/>
          <w:bCs/>
        </w:rPr>
        <w:t>Непрерывное тестирование</w:t>
      </w:r>
      <w:r w:rsidRPr="0024793E">
        <w:t> </w:t>
      </w:r>
    </w:p>
    <w:p w14:paraId="1C9BECE8" w14:textId="77777777" w:rsidR="0024793E" w:rsidRDefault="0024793E" w:rsidP="0024793E">
      <w:pPr>
        <w:ind w:left="720"/>
      </w:pPr>
    </w:p>
    <w:p w14:paraId="5F976FD8" w14:textId="3616852D" w:rsidR="0024793E" w:rsidRPr="0024793E" w:rsidRDefault="0024793E" w:rsidP="0024793E">
      <w:pPr>
        <w:rPr>
          <w:b/>
          <w:bCs/>
          <w:lang w:val="en-US"/>
        </w:rPr>
      </w:pPr>
      <w:r w:rsidRPr="0024793E">
        <w:rPr>
          <w:b/>
          <w:bCs/>
        </w:rPr>
        <w:t>Недостатки</w:t>
      </w:r>
      <w:r>
        <w:rPr>
          <w:b/>
          <w:bCs/>
          <w:lang w:val="en-US"/>
        </w:rPr>
        <w:t>:</w:t>
      </w:r>
    </w:p>
    <w:p w14:paraId="4FAA944C" w14:textId="77777777" w:rsidR="0024793E" w:rsidRPr="0024793E" w:rsidRDefault="0024793E" w:rsidP="0024793E">
      <w:pPr>
        <w:numPr>
          <w:ilvl w:val="0"/>
          <w:numId w:val="3"/>
        </w:numPr>
      </w:pPr>
      <w:r w:rsidRPr="0024793E">
        <w:rPr>
          <w:b/>
          <w:bCs/>
        </w:rPr>
        <w:t>Высокая начальная стоимость</w:t>
      </w:r>
      <w:r w:rsidRPr="0024793E">
        <w:t> — внедрение автоматизации требует значительных первоначальных инвестиций в инструменты и обучение.</w:t>
      </w:r>
    </w:p>
    <w:p w14:paraId="5E0817DA" w14:textId="77777777" w:rsidR="0024793E" w:rsidRPr="0024793E" w:rsidRDefault="0024793E" w:rsidP="0024793E">
      <w:pPr>
        <w:numPr>
          <w:ilvl w:val="0"/>
          <w:numId w:val="3"/>
        </w:numPr>
      </w:pPr>
      <w:r w:rsidRPr="0024793E">
        <w:rPr>
          <w:b/>
          <w:bCs/>
        </w:rPr>
        <w:t>Сложность настройки</w:t>
      </w:r>
      <w:r w:rsidRPr="0024793E">
        <w:t> — настройка и поддержка автоматизированных тестов могут быть сложными и требовать специальных навыков.</w:t>
      </w:r>
    </w:p>
    <w:p w14:paraId="7787E3C7" w14:textId="77777777" w:rsidR="0024793E" w:rsidRPr="0024793E" w:rsidRDefault="0024793E" w:rsidP="0024793E">
      <w:pPr>
        <w:numPr>
          <w:ilvl w:val="0"/>
          <w:numId w:val="3"/>
        </w:numPr>
      </w:pPr>
      <w:r w:rsidRPr="0024793E">
        <w:rPr>
          <w:b/>
          <w:bCs/>
        </w:rPr>
        <w:t>Ограничения по типам тестов</w:t>
      </w:r>
      <w:r w:rsidRPr="0024793E">
        <w:t> — не все виды тестов могут быть автоматизированы, например, тестирование пользовательского интерфейса или юзабилити-тестирование.</w:t>
      </w:r>
    </w:p>
    <w:p w14:paraId="333A447A" w14:textId="77777777" w:rsidR="0024793E" w:rsidRPr="0024793E" w:rsidRDefault="0024793E" w:rsidP="0024793E">
      <w:pPr>
        <w:numPr>
          <w:ilvl w:val="0"/>
          <w:numId w:val="3"/>
        </w:numPr>
      </w:pPr>
      <w:r w:rsidRPr="0024793E">
        <w:rPr>
          <w:b/>
          <w:bCs/>
        </w:rPr>
        <w:t>Поддержка и обновление</w:t>
      </w:r>
      <w:r w:rsidRPr="0024793E">
        <w:t> — автоматизированные тесты требуют регулярного обновления и поддержки, особенно при изменении функциональности приложения.</w:t>
      </w:r>
    </w:p>
    <w:p w14:paraId="1983E3C3" w14:textId="77777777" w:rsidR="0024793E" w:rsidRPr="0024793E" w:rsidRDefault="0024793E" w:rsidP="0024793E"/>
    <w:p w14:paraId="5BD02DB1" w14:textId="77777777" w:rsidR="0024793E" w:rsidRPr="0024793E" w:rsidRDefault="0024793E" w:rsidP="0024793E"/>
    <w:p w14:paraId="707C67FF" w14:textId="3C685D3B" w:rsidR="00CF1488" w:rsidRDefault="00CF1488" w:rsidP="0024793E"/>
    <w:sectPr w:rsidR="00CF14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C6645A"/>
    <w:multiLevelType w:val="multilevel"/>
    <w:tmpl w:val="43F68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EC4CF8"/>
    <w:multiLevelType w:val="multilevel"/>
    <w:tmpl w:val="17043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B45584C"/>
    <w:multiLevelType w:val="multilevel"/>
    <w:tmpl w:val="52B0A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23417712">
    <w:abstractNumId w:val="2"/>
  </w:num>
  <w:num w:numId="2" w16cid:durableId="261232959">
    <w:abstractNumId w:val="0"/>
  </w:num>
  <w:num w:numId="3" w16cid:durableId="20231656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8BF"/>
    <w:rsid w:val="0024793E"/>
    <w:rsid w:val="0034417A"/>
    <w:rsid w:val="003D63DB"/>
    <w:rsid w:val="009F15C0"/>
    <w:rsid w:val="009F5960"/>
    <w:rsid w:val="00AD18BF"/>
    <w:rsid w:val="00CF1488"/>
    <w:rsid w:val="00D86059"/>
    <w:rsid w:val="00D91CD4"/>
    <w:rsid w:val="00F67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D67331"/>
  <w15:chartTrackingRefBased/>
  <w15:docId w15:val="{9E4D39E7-1362-4B69-92CF-C1452FBBE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D18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D18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D18B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D18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D18B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D18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D18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D18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D18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D18B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D18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D18B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D18BF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D18BF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D18B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D18B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D18B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D18B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D18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D18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D18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D18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D18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D18B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D18B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D18BF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D18B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D18BF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AD18B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266</Words>
  <Characters>1521</Characters>
  <Application>Microsoft Office Word</Application>
  <DocSecurity>0</DocSecurity>
  <Lines>12</Lines>
  <Paragraphs>3</Paragraphs>
  <ScaleCrop>false</ScaleCrop>
  <Company/>
  <LinksUpToDate>false</LinksUpToDate>
  <CharactersWithSpaces>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 Aleksandr</dc:creator>
  <cp:keywords/>
  <dc:description/>
  <cp:lastModifiedBy>Aleksandr Aleksandr</cp:lastModifiedBy>
  <cp:revision>5</cp:revision>
  <dcterms:created xsi:type="dcterms:W3CDTF">2025-10-06T10:41:00Z</dcterms:created>
  <dcterms:modified xsi:type="dcterms:W3CDTF">2025-10-13T14:00:00Z</dcterms:modified>
</cp:coreProperties>
</file>