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C54" w:rsidRDefault="00357E3B">
      <w:pPr>
        <w:rPr>
          <w:rFonts w:ascii="Open Sans" w:hAnsi="Open Sans"/>
          <w:b/>
          <w:color w:val="333333"/>
          <w:sz w:val="37"/>
          <w:szCs w:val="21"/>
          <w:shd w:val="clear" w:color="auto" w:fill="FFFFFF"/>
        </w:rPr>
      </w:pPr>
      <w:proofErr w:type="spellStart"/>
      <w:r w:rsidRPr="004C75A7">
        <w:rPr>
          <w:rFonts w:ascii="Open Sans" w:hAnsi="Open Sans"/>
          <w:b/>
          <w:color w:val="333333"/>
          <w:sz w:val="37"/>
          <w:szCs w:val="21"/>
          <w:shd w:val="clear" w:color="auto" w:fill="FFFFFF"/>
        </w:rPr>
        <w:t>Tips</w:t>
      </w:r>
      <w:proofErr w:type="spellEnd"/>
      <w:r w:rsidRPr="004C75A7">
        <w:rPr>
          <w:rFonts w:ascii="Open Sans" w:hAnsi="Open Sans"/>
          <w:b/>
          <w:color w:val="333333"/>
          <w:sz w:val="37"/>
          <w:szCs w:val="21"/>
          <w:shd w:val="clear" w:color="auto" w:fill="FFFFFF"/>
        </w:rPr>
        <w:t xml:space="preserve"> para migrar nuestro servicio a la nube.</w:t>
      </w:r>
    </w:p>
    <w:p w:rsidR="004C75A7" w:rsidRPr="004C75A7" w:rsidRDefault="004C75A7">
      <w:pPr>
        <w:rPr>
          <w:rFonts w:ascii="Open Sans" w:hAnsi="Open Sans"/>
          <w:b/>
          <w:color w:val="333333"/>
          <w:sz w:val="43"/>
          <w:szCs w:val="21"/>
          <w:shd w:val="clear" w:color="auto" w:fill="FFFFFF"/>
        </w:rPr>
      </w:pPr>
    </w:p>
    <w:p w:rsidR="004C75A7" w:rsidRDefault="00357E3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básicamente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el entorno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4C75A7">
        <w:rPr>
          <w:rFonts w:ascii="Arial" w:hAnsi="Arial" w:cs="Arial"/>
          <w:color w:val="000000"/>
          <w:sz w:val="27"/>
          <w:szCs w:val="27"/>
          <w:shd w:val="clear" w:color="auto" w:fill="FFFFFF"/>
        </w:rPr>
        <w:t>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la computadora de otro. </w:t>
      </w:r>
    </w:p>
    <w:p w:rsidR="004C75A7" w:rsidRDefault="00357E3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Est</w:t>
      </w:r>
      <w:r w:rsidR="004C75A7">
        <w:rPr>
          <w:rFonts w:ascii="Arial" w:hAnsi="Arial" w:cs="Arial"/>
          <w:color w:val="000000"/>
          <w:sz w:val="27"/>
          <w:szCs w:val="27"/>
          <w:shd w:val="clear" w:color="auto" w:fill="FFFFFF"/>
        </w:rPr>
        <w:t>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no es ni más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ni menos que eso y esto es lo mismo que le voy a decir ahora lo dije como decía en el 20</w:t>
      </w:r>
      <w:r w:rsidR="004C75A7">
        <w:rPr>
          <w:rFonts w:ascii="Arial" w:hAnsi="Arial" w:cs="Arial"/>
          <w:color w:val="666666"/>
          <w:sz w:val="27"/>
          <w:szCs w:val="27"/>
          <w:shd w:val="clear" w:color="auto" w:fill="FFFFFF"/>
        </w:rPr>
        <w:t>10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en donde para mí el principal riesgo de Cloud no es lo técnico</w:t>
      </w:r>
      <w:r w:rsidR="004C75A7">
        <w:rPr>
          <w:rFonts w:ascii="Arial" w:hAnsi="Arial" w:cs="Arial"/>
          <w:color w:val="666666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lo técnico lo solucionamos sabemos que la tecnología avanza cambia todo el tiempo la tenemos que aprender. La tecnología de ayer caducó y tenemos que aprender otra cosa. Para mí el gran problema son dos: </w:t>
      </w:r>
    </w:p>
    <w:p w:rsidR="004C75A7" w:rsidRDefault="00357E3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evaluar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cuál es</w:t>
      </w:r>
      <w:r w:rsidR="004C75A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el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por qué debería migrar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a la nube y acá esta evaluar los pros y los contras obviamente y los costos también incluido costo beneficio. </w:t>
      </w:r>
    </w:p>
    <w:p w:rsidR="004C75A7" w:rsidRDefault="00357E3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Los riesgos que yo voy a tener si migro a Cloud y cuáles son los riesgos actuales cuáles voy a mitigar si migro a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y cuales estoy mitigando si me quedo como estoy.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Creo que eso es fundamental y el siguiente punto que no es para nada menor y creo que es uno de los grandes errores que se comete cuando se migra a Cloud de no estudiar esto</w:t>
      </w:r>
      <w:r w:rsidR="004C75A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que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es la parte legal y esa es la parte que yo justamente en el 20</w:t>
      </w:r>
      <w:r w:rsidR="004C75A7">
        <w:rPr>
          <w:rFonts w:ascii="Arial" w:hAnsi="Arial" w:cs="Arial"/>
          <w:color w:val="000000"/>
          <w:sz w:val="27"/>
          <w:szCs w:val="27"/>
          <w:shd w:val="clear" w:color="auto" w:fill="FFFFFF"/>
        </w:rPr>
        <w:t>10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dije para mí el gran desafío del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computing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y creo que hasta el día de hoy lo sigue siendo</w:t>
      </w:r>
      <w:r w:rsidR="004C75A7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no porque yo sea un iluminado sino porque simplemente pasó que no entendemos la parte legal. </w:t>
      </w:r>
    </w:p>
    <w:p w:rsidR="00C958A6" w:rsidRDefault="00357E3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Suponemos que contratar un servicio de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computing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es lo mismo que contratar servicios de almuerzo todos los días para que me lo lleven a mi casa y no es así. </w:t>
      </w:r>
    </w:p>
    <w:p w:rsidR="00C958A6" w:rsidRDefault="00357E3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El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servicio de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detrás tiene un montón de conceptos legales que están basados en el contrato que nosotros firmamos cuando contratamos ese servicio</w:t>
      </w:r>
      <w:r w:rsidR="00C958A6">
        <w:rPr>
          <w:rFonts w:ascii="Arial" w:hAnsi="Arial" w:cs="Arial"/>
          <w:color w:val="666666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 w:rsidR="00C958A6">
        <w:rPr>
          <w:rFonts w:ascii="Arial" w:hAnsi="Arial" w:cs="Arial"/>
          <w:color w:val="666666"/>
          <w:sz w:val="27"/>
          <w:szCs w:val="27"/>
          <w:shd w:val="clear" w:color="auto" w:fill="FFFFFF"/>
        </w:rPr>
        <w:t>E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l contrato dice que te van a proveer un servicio de tal o cual calidad. Eso es lo que tenemos que exigir y eso es lo que también desde el otro lado nos van a exigir que el contrato dice bueno poder tirar 20000 Ping seguidos en un segundo y si lo haces te voy a bloquear el servicio. Literalmente lo van a hacer. Lo mismo pasa con la protección de datos personales. Todo esto está dentro del contrato y que no leemos.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Viene mañana cosa que sucede todo el tiempo. La Ley de Protección de Datos Personales en Argentina o el BCRA por decir algo y te pregunta dónde estás guardando los datos de tus usuarios. Y vos decís la nube, te van a decir perfecto no hay ningún problema porque se puede pero dame todas las justificaciones de por qué lo mandaste a la nube cuál fue tu análisis de riesgo. Cómo estás protegiendo a sus usuarios. Cómo estás protegiendo los datos de esos usuarios. Cuáles son las medidas de protección que está teniendo este con esos datos.</w:t>
      </w:r>
      <w:r w:rsidRPr="00357E3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C958A6">
        <w:rPr>
          <w:rFonts w:ascii="Arial" w:hAnsi="Arial" w:cs="Arial"/>
          <w:color w:val="000000"/>
          <w:sz w:val="27"/>
          <w:szCs w:val="27"/>
          <w:shd w:val="clear" w:color="auto" w:fill="FFFFFF"/>
        </w:rPr>
        <w:t>Si decimos 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i lo tengo </w:t>
      </w:r>
      <w:r w:rsidR="00C958A6">
        <w:rPr>
          <w:rFonts w:ascii="Arial" w:hAnsi="Arial" w:cs="Arial"/>
          <w:color w:val="000000"/>
          <w:sz w:val="27"/>
          <w:szCs w:val="27"/>
          <w:shd w:val="clear" w:color="auto" w:fill="FFFFFF"/>
        </w:rPr>
        <w:t>en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SQL Server que monté en Amazon porque me quedaba cómodo y que era más rápido</w:t>
      </w:r>
      <w:r w:rsidR="00C958A6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obviamente van a venir todas las objeciones habidas y por haber. </w:t>
      </w:r>
    </w:p>
    <w:p w:rsidR="00C958A6" w:rsidRDefault="00357E3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Yo creo que el principal riesgo que tenemos que evaluar hoy es tecnológico obviamente sin duda para decir a ver cuáles son las medidas de protección que hoy me da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y que no tengo en casa o viceversa y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adicionalmente leer el contrato y esto es </w:t>
      </w:r>
      <w:r w:rsidR="00C958A6">
        <w:rPr>
          <w:rFonts w:ascii="Arial" w:hAnsi="Arial" w:cs="Arial"/>
          <w:color w:val="666666"/>
          <w:sz w:val="27"/>
          <w:szCs w:val="27"/>
          <w:shd w:val="clear" w:color="auto" w:fill="FFFFFF"/>
        </w:rPr>
        <w:t>grábenselo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creo que lo único importante que voy a decir en todo el curso. Contratar Desde tecnología un servicio de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computing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es una mala idea. </w:t>
      </w:r>
    </w:p>
    <w:p w:rsidR="00617CCF" w:rsidRPr="00570811" w:rsidRDefault="00357E3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lastRenderedPageBreak/>
        <w:t>El que lo tiene que contratar el servicio</w:t>
      </w:r>
      <w:r w:rsidR="00C958A6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es l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a gente de IT  y la gente de legales</w:t>
      </w:r>
      <w:r w:rsidR="00C958A6">
        <w:rPr>
          <w:rFonts w:ascii="Arial" w:hAnsi="Arial" w:cs="Arial"/>
          <w:color w:val="666666"/>
          <w:sz w:val="27"/>
          <w:szCs w:val="27"/>
          <w:shd w:val="clear" w:color="auto" w:fill="FFFFFF"/>
        </w:rPr>
        <w:t>,</w:t>
      </w:r>
      <w:bookmarkStart w:id="0" w:name="_GoBack"/>
      <w:bookmarkEnd w:id="0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los dos, no puede una persona técnica de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it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contratar un servicio de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porque no estamos capacitados y por supuesto me incluyo no estamos capacitados para entender y firmar un contrato de la complejidad que tienen los servicios de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actualmente si no hay un abogado en el medio nos metemos en un </w:t>
      </w:r>
      <w:r w:rsidR="00570811">
        <w:rPr>
          <w:rFonts w:ascii="Arial" w:hAnsi="Arial" w:cs="Arial"/>
          <w:color w:val="666666"/>
          <w:sz w:val="27"/>
          <w:szCs w:val="27"/>
          <w:shd w:val="clear" w:color="auto" w:fill="FFFFFF"/>
        </w:rPr>
        <w:t>problema.</w:t>
      </w:r>
    </w:p>
    <w:p w:rsidR="00570811" w:rsidRPr="00357E3B" w:rsidRDefault="00570811">
      <w:pPr>
        <w:rPr>
          <w:rFonts w:ascii="Open Sans" w:hAnsi="Open Sans"/>
          <w:b/>
          <w:color w:val="333333"/>
          <w:sz w:val="21"/>
          <w:szCs w:val="21"/>
          <w:shd w:val="clear" w:color="auto" w:fill="FFFFFF"/>
        </w:rPr>
      </w:pPr>
    </w:p>
    <w:sectPr w:rsidR="00570811" w:rsidRPr="00357E3B" w:rsidSect="00901D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EF"/>
    <w:rsid w:val="00020940"/>
    <w:rsid w:val="000468B2"/>
    <w:rsid w:val="000B1FA8"/>
    <w:rsid w:val="00167193"/>
    <w:rsid w:val="001731F0"/>
    <w:rsid w:val="001D2445"/>
    <w:rsid w:val="002532A0"/>
    <w:rsid w:val="00296E4D"/>
    <w:rsid w:val="002E5612"/>
    <w:rsid w:val="00310DFB"/>
    <w:rsid w:val="0034052A"/>
    <w:rsid w:val="003503DC"/>
    <w:rsid w:val="00357E3B"/>
    <w:rsid w:val="00400C7D"/>
    <w:rsid w:val="0042750E"/>
    <w:rsid w:val="00437620"/>
    <w:rsid w:val="004C75A7"/>
    <w:rsid w:val="00533611"/>
    <w:rsid w:val="00570811"/>
    <w:rsid w:val="005B3F73"/>
    <w:rsid w:val="0060202E"/>
    <w:rsid w:val="00617CCF"/>
    <w:rsid w:val="006629C5"/>
    <w:rsid w:val="00690BFB"/>
    <w:rsid w:val="00695F56"/>
    <w:rsid w:val="00705C54"/>
    <w:rsid w:val="00710AFE"/>
    <w:rsid w:val="0071480C"/>
    <w:rsid w:val="007C194C"/>
    <w:rsid w:val="007F7AAC"/>
    <w:rsid w:val="008F7B7F"/>
    <w:rsid w:val="00901DEF"/>
    <w:rsid w:val="00961B37"/>
    <w:rsid w:val="00A45D58"/>
    <w:rsid w:val="00A7139B"/>
    <w:rsid w:val="00AA7ECF"/>
    <w:rsid w:val="00B10356"/>
    <w:rsid w:val="00B807CA"/>
    <w:rsid w:val="00B877C1"/>
    <w:rsid w:val="00BC657A"/>
    <w:rsid w:val="00C00BD7"/>
    <w:rsid w:val="00C01002"/>
    <w:rsid w:val="00C36296"/>
    <w:rsid w:val="00C958A6"/>
    <w:rsid w:val="00CC5C4D"/>
    <w:rsid w:val="00D07C1B"/>
    <w:rsid w:val="00D14721"/>
    <w:rsid w:val="00D8448B"/>
    <w:rsid w:val="00DB57CA"/>
    <w:rsid w:val="00DC02B9"/>
    <w:rsid w:val="00DD2468"/>
    <w:rsid w:val="00DE5BA7"/>
    <w:rsid w:val="00DF102E"/>
    <w:rsid w:val="00DF6ECD"/>
    <w:rsid w:val="00E41FF3"/>
    <w:rsid w:val="00EA237D"/>
    <w:rsid w:val="00ED1D74"/>
    <w:rsid w:val="00EE5EF2"/>
    <w:rsid w:val="00F03ED9"/>
    <w:rsid w:val="00F3726D"/>
    <w:rsid w:val="00F672AC"/>
    <w:rsid w:val="00FF095C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602B7-572F-4D9A-BAB4-E4ECCBDF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46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5427</TotalTime>
  <Pages>2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Chirou</dc:creator>
  <cp:keywords/>
  <dc:description/>
  <cp:lastModifiedBy>Alvaro Chirou</cp:lastModifiedBy>
  <cp:revision>35</cp:revision>
  <dcterms:created xsi:type="dcterms:W3CDTF">2019-11-22T23:53:00Z</dcterms:created>
  <dcterms:modified xsi:type="dcterms:W3CDTF">2019-12-08T23:41:00Z</dcterms:modified>
</cp:coreProperties>
</file>