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ED" w:rsidRPr="008B4DED" w:rsidRDefault="008B4DED">
      <w:pPr>
        <w:rPr>
          <w:rFonts w:ascii="Open Sans" w:hAnsi="Open Sans"/>
          <w:b/>
          <w:color w:val="333333"/>
          <w:sz w:val="29"/>
          <w:szCs w:val="21"/>
          <w:shd w:val="clear" w:color="auto" w:fill="FFFFFF"/>
        </w:rPr>
      </w:pPr>
      <w:r w:rsidRPr="008B4DED">
        <w:rPr>
          <w:rFonts w:ascii="Open Sans" w:hAnsi="Open Sans"/>
          <w:b/>
          <w:color w:val="333333"/>
          <w:sz w:val="29"/>
          <w:szCs w:val="21"/>
          <w:shd w:val="clear" w:color="auto" w:fill="FFFFFF"/>
        </w:rPr>
        <w:t xml:space="preserve">El modelo Plataforma como Servicio es el entorno más similar a un </w:t>
      </w:r>
      <w:proofErr w:type="spellStart"/>
      <w:r w:rsidRPr="008B4DED">
        <w:rPr>
          <w:rFonts w:ascii="Open Sans" w:hAnsi="Open Sans"/>
          <w:b/>
          <w:color w:val="333333"/>
          <w:sz w:val="29"/>
          <w:szCs w:val="21"/>
          <w:shd w:val="clear" w:color="auto" w:fill="FFFFFF"/>
        </w:rPr>
        <w:t>Pentesting</w:t>
      </w:r>
      <w:proofErr w:type="spellEnd"/>
    </w:p>
    <w:p w:rsidR="008B4DED" w:rsidRDefault="008B4DED">
      <w:pPr>
        <w:rPr>
          <w:rFonts w:ascii="Open Sans" w:hAnsi="Open Sans"/>
          <w:b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5772B1" w:rsidRDefault="001D244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si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es el más parecido al </w:t>
      </w:r>
      <w:proofErr w:type="spellStart"/>
      <w:r w:rsidR="005772B1">
        <w:rPr>
          <w:rFonts w:ascii="Arial" w:hAnsi="Arial" w:cs="Arial"/>
          <w:color w:val="000000"/>
          <w:sz w:val="27"/>
          <w:szCs w:val="27"/>
          <w:shd w:val="clear" w:color="auto" w:fill="FFFFFF"/>
        </w:rPr>
        <w:t>onpremi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porque obviamente yo voy a tener equipamiento voy a tener sistema operativo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voy a tener red voy a tener un Firewall etcétera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etcétera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pero también va a ser el más distinto parece una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paradoja pero es así va a ser el más distinto a </w:t>
      </w:r>
      <w:proofErr w:type="spellStart"/>
      <w:r w:rsidR="005772B1">
        <w:rPr>
          <w:rFonts w:ascii="Arial" w:hAnsi="Arial" w:cs="Arial"/>
          <w:color w:val="666666"/>
          <w:sz w:val="27"/>
          <w:szCs w:val="27"/>
          <w:shd w:val="clear" w:color="auto" w:fill="FFFFFF"/>
        </w:rPr>
        <w:t>pen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testear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desde el punto de vista de Cloud versus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</w:t>
      </w:r>
      <w:r w:rsidR="005772B1">
        <w:rPr>
          <w:rFonts w:ascii="Arial" w:hAnsi="Arial" w:cs="Arial"/>
          <w:color w:val="666666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premis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por lo que decía al principio porque yo le puedo tirar un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nmap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 un servidor.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Obviamente también me puede bloquear el servidor </w:t>
      </w:r>
      <w:proofErr w:type="spellStart"/>
      <w:r w:rsidR="005772B1">
        <w:rPr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premis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pero en el caso de la arquitectura de Cloud ya directamente por la misma forma en que está creado cada uno de los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tenan</w:t>
      </w:r>
      <w:r w:rsidR="005772B1">
        <w:rPr>
          <w:rFonts w:ascii="Arial" w:hAnsi="Arial" w:cs="Arial"/>
          <w:color w:val="000000"/>
          <w:sz w:val="27"/>
          <w:szCs w:val="27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 cada una de las granjas esa granja propia que yo adquirí que es un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tenan</w:t>
      </w:r>
      <w:r w:rsidR="005772B1">
        <w:rPr>
          <w:rFonts w:ascii="Arial" w:hAnsi="Arial" w:cs="Arial"/>
          <w:color w:val="000000"/>
          <w:sz w:val="27"/>
          <w:szCs w:val="27"/>
          <w:shd w:val="clear" w:color="auto" w:fill="FFFFFF"/>
        </w:rPr>
        <w:t>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básicamente va a estar protegido por las mismas políticas de seguridad que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el proveedor ya incorpora simplemente por haber adquirido el servicio. </w:t>
      </w:r>
    </w:p>
    <w:p w:rsidR="005772B1" w:rsidRDefault="001D244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Esto está relacionado a una pregunta que me hacen siempre</w:t>
      </w:r>
      <w:r w:rsidR="005772B1">
        <w:rPr>
          <w:rFonts w:ascii="Arial" w:hAnsi="Arial" w:cs="Arial"/>
          <w:color w:val="666666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me conviene comprarme un servidor en la nube o me conviene comprar un servidor físico e instalarlo. </w:t>
      </w:r>
    </w:p>
    <w:p w:rsidR="005772B1" w:rsidRDefault="001D244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La realidad es que hoy la cantidad de normativas que cumplen todas las arquitecturas en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Claud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y los proveedores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voy a estar diez mil veces más asegurados ya desde el momento cero cuando adquirí el servicio en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</w:t>
      </w:r>
    </w:p>
    <w:p w:rsidR="005772B1" w:rsidRDefault="001D244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Por qué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?.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:rsidR="00E461CB" w:rsidRDefault="001D244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Porque simplemente por decirle Yo quiero una computadora con 8 gigas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ram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que tenga este sistema operativo que tenga esta placa de red y que tenga este dispositivo es decir en cinco clics con eso lo voy a tener configurado y en cinco clics y en cinco segundos literalmente. Y toda esa plataforma que yo acabo de adquirir y toda esa infraestructura que acabo de adquirir por defecto va a tener un montón de políticas de seguridad ya aplicado protegidos por el mismo proveedor de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cosa que si eso lo quiero hacer en una infraestructura mía propia lo voy a tener que hacer a mano. Voy a tener que contratar un administrador primero alguien que sepa de hardware. Después voy a tener que contratar a alguien que sepa de sistema operativo voy a tener que contratar a alguien que sepa de firewall después de tener que contratar a alguien que sepa de administración de usuarios y así sucesivamente.</w:t>
      </w:r>
      <w:r w:rsidRPr="001D2445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:rsidR="00E461CB" w:rsidRDefault="001D244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Por lo tanto el costo se termina disparando la infraestructu</w:t>
      </w:r>
      <w:r w:rsidR="00E461C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ra </w:t>
      </w:r>
      <w:proofErr w:type="spellStart"/>
      <w:r w:rsidR="00E461CB">
        <w:rPr>
          <w:rFonts w:ascii="Arial" w:hAnsi="Arial" w:cs="Arial"/>
          <w:color w:val="666666"/>
          <w:sz w:val="27"/>
          <w:szCs w:val="27"/>
          <w:shd w:val="clear" w:color="auto" w:fill="FFFFFF"/>
        </w:rPr>
        <w:t>on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premise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. </w:t>
      </w:r>
    </w:p>
    <w:p w:rsidR="00E461CB" w:rsidRDefault="001D2445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Vale aclarar que no es que este recomendando siempre utilizar el servicio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ya que es algo que debe analizar cada quien en base a su </w:t>
      </w:r>
      <w:proofErr w:type="spell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insfraestructura</w:t>
      </w:r>
      <w:proofErr w:type="spell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, servicio y presupuesto y su análisis de riesgo de cada organización.</w:t>
      </w:r>
      <w:r w:rsidR="00B807CA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</w:p>
    <w:p w:rsidR="00570811" w:rsidRPr="00E461CB" w:rsidRDefault="00B807CA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Muchas veces pasa que algunos clientes con la fiebre de irse a la nube de la transformación digital y toda la era la moda que se viene muchas veces de nube y quizás lo pueden resolver con algo mucho más sencillo o quizás con la nube sí pero con algo mucho más sencillo que no sea montar una súper infraestructura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azure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o en lo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que fuera.</w:t>
      </w:r>
    </w:p>
    <w:sectPr w:rsidR="00570811" w:rsidRPr="00E461CB" w:rsidSect="00901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EF"/>
    <w:rsid w:val="000468B2"/>
    <w:rsid w:val="001731F0"/>
    <w:rsid w:val="001D2445"/>
    <w:rsid w:val="002532A0"/>
    <w:rsid w:val="00296E4D"/>
    <w:rsid w:val="002E5612"/>
    <w:rsid w:val="00310DFB"/>
    <w:rsid w:val="0034052A"/>
    <w:rsid w:val="003503DC"/>
    <w:rsid w:val="00357E3B"/>
    <w:rsid w:val="00400C7D"/>
    <w:rsid w:val="0042750E"/>
    <w:rsid w:val="00437620"/>
    <w:rsid w:val="00533611"/>
    <w:rsid w:val="00570811"/>
    <w:rsid w:val="005772B1"/>
    <w:rsid w:val="005B3F73"/>
    <w:rsid w:val="0060202E"/>
    <w:rsid w:val="00617CCF"/>
    <w:rsid w:val="006629C5"/>
    <w:rsid w:val="00690BFB"/>
    <w:rsid w:val="00695F56"/>
    <w:rsid w:val="00705C54"/>
    <w:rsid w:val="00710AFE"/>
    <w:rsid w:val="0071480C"/>
    <w:rsid w:val="007C194C"/>
    <w:rsid w:val="008B4DED"/>
    <w:rsid w:val="008F7B7F"/>
    <w:rsid w:val="00901DEF"/>
    <w:rsid w:val="00961B37"/>
    <w:rsid w:val="00A45D58"/>
    <w:rsid w:val="00A7139B"/>
    <w:rsid w:val="00AA7ECF"/>
    <w:rsid w:val="00B807CA"/>
    <w:rsid w:val="00B877C1"/>
    <w:rsid w:val="00BC657A"/>
    <w:rsid w:val="00C00BD7"/>
    <w:rsid w:val="00C01002"/>
    <w:rsid w:val="00CC5C4D"/>
    <w:rsid w:val="00D07C1B"/>
    <w:rsid w:val="00D14721"/>
    <w:rsid w:val="00D8448B"/>
    <w:rsid w:val="00DB57CA"/>
    <w:rsid w:val="00DC02B9"/>
    <w:rsid w:val="00DD2468"/>
    <w:rsid w:val="00DE5BA7"/>
    <w:rsid w:val="00DF102E"/>
    <w:rsid w:val="00DF6ECD"/>
    <w:rsid w:val="00E41FF3"/>
    <w:rsid w:val="00E461CB"/>
    <w:rsid w:val="00EA237D"/>
    <w:rsid w:val="00ED1D74"/>
    <w:rsid w:val="00EE5EF2"/>
    <w:rsid w:val="00F03ED9"/>
    <w:rsid w:val="00F3726D"/>
    <w:rsid w:val="00FF095C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602B7-572F-4D9A-BAB4-E4ECCBDF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46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1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27</cp:revision>
  <dcterms:created xsi:type="dcterms:W3CDTF">2019-11-22T23:53:00Z</dcterms:created>
  <dcterms:modified xsi:type="dcterms:W3CDTF">2019-12-08T17:44:00Z</dcterms:modified>
</cp:coreProperties>
</file>