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DF99" w14:textId="027601BD" w:rsidR="003E2D75" w:rsidRPr="003E2D75" w:rsidRDefault="003E2D75" w:rsidP="00AB309C">
      <w:pPr>
        <w:pStyle w:val="1"/>
        <w:shd w:val="clear" w:color="auto" w:fill="FFFFFF"/>
        <w:spacing w:line="360" w:lineRule="auto"/>
        <w:ind w:left="0" w:firstLine="709"/>
        <w:jc w:val="center"/>
        <w:textAlignment w:val="baseline"/>
        <w:rPr>
          <w:sz w:val="32"/>
        </w:rPr>
      </w:pPr>
      <w:r w:rsidRPr="003E2D75">
        <w:rPr>
          <w:sz w:val="32"/>
        </w:rPr>
        <w:t>ТЕХНИКА</w:t>
      </w:r>
      <w:r w:rsidR="004842BB" w:rsidRPr="004842BB">
        <w:rPr>
          <w:sz w:val="32"/>
        </w:rPr>
        <w:t xml:space="preserve"> </w:t>
      </w:r>
      <w:r w:rsidRPr="003E2D75">
        <w:rPr>
          <w:sz w:val="32"/>
        </w:rPr>
        <w:t>БЕЗОПАСНОСТИ</w:t>
      </w:r>
      <w:r w:rsidR="00405361">
        <w:rPr>
          <w:sz w:val="32"/>
        </w:rPr>
        <w:t xml:space="preserve"> </w:t>
      </w:r>
      <w:r w:rsidRPr="003E2D75">
        <w:rPr>
          <w:sz w:val="32"/>
        </w:rPr>
        <w:t>В</w:t>
      </w:r>
      <w:r w:rsidR="00405361">
        <w:rPr>
          <w:sz w:val="32"/>
        </w:rPr>
        <w:t xml:space="preserve"> </w:t>
      </w:r>
      <w:r w:rsidRPr="003E2D75">
        <w:rPr>
          <w:sz w:val="32"/>
        </w:rPr>
        <w:t>КАБИНЕТЕ</w:t>
      </w:r>
      <w:r w:rsidR="00405361">
        <w:rPr>
          <w:sz w:val="32"/>
        </w:rPr>
        <w:t xml:space="preserve"> </w:t>
      </w:r>
      <w:r w:rsidRPr="003E2D75">
        <w:rPr>
          <w:sz w:val="32"/>
        </w:rPr>
        <w:t>ИНФОРМАТИКИ:</w:t>
      </w:r>
      <w:r w:rsidR="00405361">
        <w:rPr>
          <w:sz w:val="32"/>
        </w:rPr>
        <w:t xml:space="preserve"> </w:t>
      </w:r>
      <w:r w:rsidRPr="003E2D75">
        <w:rPr>
          <w:sz w:val="32"/>
        </w:rPr>
        <w:t>ОСНОВНЫЕ</w:t>
      </w:r>
      <w:r w:rsidR="00405361">
        <w:rPr>
          <w:sz w:val="32"/>
        </w:rPr>
        <w:t xml:space="preserve"> </w:t>
      </w:r>
      <w:r w:rsidRPr="003E2D75">
        <w:rPr>
          <w:sz w:val="32"/>
        </w:rPr>
        <w:t>ПРАВИЛА</w:t>
      </w:r>
    </w:p>
    <w:p w14:paraId="4DECDB0E" w14:textId="64425BBD" w:rsidR="003E2D75" w:rsidRPr="003E2D75" w:rsidRDefault="003E2D75" w:rsidP="003E2D75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Начинать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работу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в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компьютерном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кабинете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ученикам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разрешается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лишь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после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тщательного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ознакомления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с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правилами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объяснениями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учителя,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прохождения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инструктажа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технике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безопасной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работы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расписки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в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журнале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регистрации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инструктажа.</w:t>
      </w:r>
    </w:p>
    <w:p w14:paraId="129C8633" w14:textId="00F106C2" w:rsidR="003E2D75" w:rsidRPr="003E2D75" w:rsidRDefault="003E2D75" w:rsidP="003E2D75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Строгое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неукоснительное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следование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правилам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необходимо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для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безопасной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работы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кабинете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информатики.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Несоблюдение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правил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может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привести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травмам</w:t>
      </w:r>
      <w:r w:rsidRPr="003E2D75">
        <w:rPr>
          <w:sz w:val="28"/>
          <w:szCs w:val="28"/>
        </w:rPr>
        <w:t>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опасным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для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здоровья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учащихся.</w:t>
      </w:r>
    </w:p>
    <w:p w14:paraId="19D50B67" w14:textId="2EFC9930" w:rsidR="003E2D75" w:rsidRPr="003E2D75" w:rsidRDefault="003E2D75" w:rsidP="003E2D75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Во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время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использования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оборудования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следует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остерегаться</w:t>
      </w:r>
      <w:r w:rsidRPr="003E2D75">
        <w:rPr>
          <w:sz w:val="28"/>
          <w:szCs w:val="28"/>
        </w:rPr>
        <w:t>:</w:t>
      </w:r>
    </w:p>
    <w:p w14:paraId="1D231CBA" w14:textId="6F06469B" w:rsidR="003E2D75" w:rsidRPr="003E2D75" w:rsidRDefault="003E2D75" w:rsidP="003E2D75">
      <w:pPr>
        <w:widowControl/>
        <w:numPr>
          <w:ilvl w:val="0"/>
          <w:numId w:val="3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удара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током;</w:t>
      </w:r>
    </w:p>
    <w:p w14:paraId="6711C8C9" w14:textId="6EAB03D9" w:rsidR="003E2D75" w:rsidRPr="003E2D75" w:rsidRDefault="003E2D75" w:rsidP="003E2D75">
      <w:pPr>
        <w:widowControl/>
        <w:numPr>
          <w:ilvl w:val="0"/>
          <w:numId w:val="3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разного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рода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травм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механических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повреждений.</w:t>
      </w:r>
    </w:p>
    <w:p w14:paraId="3050B038" w14:textId="62587CD8" w:rsidR="003E2D75" w:rsidRPr="003E2D75" w:rsidRDefault="003E2D75" w:rsidP="003E2D75">
      <w:pPr>
        <w:pStyle w:val="2"/>
        <w:shd w:val="clear" w:color="auto" w:fill="FFFFFF"/>
        <w:spacing w:before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3E2D75">
        <w:rPr>
          <w:rFonts w:ascii="Times New Roman" w:hAnsi="Times New Roman" w:cs="Times New Roman"/>
          <w:color w:val="auto"/>
          <w:sz w:val="28"/>
          <w:szCs w:val="28"/>
        </w:rPr>
        <w:t>ПРАВИЛА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БЕЗОПАСНОСТИ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ДО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НАЧАЛА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ОБОРУДОВАНИЕМ</w:t>
      </w:r>
    </w:p>
    <w:p w14:paraId="22852F16" w14:textId="47F56E0D" w:rsidR="003E2D75" w:rsidRPr="003E2D75" w:rsidRDefault="003E2D75" w:rsidP="003E2D75">
      <w:pPr>
        <w:widowControl/>
        <w:numPr>
          <w:ilvl w:val="0"/>
          <w:numId w:val="4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Запрещается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заходить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класс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продуктами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питания,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громоздкими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вещами,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в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головных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уборах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и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верхней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одежде</w:t>
      </w:r>
      <w:r w:rsidRPr="003E2D75">
        <w:rPr>
          <w:sz w:val="28"/>
          <w:szCs w:val="28"/>
        </w:rPr>
        <w:t>.</w:t>
      </w:r>
    </w:p>
    <w:p w14:paraId="6A6C1131" w14:textId="139D2D6D" w:rsidR="003E2D75" w:rsidRPr="003E2D75" w:rsidRDefault="003E2D75" w:rsidP="003E2D75">
      <w:pPr>
        <w:widowControl/>
        <w:numPr>
          <w:ilvl w:val="0"/>
          <w:numId w:val="4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Запрещается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заходить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компьютерный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класс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грязной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одежде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обуви.</w:t>
      </w:r>
    </w:p>
    <w:p w14:paraId="4EDC7977" w14:textId="7C8C7BE2" w:rsidR="003E2D75" w:rsidRPr="003E2D75" w:rsidRDefault="003E2D75" w:rsidP="003E2D75">
      <w:pPr>
        <w:widowControl/>
        <w:numPr>
          <w:ilvl w:val="0"/>
          <w:numId w:val="4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Не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разрешается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беседовать</w:t>
      </w:r>
      <w:r w:rsidRPr="003E2D75">
        <w:rPr>
          <w:sz w:val="28"/>
          <w:szCs w:val="28"/>
        </w:rPr>
        <w:t>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отвлекать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соседей,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шуметь</w:t>
      </w:r>
      <w:r w:rsidRPr="003E2D75">
        <w:rPr>
          <w:sz w:val="28"/>
          <w:szCs w:val="28"/>
        </w:rPr>
        <w:t>.</w:t>
      </w:r>
    </w:p>
    <w:p w14:paraId="7B2C9CF3" w14:textId="762367C3" w:rsidR="003E2D75" w:rsidRPr="003E2D75" w:rsidRDefault="003E2D75" w:rsidP="003E2D75">
      <w:pPr>
        <w:widowControl/>
        <w:numPr>
          <w:ilvl w:val="0"/>
          <w:numId w:val="4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Запрещается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вставать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места,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ходить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и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бегать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классу.</w:t>
      </w:r>
    </w:p>
    <w:p w14:paraId="798E047E" w14:textId="406FBA0A" w:rsidR="003E2D75" w:rsidRPr="003E2D75" w:rsidRDefault="003E2D75" w:rsidP="003E2D75">
      <w:pPr>
        <w:widowControl/>
        <w:numPr>
          <w:ilvl w:val="0"/>
          <w:numId w:val="4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Персональные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гаджеты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учеников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(мобильные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телефоны,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планшеты)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необходимо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отключать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убирать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сумки.</w:t>
      </w:r>
    </w:p>
    <w:p w14:paraId="584F5D78" w14:textId="67D4AC95" w:rsidR="003E2D75" w:rsidRPr="003E2D75" w:rsidRDefault="003E2D75" w:rsidP="003E2D75">
      <w:pPr>
        <w:widowControl/>
        <w:numPr>
          <w:ilvl w:val="0"/>
          <w:numId w:val="4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Нельзя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использовать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несколько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компьютеров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течение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одного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учебного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занятия.</w:t>
      </w:r>
    </w:p>
    <w:p w14:paraId="77C19CA2" w14:textId="2F1AF4F8" w:rsidR="003E2D75" w:rsidRPr="003E2D75" w:rsidRDefault="003E2D75" w:rsidP="003E2D75">
      <w:pPr>
        <w:widowControl/>
        <w:numPr>
          <w:ilvl w:val="0"/>
          <w:numId w:val="4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начале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работы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каждому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учащемуся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следует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внимательно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осмотреть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свой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компьютер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проверить,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повреждено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ли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оборудование.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Если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да,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сразу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сообщить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преподавателю.</w:t>
      </w:r>
    </w:p>
    <w:p w14:paraId="59A2DD19" w14:textId="4392B211" w:rsidR="003E2D75" w:rsidRPr="003E2D75" w:rsidRDefault="003E2D75" w:rsidP="003E2D75">
      <w:pPr>
        <w:widowControl/>
        <w:numPr>
          <w:ilvl w:val="0"/>
          <w:numId w:val="4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Нельзя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включать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или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выключать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оборудование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компьютерного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класса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без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позволения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учителя.</w:t>
      </w:r>
    </w:p>
    <w:p w14:paraId="5808F7CD" w14:textId="50F83EF2" w:rsidR="003E2D75" w:rsidRPr="003E2D75" w:rsidRDefault="003E2D75" w:rsidP="003E2D75">
      <w:pPr>
        <w:widowControl/>
        <w:numPr>
          <w:ilvl w:val="0"/>
          <w:numId w:val="4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Также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учащимся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разрешается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включать/выключать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напряжение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сети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классе.</w:t>
      </w:r>
    </w:p>
    <w:p w14:paraId="76FDF33E" w14:textId="23CBD930" w:rsidR="003E2D75" w:rsidRPr="00B003C2" w:rsidRDefault="003E2D75" w:rsidP="00B003C2">
      <w:pPr>
        <w:pStyle w:val="2"/>
        <w:shd w:val="clear" w:color="auto" w:fill="FFFFFF"/>
        <w:spacing w:before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3E2D75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ПРАВИЛА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БЕЗОПАСНОСТИ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ВО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ВРЕМЯ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РАБОТЫ</w:t>
      </w:r>
    </w:p>
    <w:p w14:paraId="0769807F" w14:textId="31FC588E" w:rsidR="003E2D75" w:rsidRPr="003E2D75" w:rsidRDefault="003E2D75" w:rsidP="003E2D75">
      <w:pPr>
        <w:widowControl/>
        <w:numPr>
          <w:ilvl w:val="0"/>
          <w:numId w:val="5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Необходимо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бережно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аккуратно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обращаться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оборудованием.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Запрещается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стучать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монитору,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системному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блоку,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ударять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мышкой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об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парту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т.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д.</w:t>
      </w:r>
    </w:p>
    <w:p w14:paraId="75733C0F" w14:textId="14E84CFB" w:rsidR="003E2D75" w:rsidRPr="003E2D75" w:rsidRDefault="003E2D75" w:rsidP="003E2D75">
      <w:pPr>
        <w:widowControl/>
        <w:numPr>
          <w:ilvl w:val="0"/>
          <w:numId w:val="5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При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выявлении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неисправностей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оборудовании,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самопроизвольного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выключения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техники,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разного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рода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поломок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незамедлительно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сообщить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учителю,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предварительно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прекратив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работу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сломанной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аппаратурой.</w:t>
      </w:r>
    </w:p>
    <w:p w14:paraId="60D406EE" w14:textId="0084D1D7" w:rsidR="003E2D75" w:rsidRPr="003E2D75" w:rsidRDefault="003E2D75" w:rsidP="003E2D75">
      <w:pPr>
        <w:widowControl/>
        <w:numPr>
          <w:ilvl w:val="0"/>
          <w:numId w:val="5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Не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разрешается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самостоятельно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пытаться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починить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технику</w:t>
      </w:r>
      <w:r w:rsidRPr="003E2D75">
        <w:rPr>
          <w:sz w:val="28"/>
          <w:szCs w:val="28"/>
        </w:rPr>
        <w:t>.</w:t>
      </w:r>
    </w:p>
    <w:p w14:paraId="411ABF7D" w14:textId="5C6C2DBB" w:rsidR="003E2D75" w:rsidRPr="003E2D75" w:rsidRDefault="003E2D75" w:rsidP="003E2D75">
      <w:pPr>
        <w:widowControl/>
        <w:numPr>
          <w:ilvl w:val="0"/>
          <w:numId w:val="5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Использовать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компьютер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только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для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выполнения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заданий,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данных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преподавателем.</w:t>
      </w:r>
    </w:p>
    <w:p w14:paraId="3A30EEE2" w14:textId="73934B98" w:rsidR="003E2D75" w:rsidRPr="003E2D75" w:rsidRDefault="003E2D75" w:rsidP="003E2D75">
      <w:pPr>
        <w:widowControl/>
        <w:numPr>
          <w:ilvl w:val="0"/>
          <w:numId w:val="5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Держать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правильную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осанку.</w:t>
      </w:r>
    </w:p>
    <w:p w14:paraId="02493117" w14:textId="0F5B28E3" w:rsidR="003E2D75" w:rsidRPr="003E2D75" w:rsidRDefault="003E2D75" w:rsidP="003E2D75">
      <w:pPr>
        <w:widowControl/>
        <w:numPr>
          <w:ilvl w:val="0"/>
          <w:numId w:val="5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Соблюдать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оптимальную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дистанцию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между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глазами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экраном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компьютера.</w:t>
      </w:r>
    </w:p>
    <w:p w14:paraId="4CED02CA" w14:textId="0A50D8FF" w:rsidR="003E2D75" w:rsidRPr="003E2D75" w:rsidRDefault="003E2D75" w:rsidP="003E2D75">
      <w:pPr>
        <w:widowControl/>
        <w:numPr>
          <w:ilvl w:val="0"/>
          <w:numId w:val="5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Не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устанавливать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настройках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экрана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яркость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на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максимум</w:t>
      </w:r>
      <w:r w:rsidRPr="003E2D75">
        <w:rPr>
          <w:sz w:val="28"/>
          <w:szCs w:val="28"/>
        </w:rPr>
        <w:t>.</w:t>
      </w:r>
    </w:p>
    <w:p w14:paraId="3B90EB82" w14:textId="00554E25" w:rsidR="003E2D75" w:rsidRPr="003E2D75" w:rsidRDefault="003E2D75" w:rsidP="003E2D75">
      <w:pPr>
        <w:widowControl/>
        <w:numPr>
          <w:ilvl w:val="0"/>
          <w:numId w:val="5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Если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возникла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чрезвычайная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ситуация,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необходимо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сохранять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спокойствие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выполнять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указания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учителя.</w:t>
      </w:r>
    </w:p>
    <w:p w14:paraId="41A7A8D4" w14:textId="7C74E1F0" w:rsidR="003E2D75" w:rsidRPr="003E2D75" w:rsidRDefault="003E2D75" w:rsidP="003E2D75">
      <w:pPr>
        <w:pStyle w:val="2"/>
        <w:shd w:val="clear" w:color="auto" w:fill="FFFFFF"/>
        <w:spacing w:before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3E2D75">
        <w:rPr>
          <w:rFonts w:ascii="Times New Roman" w:hAnsi="Times New Roman" w:cs="Times New Roman"/>
          <w:color w:val="auto"/>
          <w:sz w:val="28"/>
          <w:szCs w:val="28"/>
        </w:rPr>
        <w:t>ТЕХНИКА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БЕЗОПАСНОСТИ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КОМПЬЮТЕРНОМ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КЛАССЕ: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ЧТО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ЗАПРЕЩЕНО</w:t>
      </w:r>
    </w:p>
    <w:p w14:paraId="5804953F" w14:textId="620FF6E6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Пользоваться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сломанной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аппаратурой.</w:t>
      </w:r>
    </w:p>
    <w:p w14:paraId="42DE6F9F" w14:textId="2827999C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Соединять,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отключать,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подключать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какие-либо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кабели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провода,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когда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напряжение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сети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включено.</w:t>
      </w:r>
    </w:p>
    <w:p w14:paraId="6A6D0984" w14:textId="4CF51963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Работать,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когда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открыты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кожухи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компьютерных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устройств.</w:t>
      </w:r>
    </w:p>
    <w:p w14:paraId="7412F639" w14:textId="00F60D73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Прикасаться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экрану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тыльной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стороне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монитора,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проводам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прочим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частям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оборудования,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проводящим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электрический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ток.</w:t>
      </w:r>
    </w:p>
    <w:p w14:paraId="167CF0C8" w14:textId="50E164B2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Прикасаться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автоматам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защиты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сигнализационным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устройствам.</w:t>
      </w:r>
    </w:p>
    <w:p w14:paraId="522DD6BD" w14:textId="576C6B11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Во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время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работы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техникой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прикасаться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в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батареям</w:t>
      </w:r>
      <w:proofErr w:type="gramEnd"/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кабинете,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трубам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т.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д.</w:t>
      </w:r>
    </w:p>
    <w:p w14:paraId="4393DF56" w14:textId="445D8156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Самовольно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пытаться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починить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неисправную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клавиатуру</w:t>
      </w:r>
      <w:r w:rsidRPr="003E2D75">
        <w:rPr>
          <w:sz w:val="28"/>
          <w:szCs w:val="28"/>
        </w:rPr>
        <w:t>.</w:t>
      </w:r>
    </w:p>
    <w:p w14:paraId="1AEBB572" w14:textId="71C58EFD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Слишком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сильно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давить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на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кнопки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ударять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ним.</w:t>
      </w:r>
    </w:p>
    <w:p w14:paraId="5F9C89AA" w14:textId="1EA93D07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Использовать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посторонние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предметы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для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нажатия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кнопки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клавиши.</w:t>
      </w:r>
    </w:p>
    <w:p w14:paraId="135A21E4" w14:textId="37308913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lastRenderedPageBreak/>
        <w:t>Перемещать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парты,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также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стоящие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них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мониторы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системные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блоки.</w:t>
      </w:r>
    </w:p>
    <w:p w14:paraId="03D2E739" w14:textId="2FEF8995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Вносить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класс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верхнюю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одежду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оставлять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ее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там.</w:t>
      </w:r>
    </w:p>
    <w:p w14:paraId="4CFD1C72" w14:textId="77AA36EC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Приносить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портфель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или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сумку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месту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работы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компьютером.</w:t>
      </w:r>
    </w:p>
    <w:p w14:paraId="253917BC" w14:textId="40D011EA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Оставлять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в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проходах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между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столами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сумки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другие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предметы</w:t>
      </w:r>
      <w:r w:rsidRPr="003E2D75">
        <w:rPr>
          <w:sz w:val="28"/>
          <w:szCs w:val="28"/>
        </w:rPr>
        <w:t>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мешающие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ходить.</w:t>
      </w:r>
    </w:p>
    <w:p w14:paraId="1A50445E" w14:textId="5DDAE4E7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Бегать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кабинету.</w:t>
      </w:r>
    </w:p>
    <w:p w14:paraId="145B7F0D" w14:textId="0017178F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Класть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монитор,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клавиатуру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или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системный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блок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любые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предметы.</w:t>
      </w:r>
    </w:p>
    <w:p w14:paraId="1525D258" w14:textId="203BEFC7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Трогать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аппаратуру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мокрыми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или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испачканными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руками</w:t>
      </w:r>
      <w:r w:rsidRPr="003E2D75">
        <w:rPr>
          <w:sz w:val="28"/>
          <w:szCs w:val="28"/>
        </w:rPr>
        <w:t>.</w:t>
      </w:r>
    </w:p>
    <w:p w14:paraId="67032B6B" w14:textId="33C97ED3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Работать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оборудованием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во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влажной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одежде</w:t>
      </w:r>
      <w:r w:rsidRPr="003E2D75">
        <w:rPr>
          <w:sz w:val="28"/>
          <w:szCs w:val="28"/>
        </w:rPr>
        <w:t>.</w:t>
      </w:r>
    </w:p>
    <w:p w14:paraId="7FA5A393" w14:textId="0A09A0D5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Пользоваться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компьютером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при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плохом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освещении</w:t>
      </w:r>
      <w:r w:rsidRPr="003E2D75">
        <w:rPr>
          <w:sz w:val="28"/>
          <w:szCs w:val="28"/>
        </w:rPr>
        <w:t>.</w:t>
      </w:r>
    </w:p>
    <w:p w14:paraId="10813A56" w14:textId="2124F4E5" w:rsidR="003E2D75" w:rsidRPr="003E2D75" w:rsidRDefault="003E2D75" w:rsidP="003E2D75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Слишком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долго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находиться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компьютером.</w:t>
      </w:r>
    </w:p>
    <w:p w14:paraId="48A7B980" w14:textId="48819CE6" w:rsidR="003E2D75" w:rsidRPr="003E2D75" w:rsidRDefault="003E2D75" w:rsidP="003E2D75">
      <w:pPr>
        <w:pStyle w:val="2"/>
        <w:shd w:val="clear" w:color="auto" w:fill="FFFFFF"/>
        <w:spacing w:before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3E2D75">
        <w:rPr>
          <w:rFonts w:ascii="Times New Roman" w:hAnsi="Times New Roman" w:cs="Times New Roman"/>
          <w:color w:val="auto"/>
          <w:sz w:val="28"/>
          <w:szCs w:val="28"/>
        </w:rPr>
        <w:t>ЧТО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ЗАПРЕЩЕНО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БЕЗ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ПОЗВОЛЕНИЯ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УЧИТЕЛЯ?</w:t>
      </w:r>
    </w:p>
    <w:p w14:paraId="65844F8B" w14:textId="791FB43A" w:rsidR="003E2D75" w:rsidRPr="003E2D75" w:rsidRDefault="003E2D75" w:rsidP="003E2D75">
      <w:pPr>
        <w:widowControl/>
        <w:numPr>
          <w:ilvl w:val="0"/>
          <w:numId w:val="7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Запускать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компьютер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прочую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аппаратуру;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отключать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её.</w:t>
      </w:r>
    </w:p>
    <w:p w14:paraId="1FEC84DA" w14:textId="4B43D1A6" w:rsidR="003E2D75" w:rsidRPr="003E2D75" w:rsidRDefault="003E2D75" w:rsidP="003E2D75">
      <w:pPr>
        <w:widowControl/>
        <w:numPr>
          <w:ilvl w:val="0"/>
          <w:numId w:val="7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Пользоваться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дисками,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флешками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любыми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другими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информационными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носителями.</w:t>
      </w:r>
    </w:p>
    <w:p w14:paraId="4FB1749D" w14:textId="6B6FD811" w:rsidR="003E2D75" w:rsidRPr="003E2D75" w:rsidRDefault="003E2D75" w:rsidP="003E2D75">
      <w:pPr>
        <w:widowControl/>
        <w:numPr>
          <w:ilvl w:val="0"/>
          <w:numId w:val="7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Подключать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компьютерам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различные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кабели,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провода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штекеры,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посторонние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устройства.</w:t>
      </w:r>
    </w:p>
    <w:p w14:paraId="65D38792" w14:textId="6FFCC9A3" w:rsidR="003E2D75" w:rsidRPr="003E2D75" w:rsidRDefault="003E2D75" w:rsidP="003E2D75">
      <w:pPr>
        <w:widowControl/>
        <w:numPr>
          <w:ilvl w:val="0"/>
          <w:numId w:val="7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Брать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преподавательского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стола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что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бы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то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было: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документы,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книги,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аппаратуру.</w:t>
      </w:r>
    </w:p>
    <w:p w14:paraId="7F04D263" w14:textId="065E80AD" w:rsidR="003E2D75" w:rsidRPr="003E2D75" w:rsidRDefault="003E2D75" w:rsidP="003E2D75">
      <w:pPr>
        <w:widowControl/>
        <w:numPr>
          <w:ilvl w:val="0"/>
          <w:numId w:val="7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Использовать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компьютер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другое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оборудование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преподавателя.</w:t>
      </w:r>
    </w:p>
    <w:p w14:paraId="770824CF" w14:textId="0B98ABA0" w:rsidR="003E2D75" w:rsidRPr="003E2D75" w:rsidRDefault="003E2D75" w:rsidP="003E2D75">
      <w:pPr>
        <w:pStyle w:val="2"/>
        <w:shd w:val="clear" w:color="auto" w:fill="FFFFFF"/>
        <w:spacing w:before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3E2D75">
        <w:rPr>
          <w:rFonts w:ascii="Times New Roman" w:hAnsi="Times New Roman" w:cs="Times New Roman"/>
          <w:color w:val="auto"/>
          <w:sz w:val="28"/>
          <w:szCs w:val="28"/>
        </w:rPr>
        <w:t>ПРАВИЛА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БЕЗОПАСНОСТИ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ПОСЛЕ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ЗАВЕРШЕНИЯ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КОМПЬЮТЕРНОМ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КЛАССЕ</w:t>
      </w:r>
    </w:p>
    <w:p w14:paraId="0E791B5A" w14:textId="313BC58F" w:rsidR="003E2D75" w:rsidRPr="003E2D75" w:rsidRDefault="003E2D75" w:rsidP="003E2D75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По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завершении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занятия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подождать,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пока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вам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подойдет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учитель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проверит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состояние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аппаратуры.</w:t>
      </w:r>
    </w:p>
    <w:p w14:paraId="571B12CD" w14:textId="37E52487" w:rsidR="003E2D75" w:rsidRPr="003E2D75" w:rsidRDefault="003E2D75" w:rsidP="003E2D75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Если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занятии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выполнялась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какая-либо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работа,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сдать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её.</w:t>
      </w:r>
    </w:p>
    <w:p w14:paraId="44AD2AC6" w14:textId="67B489E7" w:rsidR="003E2D75" w:rsidRPr="003E2D75" w:rsidRDefault="003E2D75" w:rsidP="003E2D75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Если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работа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была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закончена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раньше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отведенного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срока,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отвлекать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других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учеников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от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ее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выполнения.</w:t>
      </w:r>
    </w:p>
    <w:p w14:paraId="424EC1C6" w14:textId="63C80563" w:rsidR="003E2D75" w:rsidRPr="003E2D75" w:rsidRDefault="003E2D75" w:rsidP="003E2D75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Когда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оборудование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задание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проверены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учителем,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собрать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свои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вещи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покинуть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кабинет.</w:t>
      </w:r>
    </w:p>
    <w:p w14:paraId="626CAC95" w14:textId="47CD201E" w:rsidR="003E2D75" w:rsidRPr="003E2D75" w:rsidRDefault="003E2D75" w:rsidP="003E2D75">
      <w:pPr>
        <w:pStyle w:val="2"/>
        <w:shd w:val="clear" w:color="auto" w:fill="FFFFFF"/>
        <w:spacing w:before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3E2D75">
        <w:rPr>
          <w:rFonts w:ascii="Times New Roman" w:hAnsi="Times New Roman" w:cs="Times New Roman"/>
          <w:color w:val="auto"/>
          <w:sz w:val="28"/>
          <w:szCs w:val="28"/>
        </w:rPr>
        <w:lastRenderedPageBreak/>
        <w:t>Ответственность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учеников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за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невыполнение</w:t>
      </w:r>
      <w:r w:rsidR="004053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2D75">
        <w:rPr>
          <w:rFonts w:ascii="Times New Roman" w:hAnsi="Times New Roman" w:cs="Times New Roman"/>
          <w:color w:val="auto"/>
          <w:sz w:val="28"/>
          <w:szCs w:val="28"/>
        </w:rPr>
        <w:t>правил</w:t>
      </w:r>
    </w:p>
    <w:p w14:paraId="7E25C04B" w14:textId="68D04DFB" w:rsidR="003E2D75" w:rsidRPr="003E2D75" w:rsidRDefault="003E2D75" w:rsidP="003E2D75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Если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учащийся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нарушил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вышеизложенные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правила,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ему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сделают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замечание,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продолжении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неподобающего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поведения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возможно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отлучение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от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работы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с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компьютерами.</w:t>
      </w:r>
    </w:p>
    <w:p w14:paraId="35E25C03" w14:textId="76AF397C" w:rsidR="003E2D75" w:rsidRPr="003E2D75" w:rsidRDefault="003E2D75" w:rsidP="00B003C2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3E2D75">
        <w:rPr>
          <w:sz w:val="28"/>
          <w:szCs w:val="28"/>
        </w:rPr>
        <w:t>Если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учащийся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регулярно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злостно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нарушает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правила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дисциплину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в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компьютерном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кабинете,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его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могут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не</w:t>
      </w:r>
      <w:r w:rsidR="00405361">
        <w:rPr>
          <w:rStyle w:val="a7"/>
          <w:b w:val="0"/>
          <w:sz w:val="28"/>
          <w:szCs w:val="28"/>
          <w:bdr w:val="none" w:sz="0" w:space="0" w:color="auto" w:frame="1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допустить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на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уроки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информатики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даже</w:t>
      </w:r>
      <w:r w:rsidR="00405361">
        <w:rPr>
          <w:sz w:val="28"/>
          <w:szCs w:val="28"/>
        </w:rPr>
        <w:t xml:space="preserve"> </w:t>
      </w:r>
      <w:r w:rsidRPr="003E2D75">
        <w:rPr>
          <w:rStyle w:val="a7"/>
          <w:b w:val="0"/>
          <w:sz w:val="28"/>
          <w:szCs w:val="28"/>
          <w:bdr w:val="none" w:sz="0" w:space="0" w:color="auto" w:frame="1"/>
        </w:rPr>
        <w:t>исключить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из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учебного</w:t>
      </w:r>
      <w:r w:rsidR="00405361">
        <w:rPr>
          <w:sz w:val="28"/>
          <w:szCs w:val="28"/>
        </w:rPr>
        <w:t xml:space="preserve"> </w:t>
      </w:r>
      <w:r w:rsidRPr="003E2D75">
        <w:rPr>
          <w:sz w:val="28"/>
          <w:szCs w:val="28"/>
        </w:rPr>
        <w:t>заведения.</w:t>
      </w:r>
    </w:p>
    <w:sectPr w:rsidR="003E2D75" w:rsidRPr="003E2D75">
      <w:pgSz w:w="11910" w:h="16840"/>
      <w:pgMar w:top="1040" w:right="7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0FC"/>
    <w:multiLevelType w:val="multilevel"/>
    <w:tmpl w:val="6448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47D17"/>
    <w:multiLevelType w:val="hybridMultilevel"/>
    <w:tmpl w:val="6F80FF18"/>
    <w:lvl w:ilvl="0" w:tplc="E91EE79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FCD89012">
      <w:numFmt w:val="bullet"/>
      <w:lvlText w:val="•"/>
      <w:lvlJc w:val="left"/>
      <w:pPr>
        <w:ind w:left="1710" w:hanging="360"/>
      </w:pPr>
      <w:rPr>
        <w:rFonts w:hint="default"/>
        <w:lang w:val="ru-RU" w:eastAsia="en-US" w:bidi="ar-SA"/>
      </w:rPr>
    </w:lvl>
    <w:lvl w:ilvl="2" w:tplc="856641CA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4A8C606C">
      <w:numFmt w:val="bullet"/>
      <w:lvlText w:val="•"/>
      <w:lvlJc w:val="left"/>
      <w:pPr>
        <w:ind w:left="3451" w:hanging="360"/>
      </w:pPr>
      <w:rPr>
        <w:rFonts w:hint="default"/>
        <w:lang w:val="ru-RU" w:eastAsia="en-US" w:bidi="ar-SA"/>
      </w:rPr>
    </w:lvl>
    <w:lvl w:ilvl="4" w:tplc="8DA098A4">
      <w:numFmt w:val="bullet"/>
      <w:lvlText w:val="•"/>
      <w:lvlJc w:val="left"/>
      <w:pPr>
        <w:ind w:left="4321" w:hanging="360"/>
      </w:pPr>
      <w:rPr>
        <w:rFonts w:hint="default"/>
        <w:lang w:val="ru-RU" w:eastAsia="en-US" w:bidi="ar-SA"/>
      </w:rPr>
    </w:lvl>
    <w:lvl w:ilvl="5" w:tplc="479C8FBC">
      <w:numFmt w:val="bullet"/>
      <w:lvlText w:val="•"/>
      <w:lvlJc w:val="left"/>
      <w:pPr>
        <w:ind w:left="5192" w:hanging="360"/>
      </w:pPr>
      <w:rPr>
        <w:rFonts w:hint="default"/>
        <w:lang w:val="ru-RU" w:eastAsia="en-US" w:bidi="ar-SA"/>
      </w:rPr>
    </w:lvl>
    <w:lvl w:ilvl="6" w:tplc="9DE03646">
      <w:numFmt w:val="bullet"/>
      <w:lvlText w:val="•"/>
      <w:lvlJc w:val="left"/>
      <w:pPr>
        <w:ind w:left="6062" w:hanging="360"/>
      </w:pPr>
      <w:rPr>
        <w:rFonts w:hint="default"/>
        <w:lang w:val="ru-RU" w:eastAsia="en-US" w:bidi="ar-SA"/>
      </w:rPr>
    </w:lvl>
    <w:lvl w:ilvl="7" w:tplc="8C2A930C">
      <w:numFmt w:val="bullet"/>
      <w:lvlText w:val="•"/>
      <w:lvlJc w:val="left"/>
      <w:pPr>
        <w:ind w:left="6932" w:hanging="360"/>
      </w:pPr>
      <w:rPr>
        <w:rFonts w:hint="default"/>
        <w:lang w:val="ru-RU" w:eastAsia="en-US" w:bidi="ar-SA"/>
      </w:rPr>
    </w:lvl>
    <w:lvl w:ilvl="8" w:tplc="BACA89A4">
      <w:numFmt w:val="bullet"/>
      <w:lvlText w:val="•"/>
      <w:lvlJc w:val="left"/>
      <w:pPr>
        <w:ind w:left="780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77B276F"/>
    <w:multiLevelType w:val="multilevel"/>
    <w:tmpl w:val="1C38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B7AE0"/>
    <w:multiLevelType w:val="hybridMultilevel"/>
    <w:tmpl w:val="921CE516"/>
    <w:lvl w:ilvl="0" w:tplc="1DB650F4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9FE98DA">
      <w:start w:val="1"/>
      <w:numFmt w:val="decimal"/>
      <w:lvlText w:val="%2."/>
      <w:lvlJc w:val="left"/>
      <w:pPr>
        <w:ind w:left="84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6506312C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F4B2D514">
      <w:numFmt w:val="bullet"/>
      <w:lvlText w:val="•"/>
      <w:lvlJc w:val="left"/>
      <w:pPr>
        <w:ind w:left="3451" w:hanging="360"/>
      </w:pPr>
      <w:rPr>
        <w:rFonts w:hint="default"/>
        <w:lang w:val="ru-RU" w:eastAsia="en-US" w:bidi="ar-SA"/>
      </w:rPr>
    </w:lvl>
    <w:lvl w:ilvl="4" w:tplc="FAD8EAF4">
      <w:numFmt w:val="bullet"/>
      <w:lvlText w:val="•"/>
      <w:lvlJc w:val="left"/>
      <w:pPr>
        <w:ind w:left="4321" w:hanging="360"/>
      </w:pPr>
      <w:rPr>
        <w:rFonts w:hint="default"/>
        <w:lang w:val="ru-RU" w:eastAsia="en-US" w:bidi="ar-SA"/>
      </w:rPr>
    </w:lvl>
    <w:lvl w:ilvl="5" w:tplc="575AB0B0">
      <w:numFmt w:val="bullet"/>
      <w:lvlText w:val="•"/>
      <w:lvlJc w:val="left"/>
      <w:pPr>
        <w:ind w:left="5192" w:hanging="360"/>
      </w:pPr>
      <w:rPr>
        <w:rFonts w:hint="default"/>
        <w:lang w:val="ru-RU" w:eastAsia="en-US" w:bidi="ar-SA"/>
      </w:rPr>
    </w:lvl>
    <w:lvl w:ilvl="6" w:tplc="D81EA918">
      <w:numFmt w:val="bullet"/>
      <w:lvlText w:val="•"/>
      <w:lvlJc w:val="left"/>
      <w:pPr>
        <w:ind w:left="6062" w:hanging="360"/>
      </w:pPr>
      <w:rPr>
        <w:rFonts w:hint="default"/>
        <w:lang w:val="ru-RU" w:eastAsia="en-US" w:bidi="ar-SA"/>
      </w:rPr>
    </w:lvl>
    <w:lvl w:ilvl="7" w:tplc="B1966330">
      <w:numFmt w:val="bullet"/>
      <w:lvlText w:val="•"/>
      <w:lvlJc w:val="left"/>
      <w:pPr>
        <w:ind w:left="6932" w:hanging="360"/>
      </w:pPr>
      <w:rPr>
        <w:rFonts w:hint="default"/>
        <w:lang w:val="ru-RU" w:eastAsia="en-US" w:bidi="ar-SA"/>
      </w:rPr>
    </w:lvl>
    <w:lvl w:ilvl="8" w:tplc="AB9E6EBA">
      <w:numFmt w:val="bullet"/>
      <w:lvlText w:val="•"/>
      <w:lvlJc w:val="left"/>
      <w:pPr>
        <w:ind w:left="780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650084B"/>
    <w:multiLevelType w:val="multilevel"/>
    <w:tmpl w:val="9D7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A578A"/>
    <w:multiLevelType w:val="multilevel"/>
    <w:tmpl w:val="2754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0357C"/>
    <w:multiLevelType w:val="multilevel"/>
    <w:tmpl w:val="3F50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56AE0"/>
    <w:multiLevelType w:val="multilevel"/>
    <w:tmpl w:val="D5E09A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8CE"/>
    <w:rsid w:val="001F48CE"/>
    <w:rsid w:val="003E2D75"/>
    <w:rsid w:val="00405361"/>
    <w:rsid w:val="004842BB"/>
    <w:rsid w:val="00504B21"/>
    <w:rsid w:val="00AB309C"/>
    <w:rsid w:val="00B003C2"/>
    <w:rsid w:val="00C1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8E20"/>
  <w15:chartTrackingRefBased/>
  <w15:docId w15:val="{0FC53D95-8826-4414-9C7D-4C82F44D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E2D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E2D75"/>
    <w:pPr>
      <w:ind w:left="119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2D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E2D7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E2D75"/>
    <w:pPr>
      <w:ind w:left="840" w:hanging="36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E2D7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E2D75"/>
    <w:pPr>
      <w:spacing w:before="148"/>
      <w:ind w:left="840" w:hanging="360"/>
    </w:pPr>
  </w:style>
  <w:style w:type="character" w:customStyle="1" w:styleId="20">
    <w:name w:val="Заголовок 2 Знак"/>
    <w:basedOn w:val="a0"/>
    <w:link w:val="2"/>
    <w:uiPriority w:val="9"/>
    <w:rsid w:val="003E2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3E2D7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E2D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5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2023-12-01T09:17:00Z</dcterms:created>
  <dcterms:modified xsi:type="dcterms:W3CDTF">2023-12-03T16:55:00Z</dcterms:modified>
</cp:coreProperties>
</file>