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1D6" w:rsidRPr="00A0681F" w:rsidRDefault="002111D6" w:rsidP="00A0681F">
      <w:pPr>
        <w:rPr>
          <w:b/>
        </w:rPr>
      </w:pPr>
      <w:r w:rsidRPr="00A0681F">
        <w:rPr>
          <w:b/>
        </w:rPr>
        <w:t xml:space="preserve">Estructura de </w:t>
      </w:r>
      <w:proofErr w:type="spellStart"/>
      <w:r w:rsidRPr="00A0681F">
        <w:rPr>
          <w:b/>
        </w:rPr>
        <w:t>BInding</w:t>
      </w:r>
      <w:proofErr w:type="spellEnd"/>
      <w:r w:rsidR="00C866C8" w:rsidRPr="00A0681F">
        <w:rPr>
          <w:b/>
        </w:rPr>
        <w:t xml:space="preserve"> </w:t>
      </w:r>
      <w:r w:rsidR="00A0681F" w:rsidRPr="00A0681F">
        <w:rPr>
          <w:b/>
        </w:rPr>
        <w:t>Genérico</w:t>
      </w:r>
    </w:p>
    <w:p w:rsidR="002111D6" w:rsidRPr="00A0681F" w:rsidRDefault="002111D6" w:rsidP="002111D6">
      <w:pPr>
        <w:rPr>
          <w:b/>
        </w:rPr>
      </w:pPr>
      <w:r w:rsidRPr="00A0681F">
        <w:rPr>
          <w:b/>
        </w:rPr>
        <w:t xml:space="preserve">La </w:t>
      </w:r>
      <w:proofErr w:type="spellStart"/>
      <w:r w:rsidRPr="00A0681F">
        <w:rPr>
          <w:b/>
        </w:rPr>
        <w:t>MainViewModel</w:t>
      </w:r>
      <w:proofErr w:type="spellEnd"/>
      <w:r w:rsidRPr="00A0681F">
        <w:rPr>
          <w:b/>
        </w:rPr>
        <w:t xml:space="preserve"> controla todo o gobierna todas las clases </w:t>
      </w:r>
      <w:proofErr w:type="spellStart"/>
      <w:r w:rsidRPr="00A0681F">
        <w:rPr>
          <w:b/>
        </w:rPr>
        <w:t>ViewModel</w:t>
      </w:r>
      <w:proofErr w:type="spellEnd"/>
    </w:p>
    <w:p w:rsidR="002111D6" w:rsidRPr="00A0681F" w:rsidRDefault="002111D6" w:rsidP="002111D6">
      <w:pPr>
        <w:rPr>
          <w:b/>
        </w:rPr>
      </w:pPr>
      <w:r w:rsidRPr="00A0681F">
        <w:rPr>
          <w:b/>
        </w:rPr>
        <w:t>1.-loginPage.xaml</w:t>
      </w:r>
    </w:p>
    <w:p w:rsidR="002111D6" w:rsidRDefault="002111D6" w:rsidP="002111D6">
      <w: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Locator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}}"&gt;</w:t>
      </w:r>
    </w:p>
    <w:p w:rsidR="002111D6" w:rsidRDefault="002111D6" w:rsidP="002111D6">
      <w:r>
        <w:t>2.-App.xaml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--&gt;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infra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InstanceLocator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="Locator"&gt;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infra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InstanceLocator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1D6" w:rsidRDefault="002111D6" w:rsidP="002111D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1D6" w:rsidRDefault="002111D6" w:rsidP="002111D6">
      <w:r w:rsidRPr="00A0681F">
        <w:rPr>
          <w:b/>
        </w:rPr>
        <w:t>2.1.-</w:t>
      </w:r>
      <w: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infra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clr-namespace:MecShop.UIForms.Infrastructure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2111D6" w:rsidRPr="00A0681F" w:rsidRDefault="002111D6" w:rsidP="002111D6">
      <w:pPr>
        <w:rPr>
          <w:b/>
        </w:rPr>
      </w:pPr>
      <w:r w:rsidRPr="00A0681F">
        <w:rPr>
          <w:b/>
        </w:rPr>
        <w:t>3.-Infrastructure/</w:t>
      </w:r>
      <w:proofErr w:type="spellStart"/>
      <w:r w:rsidRPr="00A0681F">
        <w:rPr>
          <w:b/>
        </w:rPr>
        <w:t>InstanceLocator.cs</w:t>
      </w:r>
      <w:proofErr w:type="spellEnd"/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InstanceLocator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11D6" w:rsidRDefault="002111D6" w:rsidP="0021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3139" w:rsidRDefault="00C23139" w:rsidP="002111D6"/>
    <w:p w:rsidR="00A0681F" w:rsidRPr="00A0681F" w:rsidRDefault="00C866C8" w:rsidP="002111D6">
      <w:pPr>
        <w:rPr>
          <w:b/>
        </w:rPr>
      </w:pPr>
      <w:r w:rsidRPr="00A0681F">
        <w:rPr>
          <w:b/>
        </w:rPr>
        <w:t xml:space="preserve">Carga de datos en un </w:t>
      </w:r>
      <w:proofErr w:type="spellStart"/>
      <w:r w:rsidRPr="00A0681F">
        <w:rPr>
          <w:b/>
        </w:rPr>
        <w:t>Listview</w:t>
      </w:r>
      <w:proofErr w:type="spellEnd"/>
    </w:p>
    <w:p w:rsidR="00A0681F" w:rsidRPr="00A0681F" w:rsidRDefault="00A0681F" w:rsidP="002111D6">
      <w:pPr>
        <w:rPr>
          <w:b/>
          <w:u w:val="single"/>
        </w:rPr>
      </w:pPr>
      <w:proofErr w:type="gramStart"/>
      <w:r w:rsidRPr="00A0681F">
        <w:rPr>
          <w:b/>
        </w:rPr>
        <w:t>1)Se</w:t>
      </w:r>
      <w:proofErr w:type="gramEnd"/>
      <w:r w:rsidRPr="00A0681F">
        <w:rPr>
          <w:b/>
        </w:rPr>
        <w:t xml:space="preserve"> establece los </w:t>
      </w:r>
      <w:proofErr w:type="spellStart"/>
      <w:r w:rsidRPr="00A0681F">
        <w:rPr>
          <w:b/>
        </w:rPr>
        <w:t>Binding</w:t>
      </w:r>
      <w:proofErr w:type="spellEnd"/>
      <w:r w:rsidRPr="00A0681F">
        <w:rPr>
          <w:b/>
        </w:rPr>
        <w:t xml:space="preserve"> en el </w:t>
      </w:r>
      <w:proofErr w:type="spellStart"/>
      <w:r w:rsidRPr="00A0681F">
        <w:rPr>
          <w:b/>
        </w:rPr>
        <w:t>ProductPage</w:t>
      </w:r>
      <w:proofErr w:type="spellEnd"/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/2014/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="Shop.UIForms.Views.ProductsPage"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Main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Locator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}}"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="8"&gt;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HasUnevenRows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66C8" w:rsidRDefault="00A0681F" w:rsidP="00A068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681F" w:rsidRDefault="00A0681F" w:rsidP="00A0681F">
      <w:pPr>
        <w:rPr>
          <w:rFonts w:ascii="Consolas" w:hAnsi="Consolas" w:cs="Consolas"/>
          <w:color w:val="0000FF"/>
          <w:sz w:val="19"/>
          <w:szCs w:val="19"/>
        </w:rPr>
      </w:pPr>
    </w:p>
    <w:p w:rsidR="00A0681F" w:rsidRDefault="00A0681F" w:rsidP="00A0681F">
      <w:pPr>
        <w:rPr>
          <w:rFonts w:ascii="Consolas" w:hAnsi="Consolas" w:cs="Consolas"/>
          <w:color w:val="0000FF"/>
          <w:sz w:val="19"/>
          <w:szCs w:val="19"/>
        </w:rPr>
      </w:pPr>
    </w:p>
    <w:p w:rsidR="00A0681F" w:rsidRDefault="00A0681F" w:rsidP="00A0681F">
      <w:pPr>
        <w:rPr>
          <w:rFonts w:ascii="Consolas" w:hAnsi="Consolas" w:cs="Consolas"/>
          <w:color w:val="0000FF"/>
          <w:sz w:val="19"/>
          <w:szCs w:val="19"/>
        </w:rPr>
      </w:pPr>
    </w:p>
    <w:p w:rsidR="00A0681F" w:rsidRDefault="00A0681F" w:rsidP="00A0681F">
      <w:pPr>
        <w:rPr>
          <w:rFonts w:ascii="Consolas" w:hAnsi="Consolas" w:cs="Consolas"/>
          <w:color w:val="0000FF"/>
          <w:sz w:val="19"/>
          <w:szCs w:val="19"/>
        </w:rPr>
      </w:pPr>
    </w:p>
    <w:p w:rsidR="00A0681F" w:rsidRDefault="00A0681F" w:rsidP="00A0681F">
      <w:pPr>
        <w:rPr>
          <w:rFonts w:ascii="Consolas" w:hAnsi="Consolas" w:cs="Consolas"/>
          <w:color w:val="0000FF"/>
          <w:sz w:val="19"/>
          <w:szCs w:val="19"/>
        </w:rPr>
      </w:pPr>
    </w:p>
    <w:p w:rsidR="00A0681F" w:rsidRDefault="00A0681F" w:rsidP="00A0681F">
      <w:pPr>
        <w:rPr>
          <w:rFonts w:ascii="Consolas" w:hAnsi="Consolas" w:cs="Consolas"/>
          <w:color w:val="0000FF"/>
          <w:sz w:val="19"/>
          <w:szCs w:val="19"/>
        </w:rPr>
      </w:pPr>
    </w:p>
    <w:p w:rsidR="00A0681F" w:rsidRDefault="00A0681F" w:rsidP="00A0681F">
      <w:pPr>
        <w:rPr>
          <w:rFonts w:ascii="Consolas" w:hAnsi="Consolas" w:cs="Consolas"/>
          <w:color w:val="0000FF"/>
          <w:sz w:val="19"/>
          <w:szCs w:val="19"/>
        </w:rPr>
      </w:pPr>
    </w:p>
    <w:p w:rsidR="00A0681F" w:rsidRPr="00A0681F" w:rsidRDefault="00A0681F" w:rsidP="00A0681F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proofErr w:type="gramStart"/>
      <w:r w:rsidRPr="00A0681F">
        <w:rPr>
          <w:b/>
        </w:rPr>
        <w:lastRenderedPageBreak/>
        <w:t>2)Se</w:t>
      </w:r>
      <w:proofErr w:type="gramEnd"/>
      <w:r w:rsidRPr="00A0681F">
        <w:rPr>
          <w:b/>
        </w:rPr>
        <w:t xml:space="preserve"> crea la clase Genérica para el patrón SINGLETON </w:t>
      </w:r>
      <w:proofErr w:type="spellStart"/>
      <w:r w:rsidRPr="00A0681F">
        <w:rPr>
          <w:b/>
        </w:rPr>
        <w:t>BaseViewModel</w:t>
      </w:r>
      <w:proofErr w:type="spellEnd"/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INotifyPropertyChanged</w:t>
      </w:r>
      <w:proofErr w:type="spellEnd"/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CallerMemberName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backingField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CallerMemberName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EqualityComparer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backingField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backingField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50DC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681F" w:rsidRDefault="00A0681F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50DC" w:rsidRDefault="00BA50DC" w:rsidP="00A0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681F" w:rsidRPr="00500FBF" w:rsidRDefault="00500FBF" w:rsidP="00A0681F">
      <w:pPr>
        <w:rPr>
          <w:b/>
        </w:rPr>
      </w:pPr>
      <w:r w:rsidRPr="00500FBF">
        <w:rPr>
          <w:b/>
        </w:rPr>
        <w:t>3) Implementamos</w:t>
      </w:r>
      <w:r w:rsidR="00BA50DC" w:rsidRPr="00500FBF">
        <w:rPr>
          <w:b/>
        </w:rPr>
        <w:t xml:space="preserve"> en el </w:t>
      </w:r>
      <w:proofErr w:type="spellStart"/>
      <w:r w:rsidR="00BA50DC" w:rsidRPr="00500FBF">
        <w:rPr>
          <w:b/>
        </w:rPr>
        <w:t>ProductViewModel</w:t>
      </w:r>
      <w:proofErr w:type="spellEnd"/>
      <w:r w:rsidR="00BA50DC" w:rsidRPr="00500FBF">
        <w:rPr>
          <w:b/>
        </w:rPr>
        <w:t xml:space="preserve"> la </w:t>
      </w:r>
      <w:proofErr w:type="spellStart"/>
      <w:r w:rsidR="00BA50DC" w:rsidRPr="00500FBF">
        <w:rPr>
          <w:b/>
        </w:rPr>
        <w:t>BaseViewModel</w:t>
      </w:r>
      <w:proofErr w:type="spellEnd"/>
      <w:r w:rsidR="00BA50DC" w:rsidRPr="00500FBF">
        <w:rPr>
          <w:b/>
        </w:rPr>
        <w:t xml:space="preserve">, el </w:t>
      </w:r>
      <w:proofErr w:type="spellStart"/>
      <w:r w:rsidR="00BA50DC" w:rsidRPr="00500FBF">
        <w:rPr>
          <w:b/>
        </w:rPr>
        <w:t>ApiService</w:t>
      </w:r>
      <w:proofErr w:type="spellEnd"/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BaseViewModel</w:t>
      </w:r>
      <w:proofErr w:type="spellEnd"/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.apiService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ApiService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.apiService.GetListAsync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"https://shopdemomectoys.azurewebsites.net"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"/api"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response.IsSuccess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Application.Current.MainPage.DisplayAlert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//no pinto lista sino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observablecolletions</w:t>
      </w:r>
      <w:proofErr w:type="spellEnd"/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50DC" w:rsidRDefault="00BA50DC" w:rsidP="00BA5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50DC" w:rsidRDefault="00BA50DC" w:rsidP="00BA50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0FBF" w:rsidRDefault="00500FBF" w:rsidP="00BA50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4) Para llamar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cargar la lista de datos se debe de instanciar de memoria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usando el patrón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luego realizar un llamado 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</w:t>
      </w:r>
      <w:bookmarkStart w:id="0" w:name="_GoBack"/>
      <w:bookmarkEnd w:id="0"/>
      <w:proofErr w:type="gramEnd"/>
    </w:p>
    <w:p w:rsidR="00500FBF" w:rsidRDefault="00500FBF" w:rsidP="00BA50DC">
      <w:pPr>
        <w:rPr>
          <w:rFonts w:ascii="Consolas" w:hAnsi="Consolas" w:cs="Consolas"/>
          <w:color w:val="000000"/>
          <w:sz w:val="19"/>
          <w:szCs w:val="19"/>
        </w:rPr>
      </w:pPr>
    </w:p>
    <w:p w:rsidR="00500FBF" w:rsidRDefault="00500FBF" w:rsidP="00500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MainViewModel.GetInstance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0FBF" w:rsidRDefault="00500FBF" w:rsidP="00500FBF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Application.Current.MainPage.Navigation.PushAsync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sectPr w:rsidR="00500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D6"/>
    <w:rsid w:val="002111D6"/>
    <w:rsid w:val="004A3132"/>
    <w:rsid w:val="00500FBF"/>
    <w:rsid w:val="00A0681F"/>
    <w:rsid w:val="00BA50DC"/>
    <w:rsid w:val="00C23139"/>
    <w:rsid w:val="00C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31C386-556A-4980-B839-A0B624C6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cp:lastPrinted>2019-03-07T20:18:00Z</cp:lastPrinted>
  <dcterms:created xsi:type="dcterms:W3CDTF">2019-03-07T20:17:00Z</dcterms:created>
  <dcterms:modified xsi:type="dcterms:W3CDTF">2019-03-08T22:26:00Z</dcterms:modified>
</cp:coreProperties>
</file>